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885" w:rsidRDefault="00A70885" w:rsidP="0075690B">
      <w:pPr>
        <w:spacing w:before="100" w:beforeAutospacing="1" w:after="100" w:afterAutospacing="1" w:line="375" w:lineRule="atLeast"/>
        <w:rPr>
          <w:rFonts w:ascii="Helvetica" w:eastAsia="Times New Roman" w:hAnsi="Helvetica" w:cs="Helvetica"/>
          <w:color w:val="333333"/>
          <w:sz w:val="23"/>
          <w:szCs w:val="23"/>
        </w:rPr>
      </w:pPr>
      <w:r w:rsidRPr="00A70885">
        <w:rPr>
          <w:rFonts w:ascii="Helvetica" w:eastAsia="Times New Roman" w:hAnsi="Helvetica" w:cs="Helvetica"/>
          <w:color w:val="333333"/>
          <w:sz w:val="23"/>
          <w:szCs w:val="23"/>
        </w:rPr>
        <w:t>Scenario</w:t>
      </w:r>
    </w:p>
    <w:p w:rsidR="002472DB" w:rsidRDefault="00EF720C" w:rsidP="00A70885">
      <w:p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 xml:space="preserve">Maintenance of software </w:t>
      </w:r>
      <w:r w:rsidR="001D4A79">
        <w:rPr>
          <w:rFonts w:ascii="Helvetica" w:eastAsia="Times New Roman" w:hAnsi="Helvetica" w:cs="Helvetica"/>
          <w:color w:val="333333"/>
          <w:sz w:val="23"/>
          <w:szCs w:val="23"/>
        </w:rPr>
        <w:t xml:space="preserve">has been found to be very costly, </w:t>
      </w:r>
      <w:r w:rsidR="001D4A79" w:rsidRPr="001D4A79">
        <w:rPr>
          <w:rFonts w:ascii="Helvetica" w:eastAsia="Times New Roman" w:hAnsi="Helvetica" w:cs="Helvetica"/>
          <w:color w:val="333333"/>
          <w:sz w:val="23"/>
          <w:szCs w:val="23"/>
        </w:rPr>
        <w:t>impacting up to 80% of the overall cost and effort</w:t>
      </w:r>
      <w:r w:rsidR="001D4A79" w:rsidRPr="001D4A79">
        <w:rPr>
          <w:rFonts w:ascii="Helvetica" w:eastAsia="Times New Roman" w:hAnsi="Helvetica" w:cs="Helvetica"/>
          <w:color w:val="333333"/>
          <w:sz w:val="23"/>
          <w:szCs w:val="23"/>
        </w:rPr>
        <w:t xml:space="preserve"> [1]</w:t>
      </w:r>
      <w:r w:rsidR="002472DB">
        <w:rPr>
          <w:rFonts w:ascii="Helvetica" w:eastAsia="Times New Roman" w:hAnsi="Helvetica" w:cs="Helvetica"/>
          <w:color w:val="333333"/>
          <w:sz w:val="23"/>
          <w:szCs w:val="23"/>
        </w:rPr>
        <w:t>. Fixing a bug or</w:t>
      </w:r>
      <w:r>
        <w:rPr>
          <w:rFonts w:ascii="Helvetica" w:eastAsia="Times New Roman" w:hAnsi="Helvetica" w:cs="Helvetica"/>
          <w:color w:val="333333"/>
          <w:sz w:val="23"/>
          <w:szCs w:val="23"/>
        </w:rPr>
        <w:t xml:space="preserve"> refactori</w:t>
      </w:r>
      <w:r w:rsidR="002472DB">
        <w:rPr>
          <w:rFonts w:ascii="Helvetica" w:eastAsia="Times New Roman" w:hAnsi="Helvetica" w:cs="Helvetica"/>
          <w:color w:val="333333"/>
          <w:sz w:val="23"/>
          <w:szCs w:val="23"/>
        </w:rPr>
        <w:t xml:space="preserve">ng a piece of code are </w:t>
      </w:r>
      <w:r w:rsidR="001D4A79">
        <w:rPr>
          <w:rFonts w:ascii="Helvetica" w:eastAsia="Times New Roman" w:hAnsi="Helvetica" w:cs="Helvetica"/>
          <w:color w:val="333333"/>
          <w:sz w:val="23"/>
          <w:szCs w:val="23"/>
        </w:rPr>
        <w:t>two</w:t>
      </w:r>
      <w:r w:rsidR="002472DB">
        <w:rPr>
          <w:rFonts w:ascii="Helvetica" w:eastAsia="Times New Roman" w:hAnsi="Helvetica" w:cs="Helvetica"/>
          <w:color w:val="333333"/>
          <w:sz w:val="23"/>
          <w:szCs w:val="23"/>
        </w:rPr>
        <w:t xml:space="preserve"> of the maintenance activities developers </w:t>
      </w:r>
      <w:r w:rsidR="001D4A79">
        <w:rPr>
          <w:rFonts w:ascii="Helvetica" w:eastAsia="Times New Roman" w:hAnsi="Helvetica" w:cs="Helvetica"/>
          <w:color w:val="333333"/>
          <w:sz w:val="23"/>
          <w:szCs w:val="23"/>
        </w:rPr>
        <w:t xml:space="preserve">often </w:t>
      </w:r>
      <w:r w:rsidR="002472DB">
        <w:rPr>
          <w:rFonts w:ascii="Helvetica" w:eastAsia="Times New Roman" w:hAnsi="Helvetica" w:cs="Helvetica"/>
          <w:color w:val="333333"/>
          <w:sz w:val="23"/>
          <w:szCs w:val="23"/>
        </w:rPr>
        <w:t xml:space="preserve">have to do. </w:t>
      </w:r>
      <w:r w:rsidR="00575AE9">
        <w:rPr>
          <w:rFonts w:ascii="Helvetica" w:eastAsia="Times New Roman" w:hAnsi="Helvetica" w:cs="Helvetica"/>
          <w:color w:val="333333"/>
          <w:sz w:val="23"/>
          <w:szCs w:val="23"/>
        </w:rPr>
        <w:t>The most amount of time developers spend to do a fix or refactoring is understanding the piece of the software where change needs to be done. When the developer figured out the class where the change needs to be done, following information about the system can help a developer indicate how complex the task will be, therefore how long it will take to do the change:</w:t>
      </w:r>
    </w:p>
    <w:p w:rsidR="0075690B" w:rsidRPr="00665A81" w:rsidRDefault="00665A81" w:rsidP="00665A81">
      <w:pPr>
        <w:pStyle w:val="ListParagraph"/>
        <w:numPr>
          <w:ilvl w:val="0"/>
          <w:numId w:val="2"/>
        </w:numPr>
        <w:spacing w:before="100" w:beforeAutospacing="1" w:after="100" w:afterAutospacing="1" w:line="375" w:lineRule="atLeast"/>
        <w:rPr>
          <w:rFonts w:ascii="Helvetica" w:eastAsia="Times New Roman" w:hAnsi="Helvetica" w:cs="Helvetica"/>
          <w:color w:val="333333"/>
          <w:sz w:val="23"/>
          <w:szCs w:val="23"/>
        </w:rPr>
      </w:pPr>
      <w:r w:rsidRPr="00665A81">
        <w:rPr>
          <w:rFonts w:ascii="Helvetica" w:eastAsia="Times New Roman" w:hAnsi="Helvetica" w:cs="Helvetica"/>
          <w:color w:val="333333"/>
          <w:sz w:val="23"/>
          <w:szCs w:val="23"/>
        </w:rPr>
        <w:t xml:space="preserve">Dependencies of the class to other classes </w:t>
      </w:r>
      <w:r w:rsidR="00B375D9">
        <w:rPr>
          <w:rFonts w:ascii="Helvetica" w:eastAsia="Times New Roman" w:hAnsi="Helvetica" w:cs="Helvetica"/>
          <w:color w:val="333333"/>
          <w:sz w:val="23"/>
          <w:szCs w:val="23"/>
        </w:rPr>
        <w:t>with</w:t>
      </w:r>
      <w:r w:rsidRPr="00665A81">
        <w:rPr>
          <w:rFonts w:ascii="Helvetica" w:eastAsia="Times New Roman" w:hAnsi="Helvetica" w:cs="Helvetica"/>
          <w:color w:val="333333"/>
          <w:sz w:val="23"/>
          <w:szCs w:val="23"/>
        </w:rPr>
        <w:t>in the software system</w:t>
      </w:r>
    </w:p>
    <w:p w:rsidR="00665A81" w:rsidRPr="00665A81" w:rsidRDefault="00665A81" w:rsidP="00665A81">
      <w:pPr>
        <w:pStyle w:val="ListParagraph"/>
        <w:numPr>
          <w:ilvl w:val="0"/>
          <w:numId w:val="2"/>
        </w:numPr>
        <w:spacing w:before="100" w:beforeAutospacing="1" w:after="100" w:afterAutospacing="1" w:line="375" w:lineRule="atLeast"/>
        <w:rPr>
          <w:rFonts w:ascii="Helvetica" w:eastAsia="Times New Roman" w:hAnsi="Helvetica" w:cs="Helvetica"/>
          <w:color w:val="333333"/>
          <w:sz w:val="23"/>
          <w:szCs w:val="23"/>
        </w:rPr>
      </w:pPr>
      <w:r w:rsidRPr="00665A81">
        <w:rPr>
          <w:rFonts w:ascii="Helvetica" w:eastAsia="Times New Roman" w:hAnsi="Helvetica" w:cs="Helvetica"/>
          <w:color w:val="333333"/>
          <w:sz w:val="23"/>
          <w:szCs w:val="23"/>
        </w:rPr>
        <w:t>Strength of the dependen</w:t>
      </w:r>
      <w:r w:rsidR="00CD24F1">
        <w:rPr>
          <w:rFonts w:ascii="Helvetica" w:eastAsia="Times New Roman" w:hAnsi="Helvetica" w:cs="Helvetica"/>
          <w:color w:val="333333"/>
          <w:sz w:val="23"/>
          <w:szCs w:val="23"/>
        </w:rPr>
        <w:t>cies</w:t>
      </w:r>
    </w:p>
    <w:p w:rsidR="00935D5D" w:rsidRDefault="00D35117" w:rsidP="00E3535E">
      <w:pPr>
        <w:pStyle w:val="ListParagraph"/>
        <w:numPr>
          <w:ilvl w:val="0"/>
          <w:numId w:val="2"/>
        </w:numPr>
        <w:spacing w:before="100" w:beforeAutospacing="1" w:after="100" w:afterAutospacing="1" w:line="375" w:lineRule="atLeast"/>
        <w:rPr>
          <w:rFonts w:ascii="Helvetica" w:eastAsia="Times New Roman" w:hAnsi="Helvetica" w:cs="Helvetica"/>
          <w:color w:val="333333"/>
          <w:sz w:val="23"/>
          <w:szCs w:val="23"/>
        </w:rPr>
      </w:pPr>
      <w:r w:rsidRPr="00935D5D">
        <w:rPr>
          <w:rFonts w:ascii="Helvetica" w:eastAsia="Times New Roman" w:hAnsi="Helvetica" w:cs="Helvetica"/>
          <w:color w:val="333333"/>
          <w:sz w:val="23"/>
          <w:szCs w:val="23"/>
        </w:rPr>
        <w:t>Cyclometic</w:t>
      </w:r>
      <w:r w:rsidR="00665A81" w:rsidRPr="00935D5D">
        <w:rPr>
          <w:rFonts w:ascii="Helvetica" w:eastAsia="Times New Roman" w:hAnsi="Helvetica" w:cs="Helvetica"/>
          <w:color w:val="333333"/>
          <w:sz w:val="23"/>
          <w:szCs w:val="23"/>
        </w:rPr>
        <w:t xml:space="preserve"> complexity of each class</w:t>
      </w:r>
      <w:r w:rsidR="00AD4EC8" w:rsidRPr="00935D5D">
        <w:rPr>
          <w:rFonts w:ascii="Helvetica" w:eastAsia="Times New Roman" w:hAnsi="Helvetica" w:cs="Helvetica"/>
          <w:color w:val="333333"/>
          <w:sz w:val="23"/>
          <w:szCs w:val="23"/>
        </w:rPr>
        <w:t xml:space="preserve"> </w:t>
      </w:r>
    </w:p>
    <w:p w:rsidR="008738D7" w:rsidRPr="002A1DF3" w:rsidRDefault="008477DD" w:rsidP="008738D7">
      <w:pPr>
        <w:pStyle w:val="ListParagraph"/>
        <w:numPr>
          <w:ilvl w:val="0"/>
          <w:numId w:val="2"/>
        </w:numPr>
        <w:spacing w:before="100" w:beforeAutospacing="1" w:after="100" w:afterAutospacing="1" w:line="375" w:lineRule="atLeast"/>
        <w:rPr>
          <w:rFonts w:ascii="Helvetica" w:eastAsia="Times New Roman" w:hAnsi="Helvetica" w:cs="Helvetica"/>
          <w:color w:val="333333"/>
          <w:sz w:val="23"/>
          <w:szCs w:val="23"/>
        </w:rPr>
      </w:pPr>
      <w:r w:rsidRPr="00935D5D">
        <w:rPr>
          <w:rFonts w:ascii="Helvetica" w:eastAsia="Times New Roman" w:hAnsi="Helvetica" w:cs="Helvetica"/>
          <w:color w:val="333333"/>
          <w:sz w:val="23"/>
          <w:szCs w:val="23"/>
        </w:rPr>
        <w:t>Bigness of</w:t>
      </w:r>
      <w:r w:rsidR="00665A81" w:rsidRPr="00935D5D">
        <w:rPr>
          <w:rFonts w:ascii="Helvetica" w:eastAsia="Times New Roman" w:hAnsi="Helvetica" w:cs="Helvetica"/>
          <w:color w:val="333333"/>
          <w:sz w:val="23"/>
          <w:szCs w:val="23"/>
        </w:rPr>
        <w:t xml:space="preserve"> each class</w:t>
      </w:r>
      <w:r w:rsidRPr="00935D5D">
        <w:rPr>
          <w:rFonts w:ascii="Helvetica" w:eastAsia="Times New Roman" w:hAnsi="Helvetica" w:cs="Helvetica"/>
          <w:color w:val="333333"/>
          <w:sz w:val="23"/>
          <w:szCs w:val="23"/>
        </w:rPr>
        <w:t xml:space="preserve"> (</w:t>
      </w:r>
      <w:r w:rsidR="00B125E0" w:rsidRPr="00935D5D">
        <w:rPr>
          <w:rFonts w:ascii="Helvetica" w:eastAsia="Times New Roman" w:hAnsi="Helvetica" w:cs="Helvetica"/>
          <w:color w:val="333333"/>
          <w:sz w:val="23"/>
          <w:szCs w:val="23"/>
        </w:rPr>
        <w:t>T</w:t>
      </w:r>
      <w:r w:rsidRPr="00935D5D">
        <w:rPr>
          <w:rFonts w:ascii="Helvetica" w:eastAsia="Times New Roman" w:hAnsi="Helvetica" w:cs="Helvetica"/>
          <w:color w:val="333333"/>
          <w:sz w:val="23"/>
          <w:szCs w:val="23"/>
        </w:rPr>
        <w:t>LOC)</w:t>
      </w:r>
    </w:p>
    <w:p w:rsidR="00E95AF6" w:rsidRDefault="00E95AF6" w:rsidP="00E95AF6">
      <w:p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List of</w:t>
      </w:r>
      <w:r w:rsidR="00FA7E4A">
        <w:rPr>
          <w:rFonts w:ascii="Helvetica" w:eastAsia="Times New Roman" w:hAnsi="Helvetica" w:cs="Helvetica"/>
          <w:color w:val="333333"/>
          <w:sz w:val="23"/>
          <w:szCs w:val="23"/>
        </w:rPr>
        <w:t xml:space="preserve"> Aesthetics C</w:t>
      </w:r>
      <w:r>
        <w:rPr>
          <w:rFonts w:ascii="Helvetica" w:eastAsia="Times New Roman" w:hAnsi="Helvetica" w:cs="Helvetica"/>
          <w:color w:val="333333"/>
          <w:sz w:val="23"/>
          <w:szCs w:val="23"/>
        </w:rPr>
        <w:t>riteria</w:t>
      </w:r>
      <w:r w:rsidR="001B48DD">
        <w:rPr>
          <w:rFonts w:ascii="Helvetica" w:eastAsia="Times New Roman" w:hAnsi="Helvetica" w:cs="Helvetica"/>
          <w:color w:val="333333"/>
          <w:sz w:val="23"/>
          <w:szCs w:val="23"/>
        </w:rPr>
        <w:t xml:space="preserve"> &amp; </w:t>
      </w:r>
      <w:r w:rsidR="005571E0">
        <w:rPr>
          <w:rFonts w:ascii="Helvetica" w:eastAsia="Times New Roman" w:hAnsi="Helvetica" w:cs="Helvetica"/>
          <w:color w:val="333333"/>
          <w:sz w:val="23"/>
          <w:szCs w:val="23"/>
        </w:rPr>
        <w:t>Our application of these criteria</w:t>
      </w:r>
    </w:p>
    <w:p w:rsidR="00F50725" w:rsidRDefault="00F50725" w:rsidP="00E95AF6">
      <w:p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 xml:space="preserve">Firstly, as the study of Purchase [2] shows, following aesthetic criteria have significant </w:t>
      </w:r>
      <w:r w:rsidR="00D835B9">
        <w:rPr>
          <w:rFonts w:ascii="Helvetica" w:eastAsia="Times New Roman" w:hAnsi="Helvetica" w:cs="Helvetica"/>
          <w:color w:val="333333"/>
          <w:sz w:val="23"/>
          <w:szCs w:val="23"/>
        </w:rPr>
        <w:t>effect</w:t>
      </w:r>
      <w:r>
        <w:rPr>
          <w:rFonts w:ascii="Helvetica" w:eastAsia="Times New Roman" w:hAnsi="Helvetica" w:cs="Helvetica"/>
          <w:color w:val="333333"/>
          <w:sz w:val="23"/>
          <w:szCs w:val="23"/>
        </w:rPr>
        <w:t xml:space="preserve"> on understandability of graphics on humans, we decided to apply them to our visualization.</w:t>
      </w:r>
      <w:r w:rsidR="00D835B9">
        <w:rPr>
          <w:rFonts w:ascii="Helvetica" w:eastAsia="Times New Roman" w:hAnsi="Helvetica" w:cs="Helvetica"/>
          <w:color w:val="333333"/>
          <w:sz w:val="23"/>
          <w:szCs w:val="23"/>
        </w:rPr>
        <w:t xml:space="preserve"> Each aesthetic is given </w:t>
      </w:r>
      <w:r w:rsidR="0013238B">
        <w:rPr>
          <w:rFonts w:ascii="Helvetica" w:eastAsia="Times New Roman" w:hAnsi="Helvetica" w:cs="Helvetica"/>
          <w:color w:val="333333"/>
          <w:sz w:val="23"/>
          <w:szCs w:val="23"/>
        </w:rPr>
        <w:t>an acronym and the meaning is shown in figure 1.</w:t>
      </w:r>
    </w:p>
    <w:p w:rsidR="00A3100D" w:rsidRPr="00025F2D" w:rsidRDefault="00C1135D" w:rsidP="0013238B">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Minimizing bends</w:t>
      </w:r>
      <w:r w:rsidR="000B08C3">
        <w:rPr>
          <w:rFonts w:ascii="Helvetica" w:eastAsia="Times New Roman" w:hAnsi="Helvetica" w:cs="Helvetica"/>
          <w:color w:val="333333"/>
          <w:sz w:val="23"/>
          <w:szCs w:val="23"/>
        </w:rPr>
        <w:t xml:space="preserve"> (b)</w:t>
      </w:r>
    </w:p>
    <w:p w:rsidR="00C1135D" w:rsidRPr="00025F2D" w:rsidRDefault="00C1135D" w:rsidP="0013238B">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Minimizing edge crossings</w:t>
      </w:r>
      <w:r w:rsidR="000B08C3">
        <w:rPr>
          <w:rFonts w:ascii="Helvetica" w:eastAsia="Times New Roman" w:hAnsi="Helvetica" w:cs="Helvetica"/>
          <w:color w:val="333333"/>
          <w:sz w:val="23"/>
          <w:szCs w:val="23"/>
        </w:rPr>
        <w:t xml:space="preserve"> (c)</w:t>
      </w:r>
    </w:p>
    <w:p w:rsidR="00C1135D" w:rsidRPr="00025F2D" w:rsidRDefault="00C1135D" w:rsidP="0013238B">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Maximizing minimum angles</w:t>
      </w:r>
      <w:r w:rsidR="000B08C3">
        <w:rPr>
          <w:rFonts w:ascii="Helvetica" w:eastAsia="Times New Roman" w:hAnsi="Helvetica" w:cs="Helvetica"/>
          <w:color w:val="333333"/>
          <w:sz w:val="23"/>
          <w:szCs w:val="23"/>
        </w:rPr>
        <w:t xml:space="preserve"> (m)</w:t>
      </w:r>
    </w:p>
    <w:p w:rsidR="003C549F" w:rsidRPr="00025F2D" w:rsidRDefault="00A3100D" w:rsidP="0013238B">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Maximizing orthogonality</w:t>
      </w:r>
      <w:r w:rsidR="000B08C3">
        <w:rPr>
          <w:rFonts w:ascii="Helvetica" w:eastAsia="Times New Roman" w:hAnsi="Helvetica" w:cs="Helvetica"/>
          <w:color w:val="333333"/>
          <w:sz w:val="23"/>
          <w:szCs w:val="23"/>
        </w:rPr>
        <w:t xml:space="preserve"> (o)</w:t>
      </w:r>
    </w:p>
    <w:p w:rsidR="000B08C3" w:rsidRDefault="00C1135D" w:rsidP="0013238B">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Symmetry</w:t>
      </w:r>
      <w:r w:rsidR="000B08C3">
        <w:rPr>
          <w:rFonts w:ascii="Helvetica" w:eastAsia="Times New Roman" w:hAnsi="Helvetica" w:cs="Helvetica"/>
          <w:color w:val="333333"/>
          <w:sz w:val="23"/>
          <w:szCs w:val="23"/>
        </w:rPr>
        <w:t xml:space="preserve"> (s)</w:t>
      </w:r>
    </w:p>
    <w:p w:rsidR="000B08C3" w:rsidRDefault="000B08C3" w:rsidP="000B08C3">
      <w:pPr>
        <w:pStyle w:val="ListParagraph"/>
        <w:spacing w:before="100" w:beforeAutospacing="1" w:after="100" w:afterAutospacing="1" w:line="375" w:lineRule="atLeast"/>
        <w:rPr>
          <w:rFonts w:ascii="Helvetica" w:eastAsia="Times New Roman" w:hAnsi="Helvetica" w:cs="Helvetica"/>
          <w:color w:val="333333"/>
          <w:sz w:val="23"/>
          <w:szCs w:val="23"/>
        </w:rPr>
      </w:pPr>
    </w:p>
    <w:p w:rsidR="00C1135D" w:rsidRDefault="000B08C3" w:rsidP="000B08C3">
      <w:pPr>
        <w:pStyle w:val="ListParagraph"/>
        <w:spacing w:before="100" w:beforeAutospacing="1" w:after="100" w:afterAutospacing="1" w:line="375" w:lineRule="atLeast"/>
        <w:rPr>
          <w:rFonts w:ascii="Helvetica" w:eastAsia="Times New Roman" w:hAnsi="Helvetica" w:cs="Helvetica"/>
          <w:color w:val="333333"/>
          <w:sz w:val="23"/>
          <w:szCs w:val="23"/>
        </w:rPr>
      </w:pPr>
      <w:r>
        <w:rPr>
          <w:noProof/>
        </w:rPr>
        <w:drawing>
          <wp:inline distT="0" distB="0" distL="0" distR="0" wp14:anchorId="3136CD75" wp14:editId="1E74DAAC">
            <wp:extent cx="5937885" cy="1582420"/>
            <wp:effectExtent l="0" t="0" r="5715" b="0"/>
            <wp:docPr id="1" name="Picture 1" descr="C:\Users\tuba.kaya\Desktop\Docs\School\Software Evolution\Assignments\Aesthetics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ba.kaya\Desktop\Docs\School\Software Evolution\Assignments\AestheticsPi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1582420"/>
                    </a:xfrm>
                    <a:prstGeom prst="rect">
                      <a:avLst/>
                    </a:prstGeom>
                    <a:noFill/>
                    <a:ln>
                      <a:noFill/>
                    </a:ln>
                  </pic:spPr>
                </pic:pic>
              </a:graphicData>
            </a:graphic>
          </wp:inline>
        </w:drawing>
      </w:r>
    </w:p>
    <w:p w:rsidR="0013238B" w:rsidRPr="000B08C3" w:rsidRDefault="0013238B" w:rsidP="000B08C3">
      <w:pPr>
        <w:pStyle w:val="ListParagraph"/>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Figure 1. Explanation of the aesthetic criteria 1 to 5</w:t>
      </w:r>
    </w:p>
    <w:p w:rsidR="00C502C2" w:rsidRDefault="00C502C2" w:rsidP="00FA7E4A">
      <w:p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lastRenderedPageBreak/>
        <w:t>Next to these, other aesthetic criteria we applied to our visualization are as following:</w:t>
      </w:r>
    </w:p>
    <w:p w:rsidR="00460B15" w:rsidRPr="006C62A7" w:rsidRDefault="000035E6" w:rsidP="006C62A7">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6C62A7">
        <w:rPr>
          <w:rFonts w:ascii="Helvetica" w:eastAsia="Times New Roman" w:hAnsi="Helvetica" w:cs="Helvetica"/>
          <w:color w:val="333333"/>
          <w:sz w:val="23"/>
          <w:szCs w:val="23"/>
        </w:rPr>
        <w:t>Maximizing similarity of shapes</w:t>
      </w:r>
    </w:p>
    <w:p w:rsidR="00844245" w:rsidRPr="006C62A7" w:rsidRDefault="00844245" w:rsidP="006C62A7">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6C62A7">
        <w:rPr>
          <w:rFonts w:ascii="Helvetica" w:eastAsia="Times New Roman" w:hAnsi="Helvetica" w:cs="Helvetica"/>
          <w:color w:val="333333"/>
          <w:sz w:val="23"/>
          <w:szCs w:val="23"/>
        </w:rPr>
        <w:t>Maximizing similarity of distance between border shapes and the page</w:t>
      </w:r>
    </w:p>
    <w:p w:rsidR="000035E6" w:rsidRPr="006C62A7" w:rsidRDefault="00844245" w:rsidP="006C62A7">
      <w:pPr>
        <w:pStyle w:val="ListParagraph"/>
        <w:numPr>
          <w:ilvl w:val="0"/>
          <w:numId w:val="5"/>
        </w:numPr>
        <w:spacing w:before="100" w:beforeAutospacing="1" w:after="100" w:afterAutospacing="1" w:line="375" w:lineRule="atLeast"/>
        <w:rPr>
          <w:rFonts w:ascii="Helvetica" w:eastAsia="Times New Roman" w:hAnsi="Helvetica" w:cs="Helvetica"/>
          <w:color w:val="333333"/>
          <w:sz w:val="23"/>
          <w:szCs w:val="23"/>
        </w:rPr>
      </w:pPr>
      <w:r w:rsidRPr="006C62A7">
        <w:rPr>
          <w:rFonts w:ascii="Helvetica" w:eastAsia="Times New Roman" w:hAnsi="Helvetica" w:cs="Helvetica"/>
          <w:color w:val="333333"/>
          <w:sz w:val="23"/>
          <w:szCs w:val="23"/>
        </w:rPr>
        <w:t>Maximizing similarity of distance between shapes</w:t>
      </w:r>
    </w:p>
    <w:p w:rsidR="00FA7E4A" w:rsidRDefault="00FA7E4A" w:rsidP="00FA7E4A">
      <w:p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 xml:space="preserve">List of </w:t>
      </w:r>
      <w:r>
        <w:rPr>
          <w:rFonts w:ascii="Helvetica" w:eastAsia="Times New Roman" w:hAnsi="Helvetica" w:cs="Helvetica"/>
          <w:color w:val="333333"/>
          <w:sz w:val="23"/>
          <w:szCs w:val="23"/>
        </w:rPr>
        <w:t>Usability</w:t>
      </w:r>
      <w:r>
        <w:rPr>
          <w:rFonts w:ascii="Helvetica" w:eastAsia="Times New Roman" w:hAnsi="Helvetica" w:cs="Helvetica"/>
          <w:color w:val="333333"/>
          <w:sz w:val="23"/>
          <w:szCs w:val="23"/>
        </w:rPr>
        <w:t xml:space="preserve"> Criteria</w:t>
      </w:r>
      <w:r w:rsidR="001B48DD">
        <w:rPr>
          <w:rFonts w:ascii="Helvetica" w:eastAsia="Times New Roman" w:hAnsi="Helvetica" w:cs="Helvetica"/>
          <w:color w:val="333333"/>
          <w:sz w:val="23"/>
          <w:szCs w:val="23"/>
        </w:rPr>
        <w:t xml:space="preserve"> </w:t>
      </w:r>
      <w:r w:rsidR="001B48DD">
        <w:rPr>
          <w:rFonts w:ascii="Helvetica" w:eastAsia="Times New Roman" w:hAnsi="Helvetica" w:cs="Helvetica"/>
          <w:color w:val="333333"/>
          <w:sz w:val="23"/>
          <w:szCs w:val="23"/>
        </w:rPr>
        <w:t xml:space="preserve">&amp; </w:t>
      </w:r>
      <w:r w:rsidR="00671651">
        <w:rPr>
          <w:rFonts w:ascii="Helvetica" w:eastAsia="Times New Roman" w:hAnsi="Helvetica" w:cs="Helvetica"/>
          <w:color w:val="333333"/>
          <w:sz w:val="23"/>
          <w:szCs w:val="23"/>
        </w:rPr>
        <w:t>Our application of these criteria</w:t>
      </w:r>
    </w:p>
    <w:p w:rsidR="00512E9A" w:rsidRPr="00512E9A" w:rsidRDefault="00512E9A" w:rsidP="00512E9A">
      <w:p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Below is a list of important usability criteria and per criteria list of decisions we made to satisfy the criteria in our solution.</w:t>
      </w:r>
    </w:p>
    <w:p w:rsidR="00B957D3" w:rsidRDefault="00FA7E4A" w:rsidP="00B957D3">
      <w:pPr>
        <w:pStyle w:val="ListParagraph"/>
        <w:numPr>
          <w:ilvl w:val="0"/>
          <w:numId w:val="4"/>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Performance</w:t>
      </w:r>
    </w:p>
    <w:p w:rsidR="00E83630" w:rsidRDefault="00E83630" w:rsidP="00512E9A">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Extract data from the software system prior to visualization</w:t>
      </w:r>
    </w:p>
    <w:p w:rsidR="00E83630" w:rsidRDefault="00E83630" w:rsidP="00512E9A">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Extract dependency tree per class to minimize processing time on the page</w:t>
      </w:r>
    </w:p>
    <w:p w:rsidR="00E83630" w:rsidRDefault="00E83630" w:rsidP="00512E9A">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Use json format to store extracted data</w:t>
      </w:r>
    </w:p>
    <w:p w:rsidR="00E83630" w:rsidRPr="00512E9A" w:rsidRDefault="00E83630" w:rsidP="00512E9A">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 xml:space="preserve">Use </w:t>
      </w:r>
      <w:r w:rsidR="00652CFB">
        <w:rPr>
          <w:rFonts w:ascii="Helvetica" w:eastAsia="Times New Roman" w:hAnsi="Helvetica" w:cs="Helvetica"/>
          <w:color w:val="333333"/>
          <w:sz w:val="23"/>
          <w:szCs w:val="23"/>
        </w:rPr>
        <w:t>JavaScript</w:t>
      </w:r>
      <w:r>
        <w:rPr>
          <w:rFonts w:ascii="Helvetica" w:eastAsia="Times New Roman" w:hAnsi="Helvetica" w:cs="Helvetica"/>
          <w:color w:val="333333"/>
          <w:sz w:val="23"/>
          <w:szCs w:val="23"/>
        </w:rPr>
        <w:t xml:space="preserve"> to find the correct file with data and visualization</w:t>
      </w:r>
    </w:p>
    <w:p w:rsidR="00FA7E4A" w:rsidRDefault="00FA7E4A" w:rsidP="00025F2D">
      <w:pPr>
        <w:pStyle w:val="ListParagraph"/>
        <w:numPr>
          <w:ilvl w:val="0"/>
          <w:numId w:val="4"/>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Responsiveness</w:t>
      </w:r>
    </w:p>
    <w:p w:rsidR="00512E9A" w:rsidRDefault="00561138" w:rsidP="00561138">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Hover &amp; tooltip</w:t>
      </w:r>
    </w:p>
    <w:p w:rsidR="00561138" w:rsidRDefault="00561138" w:rsidP="00561138">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Hover &amp; highlight dependencies on that line</w:t>
      </w:r>
    </w:p>
    <w:p w:rsidR="00561138" w:rsidRPr="00025F2D" w:rsidRDefault="00561138" w:rsidP="00561138">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Click on class box &amp; redirect to the class on eclipse</w:t>
      </w:r>
    </w:p>
    <w:p w:rsidR="00FA7E4A" w:rsidRDefault="00FA7E4A" w:rsidP="00025F2D">
      <w:pPr>
        <w:pStyle w:val="ListParagraph"/>
        <w:numPr>
          <w:ilvl w:val="0"/>
          <w:numId w:val="4"/>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Easy &amp; Quick Identifiability</w:t>
      </w:r>
    </w:p>
    <w:p w:rsidR="003063EF" w:rsidRDefault="003063EF" w:rsidP="003063EF">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Usage of opposite colors for CC</w:t>
      </w:r>
    </w:p>
    <w:p w:rsidR="00E74A40" w:rsidRDefault="00E74A40" w:rsidP="00025F2D">
      <w:pPr>
        <w:pStyle w:val="ListParagraph"/>
        <w:numPr>
          <w:ilvl w:val="0"/>
          <w:numId w:val="4"/>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Error prevention</w:t>
      </w:r>
    </w:p>
    <w:p w:rsidR="00807A48" w:rsidRPr="00025F2D" w:rsidRDefault="00807A48" w:rsidP="00807A48">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Search combo box</w:t>
      </w:r>
    </w:p>
    <w:p w:rsidR="003C549F" w:rsidRDefault="003C549F" w:rsidP="00025F2D">
      <w:pPr>
        <w:pStyle w:val="ListParagraph"/>
        <w:numPr>
          <w:ilvl w:val="0"/>
          <w:numId w:val="4"/>
        </w:numPr>
        <w:spacing w:before="100" w:beforeAutospacing="1" w:after="100" w:afterAutospacing="1" w:line="375" w:lineRule="atLeast"/>
        <w:rPr>
          <w:rFonts w:ascii="Helvetica" w:eastAsia="Times New Roman" w:hAnsi="Helvetica" w:cs="Helvetica"/>
          <w:color w:val="333333"/>
          <w:sz w:val="23"/>
          <w:szCs w:val="23"/>
        </w:rPr>
      </w:pPr>
      <w:r w:rsidRPr="00025F2D">
        <w:rPr>
          <w:rFonts w:ascii="Helvetica" w:eastAsia="Times New Roman" w:hAnsi="Helvetica" w:cs="Helvetica"/>
          <w:color w:val="333333"/>
          <w:sz w:val="23"/>
          <w:szCs w:val="23"/>
        </w:rPr>
        <w:t>Understandability</w:t>
      </w:r>
    </w:p>
    <w:p w:rsidR="00924AD4" w:rsidRPr="00025F2D" w:rsidRDefault="00924AD4" w:rsidP="00924AD4">
      <w:pPr>
        <w:pStyle w:val="ListParagraph"/>
        <w:numPr>
          <w:ilvl w:val="1"/>
          <w:numId w:val="4"/>
        </w:numPr>
        <w:spacing w:before="100" w:beforeAutospacing="1" w:after="100" w:afterAutospacing="1" w:line="375" w:lineRule="atLeast"/>
        <w:rPr>
          <w:rFonts w:ascii="Helvetica" w:eastAsia="Times New Roman" w:hAnsi="Helvetica" w:cs="Helvetica"/>
          <w:color w:val="333333"/>
          <w:sz w:val="23"/>
          <w:szCs w:val="23"/>
        </w:rPr>
      </w:pPr>
      <w:bookmarkStart w:id="0" w:name="_GoBack"/>
      <w:bookmarkEnd w:id="0"/>
      <w:r>
        <w:rPr>
          <w:rFonts w:ascii="Helvetica" w:eastAsia="Times New Roman" w:hAnsi="Helvetica" w:cs="Helvetica"/>
          <w:color w:val="333333"/>
          <w:sz w:val="23"/>
          <w:szCs w:val="23"/>
        </w:rPr>
        <w:t>Legend</w:t>
      </w:r>
    </w:p>
    <w:p w:rsidR="00A70885" w:rsidRDefault="000528ED" w:rsidP="000528ED">
      <w:pPr>
        <w:spacing w:before="100" w:beforeAutospacing="1" w:after="100" w:afterAutospacing="1" w:line="375" w:lineRule="atLeast"/>
        <w:rPr>
          <w:rFonts w:ascii="Helvetica" w:eastAsia="Times New Roman" w:hAnsi="Helvetica" w:cs="Helvetica"/>
          <w:color w:val="333333"/>
          <w:sz w:val="23"/>
          <w:szCs w:val="23"/>
        </w:rPr>
      </w:pPr>
      <w:r>
        <w:rPr>
          <w:rFonts w:ascii="Helvetica" w:eastAsia="Times New Roman" w:hAnsi="Helvetica" w:cs="Helvetica"/>
          <w:color w:val="333333"/>
          <w:sz w:val="23"/>
          <w:szCs w:val="23"/>
        </w:rPr>
        <w:t>Argumentation</w:t>
      </w:r>
    </w:p>
    <w:p w:rsidR="0000019F" w:rsidRPr="00A70885" w:rsidRDefault="0000019F" w:rsidP="000528ED">
      <w:pPr>
        <w:spacing w:before="100" w:beforeAutospacing="1" w:after="100" w:afterAutospacing="1" w:line="375" w:lineRule="atLeast"/>
        <w:rPr>
          <w:rFonts w:ascii="Helvetica" w:eastAsia="Times New Roman" w:hAnsi="Helvetica" w:cs="Helvetica"/>
          <w:color w:val="333333"/>
          <w:sz w:val="23"/>
          <w:szCs w:val="23"/>
        </w:rPr>
      </w:pPr>
    </w:p>
    <w:p w:rsidR="00731E2C" w:rsidRDefault="00E90A50">
      <w:r>
        <w:t>References</w:t>
      </w:r>
    </w:p>
    <w:p w:rsidR="006E0482" w:rsidRPr="00CE49F6" w:rsidRDefault="006E0482" w:rsidP="006E0482">
      <w:pPr>
        <w:autoSpaceDE w:val="0"/>
        <w:autoSpaceDN w:val="0"/>
        <w:adjustRightInd w:val="0"/>
        <w:spacing w:after="0" w:line="240" w:lineRule="auto"/>
        <w:rPr>
          <w:rFonts w:ascii="Times New Roman" w:hAnsi="Times New Roman" w:cs="Times New Roman"/>
          <w:sz w:val="18"/>
          <w:szCs w:val="18"/>
        </w:rPr>
      </w:pPr>
      <w:r w:rsidRPr="00CE49F6">
        <w:rPr>
          <w:rFonts w:ascii="Times New Roman" w:hAnsi="Times New Roman" w:cs="Times New Roman"/>
          <w:sz w:val="18"/>
          <w:szCs w:val="18"/>
        </w:rPr>
        <w:t>[</w:t>
      </w:r>
      <w:r>
        <w:rPr>
          <w:rFonts w:ascii="Times New Roman" w:hAnsi="Times New Roman" w:cs="Times New Roman"/>
          <w:sz w:val="18"/>
          <w:szCs w:val="18"/>
        </w:rPr>
        <w:t>1</w:t>
      </w:r>
      <w:r w:rsidRPr="00CE49F6">
        <w:rPr>
          <w:rFonts w:ascii="Times New Roman" w:hAnsi="Times New Roman" w:cs="Times New Roman"/>
          <w:sz w:val="18"/>
          <w:szCs w:val="18"/>
        </w:rPr>
        <w:t xml:space="preserve">] G. Alkhatib. The maintenance problem of application software: an empirical analysis. </w:t>
      </w:r>
      <w:r w:rsidRPr="00CE49F6">
        <w:rPr>
          <w:rFonts w:ascii="Times New Roman" w:hAnsi="Times New Roman" w:cs="Times New Roman"/>
          <w:i/>
          <w:iCs/>
          <w:sz w:val="18"/>
          <w:szCs w:val="18"/>
        </w:rPr>
        <w:t>Journal of Software Maintenance, 4(2):83–104</w:t>
      </w:r>
      <w:r w:rsidRPr="00CE49F6">
        <w:rPr>
          <w:rFonts w:ascii="Times New Roman" w:hAnsi="Times New Roman" w:cs="Times New Roman"/>
          <w:sz w:val="18"/>
          <w:szCs w:val="18"/>
        </w:rPr>
        <w:t>, 1992.</w:t>
      </w:r>
    </w:p>
    <w:p w:rsidR="006E0482" w:rsidRDefault="006E0482" w:rsidP="006E048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p>
    <w:p w:rsidR="00E90A50" w:rsidRPr="00EC27DA" w:rsidRDefault="006E0482" w:rsidP="006E0482">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[2] </w:t>
      </w:r>
      <w:r w:rsidR="00E90A50" w:rsidRPr="00EC27DA">
        <w:rPr>
          <w:rFonts w:ascii="Times New Roman" w:hAnsi="Times New Roman" w:cs="Times New Roman"/>
          <w:sz w:val="18"/>
          <w:szCs w:val="18"/>
        </w:rPr>
        <w:t xml:space="preserve">H.C. Purchase, </w:t>
      </w:r>
      <w:r w:rsidR="00E90A50" w:rsidRPr="00EC27DA">
        <w:rPr>
          <w:rFonts w:ascii="Times New Roman" w:hAnsi="Times New Roman" w:cs="Times New Roman"/>
          <w:sz w:val="18"/>
          <w:szCs w:val="18"/>
        </w:rPr>
        <w:t>Effective information visualisation: a study of graph</w:t>
      </w:r>
      <w:r w:rsidR="00E90A50" w:rsidRPr="00EC27DA">
        <w:rPr>
          <w:rFonts w:ascii="Times New Roman" w:hAnsi="Times New Roman" w:cs="Times New Roman"/>
          <w:sz w:val="18"/>
          <w:szCs w:val="18"/>
        </w:rPr>
        <w:t xml:space="preserve"> </w:t>
      </w:r>
      <w:r w:rsidR="00E90A50" w:rsidRPr="00EC27DA">
        <w:rPr>
          <w:rFonts w:ascii="Times New Roman" w:hAnsi="Times New Roman" w:cs="Times New Roman"/>
          <w:sz w:val="18"/>
          <w:szCs w:val="18"/>
        </w:rPr>
        <w:t>drawing aesthetics and algorithms</w:t>
      </w:r>
      <w:r w:rsidR="00E90A50" w:rsidRPr="00EC27DA">
        <w:rPr>
          <w:rFonts w:ascii="Times New Roman" w:hAnsi="Times New Roman" w:cs="Times New Roman"/>
          <w:sz w:val="18"/>
          <w:szCs w:val="18"/>
        </w:rPr>
        <w:t xml:space="preserve">. </w:t>
      </w:r>
      <w:r w:rsidR="00E90A50" w:rsidRPr="00EC27DA">
        <w:rPr>
          <w:rFonts w:ascii="Times New Roman" w:hAnsi="Times New Roman" w:cs="Times New Roman"/>
          <w:i/>
          <w:sz w:val="18"/>
          <w:szCs w:val="18"/>
        </w:rPr>
        <w:t>The Department of Computer Science and Electrical Engineering, The University of Queensland, 2000</w:t>
      </w:r>
    </w:p>
    <w:p w:rsidR="00EC27DA" w:rsidRDefault="00EC27DA" w:rsidP="00E90A50"/>
    <w:sectPr w:rsidR="00EC27DA" w:rsidSect="00A708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0AD2"/>
    <w:multiLevelType w:val="hybridMultilevel"/>
    <w:tmpl w:val="BB7C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BA6ADE"/>
    <w:multiLevelType w:val="hybridMultilevel"/>
    <w:tmpl w:val="5D12D5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56CF6"/>
    <w:multiLevelType w:val="hybridMultilevel"/>
    <w:tmpl w:val="DF14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03DEA"/>
    <w:multiLevelType w:val="multilevel"/>
    <w:tmpl w:val="E89C4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E058E3"/>
    <w:multiLevelType w:val="hybridMultilevel"/>
    <w:tmpl w:val="6AB41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F94B39"/>
    <w:multiLevelType w:val="hybridMultilevel"/>
    <w:tmpl w:val="94169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69"/>
    <w:rsid w:val="0000019F"/>
    <w:rsid w:val="000035E6"/>
    <w:rsid w:val="00025F2D"/>
    <w:rsid w:val="000528ED"/>
    <w:rsid w:val="00063AAB"/>
    <w:rsid w:val="000B08C3"/>
    <w:rsid w:val="000D525A"/>
    <w:rsid w:val="0013238B"/>
    <w:rsid w:val="00135C98"/>
    <w:rsid w:val="001B48DD"/>
    <w:rsid w:val="001D4A79"/>
    <w:rsid w:val="002472DB"/>
    <w:rsid w:val="002A1DF3"/>
    <w:rsid w:val="002D083A"/>
    <w:rsid w:val="002F0BFB"/>
    <w:rsid w:val="003063EF"/>
    <w:rsid w:val="003C549F"/>
    <w:rsid w:val="00460B15"/>
    <w:rsid w:val="00512E9A"/>
    <w:rsid w:val="005571E0"/>
    <w:rsid w:val="00561138"/>
    <w:rsid w:val="00575AE9"/>
    <w:rsid w:val="005C0E32"/>
    <w:rsid w:val="00607E20"/>
    <w:rsid w:val="00617C85"/>
    <w:rsid w:val="00652CFB"/>
    <w:rsid w:val="00665A81"/>
    <w:rsid w:val="00671651"/>
    <w:rsid w:val="0067580C"/>
    <w:rsid w:val="006C62A7"/>
    <w:rsid w:val="006E0482"/>
    <w:rsid w:val="00731E2C"/>
    <w:rsid w:val="0075690B"/>
    <w:rsid w:val="00807A48"/>
    <w:rsid w:val="00844245"/>
    <w:rsid w:val="008477DD"/>
    <w:rsid w:val="008738D7"/>
    <w:rsid w:val="00924AD4"/>
    <w:rsid w:val="00933369"/>
    <w:rsid w:val="00935D5D"/>
    <w:rsid w:val="00A3100D"/>
    <w:rsid w:val="00A70885"/>
    <w:rsid w:val="00AD4EC8"/>
    <w:rsid w:val="00B12013"/>
    <w:rsid w:val="00B125E0"/>
    <w:rsid w:val="00B375D9"/>
    <w:rsid w:val="00B957D3"/>
    <w:rsid w:val="00C1135D"/>
    <w:rsid w:val="00C502C2"/>
    <w:rsid w:val="00CD24F1"/>
    <w:rsid w:val="00D35117"/>
    <w:rsid w:val="00D55836"/>
    <w:rsid w:val="00D706B2"/>
    <w:rsid w:val="00D835B9"/>
    <w:rsid w:val="00E74A40"/>
    <w:rsid w:val="00E83630"/>
    <w:rsid w:val="00E90A50"/>
    <w:rsid w:val="00E95AF6"/>
    <w:rsid w:val="00EC27DA"/>
    <w:rsid w:val="00EF720C"/>
    <w:rsid w:val="00F1727E"/>
    <w:rsid w:val="00F50725"/>
    <w:rsid w:val="00F87448"/>
    <w:rsid w:val="00FA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A4E7E-AB64-4B21-B9E3-DAAD6DBA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49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Tuba Kaya Chomette</dc:creator>
  <cp:keywords/>
  <dc:description/>
  <cp:lastModifiedBy>Tuba Kaya Chomette</cp:lastModifiedBy>
  <cp:revision>62</cp:revision>
  <dcterms:created xsi:type="dcterms:W3CDTF">2014-01-04T10:44:00Z</dcterms:created>
  <dcterms:modified xsi:type="dcterms:W3CDTF">2014-01-04T22:50:00Z</dcterms:modified>
</cp:coreProperties>
</file>