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uses crt;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username, password, dtusername, dtpassword : string[15];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dtusername := 'fathan_as';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dtpassword := 'fathan123';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clrscr;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write('Masukkan username/email : 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readln(username);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write('Masukkan password : 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readln(password);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(dtusername = username) and (dtpassword = password)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clrscr;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writeln('Halo, selamat datang Fathan!');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clrscr;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writeln('Username atau password Anda salah');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readln;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nama[20];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antrian;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antrian = 10;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printf("--Antrian Dokter--\n");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printf("Nama: ");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scanf("%s", &amp;nama);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(antrian &lt; 15) {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printf("Silahkan menunggu ya Pak/Bu ");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printf("Silahkan kembali pada jam kerja nanti");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metode;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printf("List Metode Pembayaran : \n");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printf("1. Ovo   : \n");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printf("2. Cash  : \n");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printf("3. Cicil : \n");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printf("4. Debit : \n");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printf("Pilih Metode (1,2,3,4) : ");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scanf("%c", &amp;metode);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switch(metode)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'1':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printf("Silahkan Scan QR Code Ovo Kami :)");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'2':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printf("Pembayaran anda berjumlah Rp.....");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'3':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printf("Pembayaran lewat cicil.co.id/ohrkuy");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'4':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printf("Debit kuy");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operator doesn't match any case constant +, -, *, /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printf("Pembayaran Error");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uses crt;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nama, id, alamat : string [20];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clrscr;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write(‘Masukkan Nama Rumah Sakit: ‘);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readln(nama)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write(‘Masukkan ID Rumah Sakit: ‘);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readln(id)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write(‘Massukan Alamat dari Rumah Sakit: ‘);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readln(alamat);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if(nama != nama) or (id != id) or (alamat != alamat)then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write(‘ Rumah Sakit tidak ditemukan ‘);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writeln(nama,id,alamat);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 function create_RS(){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$this-&gt;m_regist-&gt;bikin();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$this-&gt;session-&gt;set_flashdata(‘username’, $this-&gt;input-&gt;post(‘email’));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redirect(size_url(‘Login_GOR));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fuction input(){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return $this-&gt;db-&gt;insert(‘db_RS’, [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‘username’ =&gt; $this-&gt;input-&gt;post(‘username’),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‘namars’ =&gt; $this-&gt;input-&gt;post(‘rs_name’),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‘poli’=&gt;$this-&gt;input-&gt;post(‘poli’),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‘alamat’=&gt;$this-&gt;input-&gt;post(‘alamat’),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?&gt;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