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4F3" w:rsidRDefault="005063A3">
      <w:r>
        <w:t>dianekaneosteopath.com</w:t>
      </w:r>
      <w:r w:rsidR="00E76699">
        <w:t xml:space="preserve">               </w:t>
      </w:r>
    </w:p>
    <w:p w:rsidR="00E76699" w:rsidRPr="00E76699" w:rsidRDefault="00E76699" w:rsidP="00E76699">
      <w:pPr>
        <w:jc w:val="center"/>
        <w:rPr>
          <w:sz w:val="32"/>
          <w:szCs w:val="32"/>
        </w:rPr>
      </w:pPr>
      <w:r>
        <w:rPr>
          <w:sz w:val="32"/>
          <w:szCs w:val="32"/>
        </w:rPr>
        <w:t>Osteopathy</w:t>
      </w:r>
      <w:r w:rsidR="004B7E7A">
        <w:rPr>
          <w:sz w:val="32"/>
          <w:szCs w:val="32"/>
        </w:rPr>
        <w:t xml:space="preserve"> and Cranial Osteopathy</w:t>
      </w:r>
      <w:r w:rsidR="00DA7CBE">
        <w:rPr>
          <w:sz w:val="32"/>
          <w:szCs w:val="32"/>
        </w:rPr>
        <w:t xml:space="preserve"> in Wrexham</w:t>
      </w:r>
      <w:r>
        <w:rPr>
          <w:sz w:val="32"/>
          <w:szCs w:val="32"/>
        </w:rPr>
        <w:t xml:space="preserve"> with Diane Kane</w:t>
      </w:r>
    </w:p>
    <w:p w:rsidR="00CF6FAE" w:rsidRPr="008B3DAB" w:rsidRDefault="000C2878" w:rsidP="008B3DAB">
      <w:pPr>
        <w:jc w:val="center"/>
        <w:rPr>
          <w:sz w:val="24"/>
          <w:szCs w:val="24"/>
        </w:rPr>
      </w:pPr>
      <w:r>
        <w:rPr>
          <w:sz w:val="24"/>
          <w:szCs w:val="24"/>
        </w:rPr>
        <w:t>Treating since 1996</w:t>
      </w:r>
    </w:p>
    <w:p w:rsidR="00CF6FAE" w:rsidRDefault="004B7E7A" w:rsidP="008B3DAB">
      <w:pPr>
        <w:jc w:val="center"/>
        <w:rPr>
          <w:sz w:val="32"/>
          <w:szCs w:val="32"/>
        </w:rPr>
      </w:pPr>
      <w:r>
        <w:rPr>
          <w:sz w:val="32"/>
          <w:szCs w:val="32"/>
        </w:rPr>
        <w:t xml:space="preserve">Home         </w:t>
      </w:r>
      <w:r w:rsidR="008B3DAB">
        <w:rPr>
          <w:sz w:val="32"/>
          <w:szCs w:val="32"/>
        </w:rPr>
        <w:t xml:space="preserve">   Osteopathy</w:t>
      </w:r>
      <w:r>
        <w:rPr>
          <w:sz w:val="32"/>
          <w:szCs w:val="32"/>
        </w:rPr>
        <w:t xml:space="preserve">       </w:t>
      </w:r>
      <w:r w:rsidR="008B3DAB">
        <w:rPr>
          <w:sz w:val="32"/>
          <w:szCs w:val="32"/>
        </w:rPr>
        <w:t xml:space="preserve">   Privacy</w:t>
      </w:r>
      <w:r>
        <w:rPr>
          <w:sz w:val="32"/>
          <w:szCs w:val="32"/>
        </w:rPr>
        <w:t xml:space="preserve">           </w:t>
      </w:r>
      <w:r w:rsidR="00CF6FAE">
        <w:rPr>
          <w:sz w:val="32"/>
          <w:szCs w:val="32"/>
        </w:rPr>
        <w:t xml:space="preserve">   Contact</w:t>
      </w:r>
    </w:p>
    <w:p w:rsidR="00CF6FAE" w:rsidRDefault="00CF6FAE" w:rsidP="008B3DAB">
      <w:pPr>
        <w:jc w:val="center"/>
        <w:rPr>
          <w:sz w:val="32"/>
          <w:szCs w:val="32"/>
        </w:rPr>
      </w:pPr>
    </w:p>
    <w:p w:rsidR="00CF6FAE" w:rsidRPr="001D1323" w:rsidRDefault="0091560B">
      <w:pPr>
        <w:rPr>
          <w:color w:val="4F81BD" w:themeColor="accent1"/>
          <w:sz w:val="32"/>
          <w:szCs w:val="32"/>
        </w:rPr>
      </w:pPr>
      <w:r>
        <w:rPr>
          <w:sz w:val="32"/>
          <w:szCs w:val="32"/>
          <w:u w:val="single"/>
        </w:rPr>
        <w:t>A gentle approach for everyon</w:t>
      </w:r>
      <w:r w:rsidR="001D1323">
        <w:rPr>
          <w:sz w:val="32"/>
          <w:szCs w:val="32"/>
          <w:u w:val="single"/>
        </w:rPr>
        <w:t>e</w:t>
      </w:r>
      <w:r w:rsidR="001D1323">
        <w:rPr>
          <w:sz w:val="32"/>
          <w:szCs w:val="32"/>
        </w:rPr>
        <w:t xml:space="preserve">                  </w:t>
      </w:r>
      <w:proofErr w:type="gramStart"/>
      <w:r w:rsidR="001D1323" w:rsidRPr="001D1323">
        <w:rPr>
          <w:sz w:val="32"/>
          <w:szCs w:val="32"/>
          <w:u w:val="single"/>
        </w:rPr>
        <w:t>What</w:t>
      </w:r>
      <w:proofErr w:type="gramEnd"/>
      <w:r w:rsidR="001D1323" w:rsidRPr="001D1323">
        <w:rPr>
          <w:sz w:val="32"/>
          <w:szCs w:val="32"/>
          <w:u w:val="single"/>
        </w:rPr>
        <w:t xml:space="preserve"> can osteopaths treat</w:t>
      </w:r>
      <w:r w:rsidR="001D1323">
        <w:rPr>
          <w:sz w:val="32"/>
          <w:szCs w:val="32"/>
        </w:rPr>
        <w:t xml:space="preserve"> </w:t>
      </w:r>
    </w:p>
    <w:p w:rsidR="00CF6FAE" w:rsidRPr="001D1323" w:rsidRDefault="00CF6FAE">
      <w:pPr>
        <w:rPr>
          <w:sz w:val="28"/>
          <w:szCs w:val="28"/>
        </w:rPr>
      </w:pPr>
      <w:r>
        <w:rPr>
          <w:sz w:val="24"/>
          <w:szCs w:val="24"/>
        </w:rPr>
        <w:t>Using the principles of osteopathy and cranial</w:t>
      </w:r>
      <w:r w:rsidR="0091560B">
        <w:rPr>
          <w:sz w:val="24"/>
          <w:szCs w:val="24"/>
        </w:rPr>
        <w:t xml:space="preserve">                           </w:t>
      </w:r>
      <w:r w:rsidR="001D1323">
        <w:rPr>
          <w:sz w:val="24"/>
          <w:szCs w:val="24"/>
        </w:rPr>
        <w:t xml:space="preserve"> </w:t>
      </w:r>
      <w:r w:rsidR="001D1323" w:rsidRPr="001D1323">
        <w:rPr>
          <w:sz w:val="24"/>
          <w:szCs w:val="24"/>
        </w:rPr>
        <w:t>Back and neck pain</w:t>
      </w:r>
    </w:p>
    <w:p w:rsidR="00CF6FAE" w:rsidRDefault="005063A3">
      <w:pPr>
        <w:rPr>
          <w:sz w:val="24"/>
          <w:szCs w:val="24"/>
        </w:rPr>
      </w:pPr>
      <w:r>
        <w:rPr>
          <w:sz w:val="24"/>
          <w:szCs w:val="24"/>
        </w:rPr>
        <w:t>O</w:t>
      </w:r>
      <w:r w:rsidR="001D1323">
        <w:rPr>
          <w:sz w:val="24"/>
          <w:szCs w:val="24"/>
        </w:rPr>
        <w:t>steopathy</w:t>
      </w:r>
      <w:r>
        <w:rPr>
          <w:sz w:val="24"/>
          <w:szCs w:val="24"/>
        </w:rPr>
        <w:t>,</w:t>
      </w:r>
      <w:r w:rsidR="001D1323">
        <w:rPr>
          <w:sz w:val="24"/>
          <w:szCs w:val="24"/>
        </w:rPr>
        <w:t xml:space="preserve"> the gentle hands on approa</w:t>
      </w:r>
      <w:r>
        <w:rPr>
          <w:sz w:val="24"/>
          <w:szCs w:val="24"/>
        </w:rPr>
        <w:t xml:space="preserve">ch I use is                    </w:t>
      </w:r>
      <w:r w:rsidR="001D1323">
        <w:rPr>
          <w:sz w:val="24"/>
          <w:szCs w:val="24"/>
        </w:rPr>
        <w:t xml:space="preserve"> </w:t>
      </w:r>
      <w:r w:rsidR="0091560B">
        <w:rPr>
          <w:sz w:val="24"/>
          <w:szCs w:val="24"/>
        </w:rPr>
        <w:t>Joint pains and stiffness</w:t>
      </w:r>
    </w:p>
    <w:p w:rsidR="00CF6FAE" w:rsidRDefault="005063A3">
      <w:pPr>
        <w:rPr>
          <w:sz w:val="24"/>
          <w:szCs w:val="24"/>
        </w:rPr>
      </w:pPr>
      <w:proofErr w:type="gramStart"/>
      <w:r>
        <w:rPr>
          <w:sz w:val="24"/>
          <w:szCs w:val="24"/>
        </w:rPr>
        <w:t>appropriate</w:t>
      </w:r>
      <w:proofErr w:type="gramEnd"/>
      <w:r w:rsidR="001D1323">
        <w:rPr>
          <w:sz w:val="24"/>
          <w:szCs w:val="24"/>
        </w:rPr>
        <w:t xml:space="preserve"> for all from babies to the elderly.                           </w:t>
      </w:r>
      <w:r w:rsidR="0091560B">
        <w:rPr>
          <w:sz w:val="24"/>
          <w:szCs w:val="24"/>
        </w:rPr>
        <w:t xml:space="preserve">  Muscle spasms and pain                        </w:t>
      </w:r>
    </w:p>
    <w:p w:rsidR="00CF6FAE" w:rsidRDefault="001D1323">
      <w:pPr>
        <w:rPr>
          <w:sz w:val="24"/>
          <w:szCs w:val="24"/>
        </w:rPr>
      </w:pPr>
      <w:r>
        <w:rPr>
          <w:sz w:val="24"/>
          <w:szCs w:val="24"/>
        </w:rPr>
        <w:t xml:space="preserve">I am an experienced and professional practitioner </w:t>
      </w:r>
      <w:r w:rsidR="0091560B">
        <w:rPr>
          <w:sz w:val="24"/>
          <w:szCs w:val="24"/>
        </w:rPr>
        <w:t xml:space="preserve">                   Nerve pain</w:t>
      </w:r>
    </w:p>
    <w:p w:rsidR="00943DF8" w:rsidRDefault="00943DF8">
      <w:pPr>
        <w:rPr>
          <w:sz w:val="24"/>
          <w:szCs w:val="24"/>
        </w:rPr>
      </w:pPr>
      <w:proofErr w:type="gramStart"/>
      <w:r>
        <w:rPr>
          <w:sz w:val="24"/>
          <w:szCs w:val="24"/>
        </w:rPr>
        <w:t>c</w:t>
      </w:r>
      <w:r w:rsidR="001D1323">
        <w:rPr>
          <w:sz w:val="24"/>
          <w:szCs w:val="24"/>
        </w:rPr>
        <w:t>ommitted</w:t>
      </w:r>
      <w:proofErr w:type="gramEnd"/>
      <w:r w:rsidR="001D1323">
        <w:rPr>
          <w:sz w:val="24"/>
          <w:szCs w:val="24"/>
        </w:rPr>
        <w:t xml:space="preserve"> to the management of a wide range </w:t>
      </w:r>
      <w:r w:rsidR="0091560B">
        <w:rPr>
          <w:sz w:val="24"/>
          <w:szCs w:val="24"/>
        </w:rPr>
        <w:t xml:space="preserve">                       Tensi</w:t>
      </w:r>
      <w:r>
        <w:rPr>
          <w:sz w:val="24"/>
          <w:szCs w:val="24"/>
        </w:rPr>
        <w:t>on</w:t>
      </w:r>
    </w:p>
    <w:p w:rsidR="00CF6FAE" w:rsidRDefault="00943DF8">
      <w:pPr>
        <w:rPr>
          <w:sz w:val="24"/>
          <w:szCs w:val="24"/>
        </w:rPr>
      </w:pPr>
      <w:proofErr w:type="gramStart"/>
      <w:r>
        <w:rPr>
          <w:sz w:val="24"/>
          <w:szCs w:val="24"/>
        </w:rPr>
        <w:t>of</w:t>
      </w:r>
      <w:proofErr w:type="gramEnd"/>
      <w:r>
        <w:rPr>
          <w:sz w:val="24"/>
          <w:szCs w:val="24"/>
        </w:rPr>
        <w:t xml:space="preserve"> issues.  I see and help babies, children, pregnant</w:t>
      </w:r>
      <w:r w:rsidR="0091560B">
        <w:rPr>
          <w:sz w:val="24"/>
          <w:szCs w:val="24"/>
        </w:rPr>
        <w:t xml:space="preserve">                   </w:t>
      </w:r>
      <w:r>
        <w:rPr>
          <w:sz w:val="24"/>
          <w:szCs w:val="24"/>
        </w:rPr>
        <w:t>Issues around pregnancy</w:t>
      </w:r>
      <w:r w:rsidR="0091560B">
        <w:rPr>
          <w:sz w:val="24"/>
          <w:szCs w:val="24"/>
        </w:rPr>
        <w:t xml:space="preserve">                    </w:t>
      </w:r>
      <w:r>
        <w:rPr>
          <w:sz w:val="24"/>
          <w:szCs w:val="24"/>
        </w:rPr>
        <w:t xml:space="preserve">                                                                                                                                                   </w:t>
      </w:r>
    </w:p>
    <w:p w:rsidR="0091560B" w:rsidRDefault="00943DF8">
      <w:pPr>
        <w:rPr>
          <w:sz w:val="24"/>
          <w:szCs w:val="24"/>
        </w:rPr>
      </w:pPr>
      <w:proofErr w:type="gramStart"/>
      <w:r>
        <w:rPr>
          <w:sz w:val="24"/>
          <w:szCs w:val="24"/>
        </w:rPr>
        <w:t>women</w:t>
      </w:r>
      <w:proofErr w:type="gramEnd"/>
      <w:r>
        <w:rPr>
          <w:sz w:val="24"/>
          <w:szCs w:val="24"/>
        </w:rPr>
        <w:t xml:space="preserve"> and all adults.    </w:t>
      </w:r>
      <w:r w:rsidR="0091560B">
        <w:rPr>
          <w:sz w:val="24"/>
          <w:szCs w:val="24"/>
        </w:rPr>
        <w:t xml:space="preserve">                                </w:t>
      </w:r>
      <w:r>
        <w:rPr>
          <w:sz w:val="24"/>
          <w:szCs w:val="24"/>
        </w:rPr>
        <w:t xml:space="preserve">                             </w:t>
      </w:r>
      <w:r w:rsidR="0091560B">
        <w:rPr>
          <w:sz w:val="24"/>
          <w:szCs w:val="24"/>
        </w:rPr>
        <w:t xml:space="preserve">     Children and babies</w:t>
      </w:r>
    </w:p>
    <w:p w:rsidR="0091560B" w:rsidRDefault="0091560B">
      <w:pPr>
        <w:rPr>
          <w:sz w:val="24"/>
          <w:szCs w:val="24"/>
        </w:rPr>
      </w:pPr>
      <w:r>
        <w:rPr>
          <w:sz w:val="24"/>
          <w:szCs w:val="24"/>
        </w:rPr>
        <w:t xml:space="preserve">                                                                                                               Sinus congestion</w:t>
      </w:r>
    </w:p>
    <w:p w:rsidR="0091560B" w:rsidRDefault="0091560B">
      <w:pPr>
        <w:rPr>
          <w:sz w:val="24"/>
          <w:szCs w:val="24"/>
        </w:rPr>
      </w:pPr>
      <w:r>
        <w:rPr>
          <w:sz w:val="24"/>
          <w:szCs w:val="24"/>
        </w:rPr>
        <w:t xml:space="preserve">                                                                                                               TMJ dysfunction</w:t>
      </w:r>
    </w:p>
    <w:p w:rsidR="0091560B" w:rsidRDefault="0091560B">
      <w:pPr>
        <w:rPr>
          <w:sz w:val="24"/>
          <w:szCs w:val="24"/>
        </w:rPr>
      </w:pPr>
      <w:r>
        <w:rPr>
          <w:sz w:val="24"/>
          <w:szCs w:val="24"/>
        </w:rPr>
        <w:t xml:space="preserve">                                                                                                               Headaches related to the neck</w:t>
      </w:r>
    </w:p>
    <w:p w:rsidR="006A7CC3" w:rsidRDefault="006A7CC3">
      <w:pPr>
        <w:rPr>
          <w:sz w:val="24"/>
          <w:szCs w:val="24"/>
        </w:rPr>
      </w:pPr>
    </w:p>
    <w:p w:rsidR="006A7CC3" w:rsidRDefault="006A7CC3" w:rsidP="006A7CC3">
      <w:pPr>
        <w:jc w:val="center"/>
        <w:rPr>
          <w:sz w:val="28"/>
          <w:szCs w:val="28"/>
        </w:rPr>
      </w:pPr>
      <w:proofErr w:type="spellStart"/>
      <w:r>
        <w:rPr>
          <w:sz w:val="28"/>
          <w:szCs w:val="28"/>
        </w:rPr>
        <w:t>Covid</w:t>
      </w:r>
      <w:proofErr w:type="spellEnd"/>
      <w:r>
        <w:rPr>
          <w:sz w:val="28"/>
          <w:szCs w:val="28"/>
        </w:rPr>
        <w:t xml:space="preserve"> 19 Precautions</w:t>
      </w:r>
    </w:p>
    <w:p w:rsidR="006A7CC3" w:rsidRDefault="006A7CC3" w:rsidP="006A7CC3">
      <w:pPr>
        <w:jc w:val="both"/>
      </w:pPr>
      <w:r>
        <w:t>If you are experiencing a new continuous cough, a temperature and or a loss of taste and smell, have recently returned from an area where the virus is more prevalent, or have knowingly been in contact with someone with the virus, either phone for advice or book for after you have completed your isolation per</w:t>
      </w:r>
      <w:r w:rsidR="008A25D3">
        <w:t>iod. Social distancing measures</w:t>
      </w:r>
      <w:r>
        <w:t xml:space="preserve"> and </w:t>
      </w:r>
      <w:r w:rsidR="008A25D3">
        <w:t xml:space="preserve">hand </w:t>
      </w:r>
      <w:r>
        <w:t>sanitizers are in place and the treatment room is cleaned between each appointment.  The osteopath will be wearing PPE and we ask that the patient also wears a mask.  Thank you.</w:t>
      </w:r>
    </w:p>
    <w:p w:rsidR="006A7CC3" w:rsidRDefault="006A7CC3" w:rsidP="006A7CC3">
      <w:pPr>
        <w:jc w:val="both"/>
      </w:pPr>
    </w:p>
    <w:p w:rsidR="006A7CC3" w:rsidRPr="006A7CC3" w:rsidRDefault="006A7CC3" w:rsidP="006A7CC3">
      <w:pPr>
        <w:jc w:val="both"/>
        <w:rPr>
          <w:sz w:val="32"/>
          <w:szCs w:val="32"/>
        </w:rPr>
      </w:pPr>
      <w:r>
        <w:rPr>
          <w:sz w:val="32"/>
          <w:szCs w:val="32"/>
        </w:rPr>
        <w:t>Diane Kane Osteopath                                                Tel:   07312 919840</w:t>
      </w:r>
    </w:p>
    <w:p w:rsidR="0091560B" w:rsidRPr="00CF6FAE" w:rsidRDefault="0091560B">
      <w:pPr>
        <w:rPr>
          <w:sz w:val="24"/>
          <w:szCs w:val="24"/>
        </w:rPr>
      </w:pPr>
      <w:r>
        <w:rPr>
          <w:sz w:val="24"/>
          <w:szCs w:val="24"/>
        </w:rPr>
        <w:t xml:space="preserve">                                                                                                                 </w:t>
      </w:r>
    </w:p>
    <w:p w:rsidR="00CF6FAE" w:rsidRPr="00CF6FAE" w:rsidRDefault="00CF6FAE">
      <w:pPr>
        <w:rPr>
          <w:sz w:val="28"/>
          <w:szCs w:val="28"/>
        </w:rPr>
      </w:pPr>
    </w:p>
    <w:sectPr w:rsidR="00CF6FAE" w:rsidRPr="00CF6FAE" w:rsidSect="00BD74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F6FAE"/>
    <w:rsid w:val="000C2878"/>
    <w:rsid w:val="001D1323"/>
    <w:rsid w:val="004B7E7A"/>
    <w:rsid w:val="005063A3"/>
    <w:rsid w:val="005A439C"/>
    <w:rsid w:val="0061311A"/>
    <w:rsid w:val="006A7CC3"/>
    <w:rsid w:val="008A25D3"/>
    <w:rsid w:val="008B3DAB"/>
    <w:rsid w:val="008C2340"/>
    <w:rsid w:val="0091560B"/>
    <w:rsid w:val="00943DF8"/>
    <w:rsid w:val="00BD74F3"/>
    <w:rsid w:val="00C23630"/>
    <w:rsid w:val="00CF6FAE"/>
    <w:rsid w:val="00D6489A"/>
    <w:rsid w:val="00DA7CBE"/>
    <w:rsid w:val="00E76699"/>
    <w:rsid w:val="00F806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F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9</cp:revision>
  <cp:lastPrinted>2021-03-29T09:52:00Z</cp:lastPrinted>
  <dcterms:created xsi:type="dcterms:W3CDTF">2021-03-23T14:49:00Z</dcterms:created>
  <dcterms:modified xsi:type="dcterms:W3CDTF">2021-04-08T19:37:00Z</dcterms:modified>
</cp:coreProperties>
</file>