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14:paraId="2387E3AC" wp14:textId="77777777">
      <w:pPr>
        <w:pStyle w:val="Heading1"/>
      </w:pPr>
      <w:bookmarkStart w:name="header-n0" w:id="20"/>
      <w:r w:rsidR="100CAF77">
        <w:rPr/>
        <w:t>Báo cáo giữa kỳ Tối ưu tổ hợp</w:t>
      </w:r>
      <w:bookmarkEnd w:id="20"/>
    </w:p>
    <w:p w:rsidR="372B8A56" w:rsidP="100CAF77" w:rsidRDefault="372B8A56" w14:paraId="37A25006" w14:textId="33EB207B">
      <w:pPr>
        <w:pStyle w:val="BodyText"/>
      </w:pPr>
      <w:proofErr w:type="spellStart"/>
      <w:r w:rsidR="372B8A56">
        <w:rPr/>
        <w:t>Sinh</w:t>
      </w:r>
      <w:proofErr w:type="spellEnd"/>
      <w:r w:rsidR="372B8A56">
        <w:rPr/>
        <w:t xml:space="preserve"> viên: Lê Đình Mạnh</w:t>
      </w:r>
    </w:p>
    <w:p w:rsidR="100CAF77" w:rsidP="100CAF77" w:rsidRDefault="100CAF77" w14:paraId="043D47D3" w14:textId="6FBAD0D9">
      <w:pPr>
        <w:pStyle w:val="Heading2"/>
      </w:pPr>
      <w:bookmarkStart w:name="header-n2" w:id="21"/>
      <w:r w:rsidR="100CAF77">
        <w:rPr/>
        <w:t xml:space="preserve">1. </w:t>
      </w:r>
      <w:proofErr w:type="spellStart"/>
      <w:r w:rsidR="100CAF77">
        <w:rPr/>
        <w:t>Bài</w:t>
      </w:r>
      <w:proofErr w:type="spellEnd"/>
      <w:r w:rsidR="100CAF77">
        <w:rPr/>
        <w:t xml:space="preserve"> </w:t>
      </w:r>
      <w:proofErr w:type="spellStart"/>
      <w:r w:rsidR="100CAF77">
        <w:rPr/>
        <w:t>toán</w:t>
      </w:r>
      <w:proofErr w:type="spellEnd"/>
      <w:r w:rsidR="100CAF77">
        <w:rPr/>
        <w:t xml:space="preserve"> Knapsack</w:t>
      </w:r>
      <w:bookmarkEnd w:id="21"/>
    </w:p>
    <w:p w:rsidR="2030916E" w:rsidP="100CAF77" w:rsidRDefault="2030916E" w14:paraId="3D53FA4D" w14:textId="221D4B05">
      <w:pPr>
        <w:pStyle w:val="BodyText"/>
        <w:numPr>
          <w:ilvl w:val="0"/>
          <w:numId w:val="1006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proofErr w:type="spellStart"/>
      <w:r w:rsidR="2030916E">
        <w:rPr/>
        <w:t>Thuật</w:t>
      </w:r>
      <w:proofErr w:type="spellEnd"/>
      <w:r w:rsidR="2030916E">
        <w:rPr/>
        <w:t xml:space="preserve"> </w:t>
      </w:r>
      <w:proofErr w:type="spellStart"/>
      <w:r w:rsidR="2030916E">
        <w:rPr/>
        <w:t>toán</w:t>
      </w:r>
      <w:proofErr w:type="spellEnd"/>
      <w:r w:rsidR="2030916E">
        <w:rPr/>
        <w:t xml:space="preserve"> </w:t>
      </w:r>
      <w:proofErr w:type="spellStart"/>
      <w:r w:rsidR="2030916E">
        <w:rPr/>
        <w:t>nhánh</w:t>
      </w:r>
      <w:proofErr w:type="spellEnd"/>
      <w:r w:rsidR="2030916E">
        <w:rPr/>
        <w:t xml:space="preserve"> </w:t>
      </w:r>
      <w:proofErr w:type="spellStart"/>
      <w:r w:rsidR="2030916E">
        <w:rPr/>
        <w:t>và</w:t>
      </w:r>
      <w:proofErr w:type="spellEnd"/>
      <w:r w:rsidR="2030916E">
        <w:rPr/>
        <w:t xml:space="preserve"> </w:t>
      </w:r>
      <w:proofErr w:type="spellStart"/>
      <w:r w:rsidR="2030916E">
        <w:rPr/>
        <w:t>cận</w:t>
      </w:r>
      <w:proofErr w:type="spellEnd"/>
      <w:r w:rsidR="2030916E">
        <w:rPr/>
        <w:t xml:space="preserve"> </w:t>
      </w:r>
      <w:proofErr w:type="spellStart"/>
      <w:r w:rsidR="2030916E">
        <w:rPr/>
        <w:t>được</w:t>
      </w:r>
      <w:proofErr w:type="spellEnd"/>
      <w:r w:rsidR="2030916E">
        <w:rPr/>
        <w:t xml:space="preserve"> 60 </w:t>
      </w:r>
      <w:proofErr w:type="spellStart"/>
      <w:r w:rsidR="2030916E">
        <w:rPr/>
        <w:t>điểm</w:t>
      </w:r>
      <w:proofErr w:type="spellEnd"/>
      <w:r w:rsidR="1018535B">
        <w:rPr/>
        <w:t xml:space="preserve">: </w:t>
      </w:r>
      <w:proofErr w:type="spellStart"/>
      <w:r w:rsidR="1018535B">
        <w:rPr/>
        <w:t>sắp</w:t>
      </w:r>
      <w:proofErr w:type="spellEnd"/>
      <w:r w:rsidR="1018535B">
        <w:rPr/>
        <w:t xml:space="preserve"> </w:t>
      </w:r>
      <w:proofErr w:type="spellStart"/>
      <w:r w:rsidR="1018535B">
        <w:rPr/>
        <w:t>xếp</w:t>
      </w:r>
      <w:proofErr w:type="spellEnd"/>
      <w:r w:rsidR="1018535B">
        <w:rPr/>
        <w:t xml:space="preserve"> </w:t>
      </w:r>
      <w:proofErr w:type="spellStart"/>
      <w:r w:rsidR="1018535B">
        <w:rPr/>
        <w:t>tất</w:t>
      </w:r>
      <w:proofErr w:type="spellEnd"/>
      <w:r w:rsidR="1018535B">
        <w:rPr/>
        <w:t xml:space="preserve"> </w:t>
      </w:r>
      <w:proofErr w:type="spellStart"/>
      <w:r w:rsidR="1018535B">
        <w:rPr/>
        <w:t>cả</w:t>
      </w:r>
      <w:proofErr w:type="spellEnd"/>
      <w:r w:rsidR="1018535B">
        <w:rPr/>
        <w:t xml:space="preserve"> </w:t>
      </w:r>
      <w:proofErr w:type="spellStart"/>
      <w:r w:rsidR="1018535B">
        <w:rPr/>
        <w:t>các</w:t>
      </w:r>
      <w:proofErr w:type="spellEnd"/>
      <w:r w:rsidR="1018535B">
        <w:rPr/>
        <w:t xml:space="preserve"> node </w:t>
      </w:r>
      <w:proofErr w:type="spellStart"/>
      <w:r w:rsidR="1018535B">
        <w:rPr/>
        <w:t>theo</w:t>
      </w:r>
      <w:proofErr w:type="spellEnd"/>
      <w:r w:rsidR="1018535B">
        <w:rPr/>
        <w:t xml:space="preserve"> </w:t>
      </w:r>
      <w:proofErr w:type="spellStart"/>
      <w:r w:rsidR="1018535B">
        <w:rPr/>
        <w:t>giảm</w:t>
      </w:r>
      <w:proofErr w:type="spellEnd"/>
      <w:r w:rsidR="1018535B">
        <w:rPr/>
        <w:t xml:space="preserve"> </w:t>
      </w:r>
      <w:proofErr w:type="spellStart"/>
      <w:r w:rsidR="1018535B">
        <w:rPr/>
        <w:t>dần</w:t>
      </w:r>
      <w:proofErr w:type="spellEnd"/>
      <w:r w:rsidR="1018535B">
        <w:rPr/>
        <w:t xml:space="preserve"> value/weigh. </w:t>
      </w:r>
      <w:proofErr w:type="spellStart"/>
      <w:r w:rsidR="7285EDBD">
        <w:rPr/>
        <w:t>Duyệt</w:t>
      </w:r>
      <w:proofErr w:type="spellEnd"/>
      <w:r w:rsidR="7285EDBD">
        <w:rPr/>
        <w:t xml:space="preserve"> </w:t>
      </w:r>
      <w:proofErr w:type="spellStart"/>
      <w:r w:rsidR="7285EDBD">
        <w:rPr/>
        <w:t>các</w:t>
      </w:r>
      <w:proofErr w:type="spellEnd"/>
      <w:r w:rsidR="7285EDBD">
        <w:rPr/>
        <w:t xml:space="preserve"> node, </w:t>
      </w:r>
      <w:proofErr w:type="spellStart"/>
      <w:r w:rsidR="7285EDBD">
        <w:rPr/>
        <w:t>tại</w:t>
      </w:r>
      <w:proofErr w:type="spellEnd"/>
      <w:r w:rsidR="7285EDBD">
        <w:rPr/>
        <w:t xml:space="preserve"> </w:t>
      </w:r>
      <w:proofErr w:type="spellStart"/>
      <w:r w:rsidR="7285EDBD">
        <w:rPr/>
        <w:t>mỗi</w:t>
      </w:r>
      <w:proofErr w:type="spellEnd"/>
      <w:r w:rsidR="7285EDBD">
        <w:rPr/>
        <w:t xml:space="preserve"> node </w:t>
      </w:r>
      <w:proofErr w:type="spellStart"/>
      <w:r w:rsidR="7285EDBD">
        <w:rPr/>
        <w:t>xem</w:t>
      </w:r>
      <w:proofErr w:type="spellEnd"/>
      <w:r w:rsidR="7285EDBD">
        <w:rPr/>
        <w:t xml:space="preserve"> </w:t>
      </w:r>
      <w:proofErr w:type="spellStart"/>
      <w:r w:rsidR="7285EDBD">
        <w:rPr/>
        <w:t>xét</w:t>
      </w:r>
      <w:proofErr w:type="spellEnd"/>
      <w:r w:rsidR="7285EDBD">
        <w:rPr/>
        <w:t xml:space="preserve"> </w:t>
      </w:r>
      <w:proofErr w:type="spellStart"/>
      <w:r w:rsidR="7285EDBD">
        <w:rPr/>
        <w:t>có</w:t>
      </w:r>
      <w:proofErr w:type="spellEnd"/>
      <w:r w:rsidR="7285EDBD">
        <w:rPr/>
        <w:t xml:space="preserve"> </w:t>
      </w:r>
      <w:proofErr w:type="spellStart"/>
      <w:r w:rsidR="7285EDBD">
        <w:rPr/>
        <w:t>thêm</w:t>
      </w:r>
      <w:proofErr w:type="spellEnd"/>
      <w:r w:rsidR="7285EDBD">
        <w:rPr/>
        <w:t xml:space="preserve"> node </w:t>
      </w:r>
      <w:proofErr w:type="spellStart"/>
      <w:r w:rsidR="7285EDBD">
        <w:rPr/>
        <w:t>tiếp</w:t>
      </w:r>
      <w:proofErr w:type="spellEnd"/>
      <w:r w:rsidR="7285EDBD">
        <w:rPr/>
        <w:t xml:space="preserve"> </w:t>
      </w:r>
      <w:proofErr w:type="spellStart"/>
      <w:r w:rsidR="7285EDBD">
        <w:rPr/>
        <w:t>theo</w:t>
      </w:r>
      <w:proofErr w:type="spellEnd"/>
      <w:r w:rsidR="7285EDBD">
        <w:rPr/>
        <w:t xml:space="preserve"> </w:t>
      </w:r>
      <w:proofErr w:type="spellStart"/>
      <w:r w:rsidR="7285EDBD">
        <w:rPr/>
        <w:t>vào</w:t>
      </w:r>
      <w:proofErr w:type="spellEnd"/>
      <w:r w:rsidR="7285EDBD">
        <w:rPr/>
        <w:t xml:space="preserve"> </w:t>
      </w:r>
      <w:proofErr w:type="spellStart"/>
      <w:r w:rsidR="7285EDBD">
        <w:rPr/>
        <w:t>lời</w:t>
      </w:r>
      <w:proofErr w:type="spellEnd"/>
      <w:r w:rsidR="7285EDBD">
        <w:rPr/>
        <w:t xml:space="preserve"> </w:t>
      </w:r>
      <w:proofErr w:type="spellStart"/>
      <w:r w:rsidR="7285EDBD">
        <w:rPr/>
        <w:t>giải</w:t>
      </w:r>
      <w:proofErr w:type="spellEnd"/>
      <w:r w:rsidR="7285EDBD">
        <w:rPr/>
        <w:t xml:space="preserve"> hay </w:t>
      </w:r>
      <w:proofErr w:type="spellStart"/>
      <w:r w:rsidR="7285EDBD">
        <w:rPr/>
        <w:t>không</w:t>
      </w:r>
      <w:proofErr w:type="spellEnd"/>
      <w:r w:rsidR="7285EDBD">
        <w:rPr/>
        <w:t xml:space="preserve"> bằng cách ước </w:t>
      </w:r>
      <w:proofErr w:type="spellStart"/>
      <w:r w:rsidR="7285EDBD">
        <w:rPr/>
        <w:t>tính</w:t>
      </w:r>
      <w:proofErr w:type="spellEnd"/>
      <w:r w:rsidR="7285EDBD">
        <w:rPr/>
        <w:t xml:space="preserve"> </w:t>
      </w:r>
      <w:proofErr w:type="spellStart"/>
      <w:r w:rsidR="7285EDBD">
        <w:rPr/>
        <w:t>lời</w:t>
      </w:r>
      <w:proofErr w:type="spellEnd"/>
      <w:r w:rsidR="7285EDBD">
        <w:rPr/>
        <w:t xml:space="preserve"> </w:t>
      </w:r>
      <w:proofErr w:type="spellStart"/>
      <w:r w:rsidR="7285EDBD">
        <w:rPr/>
        <w:t>giải</w:t>
      </w:r>
      <w:proofErr w:type="spellEnd"/>
      <w:r w:rsidR="7285EDBD">
        <w:rPr/>
        <w:t xml:space="preserve"> </w:t>
      </w:r>
      <w:proofErr w:type="spellStart"/>
      <w:r w:rsidR="7285EDBD">
        <w:rPr/>
        <w:t>tốt</w:t>
      </w:r>
      <w:proofErr w:type="spellEnd"/>
      <w:r w:rsidR="7285EDBD">
        <w:rPr/>
        <w:t xml:space="preserve"> </w:t>
      </w:r>
      <w:proofErr w:type="spellStart"/>
      <w:r w:rsidR="7285EDBD">
        <w:rPr/>
        <w:t>nhất</w:t>
      </w:r>
      <w:proofErr w:type="spellEnd"/>
      <w:r w:rsidR="7285EDBD">
        <w:rPr/>
        <w:t xml:space="preserve"> </w:t>
      </w:r>
      <w:proofErr w:type="spellStart"/>
      <w:r w:rsidR="7285EDBD">
        <w:rPr/>
        <w:t>có</w:t>
      </w:r>
      <w:proofErr w:type="spellEnd"/>
      <w:r w:rsidR="7285EDBD">
        <w:rPr/>
        <w:t xml:space="preserve"> </w:t>
      </w:r>
      <w:proofErr w:type="spellStart"/>
      <w:r w:rsidR="7285EDBD">
        <w:rPr/>
        <w:t>thể</w:t>
      </w:r>
      <w:proofErr w:type="spellEnd"/>
      <w:r w:rsidR="7285EDBD">
        <w:rPr/>
        <w:t xml:space="preserve"> </w:t>
      </w:r>
      <w:proofErr w:type="spellStart"/>
      <w:r w:rsidR="7285EDBD">
        <w:rPr/>
        <w:t>của</w:t>
      </w:r>
      <w:proofErr w:type="spellEnd"/>
      <w:r w:rsidR="7285EDBD">
        <w:rPr/>
        <w:t xml:space="preserve"> </w:t>
      </w:r>
      <w:proofErr w:type="spellStart"/>
      <w:r w:rsidR="7285EDBD">
        <w:rPr/>
        <w:t>nhánh</w:t>
      </w:r>
      <w:proofErr w:type="spellEnd"/>
      <w:r w:rsidR="7285EDBD">
        <w:rPr/>
        <w:t xml:space="preserve"> đó.</w:t>
      </w:r>
    </w:p>
    <w:p w:rsidR="2030916E" w:rsidP="100CAF77" w:rsidRDefault="2030916E" w14:paraId="6EB8CA32" w14:textId="1BD32714">
      <w:pPr>
        <w:pStyle w:val="BodyText"/>
        <w:numPr>
          <w:ilvl w:val="0"/>
          <w:numId w:val="1006"/>
        </w:numPr>
        <w:rPr>
          <w:sz w:val="24"/>
          <w:szCs w:val="24"/>
        </w:rPr>
      </w:pPr>
      <w:r w:rsidR="2030916E">
        <w:rPr/>
        <w:t>Ortool</w:t>
      </w:r>
      <w:r w:rsidR="2030916E">
        <w:rPr/>
        <w:t xml:space="preserve"> </w:t>
      </w:r>
      <w:r w:rsidR="2030916E">
        <w:rPr/>
        <w:t xml:space="preserve">được 60 </w:t>
      </w:r>
      <w:proofErr w:type="spellStart"/>
      <w:r w:rsidR="2030916E">
        <w:rPr/>
        <w:t>điểm</w:t>
      </w:r>
      <w:proofErr w:type="spellEnd"/>
    </w:p>
    <w:p w:rsidR="100CAF77" w:rsidP="100CAF77" w:rsidRDefault="100CAF77" w14:paraId="71302056" w14:textId="070D2F93">
      <w:pPr>
        <w:pStyle w:val="Heading2"/>
      </w:pPr>
      <w:bookmarkStart w:name="header-n8" w:id="22"/>
      <w:r w:rsidR="100CAF77">
        <w:rPr/>
        <w:t xml:space="preserve">2. </w:t>
      </w:r>
      <w:proofErr w:type="spellStart"/>
      <w:r w:rsidR="100CAF77">
        <w:rPr/>
        <w:t>Bài</w:t>
      </w:r>
      <w:proofErr w:type="spellEnd"/>
      <w:r w:rsidR="100CAF77">
        <w:rPr/>
        <w:t xml:space="preserve"> </w:t>
      </w:r>
      <w:proofErr w:type="spellStart"/>
      <w:r w:rsidR="100CAF77">
        <w:rPr/>
        <w:t>toán</w:t>
      </w:r>
      <w:proofErr w:type="spellEnd"/>
      <w:r w:rsidR="100CAF77">
        <w:rPr/>
        <w:t xml:space="preserve"> Coloring</w:t>
      </w:r>
      <w:bookmarkEnd w:id="22"/>
    </w:p>
    <w:p w:rsidR="3E6A1777" w:rsidP="100CAF77" w:rsidRDefault="3E6A1777" w14:paraId="534F12E2" w14:textId="0693DDE7">
      <w:pPr>
        <w:pStyle w:val="BodyText"/>
        <w:numPr>
          <w:ilvl w:val="0"/>
          <w:numId w:val="1004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3E6A1777">
        <w:rPr/>
        <w:t xml:space="preserve">Tabu search </w:t>
      </w:r>
      <w:proofErr w:type="spellStart"/>
      <w:r w:rsidR="3E6A1777">
        <w:rPr/>
        <w:t>được</w:t>
      </w:r>
      <w:proofErr w:type="spellEnd"/>
      <w:r w:rsidR="3E6A1777">
        <w:rPr/>
        <w:t xml:space="preserve"> 5</w:t>
      </w:r>
      <w:r w:rsidR="47BAF223">
        <w:rPr/>
        <w:t>4</w:t>
      </w:r>
      <w:r w:rsidR="3E6A1777">
        <w:rPr/>
        <w:t xml:space="preserve"> </w:t>
      </w:r>
      <w:proofErr w:type="spellStart"/>
      <w:r w:rsidR="3E6A1777">
        <w:rPr/>
        <w:t>điểm</w:t>
      </w:r>
      <w:proofErr w:type="spellEnd"/>
      <w:r w:rsidR="4E91F431">
        <w:rPr/>
        <w:t xml:space="preserve">: </w:t>
      </w:r>
      <w:proofErr w:type="spellStart"/>
      <w:r w:rsidR="4E91F431">
        <w:rPr/>
        <w:t>xét</w:t>
      </w:r>
      <w:proofErr w:type="spellEnd"/>
      <w:r w:rsidR="4E91F431">
        <w:rPr/>
        <w:t xml:space="preserve"> </w:t>
      </w:r>
      <w:proofErr w:type="spellStart"/>
      <w:r w:rsidR="4E91F431">
        <w:rPr/>
        <w:t>số</w:t>
      </w:r>
      <w:proofErr w:type="spellEnd"/>
      <w:r w:rsidR="4E91F431">
        <w:rPr/>
        <w:t xml:space="preserve"> </w:t>
      </w:r>
      <w:proofErr w:type="spellStart"/>
      <w:r w:rsidR="4E91F431">
        <w:rPr/>
        <w:t>màu</w:t>
      </w:r>
      <w:proofErr w:type="spellEnd"/>
      <w:r w:rsidR="4E91F431">
        <w:rPr/>
        <w:t xml:space="preserve"> </w:t>
      </w:r>
      <w:proofErr w:type="spellStart"/>
      <w:r w:rsidR="4E91F431">
        <w:rPr/>
        <w:t>bằng</w:t>
      </w:r>
      <w:proofErr w:type="spellEnd"/>
      <w:r w:rsidR="4E91F431">
        <w:rPr/>
        <w:t xml:space="preserve"> số đỉnh và giảm dần số màu để tìm được kết quả tối </w:t>
      </w:r>
      <w:proofErr w:type="spellStart"/>
      <w:r w:rsidR="4E91F431">
        <w:rPr/>
        <w:t>ưu</w:t>
      </w:r>
      <w:proofErr w:type="spellEnd"/>
      <w:r w:rsidR="4E91F431">
        <w:rPr/>
        <w:t xml:space="preserve">, </w:t>
      </w:r>
      <w:proofErr w:type="spellStart"/>
      <w:r w:rsidR="4E91F431">
        <w:rPr/>
        <w:t>sử</w:t>
      </w:r>
      <w:proofErr w:type="spellEnd"/>
      <w:r w:rsidR="4E91F431">
        <w:rPr/>
        <w:t xml:space="preserve"> </w:t>
      </w:r>
      <w:proofErr w:type="spellStart"/>
      <w:r w:rsidR="4E91F431">
        <w:rPr/>
        <w:t>dụng</w:t>
      </w:r>
      <w:proofErr w:type="spellEnd"/>
      <w:r w:rsidR="4E91F431">
        <w:rPr/>
        <w:t xml:space="preserve"> </w:t>
      </w:r>
      <w:proofErr w:type="spellStart"/>
      <w:r w:rsidR="4E91F431">
        <w:rPr/>
        <w:t>chiến</w:t>
      </w:r>
      <w:proofErr w:type="spellEnd"/>
      <w:r w:rsidR="4E91F431">
        <w:rPr/>
        <w:t xml:space="preserve"> </w:t>
      </w:r>
      <w:proofErr w:type="spellStart"/>
      <w:r w:rsidR="4E91F431">
        <w:rPr/>
        <w:t>lược</w:t>
      </w:r>
      <w:proofErr w:type="spellEnd"/>
      <w:r w:rsidR="4E91F431">
        <w:rPr/>
        <w:t xml:space="preserve"> local search (tabu search)</w:t>
      </w:r>
      <w:r w:rsidR="3E6A1777">
        <w:rPr/>
        <w:t xml:space="preserve"> </w:t>
      </w:r>
    </w:p>
    <w:p w:rsidR="7E7428BA" w:rsidP="100CAF77" w:rsidRDefault="7E7428BA" w14:paraId="1847E338" w14:textId="2BB58CDF">
      <w:pPr>
        <w:pStyle w:val="BodyText"/>
        <w:numPr>
          <w:ilvl w:val="0"/>
          <w:numId w:val="1004"/>
        </w:numPr>
        <w:rPr>
          <w:sz w:val="24"/>
          <w:szCs w:val="24"/>
        </w:rPr>
      </w:pPr>
      <w:r w:rsidR="7E7428BA">
        <w:rPr/>
        <w:t>4 test đầu được 10 điểm</w:t>
      </w:r>
    </w:p>
    <w:p w:rsidR="7E7428BA" w:rsidP="100CAF77" w:rsidRDefault="7E7428BA" w14:paraId="059F8DCC" w14:textId="7964655A">
      <w:pPr>
        <w:pStyle w:val="BodyText"/>
        <w:numPr>
          <w:ilvl w:val="0"/>
          <w:numId w:val="1004"/>
        </w:numPr>
        <w:rPr>
          <w:sz w:val="24"/>
          <w:szCs w:val="24"/>
        </w:rPr>
      </w:pPr>
      <w:r w:rsidR="7E7428BA">
        <w:rPr/>
        <w:t>2 test cuối được 7 điểm</w:t>
      </w:r>
    </w:p>
    <w:p xmlns:wp14="http://schemas.microsoft.com/office/word/2010/wordml" w14:paraId="14488080" wp14:textId="77777777">
      <w:pPr>
        <w:pStyle w:val="Heading2"/>
      </w:pPr>
      <w:bookmarkStart w:name="header-n9" w:id="23"/>
      <w:r w:rsidR="100CAF77">
        <w:rPr/>
        <w:t>3. Bài toán TSP</w:t>
      </w:r>
      <w:bookmarkEnd w:id="23"/>
    </w:p>
    <w:p w:rsidR="01F9E82E" w:rsidP="100CAF77" w:rsidRDefault="01F9E82E" w14:paraId="400044E6" w14:textId="6337D4FE">
      <w:pPr>
        <w:pStyle w:val="BodyText"/>
        <w:numPr>
          <w:ilvl w:val="0"/>
          <w:numId w:val="1005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01F9E82E">
        <w:rPr/>
        <w:t xml:space="preserve">Guide Local search </w:t>
      </w:r>
      <w:proofErr w:type="spellStart"/>
      <w:r w:rsidR="01F9E82E">
        <w:rPr/>
        <w:t>được</w:t>
      </w:r>
      <w:proofErr w:type="spellEnd"/>
      <w:r w:rsidR="01F9E82E">
        <w:rPr/>
        <w:t xml:space="preserve"> 60 điểm</w:t>
      </w:r>
    </w:p>
    <w:p xmlns:wp14="http://schemas.microsoft.com/office/word/2010/wordml" w14:paraId="77643DA7" wp14:textId="77777777">
      <w:pPr>
        <w:pStyle w:val="Heading2"/>
      </w:pPr>
      <w:bookmarkStart w:name="header-n10" w:id="24"/>
      <w:r w:rsidR="100CAF77">
        <w:rPr/>
        <w:t>4. Bài toán Facility Location</w:t>
      </w:r>
      <w:bookmarkEnd w:id="24"/>
    </w:p>
    <w:p w:rsidR="1354120D" w:rsidP="100CAF77" w:rsidRDefault="1354120D" w14:paraId="5DC77CD0" w14:textId="700A0B00">
      <w:pPr>
        <w:pStyle w:val="BodyText"/>
        <w:numPr>
          <w:ilvl w:val="0"/>
          <w:numId w:val="1008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proofErr w:type="spellStart"/>
      <w:r w:rsidR="1354120D">
        <w:rPr/>
        <w:t>Dùng</w:t>
      </w:r>
      <w:proofErr w:type="spellEnd"/>
      <w:r w:rsidR="1354120D">
        <w:rPr/>
        <w:t xml:space="preserve"> Guide local search </w:t>
      </w:r>
      <w:proofErr w:type="spellStart"/>
      <w:r w:rsidR="1354120D">
        <w:rPr/>
        <w:t>được</w:t>
      </w:r>
      <w:proofErr w:type="spellEnd"/>
      <w:r w:rsidR="1354120D">
        <w:rPr/>
        <w:t xml:space="preserve"> 3</w:t>
      </w:r>
      <w:r w:rsidR="34CBC0CB">
        <w:rPr/>
        <w:t>2</w:t>
      </w:r>
      <w:r w:rsidR="1354120D">
        <w:rPr/>
        <w:t xml:space="preserve"> điểm</w:t>
      </w:r>
    </w:p>
    <w:p w:rsidR="696322D0" w:rsidP="100CAF77" w:rsidRDefault="696322D0" w14:paraId="1E454FC7" w14:textId="3EE7576E">
      <w:pPr>
        <w:pStyle w:val="BodyText"/>
        <w:numPr>
          <w:ilvl w:val="0"/>
          <w:numId w:val="1008"/>
        </w:numPr>
        <w:rPr>
          <w:sz w:val="24"/>
          <w:szCs w:val="24"/>
        </w:rPr>
      </w:pPr>
      <w:r w:rsidR="696322D0">
        <w:rPr/>
        <w:t xml:space="preserve">2 test </w:t>
      </w:r>
      <w:proofErr w:type="spellStart"/>
      <w:r w:rsidR="696322D0">
        <w:rPr/>
        <w:t>đầu</w:t>
      </w:r>
      <w:proofErr w:type="spellEnd"/>
      <w:r w:rsidR="696322D0">
        <w:rPr/>
        <w:t xml:space="preserve"> được mỗi test 7 điểm</w:t>
      </w:r>
    </w:p>
    <w:p w:rsidR="696322D0" w:rsidP="100CAF77" w:rsidRDefault="696322D0" w14:paraId="54D896A4" w14:textId="27498DDE">
      <w:pPr>
        <w:pStyle w:val="BodyText"/>
        <w:numPr>
          <w:ilvl w:val="0"/>
          <w:numId w:val="1008"/>
        </w:numPr>
        <w:rPr>
          <w:sz w:val="24"/>
          <w:szCs w:val="24"/>
        </w:rPr>
      </w:pPr>
      <w:r w:rsidR="696322D0">
        <w:rPr/>
        <w:t xml:space="preserve">6 test </w:t>
      </w:r>
      <w:proofErr w:type="spellStart"/>
      <w:r w:rsidR="696322D0">
        <w:rPr/>
        <w:t>sau</w:t>
      </w:r>
      <w:proofErr w:type="spellEnd"/>
      <w:r w:rsidR="696322D0">
        <w:rPr/>
        <w:t xml:space="preserve"> </w:t>
      </w:r>
      <w:r w:rsidR="696322D0">
        <w:rPr/>
        <w:t>được mỗi test</w:t>
      </w:r>
      <w:r w:rsidR="696322D0">
        <w:rPr/>
        <w:t xml:space="preserve"> 3 điểm</w:t>
      </w:r>
    </w:p>
    <w:p xmlns:wp14="http://schemas.microsoft.com/office/word/2010/wordml" w14:paraId="1DBA2CCC" wp14:textId="77777777">
      <w:pPr>
        <w:pStyle w:val="Heading2"/>
      </w:pPr>
      <w:bookmarkStart w:name="header-n11" w:id="25"/>
      <w:r w:rsidR="100CAF77">
        <w:rPr/>
        <w:t>5.Bài toán Vehicle Routing</w:t>
      </w:r>
      <w:bookmarkEnd w:id="25"/>
    </w:p>
    <w:p w:rsidR="1595105C" w:rsidP="100CAF77" w:rsidRDefault="1595105C" w14:paraId="619D7A11" w14:textId="0AF583AC">
      <w:pPr>
        <w:pStyle w:val="BodyText"/>
        <w:numPr>
          <w:ilvl w:val="0"/>
          <w:numId w:val="1007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1595105C">
        <w:rPr/>
        <w:t xml:space="preserve">Guide local search </w:t>
      </w:r>
      <w:proofErr w:type="spellStart"/>
      <w:r w:rsidR="1595105C">
        <w:rPr/>
        <w:t>với</w:t>
      </w:r>
      <w:proofErr w:type="spellEnd"/>
      <w:r w:rsidR="1595105C">
        <w:rPr/>
        <w:t xml:space="preserve"> </w:t>
      </w:r>
      <w:proofErr w:type="spellStart"/>
      <w:r w:rsidR="1595105C">
        <w:rPr/>
        <w:t>ortool</w:t>
      </w:r>
      <w:proofErr w:type="spellEnd"/>
      <w:r w:rsidR="1595105C">
        <w:rPr/>
        <w:t xml:space="preserve"> </w:t>
      </w:r>
      <w:proofErr w:type="spellStart"/>
      <w:r w:rsidR="1595105C">
        <w:rPr/>
        <w:t>được</w:t>
      </w:r>
      <w:proofErr w:type="spellEnd"/>
      <w:r w:rsidR="1595105C">
        <w:rPr/>
        <w:t xml:space="preserve"> 60 điểm</w:t>
      </w:r>
    </w:p>
    <w:p xmlns:wp14="http://schemas.microsoft.com/office/word/2010/wordml" w:rsidP="100CAF77" w14:paraId="29D6B04F" wp14:textId="205044EF">
      <w:pPr>
        <w:pStyle w:val="Heading2"/>
      </w:pPr>
      <w:bookmarkStart w:name="header-n12" w:id="26"/>
      <w:r w:rsidR="100CAF77">
        <w:rPr/>
        <w:t xml:space="preserve">6. </w:t>
      </w:r>
      <w:proofErr w:type="spellStart"/>
      <w:r w:rsidR="100CAF77">
        <w:rPr/>
        <w:t>Bài</w:t>
      </w:r>
      <w:proofErr w:type="spellEnd"/>
      <w:r w:rsidR="100CAF77">
        <w:rPr/>
        <w:t xml:space="preserve"> </w:t>
      </w:r>
      <w:proofErr w:type="spellStart"/>
      <w:r w:rsidR="100CAF77">
        <w:rPr/>
        <w:t>toán</w:t>
      </w:r>
      <w:proofErr w:type="spellEnd"/>
      <w:r w:rsidR="100CAF77">
        <w:rPr/>
        <w:t xml:space="preserve"> </w:t>
      </w:r>
      <w:proofErr w:type="spellStart"/>
      <w:r w:rsidR="100CAF77">
        <w:rPr/>
        <w:t>quy</w:t>
      </w:r>
      <w:proofErr w:type="spellEnd"/>
      <w:r w:rsidR="100CAF77">
        <w:rPr/>
        <w:t xml:space="preserve"> </w:t>
      </w:r>
      <w:proofErr w:type="spellStart"/>
      <w:r w:rsidR="100CAF77">
        <w:rPr/>
        <w:t>hoạch</w:t>
      </w:r>
      <w:proofErr w:type="spellEnd"/>
      <w:r w:rsidR="100CAF77">
        <w:rPr/>
        <w:t xml:space="preserve"> </w:t>
      </w:r>
      <w:proofErr w:type="spellStart"/>
      <w:r w:rsidR="100CAF77">
        <w:rPr/>
        <w:t>nguyên</w:t>
      </w:r>
      <w:proofErr w:type="spellEnd"/>
      <w:bookmarkEnd w:id="26"/>
    </w:p>
    <w:p w:rsidR="5B3AEB2C" w:rsidP="11010FFE" w:rsidRDefault="5B3AEB2C" w14:paraId="0EAD89B9" w14:textId="33E1E54C">
      <w:pPr>
        <w:pStyle w:val="BodyText"/>
        <w:numPr>
          <w:ilvl w:val="0"/>
          <w:numId w:val="1009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proofErr w:type="spellStart"/>
      <w:r w:rsidR="5B3AEB2C">
        <w:rPr/>
        <w:t>Đã</w:t>
      </w:r>
      <w:proofErr w:type="spellEnd"/>
      <w:r w:rsidR="5B3AEB2C">
        <w:rPr/>
        <w:t xml:space="preserve"> code </w:t>
      </w:r>
      <w:proofErr w:type="spellStart"/>
      <w:r w:rsidR="5B3AEB2C">
        <w:rPr/>
        <w:t>bài</w:t>
      </w:r>
      <w:proofErr w:type="spellEnd"/>
      <w:r w:rsidR="5B3AEB2C">
        <w:rPr/>
        <w:t xml:space="preserve"> </w:t>
      </w:r>
      <w:proofErr w:type="spellStart"/>
      <w:r w:rsidR="5B3AEB2C">
        <w:rPr/>
        <w:t>Gomory</w:t>
      </w:r>
      <w:proofErr w:type="spellEnd"/>
      <w:r w:rsidR="5B3AEB2C">
        <w:rPr/>
        <w:t xml:space="preserve"> cut</w:t>
      </w: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0A37501D" wp14:textId="77777777">
      <w:r>
        <w:continuationSeparator/>
      </w:r>
    </w:p>
  </w:footnote>
  <w:footnote w:type="separator" w:id="-1">
    <w:p xmlns:wp14="http://schemas.microsoft.com/office/word/2010/wordml" w14:paraId="5DAB6C7B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99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9">
    <w:abstractNumId w:val="998"/>
  </w:num>
  <w:num w:numId="1008">
    <w:abstractNumId w:val="997"/>
  </w:num>
  <w:num w:numId="1007">
    <w:abstractNumId w:val="996"/>
  </w:num>
  <w:num w:numId="1006">
    <w:abstractNumId w:val="995"/>
  </w:num>
  <w:num w:numId="1005">
    <w:abstractNumId w:val="994"/>
  </w:num>
  <w:num w:numId="1004">
    <w:abstractNumId w:val="993"/>
  </w:num>
  <w:num w:numId="1003">
    <w:abstractNumId w:val="992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13A07CF"/>
    <w:rsid w:val="01F9E82E"/>
    <w:rsid w:val="07189703"/>
    <w:rsid w:val="07189703"/>
    <w:rsid w:val="0788F321"/>
    <w:rsid w:val="100CAF77"/>
    <w:rsid w:val="1018535B"/>
    <w:rsid w:val="11010FFE"/>
    <w:rsid w:val="125278D1"/>
    <w:rsid w:val="125278D1"/>
    <w:rsid w:val="1354120D"/>
    <w:rsid w:val="136463EA"/>
    <w:rsid w:val="136463EA"/>
    <w:rsid w:val="14EE38FC"/>
    <w:rsid w:val="151D70E4"/>
    <w:rsid w:val="151D70E4"/>
    <w:rsid w:val="1595105C"/>
    <w:rsid w:val="169EFFE0"/>
    <w:rsid w:val="1AD35871"/>
    <w:rsid w:val="1E6F8AC0"/>
    <w:rsid w:val="1EF829AD"/>
    <w:rsid w:val="2030916E"/>
    <w:rsid w:val="24469AA6"/>
    <w:rsid w:val="2581EC4C"/>
    <w:rsid w:val="27D7DCFC"/>
    <w:rsid w:val="2CF66C2C"/>
    <w:rsid w:val="2D366AED"/>
    <w:rsid w:val="2DC4F22E"/>
    <w:rsid w:val="2DC4F22E"/>
    <w:rsid w:val="2EE17A1E"/>
    <w:rsid w:val="2F0E4D00"/>
    <w:rsid w:val="2F981FAC"/>
    <w:rsid w:val="34062A61"/>
    <w:rsid w:val="34CBC0CB"/>
    <w:rsid w:val="372B8A56"/>
    <w:rsid w:val="386A01DD"/>
    <w:rsid w:val="3A6933D4"/>
    <w:rsid w:val="3C3896B1"/>
    <w:rsid w:val="3C3896B1"/>
    <w:rsid w:val="3E6A1777"/>
    <w:rsid w:val="412DD65A"/>
    <w:rsid w:val="46179367"/>
    <w:rsid w:val="47BAF223"/>
    <w:rsid w:val="4B4935AF"/>
    <w:rsid w:val="4D6A5E66"/>
    <w:rsid w:val="4E91F431"/>
    <w:rsid w:val="4E98F5FA"/>
    <w:rsid w:val="5406D337"/>
    <w:rsid w:val="55822628"/>
    <w:rsid w:val="55D7E33B"/>
    <w:rsid w:val="56F1C457"/>
    <w:rsid w:val="56F1C457"/>
    <w:rsid w:val="5713BDD0"/>
    <w:rsid w:val="58C7BD91"/>
    <w:rsid w:val="5B3AEB2C"/>
    <w:rsid w:val="612B37DE"/>
    <w:rsid w:val="66898070"/>
    <w:rsid w:val="68DBA970"/>
    <w:rsid w:val="696322D0"/>
    <w:rsid w:val="6D4A9D99"/>
    <w:rsid w:val="6E72C3F3"/>
    <w:rsid w:val="6EBEBF5E"/>
    <w:rsid w:val="6FFCDEAB"/>
    <w:rsid w:val="6FFCDEAB"/>
    <w:rsid w:val="710D114D"/>
    <w:rsid w:val="7285EDBD"/>
    <w:rsid w:val="72AAA71B"/>
    <w:rsid w:val="72AAA71B"/>
    <w:rsid w:val="7B3BA454"/>
    <w:rsid w:val="7C313C64"/>
    <w:rsid w:val="7CD88BFE"/>
    <w:rsid w:val="7E7428BA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7BD22"/>
  <w15:docId w15:val="{20b963bf-e753-461e-8d65-2acd7a99b6a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00.0001</ap:AppVersion>
  <ap:Application>Microsoft Office Word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2020-05-23T09:41:37.0000000Z</dcterms:created>
  <dcterms:modified xsi:type="dcterms:W3CDTF">2020-06-10T15:36:39.6293840Z</dcterms:modified>
  <lastModifiedBy>Le Dinh Manh 20162644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