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5D" w:rsidRDefault="0046575D">
      <w:pPr>
        <w:rPr>
          <w:sz w:val="44"/>
          <w:szCs w:val="44"/>
        </w:rPr>
      </w:pPr>
      <w:bookmarkStart w:id="0" w:name="_GoBack"/>
      <w:bookmarkEnd w:id="0"/>
    </w:p>
    <w:p w:rsidR="0046575D" w:rsidRDefault="00EF64B5">
      <w:pPr>
        <w:jc w:val="center"/>
        <w:rPr>
          <w:rFonts w:eastAsia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/>
          <w:szCs w:val="21"/>
        </w:rPr>
        <w:t xml:space="preserve">                                                </w:t>
      </w:r>
      <w:r>
        <w:rPr>
          <w:rFonts w:ascii="微软雅黑 Light" w:eastAsia="微软雅黑 Light" w:hAnsi="微软雅黑 Light" w:hint="eastAsia"/>
          <w:szCs w:val="21"/>
        </w:rPr>
        <w:t>文档编号：</w:t>
      </w:r>
      <w:r>
        <w:rPr>
          <w:rFonts w:ascii="微软雅黑 Light" w:eastAsia="微软雅黑 Light" w:hAnsi="微软雅黑 Light" w:hint="eastAsia"/>
          <w:szCs w:val="21"/>
        </w:rPr>
        <w:t>YBJ-</w:t>
      </w:r>
      <w:r>
        <w:rPr>
          <w:rFonts w:ascii="微软雅黑 Light" w:eastAsia="微软雅黑 Light" w:hAnsi="微软雅黑 Light"/>
          <w:szCs w:val="21"/>
        </w:rPr>
        <w:t>CS</w:t>
      </w:r>
      <w:r>
        <w:rPr>
          <w:rFonts w:ascii="微软雅黑 Light" w:eastAsia="微软雅黑 Light" w:hAnsi="微软雅黑 Light" w:hint="eastAsia"/>
          <w:szCs w:val="21"/>
        </w:rPr>
        <w:t>-</w:t>
      </w:r>
      <w:r>
        <w:rPr>
          <w:rFonts w:ascii="微软雅黑 Light" w:eastAsia="微软雅黑 Light" w:hAnsi="微软雅黑 Light"/>
          <w:szCs w:val="21"/>
        </w:rPr>
        <w:t>SJ</w:t>
      </w:r>
      <w:r>
        <w:rPr>
          <w:rFonts w:ascii="微软雅黑 Light" w:eastAsia="微软雅黑 Light" w:hAnsi="微软雅黑 Light" w:hint="eastAsia"/>
          <w:szCs w:val="21"/>
        </w:rPr>
        <w:t>-</w:t>
      </w:r>
      <w:r>
        <w:rPr>
          <w:rFonts w:ascii="微软雅黑 Light" w:eastAsia="微软雅黑 Light" w:hAnsi="微软雅黑 Light" w:hint="eastAsia"/>
          <w:szCs w:val="21"/>
        </w:rPr>
        <w:t>DMZCGZ</w:t>
      </w:r>
    </w:p>
    <w:p w:rsidR="0046575D" w:rsidRDefault="0046575D">
      <w:pPr>
        <w:jc w:val="center"/>
        <w:rPr>
          <w:sz w:val="44"/>
          <w:szCs w:val="44"/>
        </w:rPr>
      </w:pPr>
    </w:p>
    <w:p w:rsidR="0046575D" w:rsidRDefault="00EF64B5">
      <w:pPr>
        <w:jc w:val="center"/>
        <w:rPr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sz w:val="44"/>
          <w:szCs w:val="44"/>
        </w:rPr>
        <w:t>国家医疗保障信息平台建设工程项目</w:t>
      </w:r>
    </w:p>
    <w:p w:rsidR="0046575D" w:rsidRDefault="00EF64B5">
      <w:pPr>
        <w:pStyle w:val="a4"/>
        <w:jc w:val="center"/>
      </w:pPr>
      <w:r>
        <w:rPr>
          <w:rFonts w:ascii="黑体" w:hAnsi="宋体" w:hint="eastAsia"/>
          <w:b/>
          <w:bCs/>
          <w:sz w:val="44"/>
          <w:szCs w:val="44"/>
        </w:rPr>
        <w:t>代码走查规则</w:t>
      </w:r>
    </w:p>
    <w:p w:rsidR="0046575D" w:rsidRDefault="0046575D">
      <w:pPr>
        <w:jc w:val="center"/>
        <w:rPr>
          <w:sz w:val="44"/>
          <w:szCs w:val="44"/>
        </w:rPr>
      </w:pPr>
    </w:p>
    <w:p w:rsidR="0046575D" w:rsidRDefault="00EF64B5">
      <w:pPr>
        <w:spacing w:afterLines="1600" w:after="4992" w:line="72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</w:t>
      </w:r>
      <w:r>
        <w:rPr>
          <w:rFonts w:ascii="黑体" w:eastAsia="黑体" w:hAnsi="黑体" w:hint="eastAsia"/>
          <w:sz w:val="32"/>
          <w:szCs w:val="32"/>
        </w:rPr>
        <w:t>V</w:t>
      </w:r>
      <w:r>
        <w:rPr>
          <w:rFonts w:ascii="黑体" w:eastAsia="黑体" w:hAnsi="黑体"/>
          <w:sz w:val="32"/>
          <w:szCs w:val="32"/>
        </w:rPr>
        <w:t>0</w:t>
      </w:r>
      <w:r>
        <w:rPr>
          <w:rFonts w:ascii="黑体" w:eastAsia="黑体" w:hAnsi="黑体" w:hint="eastAsia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 w:hint="eastAsia"/>
          <w:sz w:val="32"/>
          <w:szCs w:val="32"/>
        </w:rPr>
        <w:t>）</w:t>
      </w:r>
    </w:p>
    <w:p w:rsidR="0046575D" w:rsidRDefault="0046575D">
      <w:pPr>
        <w:jc w:val="center"/>
        <w:rPr>
          <w:sz w:val="44"/>
          <w:szCs w:val="44"/>
        </w:rPr>
      </w:pPr>
    </w:p>
    <w:p w:rsidR="0046575D" w:rsidRDefault="0046575D">
      <w:pPr>
        <w:jc w:val="center"/>
        <w:rPr>
          <w:sz w:val="44"/>
          <w:szCs w:val="44"/>
        </w:rPr>
      </w:pPr>
    </w:p>
    <w:p w:rsidR="0046575D" w:rsidRDefault="00EF64B5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国家医疗保障局</w:t>
      </w:r>
    </w:p>
    <w:p w:rsidR="0046575D" w:rsidRDefault="00EF64B5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测试组</w:t>
      </w:r>
    </w:p>
    <w:p w:rsidR="0046575D" w:rsidRDefault="00EF64B5">
      <w:pPr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/>
          <w:sz w:val="32"/>
          <w:szCs w:val="32"/>
        </w:rPr>
        <w:t>2019</w:t>
      </w:r>
      <w:r>
        <w:rPr>
          <w:rFonts w:ascii="楷体" w:eastAsia="楷体" w:hAnsi="楷体" w:hint="eastAsia"/>
          <w:sz w:val="32"/>
          <w:szCs w:val="32"/>
        </w:rPr>
        <w:t>年</w:t>
      </w:r>
      <w:r>
        <w:rPr>
          <w:rFonts w:ascii="楷体" w:eastAsia="楷体" w:hAnsi="楷体"/>
          <w:sz w:val="32"/>
          <w:szCs w:val="32"/>
        </w:rPr>
        <w:t>10</w:t>
      </w:r>
      <w:r>
        <w:rPr>
          <w:rFonts w:ascii="楷体" w:eastAsia="楷体" w:hAnsi="楷体" w:hint="eastAsia"/>
          <w:sz w:val="32"/>
          <w:szCs w:val="32"/>
        </w:rPr>
        <w:t>月</w:t>
      </w:r>
    </w:p>
    <w:p w:rsidR="0046575D" w:rsidRDefault="0046575D">
      <w:pPr>
        <w:jc w:val="center"/>
        <w:rPr>
          <w:sz w:val="44"/>
          <w:szCs w:val="44"/>
        </w:rPr>
      </w:pPr>
    </w:p>
    <w:p w:rsidR="0046575D" w:rsidRDefault="0046575D">
      <w:pPr>
        <w:jc w:val="center"/>
        <w:rPr>
          <w:sz w:val="28"/>
          <w:szCs w:val="28"/>
        </w:rPr>
      </w:pPr>
    </w:p>
    <w:p w:rsidR="0046575D" w:rsidRDefault="0046575D">
      <w:pPr>
        <w:jc w:val="center"/>
        <w:rPr>
          <w:sz w:val="28"/>
          <w:szCs w:val="28"/>
        </w:rPr>
        <w:sectPr w:rsidR="004657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575D" w:rsidRDefault="00EF64B5">
      <w:pPr>
        <w:pStyle w:val="Section1"/>
      </w:pPr>
      <w:r>
        <w:rPr>
          <w:rFonts w:hint="eastAsia"/>
        </w:rPr>
        <w:lastRenderedPageBreak/>
        <w:t>代码走查工具</w:t>
      </w:r>
    </w:p>
    <w:p w:rsidR="0046575D" w:rsidRDefault="00EF64B5">
      <w:pPr>
        <w:pStyle w:val="Section1"/>
        <w:numPr>
          <w:ilvl w:val="0"/>
          <w:numId w:val="0"/>
        </w:numPr>
        <w:rPr>
          <w:rFonts w:ascii="宋体" w:hAnsi="宋体" w:cs="宋体"/>
          <w:b w:val="0"/>
          <w:bCs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ascii="宋体" w:hAnsi="宋体" w:cs="宋体" w:hint="eastAsia"/>
          <w:b w:val="0"/>
          <w:bCs/>
          <w:sz w:val="21"/>
          <w:szCs w:val="21"/>
        </w:rPr>
        <w:t>代码走查工具确定为：</w:t>
      </w:r>
      <w:r>
        <w:rPr>
          <w:rFonts w:ascii="宋体" w:hAnsi="宋体" w:cs="宋体" w:hint="eastAsia"/>
          <w:b w:val="0"/>
          <w:bCs/>
          <w:sz w:val="21"/>
          <w:szCs w:val="21"/>
        </w:rPr>
        <w:t>Sonar</w:t>
      </w:r>
      <w:r>
        <w:rPr>
          <w:rFonts w:ascii="宋体" w:hAnsi="宋体" w:cs="宋体" w:hint="eastAsia"/>
          <w:b w:val="0"/>
          <w:bCs/>
          <w:sz w:val="21"/>
          <w:szCs w:val="21"/>
        </w:rPr>
        <w:t>。</w:t>
      </w:r>
    </w:p>
    <w:p w:rsidR="0046575D" w:rsidRDefault="00EF64B5">
      <w:pPr>
        <w:pStyle w:val="Section1"/>
      </w:pPr>
      <w:r>
        <w:rPr>
          <w:rFonts w:hint="eastAsia"/>
        </w:rPr>
        <w:t>Sonar</w:t>
      </w:r>
      <w:r>
        <w:rPr>
          <w:rFonts w:hint="eastAsia"/>
        </w:rPr>
        <w:t>试用说明</w:t>
      </w:r>
    </w:p>
    <w:p w:rsidR="0046575D" w:rsidRDefault="00EF64B5">
      <w:pPr>
        <w:ind w:firstLineChars="200" w:firstLine="420"/>
      </w:pPr>
      <w:r>
        <w:rPr>
          <w:rFonts w:hint="eastAsia"/>
          <w:iCs/>
        </w:rPr>
        <w:t>此版本为试用版本，先供各分项试用，收集问题，然后统一完善，最终形成一个正式版本。</w:t>
      </w:r>
    </w:p>
    <w:p w:rsidR="0046575D" w:rsidRDefault="00EF64B5">
      <w:pPr>
        <w:pStyle w:val="Section1"/>
      </w:pPr>
      <w:r>
        <w:rPr>
          <w:rFonts w:hint="eastAsia"/>
        </w:rPr>
        <w:t xml:space="preserve">Sonar </w:t>
      </w:r>
      <w:r>
        <w:rPr>
          <w:rFonts w:hint="eastAsia"/>
        </w:rPr>
        <w:t>规则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".equals()" should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not be used to test the values of "Atomic" classes.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方法对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AtomicXXX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进行是否相等的判断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Atomic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变量永远只会和自身相等，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Atomic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变量没有覆写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equals()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"=+" should not be used instead of "+="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"=+"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"=+"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意义不同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 =+ b;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虽然正确但写法不合规，应写成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a = +b;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"@NonNull" values should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not be set to null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标注非空假定非空且在使用之前不进行非空检查，设置为空会导致空指针异常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"BigDecimal(double)"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因为浮点的不精确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可能使用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BigDecimal(double)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得不到期望的值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"compareTo" results should not be checked for specific values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compareTo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可能返回不是具体的值（除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外），建议用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&gt;0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&lt;0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"compareTo" should not return "Integer.MIN_VALUE"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compareTo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只代表一个不等标识，不代表不等的程度，应返回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-1,0,1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标识即可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"Double.longBitsToDouble" should not be used for "int"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Double.longBitsToDouble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返回给定的位所代表的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double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需要一个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64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位的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long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类型参数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"equals" method overrides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should accept "Object" parameters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equals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作为方法名应该仅用于重写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Object.equals(Object)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来避免混乱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"equals(Object obj)" should test argument type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要比较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obj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 type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是否一样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"equals" methods should be symmetric and work for subclasses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equals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应是对等并且在有子类参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与时能正常工作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"equals(Object obj)" and "hashCode()" should be overridden in pairs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成对重写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"Externalizable" classes should have no-arguments constructors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Externalizable(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可序列化与返序列化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类应该有无参构造器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"getClass" should not be used for synchronization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bug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{synchronized (this.getClass())}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错误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子类继承此方法时不能做到同步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{synchronized (MyClass.class)}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正确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"hashCode" and "toString" should not be called on array instances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Arrays.toString(args)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Arrays.hashCode(args)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代替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"instanceof" operators that always retu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rn "true" or "false" should be removed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"InterruptedException" should not be ignored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try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while (true)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// do stuff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}catch (InterruptedException e)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LOGGER.log(Level.WARN, "Interrupted!", e);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// Restore interrupted state...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Thread.curr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entThread().interrupt();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"Iterator.hasNext()" should not call "Iterator.next()"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"Iterator.next()" methods should throw "NoSuchElementException"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String next(){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if(!hasNext()){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throw new NoSuchElementException();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...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"noti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fyAll" should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notify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可能不能唤醒正确的线程，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notifyAll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代之。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"null" should not be used with "Optional"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把判空包装起来使用而不直接使用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!=null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"PreparedStatement" and "ResultSet" methods should be called with valid indices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PreparedStatement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ResultSet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参数设置与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获取数据由序号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开始而非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"read" and "readLine" return values should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BufferedReader.readLine(), Reader.read()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及子类中的相关方法都应该先存储再比较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buffReader = new BufferedReader(new FileReader(fileName));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String line = null;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while ((line = buffReader.readLine()) != nu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ll)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// ...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"runFinalizersOnExit" should not be called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JVM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退出时不可能运行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finalizers,System.runFinalizersOnExit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Runtime.runFinalizersOnExit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可以在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jvm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退出时运行但是因为他们不安全而弃用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正确用法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: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Runtime.addShutdownHook(new Runnable()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void run(){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doSomething();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"ScheduledThreadPoolExecutor" should not have 0 core threads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java.util.concurrent.ScheduledThreadPoolExecutor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由属性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corePoolSize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指定线程池大小，如果设置为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表示线程执行器无线程可用且不做任何事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"Serializable" inner classes of non-serializable classes should be "static"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序列化非静态内部类将导致尝试序列化外部类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如果外部类不是序列化类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会产生运行时异常，内部类静态化会避免这种情况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"SingleConnectionFactory" instances should be set to "reconnectOnException"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Spring SingleConnectionFactory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而不启用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reconnectOnException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设置当连接恶化将阻止自动连接恢复。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"StringBuilder" and "StringBuffer" 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hould not be instantiated with a character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StringBuffer foo = new StringBuffer('x');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equivalent to StringBuffer foo = new StringBuffer(120);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StringBuffer foo = new StringBuffer("x");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对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"super.finalize()" should be called at the end of "Object.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finalize()"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implementations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protected void finalize()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releaseSomeResources();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super.finalize(); //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调用，最后调用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"toArray" should be passed an array of the proper type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toArray()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无参且强制类型转换会产生运行时异常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应传入一个合适的类弄作参数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String [] getStringArray(L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ist&lt;String&gt; strings)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return strings.toArray(new String[0]);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"toString()" and "clone()" methods should not return null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可返回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"wait" should not be called when multiple locks are held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"wait", "notify" and "notifyAll" should only b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 called when a lock is obviously held on an object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先要获得对象锁才能进行上述操作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private void removeElement()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synchronized(obj)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while (!suitableCondition()){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obj.wait();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... // Perform removal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}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or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private synchronized void removeElement()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while (!su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itableCondition()){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wait();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... // Perform removal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"wait(...)" should be used instead of "Thread.sleep(...)" when a lock is held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当持有锁的当前线程调用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Thread.sleep(...)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可能导致性能和扩展性问题，甚至死锁因为持有锁的当前线程已冻结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合适的做法是锁对象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wait()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释放锁让其它线程进来运行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 "for" loop update cl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ause should move the counter in the right direction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循环下标递增或递减正确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All branches in a conditional structure should not have exactly the same implementation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分支中不应该有相同的实现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Blocks should be synchronized on "private final" fields or paramet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synchronized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同步块应该锁在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private final fields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parameters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对象上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因为同步块内非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final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锁对象可能改变导致其它线程进来运行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Boxing and unboxing should not be immediately reversed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自动拆箱和装箱不需手动转换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Child class methods named for parent class methods should be overrides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以下情况不是重写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: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、父类方法是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的而子类方法不是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b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、子类方法的参数或返回值与父类方法不是同一个包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、父类方法是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private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为了不产生混乱，不要与父类方法同名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extending java.lang.Thread should override the "run" method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线程类应该重写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run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be compared by name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不要用类名称比较类是否相同，而用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tanceof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或者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Class.isAssignableFrom()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进行底动类型比较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that don't define "hashCode()" should not be used in hashes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没有定义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hashCode()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方法的类不能作为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hash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集合中的键值，因为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相同的实例对像可能返回不同的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hash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Collections should not be passed as arguments to their own methods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集合实例不应该作为参数被传给集合实你还自已的方法中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Conditionally executed blocks should be reachable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条件执行块应该可达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Constructor injection should be used instead of field injection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构造器注入应该替代属性注入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Spring framework)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因为任何非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Spring framework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实例化而是通过构造器实例化的实例不能注入属性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这样公有的构造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器实化化后可能产生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NullPointerException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，除非所有的构造器都是私有的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Consumed Stream pipelines should not be reused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流不应该重用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Custom resources should be closed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资源应该关闭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Custom serialization method signatures should meet requirements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自定义类序列化方法签名应该合法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Depe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ndencies should not have "system" scope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maven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依赖不要在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system scope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Dissimilar primitive wrappers should not be used with the ternary operator without explicit casting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不同的原始包装类如果没有明确的类转换不能用于三元操作中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Double Brace Initialization should not be use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双构造初始不要用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Map source = new HashMap(){{ // Noncompliant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put("firstName", "John");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put("lastName", "Smith");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}};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此操作如一个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anonymous inner class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，如果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anonymous inner class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返回且被其它对象引用，可能产生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memory leaks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，既使不产生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memory leaks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也会让大多维护者感到迷惑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Double-checked locking sh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重复检查的锁块不要使用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static Resource getInstance()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if (resource == null)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synchronized (DoubleCheckedLocking.class)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if (resource == null)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resource = new Resource();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return resource;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synchronized static Resource get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Instance()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if (resource == null)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resource = new Resource();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return resource;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Equals Hash Code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成对重写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equals()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hashCode()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54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Exception should not be created without being thrown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不被抛出的异常不要创建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Expressions used in "assert" should not produc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 side effects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assert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表达式不要产生负影响，不要改变数据状态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Failed unit tests should be fixed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失败的单元测试应该尽快解决掉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Floating point numbers should not be tested for equality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浮点数不要进行比较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Getters and setters should be synchronized in pairs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get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应该成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对进行同步操作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Identical expressions should not be used on both sides of a binary operator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相同的表达式不要作为二进制操作的操作数使用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应该简化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Inappropriate "Collection" calls should not be made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正确使用集合元素类型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Inappropriate regular expressions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正确使用正则表达式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Intermediate Stream methods should not be left unused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中间流应该被使用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Ints and longs should not be shifted by zero or more than their number of bits-1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整型与长整型位移操作数应该价于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与类型占位数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-1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Invalid "Date" values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正确使用日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期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Jump statements should not occur in "finally" blocks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finally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块中使用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return, break, throw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Jump statements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，会阻止在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try 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中抛出的未处理异常的传播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Locks should be released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保证锁的能够释放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Loop conditions should be true at least once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循环应该至少走一次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Loops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should not be infinit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循环不应该死循环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Math operands should be cast before assignment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数字操作在操作或赋值前要转化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Math should not be performed on floats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BigDecimal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代替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floats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进行大数精确运算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Methods "wait(...)", "notify()" and "notifyAll()" should not be ca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lled on Thread instances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不要在线程中使用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"wait(...)", "notify()" and "notifyAll()"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Methods should not be named "hashcode" or "equal"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除非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Override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重写这些方法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Multiline blocks should be enclosed in curly braces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多列块应用大括号括起来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Neither "Math.abs" 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or negation should be used on numbers that could be "MIN_VALUE"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不要对数值类型的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MIN_VALUE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值或返回值为此值进行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Math.abs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与取反操作，因为不会起作用。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Non-public methods should not be "@Transactional"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public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方法不要注解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Transactional,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调用时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spring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会抛出异常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Non-serializable classes shou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ld not be written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执行写操作的类要序列化，否则会抛出异常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Non-serializable objects should not be stored in "HttpSession" objects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HttpSession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要保存序列化的对象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Non-thread-safe fields should not be static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非线程安全的域不应该静态化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Null pointers should not be dereferenc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空指针引用不应被访问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Optional value should only be accessed after calling isPresent()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Optional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实例值的获取要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isPresent()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之后再做操作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Printf-style format strings should not lead to unexpected behavior at runtime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因为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Printf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风格格式化是在运行期解读，而不是在编译期检验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会存在风险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91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Raw byte values should not be used in bitwise operations in combination with shifts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原始字节值不应参与位运算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result = (result &lt;&lt; 8) | readByte(); // Noncompliant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: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result = (result &lt;&lt; 8) | (readByte() &amp; 0xff);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Reflection should not be used to check non-run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time annotations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反射操作不应该运于检查非运行时注解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Related "if/else if" statements should not have the same condition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if/else if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中不应该有相同的条件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Resources should be closed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打开的资源应该关闭并且放到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finally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块中进行关闭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Return values from functions without side effects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should not be ignored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操作对函数返回值没有影响的应该忽略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void handle(String command){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command.toLowerCase(); // Noncompliant; result of method thrown away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...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Servlets should not have mutable instance fields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servlet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容器对每一个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servlet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创建一个实例导致实例变量共享产生问题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struts1.x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也是单例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Short-circuit logic should be used to prevent null pointer dereferences in conditionals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应正确使用短路逻辑来防止条件中的空指针引用访问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Silly equality checks should not be made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愚蠢的相等检查不应该做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非同类型的对象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Spring "@Controller" classes should not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use "@Scope"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保持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spring controller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的单例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Synchronization should not be based on Strings or boxed primitives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字符串和封箱类不应该被用作锁定对象，因为它们被合并和重用。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non-serializable super class of a "Serializable" class should have a no-argument constructor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bug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序列化的类的非序列化父类应有一个无参构造器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Object.finalize() method should not be called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Object.finalize()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不要人为去调用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Object.finalize() method should not be overriden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Object.finalize()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signature of "finalize()" should match that of "Ob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ject.finalize()"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Object.finalize()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value returned from a stream read should be checked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从流中读取的值应先检查再操作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Thread.run() should not be called directly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调用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start()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Useless "if(true) {...}" and "if(false){...}" blocks should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be removed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无用的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if(true)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if(false)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块应移除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Value-based classes should not be used for locking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基于值的类不要用于锁对象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Value-based objects should not be serialized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基于值的对象不应被用于序列化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Values should not be uselessly incremented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值增减后不存储是代码浪费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甚至是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bug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Variables should not be self-assigned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变量不应该自分配如下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: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void setName(String name)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name = name;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Week Year ("YYYY") should not be used for date formatting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日期格式化错误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Zero should not be a possible denominator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零不应该是一个可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能的分母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Loops should not be infinite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循环不应该是无限的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 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漏洞类型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: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"@RequestMapping" methods should be "public"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标注了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RequestMapping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controller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是处理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web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请求。既使方法修饰为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private,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同样也能被外部调用，因为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spring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通过反射调用方法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没有检查方法可视度，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"enum" fields should not be publicly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mutable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枚举类域不应该是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public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，也不应该进行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"File.createTempFile" should not be used to create a directory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File.createTempFile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不应该被用来创建目录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"HttpServletRequest.getRequestedSessionId()"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HttpServletRequest.getRequestedSessionId()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返回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客户端浏览器会话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不要用，用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HttpServletRequest.getSession().getId()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"javax.crypto.NullCipher" should not be used for anything other than testing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NullCipher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类提供了一种“身份密码”，不会以任何方式转换或加密明文。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因此，密文与明文相同。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所以这个类应该用于测试，从不在生产代码中。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"public static" fields should be constant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public static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域应该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final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 variable fields should not have public accessibility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类变量域应该是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private,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通过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进行操作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be loaded dynamically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不应该动态加载类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动态加载的类可能包含由静态类初始化程序执行的恶意代码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Class clazz = Class.forName(className); //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Noncompliant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Cookies should be "secure"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Cookie c = new Cookie(SECRET, secret); // Noncompliant; cookie is not secure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response.addCookie(c);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: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Cookie c = new Cookie(SECRET, secret);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c.setSecure(true);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response.addCookie(c);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Credentials should no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 be hard-coded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凭证不应该硬编码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Cryptographic RSA algorithms should always incorporate OAEP (Optimal Asymmetric Encryption Padding)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加密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RSA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算法应始终包含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OAEP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（最优非对称加密填充）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Default EJB interceptors should be declared in "ejb-jar.xml"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EJB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拦截器应在“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ejb-jar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.xml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”中声明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Defined filters should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web.xml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文件中定义的每个过滤器都应该在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&lt;filter-mapping&gt;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元素中使用。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否则不会调用此类过滤器。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Exceptions should not be thrown from servlet methods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不应该从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servlet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方法抛出异常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HTTP referers should not be relied 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不应依赖于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http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，将这些参数值中止后可能是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安全的，但绝不应根据其内容作出决定。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: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String referer = request.getHeader("referer"); // Noncompliant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if(isTrustedReferer(referer)){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//..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IP addresses should not be hardcoded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ip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地址不应该硬编码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Member variable visibility should be specified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应指定成员变量的可见性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Memb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ers of Spring components should be injected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spring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组件的成员应注入，单例注入非静态成员共享会产生风险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Mutable fields should not be "public static"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多变在域不应为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public static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Neither DES (Data Encryption Standard) nor DESede (3DES) should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（数据加密标准）和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ESEDE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3DES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Only standard cryptographic algorithms should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标准的加密算法如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SHA-256, SHA-384, SHA-512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非标准算法是危险的，可能被功能者攻破算法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Pseudorandom number generators (PRNGs) should not be used in secure contexts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伪随机数生成器（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PRNG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）不应在安全上下文中使用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Return val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ues should not be ignored when they contain the operation status code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当函数调用的返回值包含操作状态代码时，应该测试此值以确保操作成功完成。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Security constraints should be definedin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应定义安全约束，当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web.xml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文件没有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&lt;security-constraint&gt;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元素时，此规则引发了一个问题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SHA-1 and Message-Digest hash algor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ithms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不应该使用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SHA-1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和消息摘要散列算法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已证实不再安全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SQL binding mechanisms should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应该使用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SQL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绑定机制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Struts validation forms should have unique names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struts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验证表单应有唯一名称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Throwable.printStackTrace(...) should not be called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rowable.printStackTrace(...)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会打印异常信息，但会暴露敏感信息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Untrusted data should not be stored in sessions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不受信任的数据不应存储在会话中。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Web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会话中的数据被认为在“信任边界”内。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也就是说，它被认为是值得信赖的。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但存储未经身份验证的用户未经验证的数据违反信任边界，并可能导致该数据被不当使用。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Values passed to LDAP queries should be sanitized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传递到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LDAP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查询的值应该被清理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Values passed to OS commands should be sanitized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传递给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命令的值应该被清理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Web applications should not have a "main" method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web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应用中不应有一个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main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坏味道：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"==" and "!=" should not be used when "equals" is overridden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当类重写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不应该再用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"=="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"!="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进行对象比较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"@Deprecated" code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弃用方代码不应再用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弃用代码意味首将会移除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应该使用替代代码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"@Override" should be used on overriding and implementing methods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重写的和实现在方法要加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Override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标注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"action" mappings should not have too many "forwar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d" entries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action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不要有太多的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forward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"Arrays.stream" should be used for primitive arrays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Arrays.stream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用于原始流类型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(IntStream, LongStream, DoubleStream)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会有更好的性能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"catch" clauses should do more than rethrow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只是重新抛出捕获的异常和完全放弃异常捕获效果一样，但会给维护者带来疑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惑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"clone" should not be overridden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clone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"Cloneables" should implement "clone"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Cloneables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类应该实现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clone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"collect" should be used with "Streams" instead of "list::add"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虽然您可以使用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forEach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list :: add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）或使用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Stream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收集，但是收集是更好的选择，因为它自动线程安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全并且可并行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"Collections.EMPTY_LIST", "EMPTY_MAP", and "EMPTY_SET"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"DateUtils.truncate" from Apache Commons Lang library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Java 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中引入的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Instant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类来截断日期可能会比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Commons Lang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DateUtils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类快得多。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"deleteOnExit" should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不推荐使用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File.deleteOnExit()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"entrySet()" should be iterated when both the key and value are needed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当循环中只需要一个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map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的键时，迭代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keySet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就是有意义的。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但是，当需要键和值两者时，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迭代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entrySet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更有效，这将允许访问键和值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"equals(Object obj)" should be overridden along with the "c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ompareTo(T obj)" method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Object obj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）”应该与“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compareTo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 obj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）”方法一起被重写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"Exception" should not be caught when not required by called methods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如果被调方法没有抛出“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Exception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”时不要捕获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"Exception",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应捕后被调方法抛出的异常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"final" classes should not have "protected"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members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最终类意味首不可继承所以不要有受保存成员，这样没有意义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"finalize" should not set fields to "null"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finalize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不应设置域空，对垃圾收集是没必要的，还可能为垃圾收集带来额处开消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"for" loop increment clauses should modify the loops' counters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loop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循环应该增加递增序号变量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"for" loop stop condition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 should be invariant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循环停止条件应为不变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"indexOf" checks should not be for positive numbers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indexOf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返回不应使用正数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"indexOf" checks should use a start position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如果您需要查看一个子字符串是否位于字符串中某个特定点之外，则可以测试该子字符串与该目标点的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indexOf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，也可以使用该起始点参数的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indexOf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版本。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后者可以更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清楚，因为结果是针对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-1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测试的，这是一个容易识别的“未找到”指标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"java.lang.Error" should not be extended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java.lang.Error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及其子类表示异常情况，例如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OutOfMemoryError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，它只能由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Java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虚拟机进行处理。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"java.nio.Files#delete" should be preferred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Files.delete(path)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道选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"java.time" classes should be us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ed for dates and times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Date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Calendar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类非线程同步，推荐使用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LocalDate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"Lock" objects should not be "synchronized"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“锁定”对象不应“同步”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java.util.concurrent.locks.Lock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提供比同步块更强大和灵活的锁定操作，应该使用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tryLock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unlock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（）锁定和解锁这些对象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"main" should not "throw" anything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main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方法不应该抛出异常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"NullPointerException" should not be caught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空指针不应捕获处理，应该避免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NullPointerException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，而不是被捕获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"NullPointerException" should not be explicitly thrown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NullPointerException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”不应该被显式抛出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"Object.finalize()" should remain protected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(versus public) when overriding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重写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finalizey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方法应为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protected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"Object.wait(...)" and "Condition.await(...)" should be called inside a "while" loop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Object.wait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...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）”和“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Condition.await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...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）”应该在“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while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”循环内调用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"Object.wait(...)" should never be ca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lled on objects that implement "java.util.concurrent.locks.Condition"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不应该在实现“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java.util.concurrent.locks.Condition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”的对象上调用“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Object.wait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...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"Optional" should not be used for parameters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Optional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不要被用作参数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"Preconditions" and logging argument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 should not require evaluation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将连接的字符串传递到日志记录方法也可能导致不必要的性能消耗，因为每次调用该方法时将执行级联，无论日志级别是否足够低以显示消息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"private" methods called only by inner classes should be moved to those 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只被内部类调用的方法，应该在内部类内部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"private" methods that don't access insta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nce data should be "static"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不访问实例数据的“私有”方法应该是“静态”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"readObject" should not be "synchronized"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readObject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”不应该被“同步”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"readResolve" methods should be inheritable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readResolve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”方法应该是可继承的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"ResultSet.isLast()"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ResultSet.isLast()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"Serializable" classes should have a version id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Serializable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”类应该有一个版本号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"Serializable" inner classes of "Serializable" classes should be static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实现序列化的内部类应该是静态的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"static" members should be accessed statically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“静态”成员应类访问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"Stream.anyMatch()" should be preferred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Stream.anyMatch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（）”应该是首选的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"switch case" clauses should not have too many lines of code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switch case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”子句不应该有太多的代码行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"switch" statements should end with "default" clauses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switch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”语句应以“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default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”子句结尾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"switch" statements should have at least 3 "case" clauses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switch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”语句应具有至少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个“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”子句，可以用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替代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"switch" statements should not contain non-case labels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switch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语句不用包含非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标签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"switch" statements should not have too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many "case" clauses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switch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语句不应包含太多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语句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"Thread.sleep" should not be used in tests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Thread.sleep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”不应该在测试中使用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"ThreadLocal.withInitial" should be preferred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ThreadLocal.withInitial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”应该是首选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ThreadLocal&lt;List&lt;String&gt;&gt; myThreadLoc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al = ThreadLocal.withInitial(ArrayList::new);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"Threads" should not be used where "Runnables" are expected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Noncompliant Code Example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static void main(String[] args)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Thread r =new Thread()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int p;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@Override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void run()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while(true)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System.out.println("a");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new Thread(r).start(); // Noncompliant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Compliant Solution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static void main(String[] args)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Runnable r =new Runnable()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int p;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@Override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public void run()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while(true)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System.out.println("a");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new Thread(r).sta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rt();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"throws" declarations should not be superfluous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“抛出”声明不应该是多余的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"toString()" should never be called on a String object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不应该在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对象上调用“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toString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"URL.hashCode" and "URL.equals" should be avoided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应避免使用“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URL.hashCode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"writeObject" should not be the only "synchronized" code in a class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writeObject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”不应该是类中唯一的“同步”代码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@FunctionalInterface annotation should be used to flag Single Abstract Method interfaces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一个只有一个抽象方法的接口应加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FunctionalInterface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注释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"while" loop should be used instead of a "for" loop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当在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循环中仅定义条件表达式，并且缺少初始化和增量表达式时，应使用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while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循环来增加可读性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 close curly brace should be located at the beginning of a line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共享编码约定使得团队有可能有效地进行协作。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这个规则使得强制要在行的开头放置一个大括号。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 field should not dupli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cate the name of its containing class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字段不应该重复其包含的类的名称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Abbreviation As Word In Name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检查验证标识符名称中的缩写（连续大写字母）长度，还允许执行骆驼案例命名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Abstract Class Name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检查抽象类名是否符合指定的格式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ignoreName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Controls whether to ignore checking the name. Realistically 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nly useful if using the check to identify that match name and do not have the abstract modifier name. Default is false.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ignoreModifier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Controls whether to ignore checking for the abstract modifier on classes that match the name. Default is false.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Regular expression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61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Abstract class names should comply with a naming convention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抽象类名称应符合命名约定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Regular expression used to check the abstract class names against.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^Abstract[A-Z][a-zA-Z0-9]*$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Abstract classes without fie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lds should be converted to interfaces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没有字段的抽象类应该转换为接口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Abstract methods should not be redundant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抽象方法不应该是多余的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 abstract class should have both abstract and concrete methods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抽象类应该有抽象和具体的方法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 open curly brace should be located 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 the beginning of a line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开放的大括号应位于一行的开头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 open curly brace should be located at the end of a line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开放的大括号应位于一行的末尾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Annotation arguments should appear in the order in which they were declared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注释参数应按其声明顺序显示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Annotation Location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注释位置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allowSamelineSingleParameterlessAnnotation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 allow single parameterless annotation to be located on the same line as target element.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allowSamelineParameterizedAnnotation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 allow parameterized annotation to be located on the same line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as target element.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allowSamelineMultipleAnnotations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 allow annotation to be located on the same line as target element.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 to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CLASS_DEF,INTERFACE_DEF,ENUM_DEF,METHOD_DEF,CTOR_DEF,VARIABLE_DEF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Annotation repet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itions should not be wrapped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注释重复不应包装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Annotation Use Style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trailingArrayComma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Defines the policy for trailing comma in arrays. Default is never.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closingParens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Defines the policy for ending parenthesis. Default is never.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elementStyle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Def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ines the annotation element styles. Default value is compact_no_array.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Anon Inner Length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检查长匿名内部类。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maximum allowable number of lines. Default is 20.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Anonymous inner classes containing only one method should become lambdas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只有一个方法的匿名内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部类应该变成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lambdas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jdk8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以下自动禁用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Array designators "[]" should be located after the type in method signatures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数组代号“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[]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”应位于方法签名类型之后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Array designators "[]" should be on the type, not the variable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数组代号“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[]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”应位于类型之后而不是变量之后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Array Trailing Comma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检查数组初始化是否包含逗号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Array Type Style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数组类型样式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javaStyle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Controls whether to enforce Java style (true) or C style (false). Default is true.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Arrays should not be created for varargs parameters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varargs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参数创建数组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Artifact ids should follow a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naming convention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共享命名约定允许团队有效协作。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pom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artifactId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与提供的正则表达式不匹配时，此规则引发了一个问题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regex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regular expression the "artifactId" should match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[a-z][a-z-0-9]+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Assertions should be complete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断言应该是完整的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Assignments should not be made from within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sub-expressions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不应在子表达式中作出赋值操作当赋值变量没有用到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At-clause Order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检查从句顺序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tagOrder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allows to specify the order by tags.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@author,@version,@param,@return,@throws,@exception,@see,@since,@serial,@serialField,@serialData,@deprecated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target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allows to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specify targets to check at-clauses.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Avoid Escaped Unicode Characters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避免转义的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Unicode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字符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allowIfAllCharactersEscaped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if all characters in literal are escaped.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allowNonPrintableEscapes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non-printable escapes.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allowByTai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lComment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use escapes if trail comment is present.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allowEscapesForControlCharacters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use escapes for non-printable(control) characters.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Avoid Inline Conditionals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避免内联条件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Avoid Nested Blocks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避免嵌套块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allowInSwit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chCase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Allow nested blocks in case statements. Default is false.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Avoid Star Import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检查发现使用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*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符号的导入语句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packages where star imports are allowed. Note that this property is not recursive, subpackages of excluded packages are not automatically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excluded.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allowStaticMemberImports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allow starred static member imports like &lt;code&gt;import static org.junit.Assert.*;&lt;/code&gt;. Default is false.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allowClassImports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allow starred class imports like &lt;code&gt;import java.util.*;&lt;/code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&gt;. Default is false.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Avoid Static Import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避免静态导入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 checks should not be inverted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布尔检查不应该被反转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Noncompliant Code Example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if ( !(a == 2)) { ...} // Noncompliant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boolean b = !(i &lt; 10); // Noncompliant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Compliant Solution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if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(a != 2) { ...}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boolean b = (i &gt;= 10);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 Expression Complexity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将嵌套布尔运算符（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&amp;&amp;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||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^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）限制为指定的深度（默认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= 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maximum allowed number of boolean operations in one expression. Default is 3.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 to check. Default is LAND,BAND,LOR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,BOR,BXOR.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LAND,BAND,LOR,BOR,BXOR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 expressions should not be gratuitous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如果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表达式的值是已定的，那么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表达式是没有必要的可以移除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 literals should not be redundant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boolean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不需再与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true,false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比较作为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表达式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Branches should have sufficient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coverage by tests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分支应有足够的测试覆盖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minimumBranchCoverageRatio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Case insensitive string comparisons should be made without intermediate upper or lower casing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toLowerCase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toUpperCase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（）来使不区分大小写的比较无效，因为它需要创建临时的中间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对象。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 Param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eter Name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参数名是否符合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属性指定的格式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Specifies valid identifiers. Default is ^(e|t|ex|[a-z][a-z][a-zA-Z]+)$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^(e|t|ex|[a-z][a-z][a-zA-Z]+)$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Catches should be combined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由于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Java 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可以一次捕获多个异常。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因此，当多个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块具有相同的代码时，它们应该被组合以便更好的可读性，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nar.java.source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低于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时，此规则将自动禁用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Checked exceptions should not be thrown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检查的异常不应该被抛出，要处理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Child class fields should not shadow parent class fields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子类字段不应该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private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父类的非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private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字段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 Data Abstraction Coupling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度量衡量给定类中其他类的实例化数。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maximum threshold allowed. Default is 7.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excludedClasses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class names to ignore.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excludeClassesRegexps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regular expressions to ignore 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excludedPackages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packages to ignore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 Fan Out Complexity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类的依赖类数量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maximum threshold allowed. Default is 20.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excludedClasses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class names to ignore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excludeClassesRegexps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regular expressions to ignore 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excludedPackages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packages to ignore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 names should comply with a naming convention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类名应符合命名约定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Regular expression used to check the class names against.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^[A-Z][a-zA-Z0-9]*$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 names should not shadow interfaces or superclasses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类名称不应该影响接口或超类（相同）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 Type(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Generic) Parameter Name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泛型参数名称符合指定的格式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Regular expression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^[A-Z]$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and enums with private members should have a constructor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有私有成员的类和枚举应该有一个构造函数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and methods that rely on the default system encoding should not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不应使用依赖于默认系统编码的类和方法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from "sun.*" packages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不得使用“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sun.*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”软件包的类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,sun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*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com.sun *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包被视为实现细节，不属于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Java API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Comma separated list of Sun packages to be ignored by this rule. Example: com.sun.jna,sun.misc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named like "Exception" should extend "Exception" or a subclass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名为“异常”的类应该扩展“异常”或者一个子类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access their own subclasses during initialization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类在初始化期间不应访问自己的子类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be coupled to too many other class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es (Single Responsibility Principle)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类不应与太多其他类（单一责任原则）相耦合（依赖）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Maximum number of classes a single class is allowed to depend upon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be empty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空类没意义，作为公共扩展点可以作为接口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be too complex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废弃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类不应太复杂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Maximum complexity allowed.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have too many "static" imports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静态导入类允许您使用其公共静态成员，而不必使用类名。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这可以很方便，但如果静态导入太多的类，你的代码可能会变得混乱，很难维护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threshold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maximum number of static imports allowed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ot have too many fields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类不应有太多字段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countNonpublicFields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Whether or not to include non-public fields in the count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maximumFieldThreshold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maximum number of fields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have too many methods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类不应该有太多方法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countNon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publicMethods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or not to include non-public methods in the count.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maximumMethodThreshold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maximum number of methods authorized in a class.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that override "clone" should be "Cloneable" and call "super.clone()"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覆盖“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克隆”的类应该是“可克隆”，并调用“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super.clone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with only "static" methods should not be instantiated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只有“静态”方法的类不应该被实例化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without "public" constructors should be "final"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只有私有构造函数的类应该被标记为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final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，以防止任何错误的扩展尝试。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Close curly brace and the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next "else", "catch" and "finally" keywords should be located on the same line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关闭大括号，下一个“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finally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”关键字应位于同一行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Close curly brace and the next "else", "catch" and "finally" keywords should be on two different lines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关闭大括号和下一个“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finally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”关键字应该在两个不同的行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Cognitive Complexity of methods should not be too high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认知复杂度是衡量一种方法的控制流程难以理解的度量。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认知复杂性较高的方法难以维持。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Threshold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maximum authorized complexity.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Collapsible "if" statements should be merged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可合并的“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”语句应该合并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Collection methods with O(n) performance should be used carefully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应仔细使用具有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）性能的集合方法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Collection.isEmpty() should be used to test for emptiness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应该使用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Collection.isEmpty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（）来测试空集合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Comment pattern matcher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该规则允许在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TODO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NOPMD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...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之外的任何类型的内容中找到任何类型的模式，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NOSONAR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除外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Comments Indentation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注释缩进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 to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SINGLE_LINE_COMMENT,BLOCK_COMMENT_BEGIN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Comments should not be located at the end of lines of code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注释不应位于代码行的末尾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legalTrailingCommentPattern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Des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cription Pattern for text of trailing comments that are allowed. By default, comments containing only one word.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^\s*+[^\s]++$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Comparators should be "Serializable"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Comparators should be "Serializable"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Conditionals should start on new line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条件表达式应该起始新行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Constant Name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检查常数名称是否符合指定的格式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applyToPackage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Controls whether to apply the check to package-private member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Regular expression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^[A-Z][A-Z0-9]*(_[A-Z0-9]+)*$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applyToPublic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Controls whether to apply the 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eck to public member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applyToProtected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Controls whether to apply the check to protected member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applyToPrivate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Controls whether to apply the check to private member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Constant names should comply with a naming convention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数名称应符合命名约定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Regular expression used to check the constant names against.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^[A-Z][A-Z0-9]*(_[A-Z0-9]+)*$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Constants should not be defined in interfaces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常量不应在接口中定义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Constructors should not be used to instantiate "String" and primitive-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wrapper 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构造函数不应用于实例化“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”和原始包装类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Constructors should only call non-overridable methods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构造函数只应该调用不可覆盖的方法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Control flow statements "if", "for", "while", "switch" and "try" should not be nested too deeply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控制流程语句“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while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switch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”不能嵌套太深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Maximum allowed control flow statement nesting depth.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Control structures should use curly braces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控制结构应使用花括号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Covariant Equals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检查一个类是否定义了一个协变方法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，那么它定义了方法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java.lang.Object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Custom Im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port Order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检查导入声明组按照用户指定的顺序显示。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如果有导入，但是在组态中未指定其组，则导入应放在导入列表的末尾。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thirdPartyPackageRegExp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RegExp for THIRDPARTY_PACKAGE group imports.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separateLineBetweenGroups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Force empty line separator between import groups.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sortImportsInGroupAlphab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etically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Force grouping alphabetically.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specialImportsRegExp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RegExp for SPECIAL_IMPORTS group imports.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customImportOrderRules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List of order declaration customizing by user.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standardPackageRegExp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RegExp for STANDARD_JAVA_PACKAGE group impor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java|javax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Cyclomatic Complexity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检查针对特定限制的方法的循环复杂性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switchBlockAsSingleDecisionPoint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treat the whole switch block as a single decision point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maximum threshold allowed.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 to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LITER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AL_WHILE,LITERAL_DO,LITERAL_FOR,LITERAL_IF,LITERAL_SWITCH,LITERAL_CASE,LITERAL_CATCH,QUESTION,LAND,LOR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Dead stores should be removed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没用的存储应该除移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Declaration Order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声名的顺序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ignoreModifiers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Whether to ignore modifiers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ignoreConstru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ctors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ignore constructors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Declarations should use Java collection interfaces such as "List" rather than specific implementation classes such as "LinkedList"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声明应该使用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Java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集合接口，例如“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List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”，而不是特定的实现类，如“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LinkedList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Default annotat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ion parameter values should not be passed as arguments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默认注解参数值不应作为参数传递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Default Comes Last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switch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语句中的所有情况之后的默认值。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skipIfLastAndSharedWithCase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allow default along with case if they are not last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Deprecated "${pom}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 properties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不应使用不推荐使用的“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$ {pom}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”属性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Deprecated code should be removed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应删除弃用的代码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Deprecated elements should have both the annotation and the Javadoc tag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弃用元素应有注解和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doc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标签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Descendant Token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检查其他令牌下的限制令牌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ximumMessage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error message when the maximum count is exceeded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maximumDepth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maximum depth for descendant counts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limitedTokens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set of tokens with limited occurrences as descendants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maximumNumber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 maximum count for descendants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minimumMessage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error mes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sage when the maximum count is exceeded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minimumNumber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 minimum count for descendants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minimumDepth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minimum depth for descendant counts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sumTokenCounts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the number of tokens found should be calculated from the sum of the individual token counts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Design For Extension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扩展设计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ignoredAnnotations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Annotations which allow the check to skip the method from validation.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Test,Before,After,BeforeClass,AfterClass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EJB interceptor exclusions should be declared as annotations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EJ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 interceptor exclusions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应该以注解的形式使用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arrays and collections should be returned instead of null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应该返回空数组和集合，而不是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null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Block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Checks for empty blocks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blocks to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LITERAL_WHILE,LITERAL_TRY,LITERAL_FINALLY,LITERAL_DO,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LITERAL_IF,LITERAL_ELSE,LITERAL_FOR,INSTANCE_INIT,STATIC_INIT,LITERAL_SWITCH,LITERAL_SYNCHRONIZED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policy on block contents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stmt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catch block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检查空的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有两个选项可以使验证更加精确（默认情况下，检查允许空的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块和任何注释）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exceptionVariableName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 of sk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ipping exception''s variable name.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commentFormat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 of comment.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.*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For Initializer Pad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检查初始化程序为空的填充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;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那是空的是否需要一个空的初始化程序，或者禁止这样的空格。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示例：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; i &lt;j; i ++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j--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policy on how to pad an empty for iterator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For 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erator Pad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检查一个空的填充迭代器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;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那就是空格是否需要一个空的迭代器，否则这样的空格是被禁止的。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示例：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Iterator foo = very.long.line.iterator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; foo.hasNext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policy on how to pad an empty for iterator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Line Separator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在标题，包，所有导入声明，字段，构造函数，方法，嵌套类，静态初始化器和实例初始化器之后检查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空行分隔符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allowNoEmptyLineBetweenFields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Allow no empty line between fields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allowMultipleEmptyLines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 multiple empty lines between class members.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assignments to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PACKAGE_DEF,IMPORT,CLASS_DEF,INTERFACE_DEF,ENUM_DEF,STATIC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_INIT,INSTANCE_INIT,METHOD_DEF,CTOR_DEF,VARIABLE_DEF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allowMultipleEmptyLinesInsideClassMembers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multiple empty lines inside class members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Statement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检测空的语句（独立的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';'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statements should be removed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移除空语句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Enume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ration should not be implemented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不应实同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Enumeration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Equality operators should not be used in "for" loop termination conditions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循环终止条件下不应使用平等运算符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Equals Avoid Null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Escaped Unicode characters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不应使用转义的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Uni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字符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Exception classes should be immutable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异常类应该是不可变的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Exception handlers should preserve the original exceptions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异常处理程序应保留原始异常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Exception types should not be tested using "instanceof" in catch blocks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异常类型不应该在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块中使用“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inst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anceof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”进行测试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Exceptions should not be thrown in finally blocks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异常不应该在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finally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块中抛出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Executable Statement Count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将可执行语句的数量限制为指定的限制（默认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= 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maximum threshold allowed. Default is 30.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members to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CTOR_DEF,METH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OD_DEF,INSTANCE_INIT,STATIC_INIT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Execution of the Garbage Collector should be triggered only by the JVM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垃圾收集器的执行只能由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JVM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触发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Exit methods should not be called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调用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System.exit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int status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Rutime.getRuntime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int status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）调用关闭挂钩并关闭整个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Java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虚拟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调用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Runtime.getRuntime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halt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）立即关闭，而不调用关闭挂钩，并跳过完成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Explicit Initialization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检查任何类或对象成员是否明确地初始化为其类型值的默认值（对于对象引用为空，数字类型为零，对于布尔为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char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Expressions should not be too complex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表达式不应太复杂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Maximum number of allowed conditional ope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rators in an expression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Extensions and implementations should not be redundant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扩展和实现不应该是多余的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Fall Through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Field names should comply with a naming convention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字段名称应符合命名约定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Regular expression used to check the field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names against.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^[a-z][a-zA-Z0-9]*$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Fields in a "Serializable" class should either be transient or serializable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Serializable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”类中的字段应该是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transient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或可序列化的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Fields in non-serializable classes should not be "transient"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不可序列化类的字段不应该是“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trans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Fields should not be initialized to default values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不应将字段初始化为默认值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 Contents Holder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配置为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TreeWalker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子模块时，保留当前的全局访问文件内容。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例如，过滤器可以通过此模块访问当前文件内容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 Length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如果源文件变得很长，那么很难理解。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因此，长类通常应该重构到专注于特定任务的几个单独的类中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fileExtensions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 type extension of files to process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maximum allowable number of lines. Default is 2000.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 Tab Character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检查源代码中没有制表符（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'\ t'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fileExtensions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file type extension of files to process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eachLine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report on each line containing a tab,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or just the first instance. Default is false.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Files should contain an empty new line at the end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文件最后应该包含一个空的新行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Files should contain only one top-level class or interface each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文件应该只包含一个顶级类或接口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Files should not be empty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删除空文件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Files should not have too many lines of code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源码文件代码行数检查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Modifiers should be declared in the correct order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Java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语言规范建议按以下顺序列出修饰符：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1. Annotations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2. public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3. protected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4. private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5. abstract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6. static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7. final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8. transient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9. volatile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10. synchronized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11. native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12. strictfp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Sections of code should not be "commented out"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不要有注掉的代码，影响可读性，可以删除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Strings should not be concatenated using '+' in a loop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StringBuilder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代替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拼接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 function use should be optimized fo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 single characters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字符串方法操作中单字符建议优先用单引号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Unused local variables should be removed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如果一个局部变量被声明但未被使用，那么它是死代码，应该被删除。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这样做会提高可维护性，因为开发人员不会想知道使用什么变量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diamond operator ("&lt;&gt;") should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Java 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引入了操作符（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&lt;&gt;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）来减少泛型代码的冗长度。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List&lt;String&gt;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strings = new ArrayList&lt;&gt;()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Useless imports should be removed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不要导入没有用到的导入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Source files should not have any duplicated blocks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源文件不应有任何重复块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Only static class initializers should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静态代码块应加，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标识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Generic exceptions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should never be thrown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通用异常如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Error, RuntimeException, Throwable, and Exception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不应抛出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应定义和抛出一个专门的异常，而不是使用通用异常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Method names should comply with a naming convention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方法名称应符合命名约定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默认规则：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^[a-z][a-zA-Z0-9]*$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Synchronized classes Vector, Hashtable,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Stack and StringBuffer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Java API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的早期类，例如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Vector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Hashtable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StringBuffer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已被同步，使其成为线程安全的。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不幸的是，即使从单个线程使用这些集合，同步也会对性能产生很大的负面影响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Standard outputs should not be used directly to log anything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用日志记录代替标准输出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Local variable and met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hod parameter names should comply with a naming convention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局部变量和方法参数名称应符合命名约定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:^[a-z][a-zA-Z0-9]*$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Local Variables should not be declared and then immediately returned or thrown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声明一个变量只是立即返回或抛出它是一个糟糕的做法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Instance methods should not w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rite to "static" fields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静态属性更新需同步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Methods should not be empty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不要存在空方法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Utility classes should not have public constructors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帮助类不应该有公共构造函数，帮助类不宜实例化，且应该有一个如下的私有构造方法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private StringUtils()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throw new IllegalStateException("Utility 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lass");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Static non-final field names should comply with a naming convention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静态非最终字段名称应符合命名约定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:^[a-z][a-zA-Z0-9]*$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Methods returns should not be invariant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方法返回值不应该是相同的值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Return of boolean expressions should not be wrapped into 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 "if-then-else" statement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可以根据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表达式就能返回的直接返回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表达式，不需要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if-then-else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语句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Try-with-resources should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Try-with-resources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代替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try-catch-finally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 literals should not be duplicated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重复的字符串文字会使重构过程容易出错，因为您必须确保更新所有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reshold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Number of times a literal must be duplicated to trigger an issue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可调整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: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Abbreviation As Word In Name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检查验证标识符名称中的缩写（连续大写字母）长度，还允许执行骆驼案例命名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allowedAbbreviationLength 3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Annotation Location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注释位置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wSamelineSingleParameterlessAnnotation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 allow single parameterless annotation to be located on the same line as target element.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allowSamelineParameterizedAnnotation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 allow parameterized annotation to be located on the same line as target elem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allowSamelineMultipleAnnotations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 allow annotation to be located on the same line as target element.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 to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CLASS_DEF,INTERFACE_DEF,ENUM_DEF,METHOD_DEF,CTOR_DEF,VARIABLE_DEF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Annotation Use Style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trailingArrayComma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Defines the policy for trailing comma in arrays. Default is never.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closingParens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Defines the policy for ending parenthesis. Default is never.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elementStyle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Defines the annotation element styles. Default value is compact_no_array.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Artifact ids should follow a naming convention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共享命名约定允许团队有效协作。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pom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artifactId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与提供的正则表达式不匹配时，此规则引发了一个问题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regex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regular expression the "artifactId" should match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[a-z][a-z-0-9]+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At-clause Order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检查从句顺序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tagOrder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to specify the order by tags.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@author,@version,@param,@return,@throws,@exception,@see,@since,@serial,@serialField,@serialData,@deprecated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target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 to specify targets to check at-clauses.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Avoid Escaped Unicode Characters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避免转义的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icode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字符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allowIfAllCharactersEscaped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if all characters in literal are escaped.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allowNonPrintableEscapes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non-printable escapes.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allowByTailComment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use escapes if trail comment is present.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allowEscapesForContro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lCharacters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use escapes for non-printable(control) characters.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Avoid Nested Blocks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避免嵌套块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allowInSwitchCase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nested blocks in case statements. Default is false.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Avoid Star Import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检查发现使用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*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符号的导入语句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packages where star imports are allowed. Note that this property is not recursive, subpackages of excluded packages are not automatically excluded.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allowStaticMemberImports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allow starred static member imports like &lt;code&gt;import static org.ju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nit.Assert.*;&lt;/code&gt;. Default is false.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allowClassImports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allow starred class imports like &lt;code&gt;import java.util.*;&lt;/code&gt;. Default is false.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 Expression Complexity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将嵌套布尔运算符（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&amp;&amp;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||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^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）限制为指定的深度（默认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= 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maximum allowed number of boolean operations in one expression. Default is 3.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 to check. Default is LAND,BAND,LOR,BOR,BXOR.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LAND,BAND,LOR,BOR,BXOR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Branches should have sufficient coverage by tests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分支应有足够的测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试覆盖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minimumBranchCoverageRatio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 Parameter Name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参数名是否符合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属性指定的格式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Specifies valid identifiers. Default is ^(e|t|ex|[a-z][a-z][a-zA-Z]+)$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^(e|t|ex|[a-z][a-z][a-zA-Z]+)$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Class Data Abstraction Coupling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度量衡量给定类中其他类的实例化数。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maximum threshold allowed. Default is 7.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excludedClasses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class names to ignore.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excludeClassesRegexps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regular expressions to ignore 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excludedPackages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User-configured packages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to ignore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 Fan Out Complexity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类的依赖类数量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maximum threshold allowed. Default is 20.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excludedClasses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class names to ignore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excludeClassesRegexps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regular expressions to ignore classes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excludedPackag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User-configured packages to ignore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 names should comply with a naming convention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开放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类名应符合命名约定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Regular expression used to check the class names against.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^[A-Z][a-zA-Z0-9]*$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from "sun.*" packages should not be used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开放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不得使用“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sun.*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”软件包的类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,sun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*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或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com.sun *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包被视为实现细节，不属于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Java API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Exclude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Comma separated list of Sun packages to be ignored by this rule. Example: com.sun.jna,sun.misc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be coupled to too many other classes (Single Responsibility Pr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inciple)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类不应与太多其他类（单一责任原则）相耦合（依赖）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Maximum number of classes a single class is allowed to depend upon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be too complex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废弃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类不应太复杂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Maximum complexity allowed.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ha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ve too many "static" imports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静态导入类允许您使用其公共静态成员，而不必使用类名。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这可以很方便，但如果静态导入太多的类，你的代码可能会变得混乱，很难维护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threshold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maximum number of static imports allowed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have too many fields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类不应有太多字段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countNonpublicField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or not to include non-public fields in the count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maximumFieldThreshold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maximum number of fields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Classes should not have too many methods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类不应该有太多方法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countNonpublicMethods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Whether or not to include non-public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methods in the count.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maximumMethodThreshold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maximum number of methods authorized in a class.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Close curly brace and the next "else", "catch" and "finally" keywords should be located on the same line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关闭大括号，下一个“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finally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”关键字应位于同一行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Close curly brace and the next "else", "catch" and "finally" keywords should be on two different lines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关闭大括号和下一个“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finally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”关键字应该在两个不同的行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Comments should not be located at the end of lines of code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注释不应位于代码行的末尾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legalTrailingCommentPattern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Description Pattern for text of trailing comments that are allowed. By default, comments containing only one word.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^\s*+[^\s]++$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Constant Name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检查常数名称是否符合指定的格式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applyToPackage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Contr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ols whether to apply the check to package-private member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Regular expression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^[A-Z][A-Z0-9]*(_[A-Z0-9]+)*$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applyToPublic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Controls whether to apply the check to public member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applyToProtected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Controls whether to apply the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to protected member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applyToPrivate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Controls whether to apply the check to private member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Control flow statements "if", "for", "while", "switch" and "try" should not be nested too deeply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控制流程语句“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while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switch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和“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”不能嵌套太深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Maximum allowed control flow statement nesting depth.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Custom Import Order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检查导入声明组按照用户指定的顺序显示。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如果有导入，但是在组态中未指定其组，则导入应放在导入列表的末尾。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thirdPartyPackageRegExp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RegExp for THIRDPARTY_PACKAGE group imports.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separateLin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eBetweenGroups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Force empty line separator between import groups.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sortImportsInGroupAlphabetically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Force grouping alphabetically.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specialImportsRegExp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RegExp for SPECIAL_IMPORTS group imports.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customImportOrderRules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List of order 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eclaration customizing by user.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standardPackageRegExp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RegExp for STANDARD_JAVA_PACKAGE group imports.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java|javax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Cyclomatic Complexity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检查针对特定限制的方法的循环复杂性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switchBlockAsSingleDecisionPoint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treat the whole switch block as a si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ngle decision point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maximum threshold allowed.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 to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LITERAL_WHILE,LITERAL_DO,LITERAL_FOR,LITERAL_IF,LITERAL_SWITCH,LITERAL_CASE,LITERAL_CATCH,QUESTION,LAND,LOR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Default Comes Last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switch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语句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中的所有情况之后的默认值。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skipIfLastAndSharedWithCase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allow default along with case if they are not last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catch block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检查空的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有两个选项可以使验证更加精确（默认情况下，检查允许空的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catch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块和任何注释）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exceptionVariableName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 of skipping exception''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 variable name.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^$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commentFormat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Format of comment.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.*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For Initializer Pad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检查初始化程序为空的填充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;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那是空的是否需要一个空的初始化程序，或者禁止这样的空格。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示例：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; i &lt;j; i ++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j--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policy on how to pad an empty for iterator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For Iterator Pad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检查一个空的填充迭代器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;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那就是空格是否需要一个空的迭代器，否则这样的空格是被禁止的。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示例：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Iterator foo = very.long.line.iterator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; foo.hasNext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option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policy on how to pad an empty for iterator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Empty Line Separator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在标题，包，所有导入声明，字段，构造函数，方法，嵌套类，静态初始化器和实例初始化器之后检查空行分隔符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allowNoEmptyLineBetweenFields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Allow no empty line between fields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false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allowMultipleEmptyLines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Allows multiple empty lines between class members.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assignments to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PACKAGE_DEF,IMPORT,CLASS_DEF,INTERFACE_DEF,ENUM_DEF,STATIC_INIT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,INSTANCE_INIT,METHOD_DEF,CTOR_DEF,VARIABLE_DEF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allowMultipleEmptyLinesInsideClassMembers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Allow multiple empty lines inside class members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Executable Statement Count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将可执行语句的数量限制为指定的限制（默认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= 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maximum threshold allowed. 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efault is 30.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tokens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members to check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CTOR_DEF,METHOD_DEF,INSTANCE_INIT,STATIC_INIT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Expressions should not be too complex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表达式不应太复杂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Maximum number of allowed conditional operators in an expression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 Length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如果源文件变得很长，那么很难理解。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因此，长类通常应该重构到专注于特定任务的几个单独的类中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fileExtensions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file type extension of files to process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max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maximum allowable number of lines. Default is 2000.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 Tab Character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检查源代码中没有制表符（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'\ t'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fileExtensions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file type exten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sion of files to process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eachLine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whether to report on each line containing a tab, or just the first instance. Default is false.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Files should contain an empty new line at the end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文件最后应该包含一个空的新行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已调整：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String literals should not be du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plicated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调整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重复的字符串文字会使重构过程容易出错，因为您必须确保更新所有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threshold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Number of times a literal must be duplicated to trigger an issue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3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调整为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5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 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已关闭：</w:t>
      </w:r>
    </w:p>
    <w:p w:rsidR="0046575D" w:rsidRDefault="00EF64B5">
      <w:pPr>
        <w:pStyle w:val="af0"/>
        <w:spacing w:beforeAutospacing="0" w:after="302" w:afterAutospacing="0" w:line="1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Utility classes should not have public constructors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帮助类不应该有公共构造函数，帮助类不宜实例化，且应该有一个如下的私有构造方法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private StringUtils()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throw new IllegalStateException("Utility class");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}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Methods returns should not be invariant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方法返回值不应该是相同的值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Return of boolean expressions should not be wrapped into an "if-then-else" statement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可以根据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达式就能返回的直接返回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boolean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表达式，不需要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if-then-else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语句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The diamond operator ("&lt;&gt;") should be used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 jdk7+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Java 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引入了操作符（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&lt;&gt;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）来减少泛型代码的冗长度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5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Sections of code should not be "commented out"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不要有注掉的代码，影响可读性，可以删除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6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Try-with-resources should be used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 j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dk7+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Try-with-resources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代替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try-catch-finally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7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Loops should not be infinite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Bug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循环不应该是无限的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8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Credentials should not be hard-coded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阻断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凭证不应该硬编码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9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Anonymous inner classes containing only one method should become lambdas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只有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一个方法的匿名内部类应该变成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lambdas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"throws" declarations should not be superfluous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)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抛出运行时异常，有的框架接口即抛出此类异常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“抛出”声明不应该是多余的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IP addresses should not be hardcoded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漏洞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 xml:space="preserve">ip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地址不应该硬编码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12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"@Override" should be used on overriding and implementing methods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重写的和实现在方法要加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Override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标注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13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 open curly brace should be located at the beginning of a line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次要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开放的大括号应位于一行的开头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14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Cognitive Complexity of methods should not be too high (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关闭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坏味道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严重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认知复杂度是衡量一种方法的控制流程难以理解的度量。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认知复杂性较高的方法难以维持。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Threshold 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  <w:t>The m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aximum authorized complexity.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默认值</w:t>
      </w:r>
    </w:p>
    <w:p w:rsidR="0046575D" w:rsidRDefault="0046575D">
      <w:pPr>
        <w:ind w:firstLineChars="200" w:firstLine="420"/>
        <w:rPr>
          <w:rFonts w:ascii="宋体" w:hAnsi="宋体"/>
          <w:i/>
          <w:color w:val="000000" w:themeColor="text1"/>
          <w:szCs w:val="21"/>
        </w:rPr>
      </w:pPr>
    </w:p>
    <w:sectPr w:rsidR="0046575D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4B5" w:rsidRDefault="00EF64B5">
      <w:r>
        <w:separator/>
      </w:r>
    </w:p>
  </w:endnote>
  <w:endnote w:type="continuationSeparator" w:id="0">
    <w:p w:rsidR="00EF64B5" w:rsidRDefault="00EF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宋体.....">
    <w:altName w:val="宋体"/>
    <w:charset w:val="86"/>
    <w:family w:val="roman"/>
    <w:pitch w:val="default"/>
    <w:sig w:usb0="00000000" w:usb1="0000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8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4524"/>
      <w:gridCol w:w="2726"/>
      <w:gridCol w:w="1798"/>
    </w:tblGrid>
    <w:tr w:rsidR="0046575D">
      <w:trPr>
        <w:trHeight w:val="263"/>
      </w:trPr>
      <w:tc>
        <w:tcPr>
          <w:tcW w:w="4524" w:type="dxa"/>
          <w:vMerge w:val="restart"/>
          <w:tcBorders>
            <w:top w:val="nil"/>
            <w:left w:val="nil"/>
            <w:right w:val="nil"/>
          </w:tcBorders>
        </w:tcPr>
        <w:p w:rsidR="0046575D" w:rsidRDefault="0046575D">
          <w:pPr>
            <w:ind w:right="1160"/>
          </w:pPr>
        </w:p>
      </w:tc>
      <w:tc>
        <w:tcPr>
          <w:tcW w:w="272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46575D" w:rsidRDefault="0046575D"/>
      </w:tc>
      <w:tc>
        <w:tcPr>
          <w:tcW w:w="179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6575D" w:rsidRDefault="0046575D">
          <w:pPr>
            <w:jc w:val="center"/>
          </w:pPr>
        </w:p>
      </w:tc>
    </w:tr>
    <w:tr w:rsidR="0046575D">
      <w:trPr>
        <w:trHeight w:val="262"/>
      </w:trPr>
      <w:tc>
        <w:tcPr>
          <w:tcW w:w="4524" w:type="dxa"/>
          <w:vMerge/>
          <w:tcBorders>
            <w:left w:val="nil"/>
            <w:bottom w:val="nil"/>
            <w:right w:val="nil"/>
          </w:tcBorders>
        </w:tcPr>
        <w:p w:rsidR="0046575D" w:rsidRDefault="0046575D">
          <w:pPr>
            <w:ind w:right="360"/>
            <w:jc w:val="center"/>
            <w:rPr>
              <w:bCs/>
            </w:rPr>
          </w:pPr>
        </w:p>
      </w:tc>
      <w:tc>
        <w:tcPr>
          <w:tcW w:w="272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6575D" w:rsidRDefault="00EF64B5">
          <w:pPr>
            <w:jc w:val="center"/>
            <w:rPr>
              <w:rFonts w:ascii="宋体" w:hAnsi="宋体"/>
            </w:rPr>
          </w:pPr>
          <w:r>
            <w:rPr>
              <w:rFonts w:ascii="宋体" w:hAnsi="宋体" w:hint="eastAsia"/>
            </w:rPr>
            <w:t>内部资料</w:t>
          </w:r>
          <w:r>
            <w:rPr>
              <w:rFonts w:ascii="宋体" w:hAnsi="宋体" w:hint="eastAsia"/>
            </w:rPr>
            <w:t xml:space="preserve"> </w:t>
          </w:r>
          <w:r>
            <w:rPr>
              <w:rFonts w:ascii="宋体" w:hAnsi="宋体" w:hint="eastAsia"/>
            </w:rPr>
            <w:t>注意保密</w:t>
          </w:r>
        </w:p>
      </w:tc>
      <w:tc>
        <w:tcPr>
          <w:tcW w:w="1798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vAlign w:val="center"/>
        </w:tcPr>
        <w:p w:rsidR="0046575D" w:rsidRDefault="00EF64B5">
          <w:pPr>
            <w:jc w:val="center"/>
            <w:rPr>
              <w:rStyle w:val="af5"/>
              <w:rFonts w:ascii="宋体" w:hAnsi="宋体"/>
            </w:rPr>
          </w:pPr>
          <w:r>
            <w:rPr>
              <w:rStyle w:val="af5"/>
              <w:rFonts w:ascii="宋体" w:hAnsi="宋体"/>
            </w:rPr>
            <w:fldChar w:fldCharType="begin"/>
          </w:r>
          <w:r>
            <w:rPr>
              <w:rStyle w:val="af5"/>
              <w:rFonts w:ascii="宋体" w:hAnsi="宋体"/>
            </w:rPr>
            <w:instrText xml:space="preserve"> PAGE </w:instrText>
          </w:r>
          <w:r>
            <w:rPr>
              <w:rStyle w:val="af5"/>
              <w:rFonts w:ascii="宋体" w:hAnsi="宋体"/>
            </w:rPr>
            <w:fldChar w:fldCharType="separate"/>
          </w:r>
          <w:r w:rsidR="006613B0">
            <w:rPr>
              <w:rStyle w:val="af5"/>
              <w:rFonts w:ascii="宋体" w:hAnsi="宋体"/>
              <w:noProof/>
            </w:rPr>
            <w:t>5</w:t>
          </w:r>
          <w:r>
            <w:rPr>
              <w:rStyle w:val="af5"/>
              <w:rFonts w:ascii="宋体" w:hAnsi="宋体"/>
            </w:rPr>
            <w:fldChar w:fldCharType="end"/>
          </w:r>
          <w:r>
            <w:rPr>
              <w:rStyle w:val="af5"/>
              <w:rFonts w:ascii="宋体" w:hAnsi="宋体" w:hint="eastAsia"/>
            </w:rPr>
            <w:t>/</w:t>
          </w:r>
          <w:r>
            <w:rPr>
              <w:rStyle w:val="af5"/>
              <w:rFonts w:ascii="宋体" w:hAnsi="宋体"/>
            </w:rPr>
            <w:fldChar w:fldCharType="begin"/>
          </w:r>
          <w:r>
            <w:rPr>
              <w:rStyle w:val="af5"/>
              <w:rFonts w:ascii="宋体" w:hAnsi="宋体"/>
            </w:rPr>
            <w:instrText xml:space="preserve"> NUMPAGES </w:instrText>
          </w:r>
          <w:r>
            <w:rPr>
              <w:rStyle w:val="af5"/>
              <w:rFonts w:ascii="宋体" w:hAnsi="宋体"/>
            </w:rPr>
            <w:fldChar w:fldCharType="separate"/>
          </w:r>
          <w:r w:rsidR="006613B0">
            <w:rPr>
              <w:rStyle w:val="af5"/>
              <w:rFonts w:ascii="宋体" w:hAnsi="宋体"/>
              <w:noProof/>
            </w:rPr>
            <w:t>16</w:t>
          </w:r>
          <w:r>
            <w:rPr>
              <w:rStyle w:val="af5"/>
              <w:rFonts w:ascii="宋体" w:hAnsi="宋体"/>
            </w:rPr>
            <w:fldChar w:fldCharType="end"/>
          </w:r>
        </w:p>
      </w:tc>
    </w:tr>
  </w:tbl>
  <w:p w:rsidR="0046575D" w:rsidRDefault="0046575D">
    <w:pPr>
      <w:pStyle w:val="ac"/>
      <w:spacing w:line="2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4B5" w:rsidRDefault="00EF64B5">
      <w:r>
        <w:separator/>
      </w:r>
    </w:p>
  </w:footnote>
  <w:footnote w:type="continuationSeparator" w:id="0">
    <w:p w:rsidR="00EF64B5" w:rsidRDefault="00EF6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75D" w:rsidRDefault="00EF64B5">
    <w:pPr>
      <w:pStyle w:val="ad"/>
      <w:tabs>
        <w:tab w:val="clear" w:pos="4153"/>
        <w:tab w:val="clear" w:pos="8306"/>
        <w:tab w:val="center" w:pos="7797"/>
      </w:tabs>
      <w:jc w:val="left"/>
    </w:pPr>
    <w:r>
      <w:tab/>
      <w:t xml:space="preserve">      </w:t>
    </w:r>
    <w:r>
      <w:rPr>
        <w:rFonts w:hint="eastAsia"/>
      </w:rPr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81B"/>
    <w:multiLevelType w:val="multilevel"/>
    <w:tmpl w:val="0114181B"/>
    <w:lvl w:ilvl="0">
      <w:start w:val="1"/>
      <w:numFmt w:val="decimal"/>
      <w:pStyle w:val="ComnNo1"/>
      <w:lvlText w:val="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  <w:sz w:val="21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B294AB8"/>
    <w:multiLevelType w:val="multilevel"/>
    <w:tmpl w:val="0B294AB8"/>
    <w:lvl w:ilvl="0">
      <w:start w:val="1"/>
      <w:numFmt w:val="decimal"/>
      <w:pStyle w:val="Section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Section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Section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sz w:val="32"/>
        <w:szCs w:val="32"/>
      </w:rPr>
    </w:lvl>
    <w:lvl w:ilvl="3">
      <w:start w:val="1"/>
      <w:numFmt w:val="decimal"/>
      <w:pStyle w:val="Section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Section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Section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Section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Section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Section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2A827662"/>
    <w:multiLevelType w:val="multilevel"/>
    <w:tmpl w:val="2A827662"/>
    <w:lvl w:ilvl="0">
      <w:start w:val="1"/>
      <w:numFmt w:val="bullet"/>
      <w:pStyle w:val="ComnNo2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62E44C2"/>
    <w:multiLevelType w:val="multilevel"/>
    <w:tmpl w:val="362E44C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sz w:val="36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  <w:sz w:val="3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b/>
        <w:sz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b/>
        <w:sz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  <w:b/>
        <w:sz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b/>
        <w:sz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  <w:b/>
        <w:sz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99"/>
    <w:rsid w:val="AE7E19D0"/>
    <w:rsid w:val="000033D6"/>
    <w:rsid w:val="0001679E"/>
    <w:rsid w:val="0001721C"/>
    <w:rsid w:val="00020576"/>
    <w:rsid w:val="00020949"/>
    <w:rsid w:val="00022F53"/>
    <w:rsid w:val="000341FF"/>
    <w:rsid w:val="0004310E"/>
    <w:rsid w:val="0005098A"/>
    <w:rsid w:val="000522CB"/>
    <w:rsid w:val="000540FD"/>
    <w:rsid w:val="00055C92"/>
    <w:rsid w:val="00057A9B"/>
    <w:rsid w:val="00064F19"/>
    <w:rsid w:val="000657BB"/>
    <w:rsid w:val="00066945"/>
    <w:rsid w:val="00071E30"/>
    <w:rsid w:val="000907DE"/>
    <w:rsid w:val="0009487B"/>
    <w:rsid w:val="00094B65"/>
    <w:rsid w:val="0009616C"/>
    <w:rsid w:val="000A1D75"/>
    <w:rsid w:val="000A2582"/>
    <w:rsid w:val="000A4E08"/>
    <w:rsid w:val="000B3504"/>
    <w:rsid w:val="000B38C7"/>
    <w:rsid w:val="000B67CB"/>
    <w:rsid w:val="000C4962"/>
    <w:rsid w:val="000C6BD1"/>
    <w:rsid w:val="000D4E00"/>
    <w:rsid w:val="000E0287"/>
    <w:rsid w:val="000E03D8"/>
    <w:rsid w:val="000F586C"/>
    <w:rsid w:val="000F7A53"/>
    <w:rsid w:val="0010150F"/>
    <w:rsid w:val="001132AA"/>
    <w:rsid w:val="00114BD1"/>
    <w:rsid w:val="0012366D"/>
    <w:rsid w:val="0012535D"/>
    <w:rsid w:val="001278C0"/>
    <w:rsid w:val="00131429"/>
    <w:rsid w:val="00133931"/>
    <w:rsid w:val="001340A8"/>
    <w:rsid w:val="001350E6"/>
    <w:rsid w:val="0013742E"/>
    <w:rsid w:val="00140791"/>
    <w:rsid w:val="00141E6C"/>
    <w:rsid w:val="001426F4"/>
    <w:rsid w:val="00146E5F"/>
    <w:rsid w:val="00151BCE"/>
    <w:rsid w:val="001544A5"/>
    <w:rsid w:val="001624FE"/>
    <w:rsid w:val="00163F58"/>
    <w:rsid w:val="00172412"/>
    <w:rsid w:val="0018513A"/>
    <w:rsid w:val="001935B9"/>
    <w:rsid w:val="00193D98"/>
    <w:rsid w:val="00195E79"/>
    <w:rsid w:val="001A20C8"/>
    <w:rsid w:val="001A2E9A"/>
    <w:rsid w:val="001B093B"/>
    <w:rsid w:val="001B13EC"/>
    <w:rsid w:val="001B464D"/>
    <w:rsid w:val="001B75CA"/>
    <w:rsid w:val="001C1F21"/>
    <w:rsid w:val="001C3F13"/>
    <w:rsid w:val="001C418F"/>
    <w:rsid w:val="001D6831"/>
    <w:rsid w:val="001E57A3"/>
    <w:rsid w:val="001E667F"/>
    <w:rsid w:val="001E7FEC"/>
    <w:rsid w:val="001F29D2"/>
    <w:rsid w:val="001F6261"/>
    <w:rsid w:val="002007D1"/>
    <w:rsid w:val="00201A30"/>
    <w:rsid w:val="00202E28"/>
    <w:rsid w:val="002043A3"/>
    <w:rsid w:val="00204708"/>
    <w:rsid w:val="00204DB7"/>
    <w:rsid w:val="00205E67"/>
    <w:rsid w:val="00214CCB"/>
    <w:rsid w:val="00215ED2"/>
    <w:rsid w:val="002207B2"/>
    <w:rsid w:val="00222F9E"/>
    <w:rsid w:val="00227ADF"/>
    <w:rsid w:val="00227D40"/>
    <w:rsid w:val="00230E8F"/>
    <w:rsid w:val="00233D43"/>
    <w:rsid w:val="00234CB3"/>
    <w:rsid w:val="00237C65"/>
    <w:rsid w:val="00241911"/>
    <w:rsid w:val="00243749"/>
    <w:rsid w:val="002440BB"/>
    <w:rsid w:val="00244E82"/>
    <w:rsid w:val="00245E2E"/>
    <w:rsid w:val="0025036D"/>
    <w:rsid w:val="0025323B"/>
    <w:rsid w:val="002577AE"/>
    <w:rsid w:val="002578FF"/>
    <w:rsid w:val="00262747"/>
    <w:rsid w:val="002656E4"/>
    <w:rsid w:val="002658A0"/>
    <w:rsid w:val="002667C4"/>
    <w:rsid w:val="00266A22"/>
    <w:rsid w:val="0027031F"/>
    <w:rsid w:val="002720DF"/>
    <w:rsid w:val="00272159"/>
    <w:rsid w:val="0027612A"/>
    <w:rsid w:val="00277B35"/>
    <w:rsid w:val="0028327C"/>
    <w:rsid w:val="002873F1"/>
    <w:rsid w:val="00295FCD"/>
    <w:rsid w:val="002967F4"/>
    <w:rsid w:val="002A3E8F"/>
    <w:rsid w:val="002A6063"/>
    <w:rsid w:val="002A6211"/>
    <w:rsid w:val="002B0BA5"/>
    <w:rsid w:val="002B451C"/>
    <w:rsid w:val="002C0227"/>
    <w:rsid w:val="002C4F2E"/>
    <w:rsid w:val="002D6963"/>
    <w:rsid w:val="002D6E74"/>
    <w:rsid w:val="002D73C5"/>
    <w:rsid w:val="002E0DB0"/>
    <w:rsid w:val="002F1253"/>
    <w:rsid w:val="002F191A"/>
    <w:rsid w:val="002F2F59"/>
    <w:rsid w:val="002F5530"/>
    <w:rsid w:val="002F7188"/>
    <w:rsid w:val="002F7972"/>
    <w:rsid w:val="00300A64"/>
    <w:rsid w:val="00300E23"/>
    <w:rsid w:val="00301C76"/>
    <w:rsid w:val="00306651"/>
    <w:rsid w:val="003115A8"/>
    <w:rsid w:val="0031392A"/>
    <w:rsid w:val="003160E6"/>
    <w:rsid w:val="00317483"/>
    <w:rsid w:val="00323E44"/>
    <w:rsid w:val="00330755"/>
    <w:rsid w:val="00331420"/>
    <w:rsid w:val="003338CB"/>
    <w:rsid w:val="003357CA"/>
    <w:rsid w:val="003366D9"/>
    <w:rsid w:val="003407FA"/>
    <w:rsid w:val="00342923"/>
    <w:rsid w:val="003429B6"/>
    <w:rsid w:val="00343DA8"/>
    <w:rsid w:val="00345E3E"/>
    <w:rsid w:val="00346587"/>
    <w:rsid w:val="00346780"/>
    <w:rsid w:val="003514DD"/>
    <w:rsid w:val="00352E7B"/>
    <w:rsid w:val="003535AD"/>
    <w:rsid w:val="003544FA"/>
    <w:rsid w:val="00355CDF"/>
    <w:rsid w:val="0036552A"/>
    <w:rsid w:val="0037040D"/>
    <w:rsid w:val="003834F9"/>
    <w:rsid w:val="00383FD8"/>
    <w:rsid w:val="00392A70"/>
    <w:rsid w:val="00396EC1"/>
    <w:rsid w:val="00397AF8"/>
    <w:rsid w:val="003A03B1"/>
    <w:rsid w:val="003A1AB7"/>
    <w:rsid w:val="003A5E66"/>
    <w:rsid w:val="003A622D"/>
    <w:rsid w:val="003B0EE6"/>
    <w:rsid w:val="003B495B"/>
    <w:rsid w:val="003B7D0F"/>
    <w:rsid w:val="003C4507"/>
    <w:rsid w:val="003D21E6"/>
    <w:rsid w:val="003E4FD2"/>
    <w:rsid w:val="003E64C4"/>
    <w:rsid w:val="003F50C3"/>
    <w:rsid w:val="003F66DE"/>
    <w:rsid w:val="004038C0"/>
    <w:rsid w:val="00404AF4"/>
    <w:rsid w:val="00406168"/>
    <w:rsid w:val="00411D21"/>
    <w:rsid w:val="004131DB"/>
    <w:rsid w:val="00414310"/>
    <w:rsid w:val="00417D03"/>
    <w:rsid w:val="00417FA5"/>
    <w:rsid w:val="00423F56"/>
    <w:rsid w:val="00424C4D"/>
    <w:rsid w:val="0043205C"/>
    <w:rsid w:val="0043543B"/>
    <w:rsid w:val="0044001E"/>
    <w:rsid w:val="004457C5"/>
    <w:rsid w:val="00447001"/>
    <w:rsid w:val="004550FF"/>
    <w:rsid w:val="004626BA"/>
    <w:rsid w:val="00462E79"/>
    <w:rsid w:val="00463BA3"/>
    <w:rsid w:val="00464772"/>
    <w:rsid w:val="0046575D"/>
    <w:rsid w:val="00470847"/>
    <w:rsid w:val="00471236"/>
    <w:rsid w:val="00473BC4"/>
    <w:rsid w:val="00477290"/>
    <w:rsid w:val="00483061"/>
    <w:rsid w:val="00493E0B"/>
    <w:rsid w:val="004940B5"/>
    <w:rsid w:val="004B2460"/>
    <w:rsid w:val="004B334E"/>
    <w:rsid w:val="004D3A64"/>
    <w:rsid w:val="004D4EAC"/>
    <w:rsid w:val="004E7EF3"/>
    <w:rsid w:val="004F0D01"/>
    <w:rsid w:val="004F179F"/>
    <w:rsid w:val="004F7603"/>
    <w:rsid w:val="005001FF"/>
    <w:rsid w:val="005020EF"/>
    <w:rsid w:val="00505FF9"/>
    <w:rsid w:val="00507FDA"/>
    <w:rsid w:val="00510DFB"/>
    <w:rsid w:val="00512835"/>
    <w:rsid w:val="005145DB"/>
    <w:rsid w:val="00520102"/>
    <w:rsid w:val="00520E86"/>
    <w:rsid w:val="00523853"/>
    <w:rsid w:val="005244A2"/>
    <w:rsid w:val="0053339C"/>
    <w:rsid w:val="00534D94"/>
    <w:rsid w:val="0053535B"/>
    <w:rsid w:val="00544297"/>
    <w:rsid w:val="00545D9C"/>
    <w:rsid w:val="00547594"/>
    <w:rsid w:val="00547B16"/>
    <w:rsid w:val="00554F45"/>
    <w:rsid w:val="005633EF"/>
    <w:rsid w:val="00586845"/>
    <w:rsid w:val="00590A05"/>
    <w:rsid w:val="00590A0B"/>
    <w:rsid w:val="00590E7C"/>
    <w:rsid w:val="005922D4"/>
    <w:rsid w:val="00592B30"/>
    <w:rsid w:val="005A38BB"/>
    <w:rsid w:val="005B05CC"/>
    <w:rsid w:val="005B1210"/>
    <w:rsid w:val="005B6D66"/>
    <w:rsid w:val="005B7913"/>
    <w:rsid w:val="005C0912"/>
    <w:rsid w:val="005C0F9B"/>
    <w:rsid w:val="005C68D3"/>
    <w:rsid w:val="005C6EA3"/>
    <w:rsid w:val="005C7837"/>
    <w:rsid w:val="005D319F"/>
    <w:rsid w:val="005D3A5E"/>
    <w:rsid w:val="005D5681"/>
    <w:rsid w:val="005E1B52"/>
    <w:rsid w:val="005E1FFB"/>
    <w:rsid w:val="005F06D1"/>
    <w:rsid w:val="005F2C8E"/>
    <w:rsid w:val="005F5C9F"/>
    <w:rsid w:val="005F60B9"/>
    <w:rsid w:val="005F7279"/>
    <w:rsid w:val="006129B5"/>
    <w:rsid w:val="00613DDD"/>
    <w:rsid w:val="00620AF8"/>
    <w:rsid w:val="006211A4"/>
    <w:rsid w:val="00622F36"/>
    <w:rsid w:val="00625AAC"/>
    <w:rsid w:val="006265A8"/>
    <w:rsid w:val="00626FD3"/>
    <w:rsid w:val="00651D38"/>
    <w:rsid w:val="00656648"/>
    <w:rsid w:val="006566D3"/>
    <w:rsid w:val="006613B0"/>
    <w:rsid w:val="006656F6"/>
    <w:rsid w:val="00665F12"/>
    <w:rsid w:val="0067306E"/>
    <w:rsid w:val="00676BD3"/>
    <w:rsid w:val="0067758A"/>
    <w:rsid w:val="00683590"/>
    <w:rsid w:val="006A3F2D"/>
    <w:rsid w:val="006A6135"/>
    <w:rsid w:val="006A665D"/>
    <w:rsid w:val="006B1428"/>
    <w:rsid w:val="006B34F5"/>
    <w:rsid w:val="006B4041"/>
    <w:rsid w:val="006B4D8F"/>
    <w:rsid w:val="006B7960"/>
    <w:rsid w:val="006C2144"/>
    <w:rsid w:val="006C2F33"/>
    <w:rsid w:val="006C4160"/>
    <w:rsid w:val="006C4A7C"/>
    <w:rsid w:val="006D071F"/>
    <w:rsid w:val="006D248C"/>
    <w:rsid w:val="006D302C"/>
    <w:rsid w:val="006D49B3"/>
    <w:rsid w:val="006E00AF"/>
    <w:rsid w:val="006E09C8"/>
    <w:rsid w:val="006E5068"/>
    <w:rsid w:val="00702240"/>
    <w:rsid w:val="00702404"/>
    <w:rsid w:val="00703263"/>
    <w:rsid w:val="00705B93"/>
    <w:rsid w:val="007105DF"/>
    <w:rsid w:val="0071257A"/>
    <w:rsid w:val="007135E2"/>
    <w:rsid w:val="0071733F"/>
    <w:rsid w:val="00722ED1"/>
    <w:rsid w:val="00724F73"/>
    <w:rsid w:val="0072735D"/>
    <w:rsid w:val="00727770"/>
    <w:rsid w:val="00731250"/>
    <w:rsid w:val="0073222B"/>
    <w:rsid w:val="0073224C"/>
    <w:rsid w:val="0073314C"/>
    <w:rsid w:val="00733692"/>
    <w:rsid w:val="00737980"/>
    <w:rsid w:val="00737ED3"/>
    <w:rsid w:val="007403C5"/>
    <w:rsid w:val="00740567"/>
    <w:rsid w:val="0074309E"/>
    <w:rsid w:val="00747E0F"/>
    <w:rsid w:val="007608A5"/>
    <w:rsid w:val="00763CD2"/>
    <w:rsid w:val="00767AA2"/>
    <w:rsid w:val="00771857"/>
    <w:rsid w:val="00771B2C"/>
    <w:rsid w:val="00771D06"/>
    <w:rsid w:val="007727E5"/>
    <w:rsid w:val="007741A7"/>
    <w:rsid w:val="00774CD1"/>
    <w:rsid w:val="007779C1"/>
    <w:rsid w:val="00783772"/>
    <w:rsid w:val="007853A2"/>
    <w:rsid w:val="007875BE"/>
    <w:rsid w:val="0079302A"/>
    <w:rsid w:val="007A1DC7"/>
    <w:rsid w:val="007A249F"/>
    <w:rsid w:val="007A27F1"/>
    <w:rsid w:val="007A2C14"/>
    <w:rsid w:val="007A5311"/>
    <w:rsid w:val="007B0F4F"/>
    <w:rsid w:val="007B5070"/>
    <w:rsid w:val="007B532E"/>
    <w:rsid w:val="007B67CE"/>
    <w:rsid w:val="007C02FA"/>
    <w:rsid w:val="007C19A6"/>
    <w:rsid w:val="007C405E"/>
    <w:rsid w:val="007C5A8C"/>
    <w:rsid w:val="007C70E0"/>
    <w:rsid w:val="007C72E5"/>
    <w:rsid w:val="007C7E29"/>
    <w:rsid w:val="007D56FF"/>
    <w:rsid w:val="007D590C"/>
    <w:rsid w:val="007E0595"/>
    <w:rsid w:val="007E38CC"/>
    <w:rsid w:val="007F5C06"/>
    <w:rsid w:val="007F5FFC"/>
    <w:rsid w:val="008036DD"/>
    <w:rsid w:val="008044B6"/>
    <w:rsid w:val="008100E9"/>
    <w:rsid w:val="0081366D"/>
    <w:rsid w:val="008168CE"/>
    <w:rsid w:val="008216CB"/>
    <w:rsid w:val="00821DA8"/>
    <w:rsid w:val="00822167"/>
    <w:rsid w:val="00843835"/>
    <w:rsid w:val="008627C1"/>
    <w:rsid w:val="00862902"/>
    <w:rsid w:val="008643A0"/>
    <w:rsid w:val="00867B05"/>
    <w:rsid w:val="0087244E"/>
    <w:rsid w:val="008726A6"/>
    <w:rsid w:val="00874453"/>
    <w:rsid w:val="00884D2C"/>
    <w:rsid w:val="008872C2"/>
    <w:rsid w:val="008872E5"/>
    <w:rsid w:val="00891FEF"/>
    <w:rsid w:val="008958F7"/>
    <w:rsid w:val="008A4AA5"/>
    <w:rsid w:val="008A6159"/>
    <w:rsid w:val="008C2B5F"/>
    <w:rsid w:val="008E127A"/>
    <w:rsid w:val="008E41B0"/>
    <w:rsid w:val="008F0142"/>
    <w:rsid w:val="008F2B1C"/>
    <w:rsid w:val="008F689F"/>
    <w:rsid w:val="008F7533"/>
    <w:rsid w:val="0090087F"/>
    <w:rsid w:val="00910EFE"/>
    <w:rsid w:val="00914E55"/>
    <w:rsid w:val="00921B86"/>
    <w:rsid w:val="00921CAC"/>
    <w:rsid w:val="00925E7F"/>
    <w:rsid w:val="009269EE"/>
    <w:rsid w:val="009311EC"/>
    <w:rsid w:val="0093619F"/>
    <w:rsid w:val="009408A8"/>
    <w:rsid w:val="00940FE4"/>
    <w:rsid w:val="00943145"/>
    <w:rsid w:val="00943313"/>
    <w:rsid w:val="00950D9D"/>
    <w:rsid w:val="00951E29"/>
    <w:rsid w:val="00964F06"/>
    <w:rsid w:val="00975754"/>
    <w:rsid w:val="00975B5A"/>
    <w:rsid w:val="0097774F"/>
    <w:rsid w:val="009855D5"/>
    <w:rsid w:val="009857B5"/>
    <w:rsid w:val="00986E7D"/>
    <w:rsid w:val="00987429"/>
    <w:rsid w:val="00994848"/>
    <w:rsid w:val="00997D63"/>
    <w:rsid w:val="00997F1E"/>
    <w:rsid w:val="009A2F3E"/>
    <w:rsid w:val="009A6D04"/>
    <w:rsid w:val="009B1A5D"/>
    <w:rsid w:val="009B7F54"/>
    <w:rsid w:val="009C061C"/>
    <w:rsid w:val="009C1086"/>
    <w:rsid w:val="009C5076"/>
    <w:rsid w:val="009D2722"/>
    <w:rsid w:val="009E0775"/>
    <w:rsid w:val="009E1561"/>
    <w:rsid w:val="009E44D3"/>
    <w:rsid w:val="009E5885"/>
    <w:rsid w:val="009F390F"/>
    <w:rsid w:val="009F433C"/>
    <w:rsid w:val="009F7DB0"/>
    <w:rsid w:val="00A01DBB"/>
    <w:rsid w:val="00A02D24"/>
    <w:rsid w:val="00A1226B"/>
    <w:rsid w:val="00A228FF"/>
    <w:rsid w:val="00A22E83"/>
    <w:rsid w:val="00A24CD2"/>
    <w:rsid w:val="00A33DD4"/>
    <w:rsid w:val="00A35964"/>
    <w:rsid w:val="00A447AC"/>
    <w:rsid w:val="00A503DC"/>
    <w:rsid w:val="00A54646"/>
    <w:rsid w:val="00A563C5"/>
    <w:rsid w:val="00A57931"/>
    <w:rsid w:val="00A67EA2"/>
    <w:rsid w:val="00A76D76"/>
    <w:rsid w:val="00A77669"/>
    <w:rsid w:val="00A84560"/>
    <w:rsid w:val="00A91D06"/>
    <w:rsid w:val="00A96FAB"/>
    <w:rsid w:val="00A97876"/>
    <w:rsid w:val="00AA06A6"/>
    <w:rsid w:val="00AA0756"/>
    <w:rsid w:val="00AA17DA"/>
    <w:rsid w:val="00AA347F"/>
    <w:rsid w:val="00AA7AE7"/>
    <w:rsid w:val="00AB0E3E"/>
    <w:rsid w:val="00AB60B7"/>
    <w:rsid w:val="00AC0204"/>
    <w:rsid w:val="00AC6095"/>
    <w:rsid w:val="00AC7B0D"/>
    <w:rsid w:val="00AD1373"/>
    <w:rsid w:val="00AD2814"/>
    <w:rsid w:val="00AE03DE"/>
    <w:rsid w:val="00AF035C"/>
    <w:rsid w:val="00AF1013"/>
    <w:rsid w:val="00AF305D"/>
    <w:rsid w:val="00AF6797"/>
    <w:rsid w:val="00B052BD"/>
    <w:rsid w:val="00B12A51"/>
    <w:rsid w:val="00B12AAC"/>
    <w:rsid w:val="00B14F9A"/>
    <w:rsid w:val="00B20859"/>
    <w:rsid w:val="00B21E5B"/>
    <w:rsid w:val="00B26EC2"/>
    <w:rsid w:val="00B33A68"/>
    <w:rsid w:val="00B41711"/>
    <w:rsid w:val="00B4701E"/>
    <w:rsid w:val="00B5160A"/>
    <w:rsid w:val="00B6400B"/>
    <w:rsid w:val="00B64120"/>
    <w:rsid w:val="00B66C2A"/>
    <w:rsid w:val="00B736CB"/>
    <w:rsid w:val="00B76E4A"/>
    <w:rsid w:val="00B800B0"/>
    <w:rsid w:val="00B81E94"/>
    <w:rsid w:val="00B8263E"/>
    <w:rsid w:val="00B82CD4"/>
    <w:rsid w:val="00B86ACA"/>
    <w:rsid w:val="00B90985"/>
    <w:rsid w:val="00B94A4B"/>
    <w:rsid w:val="00B96855"/>
    <w:rsid w:val="00B97432"/>
    <w:rsid w:val="00B97FB2"/>
    <w:rsid w:val="00BA2757"/>
    <w:rsid w:val="00BA3548"/>
    <w:rsid w:val="00BA4180"/>
    <w:rsid w:val="00BA762E"/>
    <w:rsid w:val="00BA78AC"/>
    <w:rsid w:val="00BB58A6"/>
    <w:rsid w:val="00BC28B8"/>
    <w:rsid w:val="00BC5D55"/>
    <w:rsid w:val="00BD283A"/>
    <w:rsid w:val="00BD47C8"/>
    <w:rsid w:val="00BE6B6A"/>
    <w:rsid w:val="00BF2076"/>
    <w:rsid w:val="00BF5E9E"/>
    <w:rsid w:val="00BF7390"/>
    <w:rsid w:val="00C01690"/>
    <w:rsid w:val="00C02E31"/>
    <w:rsid w:val="00C042E9"/>
    <w:rsid w:val="00C0781A"/>
    <w:rsid w:val="00C11463"/>
    <w:rsid w:val="00C14CED"/>
    <w:rsid w:val="00C1759E"/>
    <w:rsid w:val="00C27903"/>
    <w:rsid w:val="00C33508"/>
    <w:rsid w:val="00C342AA"/>
    <w:rsid w:val="00C34519"/>
    <w:rsid w:val="00C365F1"/>
    <w:rsid w:val="00C37B4C"/>
    <w:rsid w:val="00C40046"/>
    <w:rsid w:val="00C408D3"/>
    <w:rsid w:val="00C43A42"/>
    <w:rsid w:val="00C53802"/>
    <w:rsid w:val="00C55356"/>
    <w:rsid w:val="00C56B7E"/>
    <w:rsid w:val="00C65AD3"/>
    <w:rsid w:val="00C66F76"/>
    <w:rsid w:val="00C8233E"/>
    <w:rsid w:val="00C829A4"/>
    <w:rsid w:val="00C84729"/>
    <w:rsid w:val="00C85233"/>
    <w:rsid w:val="00C857E6"/>
    <w:rsid w:val="00C87C12"/>
    <w:rsid w:val="00C974EB"/>
    <w:rsid w:val="00C9764B"/>
    <w:rsid w:val="00CA091C"/>
    <w:rsid w:val="00CA1ADC"/>
    <w:rsid w:val="00CA2472"/>
    <w:rsid w:val="00CB5507"/>
    <w:rsid w:val="00CB62F2"/>
    <w:rsid w:val="00CB6598"/>
    <w:rsid w:val="00CC51EE"/>
    <w:rsid w:val="00CD75FE"/>
    <w:rsid w:val="00CE167D"/>
    <w:rsid w:val="00CE382A"/>
    <w:rsid w:val="00CE7081"/>
    <w:rsid w:val="00CF2EEC"/>
    <w:rsid w:val="00CF3BF4"/>
    <w:rsid w:val="00CF517C"/>
    <w:rsid w:val="00CF558C"/>
    <w:rsid w:val="00CF6567"/>
    <w:rsid w:val="00D02133"/>
    <w:rsid w:val="00D02AA9"/>
    <w:rsid w:val="00D07004"/>
    <w:rsid w:val="00D07BCD"/>
    <w:rsid w:val="00D07C5E"/>
    <w:rsid w:val="00D21F9E"/>
    <w:rsid w:val="00D22C7E"/>
    <w:rsid w:val="00D22DDF"/>
    <w:rsid w:val="00D30E7D"/>
    <w:rsid w:val="00D33687"/>
    <w:rsid w:val="00D369AE"/>
    <w:rsid w:val="00D40DD8"/>
    <w:rsid w:val="00D427B3"/>
    <w:rsid w:val="00D42B40"/>
    <w:rsid w:val="00D54DA2"/>
    <w:rsid w:val="00D56037"/>
    <w:rsid w:val="00D62D92"/>
    <w:rsid w:val="00D6393D"/>
    <w:rsid w:val="00D73ED8"/>
    <w:rsid w:val="00D744E1"/>
    <w:rsid w:val="00D76670"/>
    <w:rsid w:val="00D76A64"/>
    <w:rsid w:val="00D80D50"/>
    <w:rsid w:val="00D83930"/>
    <w:rsid w:val="00D8649B"/>
    <w:rsid w:val="00D9006C"/>
    <w:rsid w:val="00D96A83"/>
    <w:rsid w:val="00D97E19"/>
    <w:rsid w:val="00DA3042"/>
    <w:rsid w:val="00DA7BF4"/>
    <w:rsid w:val="00DB0521"/>
    <w:rsid w:val="00DB18E4"/>
    <w:rsid w:val="00DB4F89"/>
    <w:rsid w:val="00DB557D"/>
    <w:rsid w:val="00DC2C49"/>
    <w:rsid w:val="00DC701B"/>
    <w:rsid w:val="00DD0A9E"/>
    <w:rsid w:val="00DD3EAA"/>
    <w:rsid w:val="00DD75E0"/>
    <w:rsid w:val="00DE1114"/>
    <w:rsid w:val="00DE7299"/>
    <w:rsid w:val="00DE7FB8"/>
    <w:rsid w:val="00DF0726"/>
    <w:rsid w:val="00DF17CE"/>
    <w:rsid w:val="00DF3916"/>
    <w:rsid w:val="00DF4B18"/>
    <w:rsid w:val="00DF4DBF"/>
    <w:rsid w:val="00DF5EEB"/>
    <w:rsid w:val="00E04637"/>
    <w:rsid w:val="00E130D9"/>
    <w:rsid w:val="00E17EBF"/>
    <w:rsid w:val="00E21FD2"/>
    <w:rsid w:val="00E235DC"/>
    <w:rsid w:val="00E2457B"/>
    <w:rsid w:val="00E2694C"/>
    <w:rsid w:val="00E3055C"/>
    <w:rsid w:val="00E30909"/>
    <w:rsid w:val="00E32FBF"/>
    <w:rsid w:val="00E3664C"/>
    <w:rsid w:val="00E3712D"/>
    <w:rsid w:val="00E43285"/>
    <w:rsid w:val="00E47DC2"/>
    <w:rsid w:val="00E51306"/>
    <w:rsid w:val="00E56166"/>
    <w:rsid w:val="00E56AA1"/>
    <w:rsid w:val="00E56EB0"/>
    <w:rsid w:val="00E61207"/>
    <w:rsid w:val="00E61BDD"/>
    <w:rsid w:val="00E64844"/>
    <w:rsid w:val="00E654C0"/>
    <w:rsid w:val="00E76F9C"/>
    <w:rsid w:val="00E80902"/>
    <w:rsid w:val="00E85F0A"/>
    <w:rsid w:val="00E90426"/>
    <w:rsid w:val="00E90B21"/>
    <w:rsid w:val="00E97E16"/>
    <w:rsid w:val="00EA6799"/>
    <w:rsid w:val="00EB6D76"/>
    <w:rsid w:val="00EC11E7"/>
    <w:rsid w:val="00EC17F8"/>
    <w:rsid w:val="00EC4711"/>
    <w:rsid w:val="00EC79E4"/>
    <w:rsid w:val="00ED03D1"/>
    <w:rsid w:val="00ED35AE"/>
    <w:rsid w:val="00ED3DCE"/>
    <w:rsid w:val="00ED3E54"/>
    <w:rsid w:val="00EE0300"/>
    <w:rsid w:val="00EE3464"/>
    <w:rsid w:val="00EF1914"/>
    <w:rsid w:val="00EF41DA"/>
    <w:rsid w:val="00EF4EA5"/>
    <w:rsid w:val="00EF64B5"/>
    <w:rsid w:val="00EF7792"/>
    <w:rsid w:val="00F040BB"/>
    <w:rsid w:val="00F0753B"/>
    <w:rsid w:val="00F07E00"/>
    <w:rsid w:val="00F124A0"/>
    <w:rsid w:val="00F17089"/>
    <w:rsid w:val="00F1786D"/>
    <w:rsid w:val="00F20000"/>
    <w:rsid w:val="00F20CF4"/>
    <w:rsid w:val="00F26E03"/>
    <w:rsid w:val="00F32A9F"/>
    <w:rsid w:val="00F34434"/>
    <w:rsid w:val="00F40B20"/>
    <w:rsid w:val="00F44920"/>
    <w:rsid w:val="00F45C69"/>
    <w:rsid w:val="00F53722"/>
    <w:rsid w:val="00F552B7"/>
    <w:rsid w:val="00F635EB"/>
    <w:rsid w:val="00F67229"/>
    <w:rsid w:val="00F7084B"/>
    <w:rsid w:val="00F71744"/>
    <w:rsid w:val="00F73EF9"/>
    <w:rsid w:val="00F81489"/>
    <w:rsid w:val="00F82F94"/>
    <w:rsid w:val="00F966F3"/>
    <w:rsid w:val="00F97877"/>
    <w:rsid w:val="00F97912"/>
    <w:rsid w:val="00FA2536"/>
    <w:rsid w:val="00FA3E8B"/>
    <w:rsid w:val="00FB63D2"/>
    <w:rsid w:val="00FB6469"/>
    <w:rsid w:val="00FC17AE"/>
    <w:rsid w:val="00FC5601"/>
    <w:rsid w:val="00FC7A81"/>
    <w:rsid w:val="00FD161A"/>
    <w:rsid w:val="00FE0DD3"/>
    <w:rsid w:val="00FE7BFD"/>
    <w:rsid w:val="00FF2C93"/>
    <w:rsid w:val="00FF2EE0"/>
    <w:rsid w:val="00FF33E1"/>
    <w:rsid w:val="00FF3D18"/>
    <w:rsid w:val="26C67712"/>
    <w:rsid w:val="4A340188"/>
    <w:rsid w:val="6FFF7FAE"/>
    <w:rsid w:val="7BBED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37D0B4-69DE-4BAD-94DB-02824016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0" w:qFormat="1"/>
    <w:lsdException w:name="toc 5" w:uiPriority="0" w:qFormat="1"/>
    <w:lsdException w:name="toc 6" w:uiPriority="0"/>
    <w:lsdException w:name="toc 7" w:uiPriority="0"/>
    <w:lsdException w:name="toc 8" w:uiPriority="0"/>
    <w:lsdException w:name="toc 9" w:uiPriority="0"/>
    <w:lsdException w:name="Normal Indent" w:uiPriority="0" w:qFormat="1"/>
    <w:lsdException w:name="footnote text" w:semiHidden="1" w:uiPriority="0" w:qFormat="1"/>
    <w:lsdException w:name="annotation text" w:semiHidden="1" w:uiPriority="0" w:qFormat="1"/>
    <w:lsdException w:name="header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uiPriority="0" w:qFormat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uiPriority="0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pPr>
      <w:ind w:leftChars="1200" w:left="2520"/>
    </w:pPr>
  </w:style>
  <w:style w:type="paragraph" w:styleId="a3">
    <w:name w:val="Normal Indent"/>
    <w:basedOn w:val="a"/>
    <w:link w:val="Char"/>
    <w:qFormat/>
    <w:pPr>
      <w:spacing w:before="20" w:after="20" w:line="400" w:lineRule="exact"/>
      <w:ind w:firstLine="420"/>
    </w:pPr>
    <w:rPr>
      <w:spacing w:val="10"/>
      <w:sz w:val="24"/>
      <w:szCs w:val="20"/>
    </w:rPr>
  </w:style>
  <w:style w:type="paragraph" w:styleId="a4">
    <w:name w:val="caption"/>
    <w:basedOn w:val="a"/>
    <w:next w:val="a"/>
    <w:link w:val="Char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"/>
    <w:link w:val="Char1"/>
    <w:semiHidden/>
    <w:qFormat/>
    <w:pPr>
      <w:shd w:val="clear" w:color="auto" w:fill="000080"/>
    </w:pPr>
  </w:style>
  <w:style w:type="paragraph" w:styleId="a6">
    <w:name w:val="annotation text"/>
    <w:basedOn w:val="a"/>
    <w:link w:val="Char2"/>
    <w:semiHidden/>
    <w:qFormat/>
    <w:pPr>
      <w:jc w:val="left"/>
    </w:pPr>
  </w:style>
  <w:style w:type="paragraph" w:styleId="a7">
    <w:name w:val="Body Text"/>
    <w:basedOn w:val="a"/>
    <w:link w:val="Char3"/>
    <w:qFormat/>
    <w:pPr>
      <w:tabs>
        <w:tab w:val="left" w:pos="3090"/>
      </w:tabs>
      <w:spacing w:line="360" w:lineRule="auto"/>
    </w:pPr>
    <w:rPr>
      <w:rFonts w:ascii="宋体" w:hAnsi="宋体"/>
    </w:rPr>
  </w:style>
  <w:style w:type="paragraph" w:styleId="a8">
    <w:name w:val="Body Text Indent"/>
    <w:basedOn w:val="a"/>
    <w:link w:val="Char4"/>
    <w:pPr>
      <w:spacing w:after="120"/>
      <w:ind w:leftChars="200" w:left="420"/>
    </w:pPr>
    <w:rPr>
      <w:sz w:val="24"/>
      <w:szCs w:val="22"/>
    </w:rPr>
  </w:style>
  <w:style w:type="paragraph" w:styleId="50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Plain Text"/>
    <w:basedOn w:val="a"/>
    <w:link w:val="Char5"/>
    <w:qFormat/>
    <w:rPr>
      <w:rFonts w:ascii="宋体" w:hAnsi="Courier New"/>
      <w:szCs w:val="20"/>
    </w:rPr>
  </w:style>
  <w:style w:type="paragraph" w:styleId="80">
    <w:name w:val="toc 8"/>
    <w:basedOn w:val="a"/>
    <w:next w:val="a"/>
    <w:pPr>
      <w:ind w:leftChars="1400" w:left="2940"/>
    </w:pPr>
  </w:style>
  <w:style w:type="paragraph" w:styleId="aa">
    <w:name w:val="Date"/>
    <w:basedOn w:val="a"/>
    <w:next w:val="a"/>
    <w:link w:val="Char6"/>
    <w:qFormat/>
    <w:pPr>
      <w:ind w:leftChars="2500" w:left="100"/>
    </w:pPr>
  </w:style>
  <w:style w:type="paragraph" w:styleId="20">
    <w:name w:val="Body Text Indent 2"/>
    <w:basedOn w:val="a"/>
    <w:link w:val="2Char0"/>
    <w:qFormat/>
    <w:pPr>
      <w:ind w:firstLineChars="200" w:firstLine="560"/>
    </w:pPr>
    <w:rPr>
      <w:rFonts w:ascii="宋体" w:hAnsi="宋体"/>
      <w:bCs/>
      <w:sz w:val="28"/>
      <w:szCs w:val="20"/>
    </w:rPr>
  </w:style>
  <w:style w:type="paragraph" w:styleId="ab">
    <w:name w:val="Balloon Text"/>
    <w:basedOn w:val="a"/>
    <w:link w:val="Char7"/>
    <w:uiPriority w:val="99"/>
    <w:unhideWhenUsed/>
    <w:rPr>
      <w:sz w:val="18"/>
      <w:szCs w:val="18"/>
    </w:rPr>
  </w:style>
  <w:style w:type="paragraph" w:styleId="ac">
    <w:name w:val="footer"/>
    <w:basedOn w:val="a"/>
    <w:link w:val="Char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qFormat/>
    <w:pPr>
      <w:tabs>
        <w:tab w:val="left" w:pos="1560"/>
        <w:tab w:val="right" w:leader="dot" w:pos="8296"/>
      </w:tabs>
      <w:spacing w:line="440" w:lineRule="exact"/>
      <w:ind w:leftChars="300" w:left="720"/>
    </w:pPr>
    <w:rPr>
      <w:sz w:val="20"/>
      <w:szCs w:val="20"/>
    </w:rPr>
  </w:style>
  <w:style w:type="paragraph" w:styleId="ae">
    <w:name w:val="footnote text"/>
    <w:basedOn w:val="a"/>
    <w:link w:val="Chara"/>
    <w:semiHidden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pPr>
      <w:ind w:leftChars="1000" w:left="2100"/>
    </w:pPr>
  </w:style>
  <w:style w:type="paragraph" w:styleId="31">
    <w:name w:val="Body Text Indent 3"/>
    <w:basedOn w:val="a"/>
    <w:link w:val="3Char0"/>
    <w:qFormat/>
    <w:pPr>
      <w:spacing w:after="120"/>
      <w:ind w:leftChars="200" w:left="420"/>
    </w:pPr>
    <w:rPr>
      <w:sz w:val="16"/>
      <w:szCs w:val="16"/>
    </w:rPr>
  </w:style>
  <w:style w:type="paragraph" w:styleId="af">
    <w:name w:val="table of figures"/>
    <w:basedOn w:val="a"/>
    <w:next w:val="a"/>
    <w:qFormat/>
    <w:pPr>
      <w:tabs>
        <w:tab w:val="right" w:leader="dot" w:pos="8313"/>
      </w:tabs>
      <w:adjustRightInd w:val="0"/>
      <w:spacing w:line="400" w:lineRule="exact"/>
      <w:ind w:left="839" w:hanging="839"/>
      <w:textAlignment w:val="baseline"/>
    </w:pPr>
    <w:rPr>
      <w:kern w:val="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pPr>
      <w:ind w:leftChars="1600" w:left="3360"/>
    </w:p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0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2"/>
    </w:rPr>
  </w:style>
  <w:style w:type="paragraph" w:styleId="af1">
    <w:name w:val="Title"/>
    <w:basedOn w:val="a"/>
    <w:link w:val="Charb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2">
    <w:name w:val="Body Text First Indent"/>
    <w:basedOn w:val="a7"/>
    <w:link w:val="Charc"/>
    <w:unhideWhenUsed/>
    <w:qFormat/>
    <w:pPr>
      <w:spacing w:before="120" w:after="120"/>
      <w:ind w:left="284" w:firstLineChars="100" w:firstLine="420"/>
    </w:pPr>
    <w:rPr>
      <w:rFonts w:ascii="Calibri" w:hAnsi="Calibri"/>
      <w:sz w:val="24"/>
      <w:szCs w:val="22"/>
    </w:rPr>
  </w:style>
  <w:style w:type="table" w:styleId="af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Strong"/>
    <w:qFormat/>
    <w:rPr>
      <w:b/>
      <w:bCs/>
    </w:rPr>
  </w:style>
  <w:style w:type="character" w:styleId="af5">
    <w:name w:val="page number"/>
    <w:basedOn w:val="a0"/>
    <w:qFormat/>
  </w:style>
  <w:style w:type="character" w:styleId="HTML0">
    <w:name w:val="HTML Typewriter"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unhideWhenUsed/>
    <w:qFormat/>
    <w:rPr>
      <w:color w:val="0000FF"/>
      <w:u w:val="single"/>
    </w:rPr>
  </w:style>
  <w:style w:type="character" w:styleId="af7">
    <w:name w:val="annotation reference"/>
    <w:qFormat/>
    <w:rPr>
      <w:sz w:val="21"/>
      <w:szCs w:val="21"/>
    </w:rPr>
  </w:style>
  <w:style w:type="character" w:styleId="af8">
    <w:name w:val="footnote reference"/>
    <w:semiHidden/>
    <w:qFormat/>
    <w:rPr>
      <w:vertAlign w:val="superscript"/>
    </w:rPr>
  </w:style>
  <w:style w:type="character" w:customStyle="1" w:styleId="1Char">
    <w:name w:val="标题 1 Char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</w:rPr>
  </w:style>
  <w:style w:type="character" w:customStyle="1" w:styleId="Char7">
    <w:name w:val="批注框文本 Char"/>
    <w:link w:val="ab"/>
    <w:uiPriority w:val="99"/>
    <w:semiHidden/>
    <w:rPr>
      <w:sz w:val="18"/>
      <w:szCs w:val="18"/>
    </w:rPr>
  </w:style>
  <w:style w:type="character" w:customStyle="1" w:styleId="Char1">
    <w:name w:val="文档结构图 Char"/>
    <w:link w:val="a5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ComnNo1">
    <w:name w:val="ComnNo1"/>
    <w:basedOn w:val="a"/>
    <w:qFormat/>
    <w:pPr>
      <w:numPr>
        <w:numId w:val="2"/>
      </w:numPr>
      <w:spacing w:beforeLines="75" w:after="120" w:line="360" w:lineRule="auto"/>
    </w:pPr>
    <w:rPr>
      <w:sz w:val="24"/>
    </w:rPr>
  </w:style>
  <w:style w:type="paragraph" w:customStyle="1" w:styleId="ComnText">
    <w:name w:val="ComnText"/>
    <w:basedOn w:val="BaseComnText"/>
    <w:qFormat/>
  </w:style>
  <w:style w:type="paragraph" w:customStyle="1" w:styleId="BaseComnText">
    <w:name w:val="BaseComnText"/>
    <w:basedOn w:val="a"/>
    <w:qFormat/>
    <w:pPr>
      <w:spacing w:beforeLines="75" w:line="324" w:lineRule="auto"/>
      <w:ind w:firstLine="482"/>
    </w:pPr>
    <w:rPr>
      <w:rFonts w:cs="宋体"/>
      <w:sz w:val="24"/>
      <w:szCs w:val="20"/>
    </w:rPr>
  </w:style>
  <w:style w:type="paragraph" w:customStyle="1" w:styleId="Section1">
    <w:name w:val="Section1"/>
    <w:basedOn w:val="1"/>
    <w:qFormat/>
    <w:pPr>
      <w:numPr>
        <w:numId w:val="3"/>
      </w:numPr>
    </w:pPr>
    <w:rPr>
      <w:bCs w:val="0"/>
    </w:rPr>
  </w:style>
  <w:style w:type="paragraph" w:customStyle="1" w:styleId="Section2">
    <w:name w:val="Section2"/>
    <w:basedOn w:val="2"/>
    <w:qFormat/>
    <w:pPr>
      <w:numPr>
        <w:numId w:val="3"/>
      </w:numPr>
      <w:tabs>
        <w:tab w:val="left" w:pos="432"/>
      </w:tabs>
    </w:pPr>
    <w:rPr>
      <w:rFonts w:ascii="Times New Roman" w:eastAsia="宋体" w:hAnsi="Times New Roman"/>
      <w:bCs w:val="0"/>
      <w:sz w:val="36"/>
    </w:rPr>
  </w:style>
  <w:style w:type="paragraph" w:customStyle="1" w:styleId="Section9">
    <w:name w:val="Section9"/>
    <w:basedOn w:val="9"/>
    <w:qFormat/>
    <w:pPr>
      <w:numPr>
        <w:numId w:val="3"/>
      </w:numPr>
      <w:tabs>
        <w:tab w:val="left" w:pos="432"/>
      </w:tabs>
    </w:pPr>
    <w:rPr>
      <w:rFonts w:ascii="Times New Roman" w:eastAsia="宋体" w:hAnsi="Times New Roman"/>
      <w:b/>
      <w:bCs/>
      <w:sz w:val="24"/>
    </w:rPr>
  </w:style>
  <w:style w:type="paragraph" w:customStyle="1" w:styleId="Section3">
    <w:name w:val="Section3"/>
    <w:basedOn w:val="3"/>
    <w:qFormat/>
    <w:pPr>
      <w:numPr>
        <w:numId w:val="3"/>
      </w:numPr>
      <w:tabs>
        <w:tab w:val="left" w:pos="432"/>
      </w:tabs>
    </w:pPr>
    <w:rPr>
      <w:bCs w:val="0"/>
    </w:rPr>
  </w:style>
  <w:style w:type="paragraph" w:customStyle="1" w:styleId="Section4">
    <w:name w:val="Section4"/>
    <w:basedOn w:val="4"/>
    <w:qFormat/>
    <w:pPr>
      <w:numPr>
        <w:numId w:val="3"/>
      </w:numPr>
      <w:tabs>
        <w:tab w:val="left" w:pos="432"/>
      </w:tabs>
    </w:pPr>
    <w:rPr>
      <w:rFonts w:ascii="Times New Roman" w:eastAsia="宋体" w:hAnsi="Times New Roman"/>
      <w:bCs w:val="0"/>
      <w:sz w:val="30"/>
    </w:rPr>
  </w:style>
  <w:style w:type="paragraph" w:customStyle="1" w:styleId="Section5">
    <w:name w:val="Section5"/>
    <w:basedOn w:val="5"/>
    <w:qFormat/>
    <w:pPr>
      <w:numPr>
        <w:numId w:val="3"/>
      </w:numPr>
      <w:tabs>
        <w:tab w:val="left" w:pos="432"/>
      </w:tabs>
    </w:pPr>
    <w:rPr>
      <w:bCs w:val="0"/>
    </w:rPr>
  </w:style>
  <w:style w:type="paragraph" w:customStyle="1" w:styleId="Section6">
    <w:name w:val="Section6"/>
    <w:basedOn w:val="6"/>
    <w:qFormat/>
    <w:pPr>
      <w:numPr>
        <w:numId w:val="3"/>
      </w:numPr>
      <w:tabs>
        <w:tab w:val="left" w:pos="432"/>
      </w:tabs>
    </w:pPr>
    <w:rPr>
      <w:rFonts w:ascii="Times New Roman" w:eastAsia="宋体" w:hAnsi="Times New Roman"/>
      <w:bCs w:val="0"/>
    </w:rPr>
  </w:style>
  <w:style w:type="paragraph" w:customStyle="1" w:styleId="Section7">
    <w:name w:val="Section7"/>
    <w:basedOn w:val="7"/>
    <w:qFormat/>
    <w:pPr>
      <w:numPr>
        <w:numId w:val="3"/>
      </w:numPr>
      <w:tabs>
        <w:tab w:val="left" w:pos="432"/>
      </w:tabs>
    </w:pPr>
    <w:rPr>
      <w:bCs w:val="0"/>
    </w:rPr>
  </w:style>
  <w:style w:type="paragraph" w:customStyle="1" w:styleId="Section8">
    <w:name w:val="Section8"/>
    <w:basedOn w:val="8"/>
    <w:qFormat/>
    <w:pPr>
      <w:numPr>
        <w:numId w:val="3"/>
      </w:numPr>
      <w:tabs>
        <w:tab w:val="left" w:pos="432"/>
      </w:tabs>
    </w:pPr>
    <w:rPr>
      <w:rFonts w:ascii="Times New Roman" w:eastAsia="宋体" w:hAnsi="Times New Roman"/>
      <w:b/>
      <w:bCs/>
    </w:rPr>
  </w:style>
  <w:style w:type="paragraph" w:customStyle="1" w:styleId="ComnPicNo">
    <w:name w:val="ComnPicNo"/>
    <w:qFormat/>
    <w:pPr>
      <w:keepNext/>
      <w:keepLines/>
      <w:widowControl w:val="0"/>
      <w:jc w:val="center"/>
    </w:pPr>
    <w:rPr>
      <w:rFonts w:cs="宋体"/>
      <w:kern w:val="2"/>
      <w:sz w:val="24"/>
    </w:rPr>
  </w:style>
  <w:style w:type="paragraph" w:customStyle="1" w:styleId="ComnTableNo">
    <w:name w:val="ComnTableNo"/>
    <w:qFormat/>
    <w:pPr>
      <w:keepNext/>
      <w:keepLines/>
      <w:widowControl w:val="0"/>
      <w:jc w:val="both"/>
    </w:pPr>
    <w:rPr>
      <w:rFonts w:cs="宋体"/>
      <w:kern w:val="2"/>
      <w:sz w:val="24"/>
      <w:szCs w:val="24"/>
    </w:rPr>
  </w:style>
  <w:style w:type="paragraph" w:customStyle="1" w:styleId="No1">
    <w:name w:val="No1"/>
    <w:basedOn w:val="ComnNo1"/>
    <w:qFormat/>
    <w:pPr>
      <w:spacing w:before="234"/>
    </w:pPr>
    <w:rPr>
      <w:rFonts w:cs="宋体"/>
      <w:szCs w:val="20"/>
    </w:rPr>
  </w:style>
  <w:style w:type="paragraph" w:customStyle="1" w:styleId="ComnNo2">
    <w:name w:val="ComnNo2"/>
    <w:basedOn w:val="a"/>
    <w:qFormat/>
    <w:pPr>
      <w:numPr>
        <w:numId w:val="4"/>
      </w:numPr>
      <w:spacing w:beforeLines="50" w:after="120" w:line="480" w:lineRule="auto"/>
    </w:pPr>
    <w:rPr>
      <w:sz w:val="24"/>
    </w:rPr>
  </w:style>
  <w:style w:type="paragraph" w:customStyle="1" w:styleId="No2">
    <w:name w:val="No2"/>
    <w:basedOn w:val="ComnNo2"/>
    <w:qFormat/>
    <w:pPr>
      <w:spacing w:before="156"/>
    </w:pPr>
    <w:rPr>
      <w:rFonts w:cs="宋体"/>
      <w:szCs w:val="20"/>
    </w:rPr>
  </w:style>
  <w:style w:type="character" w:customStyle="1" w:styleId="Chara">
    <w:name w:val="脚注文本 Char"/>
    <w:link w:val="ae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题注 Char"/>
    <w:link w:val="a4"/>
    <w:qFormat/>
    <w:rPr>
      <w:rFonts w:ascii="Arial" w:eastAsia="黑体" w:hAnsi="Arial" w:cs="Arial"/>
      <w:kern w:val="2"/>
      <w:lang w:val="en-US" w:eastAsia="zh-CN" w:bidi="ar-SA"/>
    </w:rPr>
  </w:style>
  <w:style w:type="character" w:customStyle="1" w:styleId="Char8">
    <w:name w:val="页脚 Char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9">
    <w:name w:val="页眉 Char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表段落1"/>
    <w:basedOn w:val="a"/>
    <w:link w:val="af9"/>
    <w:uiPriority w:val="34"/>
    <w:qFormat/>
    <w:pPr>
      <w:ind w:firstLineChars="200" w:firstLine="420"/>
    </w:pPr>
  </w:style>
  <w:style w:type="character" w:customStyle="1" w:styleId="af9">
    <w:name w:val="列表段落 字符"/>
    <w:link w:val="11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0">
    <w:name w:val="页脚 Char1"/>
    <w:qFormat/>
    <w:rPr>
      <w:rFonts w:ascii="宋体" w:eastAsia="宋体"/>
      <w:sz w:val="18"/>
      <w:lang w:val="en-US" w:eastAsia="zh-CN" w:bidi="ar-SA"/>
    </w:rPr>
  </w:style>
  <w:style w:type="character" w:customStyle="1" w:styleId="Char">
    <w:name w:val="正文缩进 Char"/>
    <w:link w:val="a3"/>
    <w:qFormat/>
    <w:rPr>
      <w:rFonts w:ascii="Times New Roman" w:hAnsi="Times New Roman"/>
      <w:spacing w:val="10"/>
      <w:kern w:val="2"/>
      <w:sz w:val="24"/>
    </w:rPr>
  </w:style>
  <w:style w:type="paragraph" w:customStyle="1" w:styleId="afa">
    <w:name w:val="样式 正文缩进"/>
    <w:basedOn w:val="a3"/>
    <w:link w:val="Chard"/>
    <w:qFormat/>
    <w:pPr>
      <w:spacing w:beforeLines="75" w:after="0" w:line="324" w:lineRule="auto"/>
      <w:ind w:right="210" w:firstLineChars="200" w:firstLine="480"/>
    </w:pPr>
    <w:rPr>
      <w:rFonts w:ascii="楷体" w:eastAsia="楷体" w:hAnsi="楷体" w:cs="宋体"/>
      <w:i/>
      <w:color w:val="0000FF"/>
      <w:spacing w:val="0"/>
    </w:rPr>
  </w:style>
  <w:style w:type="character" w:customStyle="1" w:styleId="Chard">
    <w:name w:val="样式 正文缩进 Char"/>
    <w:link w:val="afa"/>
    <w:qFormat/>
    <w:rPr>
      <w:rFonts w:ascii="楷体" w:eastAsia="楷体" w:hAnsi="楷体" w:cs="宋体"/>
      <w:i/>
      <w:color w:val="0000FF"/>
      <w:kern w:val="2"/>
      <w:sz w:val="24"/>
    </w:rPr>
  </w:style>
  <w:style w:type="paragraph" w:customStyle="1" w:styleId="0851171">
    <w:name w:val="样式 首行缩进:  0.85 厘米 段前: 11.7 磅1"/>
    <w:basedOn w:val="a"/>
    <w:qFormat/>
    <w:pPr>
      <w:spacing w:beforeLines="75" w:line="324" w:lineRule="auto"/>
      <w:ind w:firstLine="482"/>
    </w:pPr>
    <w:rPr>
      <w:rFonts w:cs="宋体"/>
      <w:sz w:val="24"/>
      <w:szCs w:val="20"/>
    </w:rPr>
  </w:style>
  <w:style w:type="character" w:customStyle="1" w:styleId="Char6">
    <w:name w:val="日期 Char"/>
    <w:link w:val="aa"/>
    <w:qFormat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h1Char">
    <w:name w:val="h1 Char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Heading2HiddenChar">
    <w:name w:val="Heading 2 Hidden Char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Heading3-oldChar">
    <w:name w:val="Heading 3 - old Char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4Char">
    <w:name w:val="h4 Char"/>
    <w:qFormat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dashChar">
    <w:name w:val="dash Char"/>
    <w:qFormat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h6Char">
    <w:name w:val="h6 Char"/>
    <w:qFormat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e">
    <w:name w:val="不用 Char"/>
    <w:qFormat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Char0">
    <w:name w:val="不用8 Char"/>
    <w:qFormat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f">
    <w:name w:val="不用， Char"/>
    <w:qFormat/>
    <w:rPr>
      <w:rFonts w:ascii="Arial" w:eastAsia="黑体" w:hAnsi="Arial"/>
      <w:kern w:val="2"/>
      <w:sz w:val="21"/>
      <w:szCs w:val="21"/>
      <w:lang w:val="en-US" w:eastAsia="zh-CN" w:bidi="ar-SA"/>
    </w:rPr>
  </w:style>
  <w:style w:type="paragraph" w:customStyle="1" w:styleId="CharCharChar1CharCharCharCharCharCharChar">
    <w:name w:val="Char Char Char1 Char Char Char Char Char Char Char"/>
    <w:basedOn w:val="a"/>
    <w:qFormat/>
    <w:rPr>
      <w:rFonts w:ascii="宋体" w:hAnsi="宋体" w:cs="Courier New"/>
      <w:sz w:val="32"/>
      <w:szCs w:val="32"/>
    </w:rPr>
  </w:style>
  <w:style w:type="paragraph" w:customStyle="1" w:styleId="12">
    <w:name w:val="符号目录1 + 快速样式"/>
    <w:basedOn w:val="a"/>
    <w:link w:val="1Char0"/>
    <w:qFormat/>
    <w:pPr>
      <w:spacing w:before="120" w:after="120" w:line="360" w:lineRule="auto"/>
      <w:ind w:left="992"/>
    </w:pPr>
    <w:rPr>
      <w:rFonts w:ascii="Calibri" w:hAnsi="Calibri"/>
      <w:b/>
      <w:sz w:val="24"/>
      <w:szCs w:val="22"/>
    </w:rPr>
  </w:style>
  <w:style w:type="character" w:customStyle="1" w:styleId="1Char0">
    <w:name w:val="符号目录1 + 快速样式 Char"/>
    <w:link w:val="12"/>
    <w:qFormat/>
    <w:rPr>
      <w:rFonts w:ascii="Calibri" w:eastAsia="宋体" w:hAnsi="Calibri"/>
      <w:b/>
      <w:kern w:val="2"/>
      <w:sz w:val="24"/>
      <w:szCs w:val="22"/>
      <w:lang w:val="en-US" w:eastAsia="zh-CN" w:bidi="ar-SA"/>
    </w:rPr>
  </w:style>
  <w:style w:type="paragraph" w:customStyle="1" w:styleId="2Heading2HiddenHeading2CCBSTitre3H2Level2Headh1">
    <w:name w:val="样式 标题 2Heading 2 HiddenHeading 2 CCBSTitre3H2Level 2 Headh...1"/>
    <w:basedOn w:val="2"/>
    <w:qFormat/>
    <w:pPr>
      <w:numPr>
        <w:ilvl w:val="0"/>
        <w:numId w:val="0"/>
      </w:numPr>
      <w:tabs>
        <w:tab w:val="left" w:pos="720"/>
      </w:tabs>
      <w:spacing w:before="360" w:after="240" w:line="360" w:lineRule="auto"/>
      <w:ind w:left="431" w:hanging="431"/>
    </w:pPr>
    <w:rPr>
      <w:rFonts w:eastAsia="宋体" w:cs="宋体"/>
      <w:sz w:val="36"/>
      <w:szCs w:val="20"/>
    </w:rPr>
  </w:style>
  <w:style w:type="paragraph" w:customStyle="1" w:styleId="3Heading3-oldH3Level3HeadHeadingh33rdlevellev1">
    <w:name w:val="样式 标题 3Heading 3 - oldH3Level 3 HeadHeadingh33rd levellev...1"/>
    <w:basedOn w:val="3"/>
    <w:qFormat/>
    <w:pPr>
      <w:numPr>
        <w:ilvl w:val="0"/>
        <w:numId w:val="0"/>
      </w:numPr>
      <w:tabs>
        <w:tab w:val="left" w:pos="1080"/>
      </w:tabs>
      <w:spacing w:before="360" w:after="240" w:line="360" w:lineRule="auto"/>
      <w:ind w:left="431" w:hanging="431"/>
    </w:pPr>
    <w:rPr>
      <w:rFonts w:cs="宋体"/>
      <w:spacing w:val="10"/>
      <w:szCs w:val="20"/>
    </w:rPr>
  </w:style>
  <w:style w:type="paragraph" w:customStyle="1" w:styleId="32">
    <w:name w:val="标题3 + 快速样式"/>
    <w:basedOn w:val="3"/>
    <w:link w:val="3Char1"/>
    <w:qFormat/>
    <w:pPr>
      <w:numPr>
        <w:numId w:val="0"/>
      </w:numPr>
      <w:spacing w:before="120" w:after="120" w:line="360" w:lineRule="auto"/>
      <w:ind w:left="720" w:hanging="720"/>
      <w:jc w:val="left"/>
    </w:pPr>
    <w:rPr>
      <w:rFonts w:ascii="Calibri" w:hAnsi="Calibri"/>
    </w:rPr>
  </w:style>
  <w:style w:type="character" w:customStyle="1" w:styleId="3Char1">
    <w:name w:val="标题3 + 快速样式 Char"/>
    <w:link w:val="32"/>
    <w:qFormat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paragraph" w:customStyle="1" w:styleId="22">
    <w:name w:val="符号目录2 + 快速样式"/>
    <w:basedOn w:val="11"/>
    <w:link w:val="2Char1"/>
    <w:qFormat/>
    <w:pPr>
      <w:spacing w:before="120" w:after="120" w:line="360" w:lineRule="auto"/>
      <w:ind w:left="1389" w:firstLineChars="0" w:firstLine="0"/>
    </w:pPr>
    <w:rPr>
      <w:rFonts w:ascii="Calibri" w:hAnsi="Calibri"/>
      <w:sz w:val="24"/>
      <w:szCs w:val="22"/>
    </w:rPr>
  </w:style>
  <w:style w:type="character" w:customStyle="1" w:styleId="2Char1">
    <w:name w:val="符号目录2 + 快速样式 Char"/>
    <w:link w:val="22"/>
    <w:qFormat/>
    <w:rPr>
      <w:rFonts w:ascii="Calibri" w:eastAsia="宋体" w:hAnsi="Calibri"/>
      <w:kern w:val="2"/>
      <w:sz w:val="24"/>
      <w:szCs w:val="22"/>
      <w:lang w:val="en-US" w:eastAsia="zh-CN" w:bidi="ar-SA"/>
    </w:rPr>
  </w:style>
  <w:style w:type="paragraph" w:customStyle="1" w:styleId="13">
    <w:name w:val="标题1 + 快速样式"/>
    <w:basedOn w:val="1"/>
    <w:qFormat/>
    <w:pPr>
      <w:spacing w:before="120" w:after="120" w:line="360" w:lineRule="auto"/>
      <w:ind w:left="432" w:hanging="432"/>
      <w:jc w:val="left"/>
    </w:pPr>
    <w:rPr>
      <w:rFonts w:ascii="Calibri" w:hAnsi="Calibri"/>
      <w:sz w:val="36"/>
    </w:rPr>
  </w:style>
  <w:style w:type="paragraph" w:customStyle="1" w:styleId="41">
    <w:name w:val="标题4 + 快速样式"/>
    <w:basedOn w:val="4"/>
    <w:link w:val="4Char0"/>
    <w:qFormat/>
    <w:pPr>
      <w:numPr>
        <w:numId w:val="0"/>
      </w:numPr>
      <w:spacing w:before="120" w:after="120" w:line="360" w:lineRule="auto"/>
      <w:ind w:left="864" w:hanging="864"/>
      <w:jc w:val="left"/>
    </w:pPr>
    <w:rPr>
      <w:rFonts w:ascii="Cambria" w:eastAsia="宋体" w:hAnsi="Cambria"/>
    </w:rPr>
  </w:style>
  <w:style w:type="character" w:customStyle="1" w:styleId="4Char0">
    <w:name w:val="标题4 + 快速样式 Char"/>
    <w:link w:val="41"/>
    <w:qFormat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customStyle="1" w:styleId="51">
    <w:name w:val="标题5 + 快速样式"/>
    <w:basedOn w:val="5"/>
    <w:link w:val="5Char0"/>
    <w:qFormat/>
    <w:pPr>
      <w:numPr>
        <w:numId w:val="0"/>
      </w:numPr>
      <w:spacing w:before="120" w:after="120" w:line="360" w:lineRule="auto"/>
      <w:ind w:left="851" w:hanging="851"/>
      <w:jc w:val="left"/>
    </w:pPr>
    <w:rPr>
      <w:rFonts w:ascii="Calibri" w:hAnsi="Calibri"/>
    </w:rPr>
  </w:style>
  <w:style w:type="character" w:customStyle="1" w:styleId="5Char0">
    <w:name w:val="标题5 + 快速样式 Char"/>
    <w:link w:val="51"/>
    <w:qFormat/>
    <w:rPr>
      <w:rFonts w:ascii="Calibri" w:eastAsia="宋体" w:hAnsi="Calibri"/>
      <w:b/>
      <w:bCs/>
      <w:kern w:val="2"/>
      <w:sz w:val="28"/>
      <w:szCs w:val="28"/>
      <w:lang w:val="en-US" w:eastAsia="zh-CN" w:bidi="ar-SA"/>
    </w:rPr>
  </w:style>
  <w:style w:type="paragraph" w:customStyle="1" w:styleId="61">
    <w:name w:val="标题6 + 快速样式"/>
    <w:basedOn w:val="6"/>
    <w:link w:val="6Char0"/>
    <w:qFormat/>
    <w:pPr>
      <w:numPr>
        <w:numId w:val="0"/>
      </w:numPr>
      <w:spacing w:before="120" w:after="120" w:line="360" w:lineRule="auto"/>
      <w:ind w:left="1152" w:hanging="1152"/>
      <w:jc w:val="left"/>
    </w:pPr>
    <w:rPr>
      <w:rFonts w:ascii="Cambria" w:eastAsia="宋体" w:hAnsi="Cambria"/>
    </w:rPr>
  </w:style>
  <w:style w:type="character" w:customStyle="1" w:styleId="6Char0">
    <w:name w:val="标题6 + 快速样式 Char"/>
    <w:link w:val="61"/>
    <w:qFormat/>
    <w:rPr>
      <w:rFonts w:ascii="Cambria" w:eastAsia="宋体" w:hAnsi="Cambria"/>
      <w:b/>
      <w:bCs/>
      <w:kern w:val="2"/>
      <w:sz w:val="24"/>
      <w:szCs w:val="24"/>
      <w:lang w:val="en-US" w:eastAsia="zh-CN" w:bidi="ar-SA"/>
    </w:rPr>
  </w:style>
  <w:style w:type="paragraph" w:customStyle="1" w:styleId="71">
    <w:name w:val="标题7 + 快速样式"/>
    <w:basedOn w:val="7"/>
    <w:link w:val="7Char0"/>
    <w:qFormat/>
    <w:pPr>
      <w:numPr>
        <w:numId w:val="0"/>
      </w:numPr>
      <w:spacing w:before="120" w:after="120" w:line="360" w:lineRule="auto"/>
      <w:ind w:left="1418" w:hanging="1418"/>
      <w:jc w:val="left"/>
    </w:pPr>
    <w:rPr>
      <w:rFonts w:ascii="Calibri" w:hAnsi="Calibri"/>
    </w:rPr>
  </w:style>
  <w:style w:type="character" w:customStyle="1" w:styleId="7Char0">
    <w:name w:val="标题7 + 快速样式 Char"/>
    <w:link w:val="71"/>
    <w:qFormat/>
    <w:rPr>
      <w:rFonts w:ascii="Calibri" w:eastAsia="宋体" w:hAnsi="Calibri"/>
      <w:b/>
      <w:bCs/>
      <w:kern w:val="2"/>
      <w:sz w:val="24"/>
      <w:szCs w:val="24"/>
      <w:lang w:val="en-US" w:eastAsia="zh-CN" w:bidi="ar-SA"/>
    </w:rPr>
  </w:style>
  <w:style w:type="paragraph" w:customStyle="1" w:styleId="23">
    <w:name w:val="标题2 + 快速样式"/>
    <w:basedOn w:val="2"/>
    <w:link w:val="2Char2"/>
    <w:qFormat/>
    <w:pPr>
      <w:numPr>
        <w:numId w:val="0"/>
      </w:numPr>
      <w:spacing w:before="120" w:after="120" w:line="360" w:lineRule="auto"/>
      <w:ind w:left="851" w:hanging="851"/>
      <w:jc w:val="left"/>
    </w:pPr>
    <w:rPr>
      <w:rFonts w:ascii="宋体" w:eastAsia="宋体" w:hAnsi="宋体"/>
    </w:rPr>
  </w:style>
  <w:style w:type="character" w:customStyle="1" w:styleId="2Char2">
    <w:name w:val="标题2 + 快速样式 Char"/>
    <w:link w:val="23"/>
    <w:qFormat/>
    <w:rPr>
      <w:rFonts w:ascii="宋体" w:eastAsia="宋体" w:hAnsi="宋体"/>
      <w:b/>
      <w:bCs/>
      <w:kern w:val="2"/>
      <w:sz w:val="32"/>
      <w:szCs w:val="32"/>
      <w:lang w:val="en-US" w:eastAsia="zh-CN" w:bidi="ar-SA"/>
    </w:rPr>
  </w:style>
  <w:style w:type="paragraph" w:customStyle="1" w:styleId="afb">
    <w:name w:val="第一级子目录列表 + 快速样式"/>
    <w:basedOn w:val="11"/>
    <w:link w:val="Charf0"/>
    <w:qFormat/>
    <w:pPr>
      <w:spacing w:before="120" w:after="120" w:line="360" w:lineRule="auto"/>
      <w:ind w:firstLineChars="85" w:firstLine="85"/>
    </w:pPr>
    <w:rPr>
      <w:rFonts w:ascii="Calibri" w:hAnsi="Calibri"/>
      <w:b/>
      <w:sz w:val="24"/>
      <w:szCs w:val="22"/>
    </w:rPr>
  </w:style>
  <w:style w:type="character" w:customStyle="1" w:styleId="Charf0">
    <w:name w:val="第一级子目录 + 快速样式 Char"/>
    <w:link w:val="afb"/>
    <w:qFormat/>
    <w:rPr>
      <w:rFonts w:ascii="Calibri" w:eastAsia="宋体" w:hAnsi="Calibri"/>
      <w:b/>
      <w:kern w:val="2"/>
      <w:sz w:val="24"/>
      <w:szCs w:val="22"/>
      <w:lang w:val="en-US" w:eastAsia="zh-CN" w:bidi="ar-SA"/>
    </w:rPr>
  </w:style>
  <w:style w:type="paragraph" w:customStyle="1" w:styleId="afc">
    <w:name w:val="第一级子目录列表 正文 + 快速样式"/>
    <w:basedOn w:val="a"/>
    <w:link w:val="Charf1"/>
    <w:qFormat/>
    <w:pPr>
      <w:spacing w:before="120" w:after="120" w:line="360" w:lineRule="auto"/>
      <w:ind w:firstLine="482"/>
    </w:pPr>
    <w:rPr>
      <w:rFonts w:ascii="Calibri" w:hAnsi="Calibri"/>
      <w:sz w:val="24"/>
      <w:szCs w:val="22"/>
    </w:rPr>
  </w:style>
  <w:style w:type="character" w:customStyle="1" w:styleId="Charf1">
    <w:name w:val="第一级子目录列表 正文 + 快速样式 Char"/>
    <w:link w:val="afc"/>
    <w:qFormat/>
    <w:rPr>
      <w:rFonts w:ascii="Calibri" w:eastAsia="宋体" w:hAnsi="Calibri"/>
      <w:kern w:val="2"/>
      <w:sz w:val="24"/>
      <w:szCs w:val="22"/>
      <w:lang w:val="en-US" w:eastAsia="zh-CN" w:bidi="ar-SA"/>
    </w:rPr>
  </w:style>
  <w:style w:type="paragraph" w:customStyle="1" w:styleId="afd">
    <w:name w:val="第二级子目录列表 + 快速样式"/>
    <w:basedOn w:val="11"/>
    <w:link w:val="Charf2"/>
    <w:qFormat/>
    <w:pPr>
      <w:spacing w:before="120" w:after="120" w:line="360" w:lineRule="auto"/>
      <w:ind w:left="482" w:firstLineChars="0" w:firstLine="0"/>
    </w:pPr>
    <w:rPr>
      <w:rFonts w:ascii="Calibri" w:hAnsi="Calibri"/>
      <w:b/>
      <w:sz w:val="24"/>
      <w:szCs w:val="22"/>
    </w:rPr>
  </w:style>
  <w:style w:type="character" w:customStyle="1" w:styleId="Charf2">
    <w:name w:val="第二级子目录列表 + 快速样式 Char"/>
    <w:link w:val="afd"/>
    <w:qFormat/>
    <w:rPr>
      <w:rFonts w:ascii="Calibri" w:eastAsia="宋体" w:hAnsi="Calibri"/>
      <w:b/>
      <w:kern w:val="2"/>
      <w:sz w:val="24"/>
      <w:szCs w:val="22"/>
      <w:lang w:val="en-US" w:eastAsia="zh-CN" w:bidi="ar-SA"/>
    </w:rPr>
  </w:style>
  <w:style w:type="paragraph" w:customStyle="1" w:styleId="afe">
    <w:name w:val="第二级子目录列表 正文 + 快速样式"/>
    <w:basedOn w:val="a"/>
    <w:link w:val="Charf3"/>
    <w:qFormat/>
    <w:pPr>
      <w:spacing w:before="120" w:after="120" w:line="360" w:lineRule="auto"/>
      <w:ind w:left="425" w:firstLine="482"/>
    </w:pPr>
    <w:rPr>
      <w:rFonts w:ascii="Calibri" w:hAnsi="Calibri"/>
      <w:sz w:val="24"/>
      <w:szCs w:val="22"/>
    </w:rPr>
  </w:style>
  <w:style w:type="character" w:customStyle="1" w:styleId="Charf3">
    <w:name w:val="第二级子目录列表 正文 + 快速样式 Char"/>
    <w:link w:val="afe"/>
    <w:qFormat/>
    <w:rPr>
      <w:rFonts w:ascii="Calibri" w:eastAsia="宋体" w:hAnsi="Calibri"/>
      <w:kern w:val="2"/>
      <w:sz w:val="24"/>
      <w:szCs w:val="22"/>
      <w:lang w:val="en-US" w:eastAsia="zh-CN" w:bidi="ar-SA"/>
    </w:rPr>
  </w:style>
  <w:style w:type="paragraph" w:customStyle="1" w:styleId="14">
    <w:name w:val="符号目录1 正文 + 快速样式"/>
    <w:basedOn w:val="11"/>
    <w:link w:val="1Char1"/>
    <w:qFormat/>
    <w:pPr>
      <w:spacing w:before="120" w:after="120" w:line="360" w:lineRule="auto"/>
      <w:ind w:left="822" w:firstLine="200"/>
    </w:pPr>
    <w:rPr>
      <w:rFonts w:ascii="Calibri" w:hAnsi="Calibri"/>
      <w:sz w:val="24"/>
      <w:szCs w:val="22"/>
    </w:rPr>
  </w:style>
  <w:style w:type="character" w:customStyle="1" w:styleId="1Char1">
    <w:name w:val="符号目录1 正文 + 快速样式 Char"/>
    <w:link w:val="14"/>
    <w:qFormat/>
    <w:rPr>
      <w:rFonts w:ascii="Calibri" w:eastAsia="宋体" w:hAnsi="Calibri"/>
      <w:kern w:val="2"/>
      <w:sz w:val="24"/>
      <w:szCs w:val="22"/>
      <w:lang w:val="en-US" w:eastAsia="zh-CN" w:bidi="ar-SA"/>
    </w:rPr>
  </w:style>
  <w:style w:type="paragraph" w:customStyle="1" w:styleId="24">
    <w:name w:val="符号目录2 正文 + 快速样式"/>
    <w:basedOn w:val="a"/>
    <w:link w:val="2Char3"/>
    <w:qFormat/>
    <w:pPr>
      <w:spacing w:before="120" w:after="120" w:line="360" w:lineRule="auto"/>
      <w:ind w:left="1276" w:firstLine="482"/>
    </w:pPr>
    <w:rPr>
      <w:rFonts w:ascii="Calibri" w:hAnsi="Calibri"/>
      <w:sz w:val="24"/>
      <w:szCs w:val="22"/>
    </w:rPr>
  </w:style>
  <w:style w:type="character" w:customStyle="1" w:styleId="2Char3">
    <w:name w:val="符号目录2 正文 + 快速样式 Char"/>
    <w:link w:val="24"/>
    <w:qFormat/>
    <w:rPr>
      <w:rFonts w:ascii="Calibri" w:eastAsia="宋体" w:hAnsi="Calibri"/>
      <w:kern w:val="2"/>
      <w:sz w:val="24"/>
      <w:szCs w:val="22"/>
      <w:lang w:val="en-US" w:eastAsia="zh-CN" w:bidi="ar-SA"/>
    </w:rPr>
  </w:style>
  <w:style w:type="paragraph" w:customStyle="1" w:styleId="aff">
    <w:name w:val="各级标题 正文 + 快速样式"/>
    <w:basedOn w:val="a"/>
    <w:link w:val="Charf4"/>
    <w:qFormat/>
    <w:pPr>
      <w:spacing w:before="120" w:after="120" w:line="360" w:lineRule="auto"/>
      <w:ind w:firstLine="482"/>
    </w:pPr>
    <w:rPr>
      <w:rFonts w:ascii="Calibri" w:hAnsi="Calibri"/>
      <w:sz w:val="24"/>
      <w:szCs w:val="22"/>
    </w:rPr>
  </w:style>
  <w:style w:type="character" w:customStyle="1" w:styleId="Charf4">
    <w:name w:val="各级标题 正文 + 快速样式 Char"/>
    <w:link w:val="aff"/>
    <w:qFormat/>
    <w:rPr>
      <w:rFonts w:ascii="Calibri" w:eastAsia="宋体" w:hAnsi="Calibri"/>
      <w:kern w:val="2"/>
      <w:sz w:val="24"/>
      <w:szCs w:val="22"/>
      <w:lang w:val="en-US" w:eastAsia="zh-CN" w:bidi="ar-SA"/>
    </w:rPr>
  </w:style>
  <w:style w:type="character" w:customStyle="1" w:styleId="Char3">
    <w:name w:val="正文文本 Char"/>
    <w:link w:val="a7"/>
    <w:qFormat/>
    <w:locked/>
    <w:rPr>
      <w:rFonts w:ascii="宋体" w:eastAsia="宋体" w:hAnsi="宋体"/>
      <w:kern w:val="2"/>
      <w:sz w:val="21"/>
      <w:szCs w:val="24"/>
      <w:lang w:val="en-US" w:eastAsia="zh-CN" w:bidi="ar-SA"/>
    </w:rPr>
  </w:style>
  <w:style w:type="paragraph" w:customStyle="1" w:styleId="15">
    <w:name w:val="无间隔1"/>
    <w:link w:val="aff0"/>
    <w:qFormat/>
    <w:rPr>
      <w:rFonts w:ascii="Calibri" w:hAnsi="Calibri"/>
      <w:sz w:val="22"/>
      <w:szCs w:val="22"/>
    </w:rPr>
  </w:style>
  <w:style w:type="character" w:customStyle="1" w:styleId="aff0">
    <w:name w:val="无间隔 字符"/>
    <w:link w:val="15"/>
    <w:qFormat/>
    <w:rPr>
      <w:sz w:val="22"/>
      <w:szCs w:val="22"/>
      <w:lang w:val="en-US" w:eastAsia="zh-CN" w:bidi="ar-SA"/>
    </w:rPr>
  </w:style>
  <w:style w:type="paragraph" w:customStyle="1" w:styleId="16">
    <w:name w:val="标题1"/>
    <w:basedOn w:val="13"/>
    <w:qFormat/>
    <w:pPr>
      <w:spacing w:before="360" w:after="240"/>
    </w:pPr>
    <w:rPr>
      <w:rFonts w:cs="宋体"/>
      <w:sz w:val="44"/>
    </w:rPr>
  </w:style>
  <w:style w:type="paragraph" w:customStyle="1" w:styleId="21812">
    <w:name w:val="样式 标题2 + 快速样式 + 段前: 18 磅 段后: 12 磅"/>
    <w:basedOn w:val="23"/>
    <w:qFormat/>
    <w:pPr>
      <w:tabs>
        <w:tab w:val="left" w:pos="720"/>
      </w:tabs>
      <w:spacing w:before="360" w:after="240"/>
      <w:ind w:left="576" w:hanging="576"/>
    </w:pPr>
    <w:rPr>
      <w:rFonts w:cs="宋体"/>
      <w:sz w:val="36"/>
      <w:szCs w:val="36"/>
    </w:rPr>
  </w:style>
  <w:style w:type="paragraph" w:customStyle="1" w:styleId="41812">
    <w:name w:val="样式 标题4 + 快速样式 + 小三 段前: 18 磅 段后: 12 磅"/>
    <w:basedOn w:val="41"/>
    <w:qFormat/>
    <w:pPr>
      <w:tabs>
        <w:tab w:val="center" w:pos="1080"/>
      </w:tabs>
      <w:spacing w:before="360" w:after="240"/>
    </w:pPr>
    <w:rPr>
      <w:rFonts w:cs="宋体"/>
      <w:sz w:val="30"/>
      <w:szCs w:val="20"/>
    </w:rPr>
  </w:style>
  <w:style w:type="paragraph" w:customStyle="1" w:styleId="51812">
    <w:name w:val="样式 标题5 + 快速样式 + 段前: 18 磅 段后: 12 磅"/>
    <w:basedOn w:val="51"/>
    <w:qFormat/>
    <w:pPr>
      <w:spacing w:before="360" w:after="240"/>
      <w:ind w:left="1008" w:hanging="1008"/>
    </w:pPr>
    <w:rPr>
      <w:rFonts w:cs="宋体"/>
      <w:szCs w:val="20"/>
    </w:rPr>
  </w:style>
  <w:style w:type="paragraph" w:customStyle="1" w:styleId="CK-Text1">
    <w:name w:val="CK-Text1"/>
    <w:basedOn w:val="a"/>
    <w:qFormat/>
    <w:pPr>
      <w:snapToGrid w:val="0"/>
      <w:spacing w:beforeLines="75" w:line="324" w:lineRule="auto"/>
      <w:ind w:firstLine="567"/>
    </w:pPr>
    <w:rPr>
      <w:rFonts w:ascii="Book Antiqua" w:hAnsi="Book Antiqua"/>
      <w:sz w:val="24"/>
      <w:szCs w:val="20"/>
    </w:rPr>
  </w:style>
  <w:style w:type="paragraph" w:customStyle="1" w:styleId="17">
    <w:name w:val="正文1"/>
    <w:qFormat/>
    <w:pPr>
      <w:widowControl w:val="0"/>
      <w:adjustRightInd w:val="0"/>
      <w:spacing w:line="312" w:lineRule="atLeast"/>
      <w:jc w:val="both"/>
      <w:textAlignment w:val="baseline"/>
    </w:pPr>
    <w:rPr>
      <w:rFonts w:ascii="宋体"/>
      <w:sz w:val="34"/>
    </w:rPr>
  </w:style>
  <w:style w:type="paragraph" w:customStyle="1" w:styleId="42">
    <w:name w:val="样式 标题 4"/>
    <w:basedOn w:val="4"/>
    <w:qFormat/>
    <w:pPr>
      <w:numPr>
        <w:ilvl w:val="0"/>
        <w:numId w:val="0"/>
      </w:numPr>
      <w:tabs>
        <w:tab w:val="left" w:pos="1440"/>
      </w:tabs>
      <w:spacing w:before="360" w:after="240" w:line="360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4H4bulletblbbPIM4h4H41H42H43H44H45H46H47H48">
    <w:name w:val="样式 标题 4H4bulletblbbPIM 4h4H41H42H43H44H45H46H47H48..."/>
    <w:basedOn w:val="4"/>
    <w:qFormat/>
    <w:pPr>
      <w:numPr>
        <w:ilvl w:val="0"/>
        <w:numId w:val="0"/>
      </w:numPr>
      <w:tabs>
        <w:tab w:val="left" w:pos="1440"/>
      </w:tabs>
      <w:spacing w:before="360" w:after="240" w:line="360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43">
    <w:name w:val="样式标题 4"/>
    <w:basedOn w:val="4"/>
    <w:qFormat/>
    <w:pPr>
      <w:numPr>
        <w:ilvl w:val="0"/>
        <w:numId w:val="0"/>
      </w:numPr>
      <w:tabs>
        <w:tab w:val="left" w:pos="1440"/>
      </w:tabs>
      <w:spacing w:before="360" w:after="240" w:line="360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4H4bulletblbbPIM4h4H41H42H43H44H45H46H47H481">
    <w:name w:val="样式 标题 4H4bulletblbbPIM 4h4H41H42H43H44H45H46H47H48...1"/>
    <w:basedOn w:val="4"/>
    <w:qFormat/>
    <w:pPr>
      <w:numPr>
        <w:ilvl w:val="0"/>
        <w:numId w:val="0"/>
      </w:numPr>
      <w:tabs>
        <w:tab w:val="left" w:pos="1440"/>
      </w:tabs>
      <w:spacing w:before="360" w:after="240" w:line="360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CMY4">
    <w:name w:val="CMY 标题 4"/>
    <w:basedOn w:val="4"/>
    <w:qFormat/>
    <w:pPr>
      <w:numPr>
        <w:ilvl w:val="0"/>
        <w:numId w:val="0"/>
      </w:numPr>
      <w:tabs>
        <w:tab w:val="left" w:pos="1440"/>
      </w:tabs>
      <w:spacing w:before="360" w:after="240" w:line="360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140">
    <w:name w:val="样式1 标题 4"/>
    <w:basedOn w:val="4"/>
    <w:qFormat/>
    <w:pPr>
      <w:numPr>
        <w:ilvl w:val="0"/>
        <w:numId w:val="0"/>
      </w:numPr>
      <w:tabs>
        <w:tab w:val="left" w:pos="1440"/>
      </w:tabs>
      <w:spacing w:before="360" w:after="240" w:line="372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4H4bulletblbbPIM4h4H41H42H43H44H45H46H47H483">
    <w:name w:val="样式 标题 4H4bulletblbbPIM 4h4H41H42H43H44H45H46H47H48...3"/>
    <w:basedOn w:val="4"/>
    <w:qFormat/>
    <w:pPr>
      <w:numPr>
        <w:ilvl w:val="0"/>
        <w:numId w:val="0"/>
      </w:numPr>
      <w:tabs>
        <w:tab w:val="left" w:pos="1440"/>
      </w:tabs>
      <w:spacing w:before="360" w:after="240" w:line="372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CKHL3TimesNewRoman12">
    <w:name w:val="样式 CK_HL3 + (西文) Times New Roman (中文) 宋体 三号 加粗 段后: 12 磅 行距:..."/>
    <w:basedOn w:val="CKHL3"/>
    <w:qFormat/>
    <w:pPr>
      <w:tabs>
        <w:tab w:val="left" w:pos="1080"/>
      </w:tabs>
      <w:spacing w:after="240" w:line="360" w:lineRule="auto"/>
      <w:ind w:left="431" w:hanging="431"/>
    </w:pPr>
    <w:rPr>
      <w:rFonts w:ascii="Times New Roman" w:eastAsia="宋体" w:hAnsi="Times New Roman" w:cs="宋体"/>
      <w:b/>
      <w:bCs/>
      <w:sz w:val="32"/>
    </w:rPr>
  </w:style>
  <w:style w:type="paragraph" w:customStyle="1" w:styleId="CKHL3">
    <w:name w:val="CK_HL3"/>
    <w:basedOn w:val="af1"/>
    <w:next w:val="a"/>
    <w:qFormat/>
    <w:pPr>
      <w:spacing w:before="360" w:after="480" w:line="288" w:lineRule="auto"/>
      <w:jc w:val="left"/>
      <w:outlineLvl w:val="2"/>
    </w:pPr>
    <w:rPr>
      <w:rFonts w:eastAsia="黑体" w:cs="Times New Roman"/>
      <w:b w:val="0"/>
      <w:bCs w:val="0"/>
      <w:smallCaps/>
      <w:sz w:val="30"/>
      <w:szCs w:val="20"/>
    </w:rPr>
  </w:style>
  <w:style w:type="character" w:customStyle="1" w:styleId="Charb">
    <w:name w:val="标题 Char"/>
    <w:link w:val="af1"/>
    <w:qFormat/>
    <w:locked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paragraph" w:customStyle="1" w:styleId="aff1">
    <w:name w:val="样式 题注 + (中文) 宋体 五号"/>
    <w:basedOn w:val="a4"/>
    <w:qFormat/>
    <w:pPr>
      <w:ind w:right="210"/>
      <w:jc w:val="center"/>
    </w:pPr>
    <w:rPr>
      <w:rFonts w:eastAsia="宋体"/>
      <w:sz w:val="21"/>
      <w:szCs w:val="21"/>
    </w:rPr>
  </w:style>
  <w:style w:type="paragraph" w:customStyle="1" w:styleId="aff2">
    <w:name w:val="样式 题注"/>
    <w:basedOn w:val="a4"/>
    <w:qFormat/>
    <w:pPr>
      <w:spacing w:beforeLines="50" w:line="360" w:lineRule="exact"/>
      <w:jc w:val="center"/>
    </w:pPr>
    <w:rPr>
      <w:rFonts w:eastAsia="宋体" w:cs="宋体"/>
      <w:sz w:val="21"/>
      <w:szCs w:val="21"/>
    </w:rPr>
  </w:style>
  <w:style w:type="paragraph" w:customStyle="1" w:styleId="1TimesNewRoman2418">
    <w:name w:val="样式 标题 1 + (西文) Times New Roman 段前: 24 磅 段后: 18 磅"/>
    <w:basedOn w:val="1"/>
    <w:qFormat/>
    <w:pPr>
      <w:tabs>
        <w:tab w:val="left" w:pos="420"/>
      </w:tabs>
      <w:spacing w:before="480" w:after="360"/>
      <w:ind w:left="420" w:hanging="420"/>
    </w:pPr>
    <w:rPr>
      <w:rFonts w:cs="宋体"/>
      <w:szCs w:val="20"/>
    </w:rPr>
  </w:style>
  <w:style w:type="paragraph" w:customStyle="1" w:styleId="2TimesNewRoman1812">
    <w:name w:val="样式 标题 2 + (西文) Times New Roman (中文) 宋体 小二 段前: 18 磅 段后: 12 磅..."/>
    <w:basedOn w:val="2"/>
    <w:qFormat/>
    <w:pPr>
      <w:numPr>
        <w:ilvl w:val="0"/>
        <w:numId w:val="0"/>
      </w:numPr>
      <w:tabs>
        <w:tab w:val="left" w:pos="720"/>
      </w:tabs>
      <w:spacing w:before="360" w:after="240" w:line="415" w:lineRule="auto"/>
      <w:ind w:left="431" w:hanging="431"/>
    </w:pPr>
    <w:rPr>
      <w:rFonts w:ascii="Times New Roman" w:eastAsia="宋体" w:hAnsi="Times New Roman" w:cs="宋体"/>
      <w:sz w:val="36"/>
      <w:szCs w:val="20"/>
    </w:rPr>
  </w:style>
  <w:style w:type="paragraph" w:customStyle="1" w:styleId="aff3">
    <w:name w:val="样式 题注 + 居中"/>
    <w:basedOn w:val="a4"/>
    <w:qFormat/>
    <w:pPr>
      <w:spacing w:beforeLines="100"/>
      <w:jc w:val="center"/>
    </w:pPr>
    <w:rPr>
      <w:rFonts w:eastAsia="宋体" w:cs="宋体"/>
      <w:sz w:val="21"/>
      <w:szCs w:val="21"/>
    </w:rPr>
  </w:style>
  <w:style w:type="paragraph" w:customStyle="1" w:styleId="aff4">
    <w:name w:val="样式 样式 题注 +"/>
    <w:basedOn w:val="aff2"/>
    <w:qFormat/>
    <w:pPr>
      <w:spacing w:before="156"/>
      <w:jc w:val="left"/>
    </w:pPr>
  </w:style>
  <w:style w:type="paragraph" w:customStyle="1" w:styleId="135">
    <w:name w:val="样式 题注 + 居中 行距: 多倍行距 1.35 字行"/>
    <w:basedOn w:val="a4"/>
    <w:qFormat/>
    <w:pPr>
      <w:keepNext/>
      <w:spacing w:before="120" w:afterLines="50" w:line="324" w:lineRule="auto"/>
      <w:ind w:right="210"/>
      <w:jc w:val="center"/>
    </w:pPr>
    <w:rPr>
      <w:rFonts w:ascii="Times New Roman" w:eastAsia="宋体" w:hAnsi="Times New Roman" w:cs="宋体"/>
      <w:kern w:val="0"/>
      <w:sz w:val="21"/>
      <w:szCs w:val="21"/>
    </w:rPr>
  </w:style>
  <w:style w:type="paragraph" w:customStyle="1" w:styleId="13505">
    <w:name w:val="样式 样式 题注 + 居中 行距: 多倍行距 1.35 字行 + 段后: 0.5 行"/>
    <w:basedOn w:val="135"/>
    <w:qFormat/>
    <w:pPr>
      <w:spacing w:afterLines="100"/>
    </w:pPr>
  </w:style>
  <w:style w:type="paragraph" w:customStyle="1" w:styleId="18">
    <w:name w:val="样式 题注1"/>
    <w:basedOn w:val="a4"/>
    <w:qFormat/>
    <w:pPr>
      <w:spacing w:beforeLines="50" w:afterLines="50"/>
      <w:jc w:val="left"/>
    </w:pPr>
    <w:rPr>
      <w:rFonts w:eastAsia="宋体" w:cs="宋体"/>
      <w:sz w:val="21"/>
      <w:szCs w:val="21"/>
    </w:rPr>
  </w:style>
  <w:style w:type="paragraph" w:customStyle="1" w:styleId="0505">
    <w:name w:val="样式 题注 + 居中 段前: 0.5 行 段后: 0.5 行"/>
    <w:basedOn w:val="a4"/>
    <w:qFormat/>
    <w:pPr>
      <w:spacing w:beforeLines="50" w:afterLines="50"/>
      <w:jc w:val="center"/>
    </w:pPr>
    <w:rPr>
      <w:rFonts w:eastAsia="宋体" w:cs="宋体"/>
      <w:sz w:val="21"/>
      <w:szCs w:val="21"/>
    </w:rPr>
  </w:style>
  <w:style w:type="paragraph" w:customStyle="1" w:styleId="075">
    <w:name w:val="样式 样式 正文缩进 + 段前: 0.75 行"/>
    <w:basedOn w:val="afa"/>
    <w:qFormat/>
    <w:pPr>
      <w:spacing w:before="120"/>
      <w:ind w:right="0" w:firstLineChars="0" w:firstLine="0"/>
    </w:pPr>
    <w:rPr>
      <w:rFonts w:ascii="Times New Roman" w:eastAsia="宋体" w:hAnsi="Times New Roman"/>
      <w:i w:val="0"/>
      <w:color w:val="auto"/>
    </w:rPr>
  </w:style>
  <w:style w:type="paragraph" w:customStyle="1" w:styleId="3Heading3-oldH3Level3HeadHeadingh33rdlevellev2">
    <w:name w:val="样式 标题 3Heading 3 - oldH3Level 3 HeadHeadingh33rd levellev...2"/>
    <w:basedOn w:val="3"/>
    <w:qFormat/>
    <w:pPr>
      <w:numPr>
        <w:ilvl w:val="0"/>
        <w:numId w:val="0"/>
      </w:numPr>
      <w:tabs>
        <w:tab w:val="left" w:pos="1080"/>
      </w:tabs>
      <w:spacing w:before="360" w:after="240" w:line="360" w:lineRule="auto"/>
      <w:ind w:left="431" w:hanging="431"/>
    </w:pPr>
    <w:rPr>
      <w:rFonts w:cs="宋体"/>
      <w:szCs w:val="20"/>
    </w:rPr>
  </w:style>
  <w:style w:type="paragraph" w:customStyle="1" w:styleId="4H4bulletblbbPIM4h4H41H42H43H44H45H46H47H482">
    <w:name w:val="样式 标题 4H4bulletblbbPIM 4h4H41H42H43H44H45H46H47H48...2"/>
    <w:basedOn w:val="4"/>
    <w:qFormat/>
    <w:pPr>
      <w:numPr>
        <w:ilvl w:val="0"/>
        <w:numId w:val="0"/>
      </w:numPr>
      <w:tabs>
        <w:tab w:val="left" w:pos="1440"/>
      </w:tabs>
      <w:spacing w:before="360" w:after="240" w:line="372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220">
    <w:name w:val="样式 目录 2 + 左侧:  2 字符"/>
    <w:basedOn w:val="21"/>
    <w:qFormat/>
    <w:pPr>
      <w:tabs>
        <w:tab w:val="left" w:pos="840"/>
        <w:tab w:val="left" w:pos="900"/>
        <w:tab w:val="right" w:leader="dot" w:pos="8296"/>
        <w:tab w:val="left" w:pos="8400"/>
      </w:tabs>
      <w:spacing w:line="440" w:lineRule="exact"/>
      <w:ind w:leftChars="100" w:left="480"/>
    </w:pPr>
    <w:rPr>
      <w:rFonts w:cs="宋体"/>
      <w:sz w:val="22"/>
      <w:szCs w:val="20"/>
    </w:rPr>
  </w:style>
  <w:style w:type="paragraph" w:customStyle="1" w:styleId="221">
    <w:name w:val="样式 目录 2 + 左侧:  2 字符1"/>
    <w:basedOn w:val="21"/>
    <w:qFormat/>
    <w:pPr>
      <w:tabs>
        <w:tab w:val="left" w:pos="840"/>
        <w:tab w:val="left" w:pos="900"/>
        <w:tab w:val="right" w:leader="dot" w:pos="8296"/>
        <w:tab w:val="left" w:pos="8400"/>
      </w:tabs>
      <w:spacing w:line="440" w:lineRule="exact"/>
      <w:ind w:leftChars="100" w:left="480"/>
    </w:pPr>
    <w:rPr>
      <w:rFonts w:cs="宋体"/>
      <w:sz w:val="22"/>
      <w:szCs w:val="20"/>
    </w:rPr>
  </w:style>
  <w:style w:type="paragraph" w:customStyle="1" w:styleId="322">
    <w:name w:val="样式 目录 3 + 行距: 固定值 22 磅"/>
    <w:basedOn w:val="30"/>
    <w:qFormat/>
    <w:pPr>
      <w:tabs>
        <w:tab w:val="left" w:pos="1320"/>
        <w:tab w:val="right" w:leader="dot" w:pos="8296"/>
      </w:tabs>
      <w:spacing w:line="440" w:lineRule="exact"/>
      <w:ind w:leftChars="200" w:left="480"/>
    </w:pPr>
    <w:rPr>
      <w:rFonts w:cs="宋体"/>
      <w:szCs w:val="20"/>
    </w:rPr>
  </w:style>
  <w:style w:type="paragraph" w:customStyle="1" w:styleId="1220135">
    <w:name w:val="样式 各级标题 正文 + 快速样式 + 段前: 12.2 磅 段后: 0 磅 行距: 多倍行距 1.35 字行"/>
    <w:basedOn w:val="aff"/>
    <w:qFormat/>
    <w:pPr>
      <w:spacing w:before="244" w:after="0" w:line="324" w:lineRule="auto"/>
    </w:pPr>
    <w:rPr>
      <w:rFonts w:cs="宋体"/>
      <w:szCs w:val="20"/>
    </w:rPr>
  </w:style>
  <w:style w:type="paragraph" w:customStyle="1" w:styleId="25">
    <w:name w:val="样式 标题 2"/>
    <w:basedOn w:val="2"/>
    <w:qFormat/>
    <w:pPr>
      <w:numPr>
        <w:ilvl w:val="0"/>
        <w:numId w:val="0"/>
      </w:numPr>
      <w:tabs>
        <w:tab w:val="left" w:pos="1260"/>
      </w:tabs>
      <w:spacing w:before="360" w:after="360" w:line="360" w:lineRule="auto"/>
      <w:ind w:left="1260" w:hanging="420"/>
    </w:pPr>
    <w:rPr>
      <w:rFonts w:ascii="Times New Roman" w:eastAsia="宋体" w:cs="宋体"/>
      <w:sz w:val="36"/>
      <w:szCs w:val="20"/>
    </w:rPr>
  </w:style>
  <w:style w:type="paragraph" w:customStyle="1" w:styleId="Style29">
    <w:name w:val="_Style 29"/>
    <w:basedOn w:val="a"/>
    <w:next w:val="a8"/>
    <w:qFormat/>
    <w:pPr>
      <w:ind w:firstLine="425"/>
    </w:pPr>
    <w:rPr>
      <w:kern w:val="24"/>
      <w:sz w:val="24"/>
      <w:szCs w:val="20"/>
    </w:rPr>
  </w:style>
  <w:style w:type="character" w:customStyle="1" w:styleId="Char4">
    <w:name w:val="正文文本缩进 Char"/>
    <w:link w:val="a8"/>
    <w:qFormat/>
    <w:locked/>
    <w:rPr>
      <w:rFonts w:eastAsia="宋体"/>
      <w:kern w:val="2"/>
      <w:sz w:val="24"/>
      <w:szCs w:val="22"/>
      <w:lang w:val="en-US" w:eastAsia="zh-CN" w:bidi="ar-SA"/>
    </w:rPr>
  </w:style>
  <w:style w:type="paragraph" w:customStyle="1" w:styleId="aff5">
    <w:name w:val="正文内容"/>
    <w:basedOn w:val="a"/>
    <w:qFormat/>
    <w:pPr>
      <w:spacing w:line="360" w:lineRule="auto"/>
      <w:ind w:left="210" w:right="210" w:firstLineChars="200" w:firstLine="504"/>
      <w:jc w:val="left"/>
    </w:pPr>
    <w:rPr>
      <w:rFonts w:ascii="宋体" w:hAnsi="宋体" w:cs="宋体"/>
      <w:spacing w:val="6"/>
      <w:sz w:val="24"/>
    </w:rPr>
  </w:style>
  <w:style w:type="paragraph" w:customStyle="1" w:styleId="3Heading3-oldH3Level3HeadHeadingh33rdlevellev">
    <w:name w:val="样式 标题 3Heading 3 - oldH3Level 3 HeadHeadingh33rd levellev..."/>
    <w:basedOn w:val="3"/>
    <w:pPr>
      <w:numPr>
        <w:ilvl w:val="0"/>
        <w:numId w:val="0"/>
      </w:numPr>
      <w:spacing w:before="360" w:after="240" w:line="360" w:lineRule="auto"/>
    </w:pPr>
    <w:rPr>
      <w:rFonts w:cs="宋体"/>
      <w:spacing w:val="10"/>
      <w:szCs w:val="20"/>
    </w:rPr>
  </w:style>
  <w:style w:type="paragraph" w:customStyle="1" w:styleId="41505">
    <w:name w:val="样式 样式标题 4 + 段前: 1.5 行 段后: 0.5 行"/>
    <w:basedOn w:val="43"/>
    <w:qFormat/>
    <w:pPr>
      <w:keepNext w:val="0"/>
      <w:keepLines w:val="0"/>
      <w:tabs>
        <w:tab w:val="clear" w:pos="1440"/>
      </w:tabs>
      <w:spacing w:beforeLines="150" w:afterLines="100"/>
      <w:ind w:left="0" w:firstLine="0"/>
      <w:outlineLvl w:val="9"/>
    </w:pPr>
    <w:rPr>
      <w:bCs w:val="0"/>
    </w:rPr>
  </w:style>
  <w:style w:type="paragraph" w:customStyle="1" w:styleId="415051">
    <w:name w:val="样式 样式标题 4 + 段前: 1.5 行 段后: 0.5 行1"/>
    <w:basedOn w:val="43"/>
    <w:pPr>
      <w:keepNext w:val="0"/>
      <w:keepLines w:val="0"/>
      <w:tabs>
        <w:tab w:val="clear" w:pos="1440"/>
      </w:tabs>
      <w:spacing w:beforeLines="150" w:afterLines="100"/>
      <w:ind w:left="0" w:firstLine="0"/>
      <w:outlineLvl w:val="9"/>
    </w:pPr>
    <w:rPr>
      <w:b w:val="0"/>
      <w:bCs w:val="0"/>
    </w:rPr>
  </w:style>
  <w:style w:type="paragraph" w:customStyle="1" w:styleId="415051151">
    <w:name w:val="样式 样式 样式标题 4 + 段前: 1.5 行 段后: 0.5 行1 + 段前: 1.5 行 段后: 1 行"/>
    <w:basedOn w:val="415051"/>
    <w:pPr>
      <w:tabs>
        <w:tab w:val="left" w:pos="1440"/>
      </w:tabs>
    </w:pPr>
  </w:style>
  <w:style w:type="paragraph" w:customStyle="1" w:styleId="415052">
    <w:name w:val="样式 样式标题 4 + 段前: 1.5 行 段后: 0.5 行2"/>
    <w:basedOn w:val="43"/>
    <w:pPr>
      <w:keepNext w:val="0"/>
      <w:keepLines w:val="0"/>
      <w:spacing w:beforeLines="150" w:afterLines="100"/>
      <w:ind w:left="0" w:firstLine="0"/>
      <w:outlineLvl w:val="9"/>
    </w:pPr>
    <w:rPr>
      <w:b w:val="0"/>
      <w:bCs w:val="0"/>
    </w:rPr>
  </w:style>
  <w:style w:type="paragraph" w:customStyle="1" w:styleId="1h1PIM1H1Level1TopicHeading1stlevelSectionHead">
    <w:name w:val="样式 标题 1h1PIM 1H1Level 1 Topic Heading1st levelSection Head..."/>
    <w:basedOn w:val="1"/>
    <w:qFormat/>
    <w:pPr>
      <w:spacing w:before="400" w:after="400" w:line="480" w:lineRule="auto"/>
      <w:jc w:val="center"/>
    </w:pPr>
    <w:rPr>
      <w:rFonts w:cs="宋体"/>
      <w:szCs w:val="20"/>
    </w:rPr>
  </w:style>
  <w:style w:type="paragraph" w:customStyle="1" w:styleId="2Heading2HiddenHeading2CCBSTitre3H2Level2Headh">
    <w:name w:val="样式 标题 2Heading 2 HiddenHeading 2 CCBSTitre3H2Level 2 Headh..."/>
    <w:basedOn w:val="2"/>
    <w:qFormat/>
    <w:pPr>
      <w:numPr>
        <w:ilvl w:val="0"/>
        <w:numId w:val="0"/>
      </w:numPr>
      <w:spacing w:before="360" w:after="360" w:line="360" w:lineRule="auto"/>
    </w:pPr>
    <w:rPr>
      <w:rFonts w:eastAsia="宋体" w:cs="宋体"/>
      <w:sz w:val="36"/>
      <w:szCs w:val="20"/>
    </w:rPr>
  </w:style>
  <w:style w:type="paragraph" w:customStyle="1" w:styleId="11105">
    <w:name w:val="样式 目录 1 + 左侧:  1 字符 右侧:  1 字符 段前: 0.5 行"/>
    <w:basedOn w:val="10"/>
    <w:qFormat/>
    <w:pPr>
      <w:tabs>
        <w:tab w:val="left" w:pos="180"/>
        <w:tab w:val="left" w:pos="1140"/>
        <w:tab w:val="right" w:leader="dot" w:pos="8400"/>
      </w:tabs>
      <w:spacing w:beforeLines="50" w:line="360" w:lineRule="auto"/>
      <w:ind w:leftChars="50" w:left="50" w:right="100"/>
    </w:pPr>
    <w:rPr>
      <w:rFonts w:eastAsia="Times New Roman" w:cs="宋体"/>
      <w:b/>
      <w:bCs/>
      <w:spacing w:val="10"/>
      <w:sz w:val="24"/>
      <w:szCs w:val="22"/>
    </w:rPr>
  </w:style>
  <w:style w:type="paragraph" w:customStyle="1" w:styleId="33">
    <w:name w:val="样式 目录 3 +"/>
    <w:basedOn w:val="30"/>
    <w:qFormat/>
    <w:pPr>
      <w:tabs>
        <w:tab w:val="left" w:pos="1440"/>
        <w:tab w:val="left" w:pos="1575"/>
        <w:tab w:val="right" w:leader="dot" w:pos="8400"/>
      </w:tabs>
      <w:spacing w:line="300" w:lineRule="auto"/>
    </w:pPr>
    <w:rPr>
      <w:rFonts w:ascii="Calibri" w:hAnsi="Calibri" w:cs="宋体"/>
      <w:szCs w:val="22"/>
    </w:rPr>
  </w:style>
  <w:style w:type="paragraph" w:customStyle="1" w:styleId="105">
    <w:name w:val="样式 目录 1 + 段前: 0.5 行"/>
    <w:basedOn w:val="10"/>
    <w:qFormat/>
    <w:pPr>
      <w:tabs>
        <w:tab w:val="left" w:pos="180"/>
        <w:tab w:val="left" w:pos="1140"/>
        <w:tab w:val="right" w:leader="dot" w:pos="8400"/>
      </w:tabs>
      <w:spacing w:beforeLines="50" w:line="360" w:lineRule="auto"/>
    </w:pPr>
    <w:rPr>
      <w:rFonts w:cs="宋体"/>
      <w:b/>
      <w:bCs/>
      <w:spacing w:val="10"/>
      <w:sz w:val="24"/>
      <w:szCs w:val="22"/>
    </w:rPr>
  </w:style>
  <w:style w:type="paragraph" w:customStyle="1" w:styleId="TimesNewRoman074117">
    <w:name w:val="样式 (西文) Times New Roman 小四 左侧:  0.74 厘米 段前: 11.7 磅 行距: 多倍行距 ..."/>
    <w:basedOn w:val="a"/>
    <w:qFormat/>
    <w:pPr>
      <w:spacing w:before="234" w:line="324" w:lineRule="auto"/>
      <w:ind w:left="420"/>
    </w:pPr>
    <w:rPr>
      <w:rFonts w:cs="宋体"/>
      <w:sz w:val="24"/>
      <w:szCs w:val="22"/>
    </w:rPr>
  </w:style>
  <w:style w:type="paragraph" w:customStyle="1" w:styleId="0750">
    <w:name w:val="样式 段前: 0.75 行"/>
    <w:basedOn w:val="a"/>
    <w:qFormat/>
    <w:pPr>
      <w:spacing w:beforeLines="75" w:line="324" w:lineRule="auto"/>
      <w:ind w:firstLineChars="200" w:firstLine="200"/>
    </w:pPr>
    <w:rPr>
      <w:rFonts w:cs="宋体"/>
      <w:sz w:val="24"/>
      <w:szCs w:val="20"/>
    </w:rPr>
  </w:style>
  <w:style w:type="paragraph" w:customStyle="1" w:styleId="250">
    <w:name w:val="样式 目录 2 + 段前: 5 磅"/>
    <w:basedOn w:val="21"/>
    <w:qFormat/>
    <w:pPr>
      <w:tabs>
        <w:tab w:val="left" w:pos="900"/>
        <w:tab w:val="right" w:leader="dot" w:pos="8400"/>
      </w:tabs>
      <w:spacing w:line="440" w:lineRule="exact"/>
      <w:ind w:leftChars="0" w:left="227"/>
    </w:pPr>
    <w:rPr>
      <w:rFonts w:cs="宋体"/>
      <w:spacing w:val="10"/>
      <w:sz w:val="22"/>
      <w:szCs w:val="20"/>
    </w:rPr>
  </w:style>
  <w:style w:type="paragraph" w:customStyle="1" w:styleId="26">
    <w:name w:val="样式 目录 2"/>
    <w:basedOn w:val="21"/>
    <w:qFormat/>
    <w:pPr>
      <w:tabs>
        <w:tab w:val="left" w:pos="900"/>
        <w:tab w:val="right" w:leader="dot" w:pos="8400"/>
      </w:tabs>
      <w:spacing w:line="440" w:lineRule="exact"/>
      <w:ind w:leftChars="0" w:left="227"/>
    </w:pPr>
    <w:rPr>
      <w:rFonts w:cs="宋体"/>
      <w:spacing w:val="10"/>
      <w:sz w:val="22"/>
      <w:szCs w:val="20"/>
    </w:rPr>
  </w:style>
  <w:style w:type="paragraph" w:customStyle="1" w:styleId="TimesNewRoman0741170">
    <w:name w:val="样式 (西文) Times New Roman 小四 首行缩进:  0.74 厘米 段前: 11.7 磅 行距: 多倍行..."/>
    <w:basedOn w:val="a"/>
    <w:qFormat/>
    <w:pPr>
      <w:spacing w:before="234" w:line="324" w:lineRule="auto"/>
      <w:ind w:firstLine="420"/>
    </w:pPr>
    <w:rPr>
      <w:rFonts w:hAnsi="Calibri" w:cs="宋体"/>
      <w:sz w:val="24"/>
      <w:szCs w:val="20"/>
    </w:rPr>
  </w:style>
  <w:style w:type="paragraph" w:customStyle="1" w:styleId="1122334">
    <w:name w:val="样式 正文缩进表正文正文非缩进表正文1正文非缩进1表正文2正文非缩进2表正文3正文非缩进3表正文4正文非缩进..."/>
    <w:basedOn w:val="a3"/>
    <w:qFormat/>
    <w:pPr>
      <w:spacing w:beforeLines="50" w:beforeAutospacing="1" w:afterLines="50" w:afterAutospacing="1" w:line="324" w:lineRule="auto"/>
      <w:ind w:firstLine="0"/>
    </w:pPr>
    <w:rPr>
      <w:rFonts w:cs="宋体"/>
      <w:spacing w:val="0"/>
    </w:rPr>
  </w:style>
  <w:style w:type="paragraph" w:customStyle="1" w:styleId="3Heading3-oldH3Level3HeadHeadingh33rdlevellev10">
    <w:name w:val="样式 样式 标题 3Heading 3 - oldH3Level 3 HeadHeadingh33rd levellev...1..."/>
    <w:basedOn w:val="3Heading3-oldH3Level3HeadHeadingh33rdlevellev1"/>
    <w:qFormat/>
    <w:pPr>
      <w:keepNext w:val="0"/>
      <w:keepLines w:val="0"/>
      <w:tabs>
        <w:tab w:val="clear" w:pos="1080"/>
      </w:tabs>
      <w:spacing w:beforeLines="150" w:afterLines="50"/>
      <w:ind w:left="0" w:firstLine="0"/>
      <w:outlineLvl w:val="9"/>
    </w:pPr>
    <w:rPr>
      <w:bCs w:val="0"/>
      <w:spacing w:val="0"/>
    </w:rPr>
  </w:style>
  <w:style w:type="paragraph" w:customStyle="1" w:styleId="3Heading3-oldH3Level3HeadHeadingh33rdlevellev11">
    <w:name w:val="标题 3Heading 3 - oldH3Level 3 HeadHeadingh33rd levellev...1..."/>
    <w:basedOn w:val="3Heading3-oldH3Level3HeadHeadingh33rdlevellev1"/>
    <w:qFormat/>
    <w:pPr>
      <w:keepNext w:val="0"/>
      <w:keepLines w:val="0"/>
      <w:tabs>
        <w:tab w:val="clear" w:pos="1080"/>
      </w:tabs>
      <w:spacing w:beforeLines="150" w:afterLines="50"/>
      <w:ind w:left="0" w:firstLine="0"/>
      <w:outlineLvl w:val="9"/>
    </w:pPr>
    <w:rPr>
      <w:bCs w:val="0"/>
      <w:spacing w:val="0"/>
    </w:rPr>
  </w:style>
  <w:style w:type="paragraph" w:customStyle="1" w:styleId="085117">
    <w:name w:val="样式 首行缩进:  0.85 厘米 段前: 11.7 磅"/>
    <w:basedOn w:val="a"/>
    <w:qFormat/>
    <w:pPr>
      <w:spacing w:beforeLines="75" w:line="324" w:lineRule="auto"/>
      <w:ind w:firstLine="482"/>
    </w:pPr>
    <w:rPr>
      <w:rFonts w:cs="宋体"/>
      <w:sz w:val="24"/>
      <w:szCs w:val="20"/>
    </w:rPr>
  </w:style>
  <w:style w:type="paragraph" w:customStyle="1" w:styleId="19">
    <w:name w:val="样式 标题 1 + 居中"/>
    <w:basedOn w:val="1"/>
    <w:qFormat/>
    <w:pPr>
      <w:spacing w:before="400" w:after="400" w:line="480" w:lineRule="auto"/>
      <w:jc w:val="center"/>
    </w:pPr>
    <w:rPr>
      <w:rFonts w:cs="宋体"/>
      <w:szCs w:val="20"/>
    </w:rPr>
  </w:style>
  <w:style w:type="paragraph" w:customStyle="1" w:styleId="110">
    <w:name w:val="样式 标题 1 + 居中1"/>
    <w:basedOn w:val="1"/>
    <w:qFormat/>
    <w:pPr>
      <w:spacing w:beforeLines="100" w:after="480" w:line="360" w:lineRule="auto"/>
      <w:jc w:val="center"/>
    </w:pPr>
    <w:rPr>
      <w:rFonts w:cs="宋体"/>
      <w:szCs w:val="20"/>
    </w:rPr>
  </w:style>
  <w:style w:type="paragraph" w:customStyle="1" w:styleId="111">
    <w:name w:val="标题 1 + 居中1"/>
    <w:basedOn w:val="1"/>
    <w:qFormat/>
    <w:pPr>
      <w:spacing w:beforeLines="100" w:after="480" w:line="360" w:lineRule="auto"/>
      <w:jc w:val="center"/>
    </w:pPr>
    <w:rPr>
      <w:rFonts w:cs="宋体"/>
      <w:szCs w:val="20"/>
    </w:rPr>
  </w:style>
  <w:style w:type="paragraph" w:customStyle="1" w:styleId="1h1PIM1H1Level1TopicHeading1stlevelSectionHead1">
    <w:name w:val="样式 标题 1h1PIM 1H1Level 1 Topic Heading1st levelSection Head...1"/>
    <w:basedOn w:val="1"/>
    <w:qFormat/>
    <w:pPr>
      <w:spacing w:before="360" w:after="480" w:line="324" w:lineRule="auto"/>
      <w:jc w:val="center"/>
    </w:pPr>
    <w:rPr>
      <w:rFonts w:cs="宋体"/>
      <w:szCs w:val="20"/>
    </w:rPr>
  </w:style>
  <w:style w:type="paragraph" w:customStyle="1" w:styleId="11050">
    <w:name w:val="样式 目录 1 + 右侧:  1 字符 段前: 0.5 行 左  0 字符"/>
    <w:basedOn w:val="10"/>
    <w:qFormat/>
    <w:pPr>
      <w:tabs>
        <w:tab w:val="left" w:pos="180"/>
        <w:tab w:val="left" w:pos="1140"/>
        <w:tab w:val="right" w:leader="dot" w:pos="8400"/>
      </w:tabs>
      <w:spacing w:beforeLines="50" w:line="360" w:lineRule="auto"/>
      <w:ind w:right="240"/>
    </w:pPr>
    <w:rPr>
      <w:rFonts w:cs="宋体"/>
      <w:b/>
      <w:bCs/>
      <w:spacing w:val="10"/>
      <w:sz w:val="24"/>
      <w:szCs w:val="20"/>
    </w:rPr>
  </w:style>
  <w:style w:type="paragraph" w:customStyle="1" w:styleId="110501">
    <w:name w:val="样式 目录 1 + 右侧:  1 字符 段前: 0.5 行 左  0 字符1"/>
    <w:basedOn w:val="10"/>
    <w:qFormat/>
    <w:pPr>
      <w:tabs>
        <w:tab w:val="left" w:pos="180"/>
        <w:tab w:val="left" w:pos="1140"/>
        <w:tab w:val="right" w:leader="dot" w:pos="8400"/>
      </w:tabs>
      <w:spacing w:beforeLines="50" w:line="360" w:lineRule="auto"/>
      <w:ind w:right="240"/>
    </w:pPr>
    <w:rPr>
      <w:rFonts w:cs="宋体"/>
      <w:b/>
      <w:bCs/>
      <w:spacing w:val="10"/>
      <w:sz w:val="24"/>
      <w:szCs w:val="20"/>
    </w:rPr>
  </w:style>
  <w:style w:type="character" w:customStyle="1" w:styleId="2Char0">
    <w:name w:val="正文文本缩进 2 Char"/>
    <w:link w:val="20"/>
    <w:qFormat/>
    <w:locked/>
    <w:rPr>
      <w:rFonts w:ascii="宋体" w:eastAsia="宋体" w:hAnsi="宋体"/>
      <w:bCs/>
      <w:kern w:val="2"/>
      <w:sz w:val="28"/>
      <w:lang w:val="en-US" w:eastAsia="zh-CN" w:bidi="ar-SA"/>
    </w:rPr>
  </w:style>
  <w:style w:type="character" w:customStyle="1" w:styleId="3Char0">
    <w:name w:val="正文文本缩进 3 Char"/>
    <w:link w:val="31"/>
    <w:qFormat/>
    <w:locked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HTMLChar">
    <w:name w:val="HTML 预设格式 Char"/>
    <w:link w:val="HTML"/>
    <w:qFormat/>
    <w:locked/>
    <w:rPr>
      <w:rFonts w:ascii="宋体" w:eastAsia="宋体" w:hAnsi="宋体" w:cs="宋体"/>
      <w:sz w:val="24"/>
      <w:szCs w:val="24"/>
      <w:lang w:val="en-US" w:eastAsia="zh-CN" w:bidi="ar-SA"/>
    </w:rPr>
  </w:style>
  <w:style w:type="paragraph" w:customStyle="1" w:styleId="aff6">
    <w:name w:val="样式"/>
    <w:basedOn w:val="a"/>
    <w:qFormat/>
    <w:pPr>
      <w:spacing w:beforeLines="75" w:line="324" w:lineRule="auto"/>
      <w:ind w:firstLine="482"/>
    </w:pPr>
    <w:rPr>
      <w:rFonts w:cs="宋体"/>
      <w:sz w:val="24"/>
      <w:szCs w:val="20"/>
    </w:rPr>
  </w:style>
  <w:style w:type="paragraph" w:customStyle="1" w:styleId="Char1CharCharChar">
    <w:name w:val="Char1 Char Char Char"/>
    <w:basedOn w:val="a"/>
    <w:qFormat/>
    <w:rPr>
      <w:rFonts w:ascii="Tahoma" w:hAnsi="Tahoma"/>
      <w:sz w:val="24"/>
      <w:szCs w:val="20"/>
    </w:rPr>
  </w:style>
  <w:style w:type="paragraph" w:customStyle="1" w:styleId="Heading2Spec">
    <w:name w:val="Heading 2 Spec"/>
    <w:basedOn w:val="a"/>
    <w:qFormat/>
    <w:pPr>
      <w:widowControl/>
      <w:tabs>
        <w:tab w:val="left" w:pos="540"/>
        <w:tab w:val="left" w:pos="720"/>
      </w:tabs>
      <w:spacing w:after="180"/>
      <w:ind w:left="216" w:hanging="216"/>
      <w:jc w:val="left"/>
    </w:pPr>
    <w:rPr>
      <w:rFonts w:ascii="Arial" w:eastAsia="PMingLiU" w:hAnsi="Arial" w:cs="Arial"/>
      <w:b/>
      <w:i/>
      <w:kern w:val="0"/>
      <w:sz w:val="22"/>
      <w:szCs w:val="20"/>
      <w:lang w:eastAsia="zh-TW"/>
    </w:rPr>
  </w:style>
  <w:style w:type="character" w:customStyle="1" w:styleId="Char5">
    <w:name w:val="纯文本 Char"/>
    <w:link w:val="a9"/>
    <w:qFormat/>
    <w:locked/>
    <w:rPr>
      <w:rFonts w:ascii="宋体" w:eastAsia="宋体" w:hAnsi="Courier New"/>
      <w:kern w:val="2"/>
      <w:sz w:val="21"/>
      <w:lang w:val="en-US" w:eastAsia="zh-CN" w:bidi="ar-SA"/>
    </w:rPr>
  </w:style>
  <w:style w:type="paragraph" w:customStyle="1" w:styleId="Charf5">
    <w:name w:val="Char"/>
    <w:basedOn w:val="a"/>
    <w:qFormat/>
    <w:rPr>
      <w:rFonts w:ascii="Tahoma" w:hAnsi="Tahoma"/>
      <w:sz w:val="24"/>
      <w:szCs w:val="20"/>
    </w:rPr>
  </w:style>
  <w:style w:type="paragraph" w:customStyle="1" w:styleId="39125">
    <w:name w:val="样式 小四 段前: 3.9 磅 行距: 多倍行距 1.25 字行"/>
    <w:basedOn w:val="a"/>
    <w:link w:val="39125Char"/>
    <w:qFormat/>
    <w:pPr>
      <w:spacing w:before="78" w:line="300" w:lineRule="auto"/>
      <w:ind w:firstLineChars="200" w:firstLine="480"/>
    </w:pPr>
    <w:rPr>
      <w:rFonts w:ascii="Arial" w:hAnsi="Arial" w:cs="宋体"/>
      <w:sz w:val="24"/>
      <w:szCs w:val="20"/>
    </w:rPr>
  </w:style>
  <w:style w:type="character" w:customStyle="1" w:styleId="39125Char">
    <w:name w:val="样式 小四 段前: 3.9 磅 行距: 多倍行距 1.25 字行 Char"/>
    <w:link w:val="39125"/>
    <w:qFormat/>
    <w:rPr>
      <w:rFonts w:ascii="Arial" w:eastAsia="宋体" w:hAnsi="Arial" w:cs="宋体"/>
      <w:kern w:val="2"/>
      <w:sz w:val="24"/>
      <w:lang w:val="en-US" w:eastAsia="zh-CN" w:bidi="ar-SA"/>
    </w:rPr>
  </w:style>
  <w:style w:type="paragraph" w:customStyle="1" w:styleId="aff7">
    <w:name w:val="图表内容"/>
    <w:basedOn w:val="a"/>
    <w:qFormat/>
    <w:pPr>
      <w:spacing w:before="20" w:after="20"/>
    </w:pPr>
    <w:rPr>
      <w:szCs w:val="20"/>
    </w:rPr>
  </w:style>
  <w:style w:type="paragraph" w:customStyle="1" w:styleId="1h1PIM1H1Level1TopicHeading1stlevelSectionHead2">
    <w:name w:val="样式 标题 1h1PIM 1H1Level 1 Topic Heading1st levelSection Head...2"/>
    <w:basedOn w:val="1"/>
    <w:qFormat/>
    <w:pPr>
      <w:widowControl/>
      <w:tabs>
        <w:tab w:val="left" w:pos="1440"/>
      </w:tabs>
      <w:spacing w:before="480" w:after="480" w:line="324" w:lineRule="auto"/>
      <w:ind w:left="432" w:hanging="432"/>
    </w:pPr>
    <w:rPr>
      <w:rFonts w:ascii="宋体" w:hAnsi="宋体" w:cs="宋体"/>
      <w:color w:val="000000"/>
      <w:szCs w:val="20"/>
    </w:rPr>
  </w:style>
  <w:style w:type="paragraph" w:customStyle="1" w:styleId="1h1PIM1H1Level1TopicHeading1stlevelSectionHead3">
    <w:name w:val="样式 标题 1h1PIM 1H1Level 1 Topic Heading1st levelSection Head...3"/>
    <w:basedOn w:val="1"/>
    <w:qFormat/>
    <w:pPr>
      <w:widowControl/>
      <w:tabs>
        <w:tab w:val="left" w:pos="420"/>
      </w:tabs>
      <w:spacing w:before="480" w:after="480" w:line="324" w:lineRule="auto"/>
      <w:ind w:left="420" w:hanging="420"/>
    </w:pPr>
    <w:rPr>
      <w:rFonts w:ascii="宋体" w:hAnsi="宋体" w:cs="宋体"/>
      <w:color w:val="000000"/>
      <w:szCs w:val="20"/>
    </w:rPr>
  </w:style>
  <w:style w:type="paragraph" w:customStyle="1" w:styleId="CharCharCharCharCharCharChar">
    <w:name w:val="Char 正文 Char Char Char Char Char Char"/>
    <w:basedOn w:val="1"/>
    <w:qFormat/>
    <w:pPr>
      <w:snapToGrid w:val="0"/>
      <w:spacing w:before="240" w:after="240" w:line="348" w:lineRule="auto"/>
    </w:pPr>
    <w:rPr>
      <w:rFonts w:ascii="Tahoma" w:hAnsi="Tahoma"/>
      <w:bCs w:val="0"/>
      <w:sz w:val="24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....." w:eastAsia="宋体....." w:cs="宋体....."/>
      <w:color w:val="000000"/>
      <w:sz w:val="24"/>
      <w:szCs w:val="24"/>
    </w:rPr>
  </w:style>
  <w:style w:type="paragraph" w:customStyle="1" w:styleId="aff8">
    <w:name w:val="描述"/>
    <w:basedOn w:val="a"/>
    <w:qFormat/>
    <w:pPr>
      <w:adjustRightInd w:val="0"/>
      <w:spacing w:beforeLines="50" w:line="360" w:lineRule="atLeast"/>
      <w:ind w:firstLineChars="200" w:firstLine="200"/>
      <w:textAlignment w:val="baseline"/>
    </w:pPr>
    <w:rPr>
      <w:rFonts w:ascii="Bookman Old Style" w:hAnsi="Bookman Old Style"/>
      <w:kern w:val="0"/>
      <w:sz w:val="24"/>
      <w:szCs w:val="20"/>
    </w:rPr>
  </w:style>
  <w:style w:type="character" w:customStyle="1" w:styleId="CharChar">
    <w:name w:val="页眉 Char Char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1Char2">
    <w:name w:val="h1 Char2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"/>
    <w:qFormat/>
    <w:pPr>
      <w:keepNext/>
      <w:keepLines/>
      <w:tabs>
        <w:tab w:val="left" w:pos="1440"/>
      </w:tabs>
      <w:spacing w:before="240" w:after="240"/>
      <w:ind w:left="1440" w:hanging="1440"/>
      <w:outlineLvl w:val="7"/>
    </w:pPr>
    <w:rPr>
      <w:rFonts w:ascii="宋体" w:hAnsi="宋体"/>
      <w:i/>
      <w:kern w:val="2"/>
      <w:sz w:val="30"/>
      <w:szCs w:val="24"/>
    </w:rPr>
  </w:style>
  <w:style w:type="character" w:customStyle="1" w:styleId="font14redfont">
    <w:name w:val="font14 redfont"/>
    <w:basedOn w:val="a0"/>
    <w:qFormat/>
  </w:style>
  <w:style w:type="paragraph" w:customStyle="1" w:styleId="aff9">
    <w:name w:val="a"/>
    <w:basedOn w:val="aff8"/>
    <w:qFormat/>
    <w:pPr>
      <w:tabs>
        <w:tab w:val="left" w:pos="2400"/>
      </w:tabs>
      <w:spacing w:before="120"/>
      <w:ind w:left="2400" w:firstLineChars="0" w:hanging="420"/>
    </w:pPr>
    <w:rPr>
      <w:rFonts w:ascii="宋体" w:hAnsi="宋体"/>
      <w:szCs w:val="24"/>
    </w:rPr>
  </w:style>
  <w:style w:type="paragraph" w:customStyle="1" w:styleId="112">
    <w:name w:val="正文11"/>
    <w:qFormat/>
    <w:pPr>
      <w:widowControl w:val="0"/>
      <w:adjustRightInd w:val="0"/>
      <w:spacing w:line="312" w:lineRule="atLeast"/>
      <w:jc w:val="both"/>
      <w:textAlignment w:val="baseline"/>
    </w:pPr>
    <w:rPr>
      <w:rFonts w:ascii="宋体"/>
      <w:sz w:val="34"/>
    </w:rPr>
  </w:style>
  <w:style w:type="character" w:customStyle="1" w:styleId="word">
    <w:name w:val="word"/>
    <w:basedOn w:val="a0"/>
    <w:qFormat/>
  </w:style>
  <w:style w:type="character" w:customStyle="1" w:styleId="h1Char1">
    <w:name w:val="h1 Char1"/>
    <w:qFormat/>
    <w:rPr>
      <w:rFonts w:eastAsia="宋体"/>
      <w:b/>
      <w:kern w:val="44"/>
      <w:sz w:val="44"/>
      <w:lang w:val="en-US" w:eastAsia="zh-CN" w:bidi="ar-SA"/>
    </w:rPr>
  </w:style>
  <w:style w:type="paragraph" w:customStyle="1" w:styleId="Char11">
    <w:name w:val="Char1"/>
    <w:basedOn w:val="a"/>
    <w:qFormat/>
    <w:rPr>
      <w:rFonts w:ascii="Tahoma" w:hAnsi="Tahoma"/>
      <w:sz w:val="24"/>
      <w:szCs w:val="20"/>
    </w:rPr>
  </w:style>
  <w:style w:type="character" w:customStyle="1" w:styleId="Heading2HiddenChar1">
    <w:name w:val="Heading 2 Hidden Char1"/>
    <w:qFormat/>
    <w:rPr>
      <w:rFonts w:ascii="宋体" w:hAnsi="宋体"/>
      <w:b/>
      <w:bCs/>
      <w:kern w:val="2"/>
      <w:sz w:val="32"/>
      <w:szCs w:val="32"/>
    </w:rPr>
  </w:style>
  <w:style w:type="character" w:customStyle="1" w:styleId="Char2">
    <w:name w:val="批注文字 Char"/>
    <w:link w:val="a6"/>
    <w:semiHidden/>
    <w:qFormat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">
    <w:name w:val="正文首行缩进 Char"/>
    <w:link w:val="af2"/>
    <w:semiHidden/>
    <w:qFormat/>
    <w:locked/>
    <w:rPr>
      <w:rFonts w:ascii="Calibri" w:eastAsia="宋体" w:hAnsi="Calibri"/>
      <w:kern w:val="2"/>
      <w:sz w:val="24"/>
      <w:szCs w:val="22"/>
      <w:lang w:val="en-US" w:eastAsia="zh-CN" w:bidi="ar-SA"/>
    </w:rPr>
  </w:style>
  <w:style w:type="character" w:customStyle="1" w:styleId="1a">
    <w:name w:val="已访问的超链接1"/>
    <w:qFormat/>
    <w:rPr>
      <w:color w:val="800080"/>
      <w:u w:val="single"/>
    </w:rPr>
  </w:style>
  <w:style w:type="character" w:customStyle="1" w:styleId="CharChar11">
    <w:name w:val="Char Char11"/>
    <w:qFormat/>
    <w:locked/>
    <w:rPr>
      <w:rFonts w:ascii="宋体" w:eastAsia="宋体" w:hAnsi="宋体"/>
      <w:kern w:val="2"/>
      <w:sz w:val="18"/>
      <w:szCs w:val="18"/>
      <w:lang w:val="en-US" w:eastAsia="zh-CN" w:bidi="ar-SA"/>
    </w:rPr>
  </w:style>
  <w:style w:type="paragraph" w:customStyle="1" w:styleId="CharCharChar1CharCharCharCharCharCharChar1">
    <w:name w:val="Char Char Char1 Char Char Char Char Char Char Char1"/>
    <w:basedOn w:val="a"/>
    <w:qFormat/>
    <w:rPr>
      <w:rFonts w:ascii="宋体" w:hAnsi="宋体" w:cs="Courier New"/>
      <w:sz w:val="32"/>
      <w:szCs w:val="32"/>
    </w:rPr>
  </w:style>
  <w:style w:type="paragraph" w:customStyle="1" w:styleId="CharCharCharCharCharChar">
    <w:name w:val="Char Char Char Char Char Char"/>
    <w:basedOn w:val="a5"/>
    <w:qFormat/>
    <w:rPr>
      <w:rFonts w:ascii="Tahoma" w:hAnsi="Tahoma"/>
      <w:sz w:val="24"/>
    </w:rPr>
  </w:style>
  <w:style w:type="paragraph" w:customStyle="1" w:styleId="affa">
    <w:name w:val="表格标题"/>
    <w:basedOn w:val="a"/>
    <w:qFormat/>
    <w:pPr>
      <w:widowControl/>
      <w:snapToGrid w:val="0"/>
      <w:jc w:val="center"/>
    </w:pPr>
    <w:rPr>
      <w:rFonts w:ascii="Calibri" w:hAnsi="Calibri" w:cs="宋体"/>
      <w:b/>
      <w:color w:val="FFFFFF"/>
      <w:kern w:val="0"/>
      <w:lang w:val="en-GB"/>
    </w:rPr>
  </w:style>
  <w:style w:type="paragraph" w:customStyle="1" w:styleId="affb">
    <w:name w:val="表格内容"/>
    <w:basedOn w:val="a"/>
    <w:qFormat/>
    <w:pPr>
      <w:widowControl/>
      <w:snapToGrid w:val="0"/>
      <w:spacing w:line="300" w:lineRule="auto"/>
      <w:jc w:val="left"/>
    </w:pPr>
    <w:rPr>
      <w:rFonts w:ascii="Calibri" w:hAnsi="Calibri" w:cs="宋体"/>
      <w:color w:val="000000"/>
      <w:kern w:val="0"/>
      <w:sz w:val="24"/>
    </w:rPr>
  </w:style>
  <w:style w:type="paragraph" w:styleId="affc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85435-44B1-4A16-826D-485E1DB3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7911</Words>
  <Characters>45094</Characters>
  <Application>Microsoft Office Word</Application>
  <DocSecurity>0</DocSecurity>
  <Lines>375</Lines>
  <Paragraphs>105</Paragraphs>
  <ScaleCrop>false</ScaleCrop>
  <Company/>
  <LinksUpToDate>false</LinksUpToDate>
  <CharactersWithSpaces>52900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卓望信息CMMI体系文件</dc:title>
  <dc:subject>CMMI体系文件</dc:subject>
  <dc:creator>柳源倡</dc:creator>
  <cp:keywords>CMMI体系文件</cp:keywords>
  <cp:lastModifiedBy>冯 yb</cp:lastModifiedBy>
  <cp:revision>2</cp:revision>
  <dcterms:created xsi:type="dcterms:W3CDTF">2019-10-31T11:39:00Z</dcterms:created>
  <dcterms:modified xsi:type="dcterms:W3CDTF">2019-10-31T11:39:00Z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编辑者">
    <vt:lpwstr>liuyuanchang</vt:lpwstr>
  </property>
  <property fmtid="{D5CDD505-2E9C-101B-9397-08002B2CF9AE}" pid="3" name="KSOProductBuildVer">
    <vt:lpwstr>2052-11.1.0.9175</vt:lpwstr>
  </property>
</Properties>
</file>