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9F" w:rsidRPr="00E54D4B" w:rsidRDefault="00E54D4B" w:rsidP="00E54D4B">
      <w:pPr>
        <w:jc w:val="center"/>
        <w:rPr>
          <w:sz w:val="32"/>
          <w:szCs w:val="32"/>
        </w:rPr>
      </w:pPr>
      <w:r w:rsidRPr="00E54D4B">
        <w:rPr>
          <w:rFonts w:hint="eastAsia"/>
          <w:sz w:val="32"/>
          <w:szCs w:val="32"/>
        </w:rPr>
        <w:t>信息系统</w:t>
      </w:r>
      <w:r w:rsidR="002E67BF">
        <w:rPr>
          <w:rFonts w:hint="eastAsia"/>
          <w:sz w:val="32"/>
          <w:szCs w:val="32"/>
        </w:rPr>
        <w:t>开发与管理</w:t>
      </w:r>
    </w:p>
    <w:p w:rsidR="00E54D4B" w:rsidRPr="00E54D4B" w:rsidRDefault="00E54D4B" w:rsidP="00E54D4B">
      <w:pPr>
        <w:jc w:val="center"/>
        <w:rPr>
          <w:sz w:val="32"/>
          <w:szCs w:val="32"/>
        </w:rPr>
      </w:pPr>
      <w:r w:rsidRPr="00E54D4B">
        <w:rPr>
          <w:rFonts w:hint="eastAsia"/>
          <w:sz w:val="32"/>
          <w:szCs w:val="32"/>
        </w:rPr>
        <w:t>复习题</w:t>
      </w:r>
      <w:r w:rsidRPr="00E54D4B">
        <w:rPr>
          <w:rFonts w:hint="eastAsia"/>
          <w:sz w:val="32"/>
          <w:szCs w:val="32"/>
        </w:rPr>
        <w:t>1</w:t>
      </w:r>
    </w:p>
    <w:p w:rsidR="00E54D4B" w:rsidRDefault="00E54D4B"/>
    <w:p w:rsidR="00E54D4B" w:rsidRDefault="00E54D4B">
      <w:r>
        <w:rPr>
          <w:rFonts w:hint="eastAsia"/>
        </w:rPr>
        <w:t>应用题</w:t>
      </w:r>
    </w:p>
    <w:p w:rsidR="00E54D4B" w:rsidRDefault="00E54D4B" w:rsidP="00E54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某运动会成绩处理过程是：接受项目裁判送来的比赛成绩单，使用项目文件和运动员文件，将成绩录入到比赛成绩文件。成绩查询时根据运动员文件和比赛成绩文件产生项目比赛成绩，</w:t>
      </w:r>
      <w:proofErr w:type="gramStart"/>
      <w:r>
        <w:rPr>
          <w:rFonts w:hint="eastAsia"/>
        </w:rPr>
        <w:t>送大会</w:t>
      </w:r>
      <w:proofErr w:type="gramEnd"/>
      <w:r>
        <w:rPr>
          <w:rFonts w:hint="eastAsia"/>
        </w:rPr>
        <w:t>秘书处。</w:t>
      </w:r>
    </w:p>
    <w:p w:rsidR="00E54D4B" w:rsidRDefault="00E54D4B" w:rsidP="00E54D4B">
      <w:pPr>
        <w:pStyle w:val="a3"/>
        <w:ind w:left="360" w:firstLineChars="0" w:firstLine="0"/>
      </w:pPr>
      <w:r>
        <w:rPr>
          <w:rFonts w:hint="eastAsia"/>
        </w:rPr>
        <w:t>请绘制运动会成绩处理的数据流程图。</w:t>
      </w: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借书的过程如下：接受读者递交的索书单，首先查看读者记录进行读者鉴别，并存储借阅记录文件，再查询图书文件，进行存书查询。如果图书未借出，向书库发出库单，并修改借阅记录文件和图书文件；如果图书已借出，向读者发出拒绝借阅通知。</w:t>
      </w:r>
    </w:p>
    <w:p w:rsidR="00E54D4B" w:rsidRDefault="00E54D4B" w:rsidP="00E54D4B">
      <w:pPr>
        <w:pStyle w:val="a3"/>
        <w:ind w:left="360" w:firstLineChars="0" w:firstLine="0"/>
      </w:pPr>
      <w:r>
        <w:rPr>
          <w:rFonts w:hint="eastAsia"/>
        </w:rPr>
        <w:t>请根据上述过程绘制数据流程图。</w:t>
      </w: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E54D4B" w:rsidP="00E54D4B">
      <w:pPr>
        <w:pStyle w:val="a3"/>
        <w:ind w:left="360" w:firstLineChars="0" w:firstLine="0"/>
      </w:pPr>
    </w:p>
    <w:p w:rsidR="00E54D4B" w:rsidRDefault="004A5FB7" w:rsidP="00E54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某工厂生产多种产品，每种产品又要使用多种零件，一种零件可能装在多种产品上。每种零件由一种材料制造，每种材料可用于不同零件的制作。有关产品、零件、材料的数据字段如下：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产品：产品号，产品名，产品单价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零件：零件号，零件名，单重，单价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材料：材料号，材料名，计量单位，单价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以上各产品需要各种零件数为</w:t>
      </w:r>
      <w:r>
        <w:rPr>
          <w:rFonts w:hint="eastAsia"/>
        </w:rPr>
        <w:t>G</w:t>
      </w:r>
      <w:r>
        <w:rPr>
          <w:rFonts w:hint="eastAsia"/>
        </w:rPr>
        <w:t>，各零件需用的材料数为</w:t>
      </w:r>
      <w:r>
        <w:rPr>
          <w:rFonts w:hint="eastAsia"/>
        </w:rPr>
        <w:t>P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）请画出产品、零件、材料的</w:t>
      </w:r>
      <w:r>
        <w:rPr>
          <w:rFonts w:hint="eastAsia"/>
        </w:rPr>
        <w:t>E-R</w:t>
      </w:r>
      <w:r>
        <w:rPr>
          <w:rFonts w:hint="eastAsia"/>
        </w:rPr>
        <w:t>图；</w:t>
      </w:r>
    </w:p>
    <w:p w:rsidR="004A5FB7" w:rsidRDefault="004A5FB7" w:rsidP="004A5FB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）请将该</w:t>
      </w:r>
      <w:r>
        <w:rPr>
          <w:rFonts w:hint="eastAsia"/>
        </w:rPr>
        <w:t>E-R</w:t>
      </w:r>
      <w:r>
        <w:rPr>
          <w:rFonts w:hint="eastAsia"/>
        </w:rPr>
        <w:t>图转换为关系数据模型（下划线标识主码）</w:t>
      </w: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Default="00E91C35" w:rsidP="004A5FB7">
      <w:pPr>
        <w:pStyle w:val="a3"/>
        <w:ind w:left="360" w:firstLineChars="0" w:firstLine="0"/>
      </w:pPr>
    </w:p>
    <w:p w:rsidR="00E91C35" w:rsidRPr="004A5FB7" w:rsidRDefault="00E91C35" w:rsidP="004A5FB7">
      <w:pPr>
        <w:pStyle w:val="a3"/>
        <w:ind w:left="360" w:firstLineChars="0" w:firstLine="0"/>
      </w:pPr>
    </w:p>
    <w:p w:rsidR="004A5FB7" w:rsidRDefault="00E91C35" w:rsidP="00E91C35">
      <w:r>
        <w:rPr>
          <w:rFonts w:hint="eastAsia"/>
        </w:rPr>
        <w:lastRenderedPageBreak/>
        <w:t>简答题</w:t>
      </w:r>
    </w:p>
    <w:p w:rsidR="00E91C35" w:rsidRDefault="00BA2CC6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如何进行系统评价</w:t>
      </w:r>
      <w:r w:rsidR="00E91C35">
        <w:rPr>
          <w:rFonts w:hint="eastAsia"/>
        </w:rPr>
        <w:t>。</w:t>
      </w:r>
      <w:r w:rsidR="00E91C35">
        <w:t>P</w:t>
      </w:r>
      <w:r>
        <w:rPr>
          <w:rFonts w:hint="eastAsia"/>
        </w:rPr>
        <w:t>187-188</w:t>
      </w: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BA2CC6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系统维护的内容和类型有哪些。</w:t>
      </w:r>
      <w:r>
        <w:t>P</w:t>
      </w:r>
      <w:r>
        <w:rPr>
          <w:rFonts w:hint="eastAsia"/>
        </w:rPr>
        <w:t>180</w:t>
      </w:r>
      <w:r w:rsidR="000C3226">
        <w:rPr>
          <w:rFonts w:hint="eastAsia"/>
        </w:rPr>
        <w:t>,184</w:t>
      </w:r>
    </w:p>
    <w:p w:rsidR="00E91C35" w:rsidRDefault="00E91C35" w:rsidP="00E91C35"/>
    <w:p w:rsidR="00E91C35" w:rsidRDefault="00E91C35" w:rsidP="00E91C35"/>
    <w:p w:rsidR="00E91C35" w:rsidRDefault="00E91C35" w:rsidP="00E91C35"/>
    <w:p w:rsidR="00E91C35" w:rsidRDefault="00E91C35" w:rsidP="00E91C35"/>
    <w:p w:rsidR="00E91C35" w:rsidRDefault="00E91C35" w:rsidP="00E91C35"/>
    <w:p w:rsidR="00E91C35" w:rsidRDefault="00E91C35" w:rsidP="00E91C35"/>
    <w:p w:rsidR="00E91C35" w:rsidRDefault="000C3226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系统测试分哪些阶段？测试的原则是什么？</w:t>
      </w:r>
      <w:r>
        <w:rPr>
          <w:rFonts w:hint="eastAsia"/>
        </w:rPr>
        <w:t>p163,167</w:t>
      </w: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E91C35" w:rsidP="00E91C35">
      <w:pPr>
        <w:pStyle w:val="a3"/>
        <w:ind w:left="360" w:firstLineChars="0" w:firstLine="0"/>
      </w:pPr>
    </w:p>
    <w:p w:rsidR="00E91C35" w:rsidRDefault="000C3226" w:rsidP="000C32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简述什么是系统切换，请简述系统切换的方式，并画出系统切换方式的示意图。</w:t>
      </w:r>
      <w:r>
        <w:t>P</w:t>
      </w:r>
      <w:r>
        <w:rPr>
          <w:rFonts w:hint="eastAsia"/>
        </w:rPr>
        <w:t>169</w:t>
      </w: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484882" w:rsidRDefault="00484882" w:rsidP="00E91C35">
      <w:pPr>
        <w:pStyle w:val="a3"/>
        <w:ind w:left="360" w:firstLineChars="0" w:firstLine="0"/>
      </w:pPr>
    </w:p>
    <w:p w:rsidR="00E91C35" w:rsidRDefault="000C3226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编码设计应该遵循什么原则？</w:t>
      </w:r>
      <w:r>
        <w:rPr>
          <w:rFonts w:hint="eastAsia"/>
        </w:rPr>
        <w:t>p137</w:t>
      </w:r>
    </w:p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7F3557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模块结构图设计的任务是什么？由哪些符号组成？</w:t>
      </w:r>
      <w:r>
        <w:rPr>
          <w:rFonts w:hint="eastAsia"/>
        </w:rPr>
        <w:t>p130</w:t>
      </w:r>
    </w:p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BD3F16" w:rsidP="00BD3F16"/>
    <w:p w:rsidR="00BD3F16" w:rsidRDefault="00F23BF3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详细调查的方法和原则是什么？</w:t>
      </w:r>
      <w:r>
        <w:rPr>
          <w:rFonts w:hint="eastAsia"/>
        </w:rPr>
        <w:t>p105</w:t>
      </w:r>
    </w:p>
    <w:p w:rsidR="00FE33FF" w:rsidRDefault="00FE33FF" w:rsidP="00FE33FF"/>
    <w:p w:rsidR="00FE33FF" w:rsidRDefault="00FE33FF" w:rsidP="00FE33FF"/>
    <w:p w:rsidR="00FE33FF" w:rsidRDefault="00FE33FF" w:rsidP="00FE33FF"/>
    <w:p w:rsidR="00FE33FF" w:rsidRDefault="00FE33FF" w:rsidP="00FE33FF"/>
    <w:p w:rsidR="00FE33FF" w:rsidRDefault="00FE33FF" w:rsidP="00FE33FF"/>
    <w:p w:rsidR="00FE33FF" w:rsidRDefault="00FE33FF" w:rsidP="00FE33FF"/>
    <w:p w:rsidR="00FE33FF" w:rsidRDefault="00A411FF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数据流图的功能是什么？有哪些组成要素？如何画好数据流图？</w:t>
      </w:r>
      <w:r>
        <w:rPr>
          <w:rFonts w:hint="eastAsia"/>
        </w:rPr>
        <w:t>p113,115</w:t>
      </w:r>
    </w:p>
    <w:p w:rsidR="004B62A1" w:rsidRDefault="004B62A1" w:rsidP="004B62A1"/>
    <w:p w:rsidR="004B62A1" w:rsidRDefault="004B62A1" w:rsidP="004B62A1"/>
    <w:p w:rsidR="004B62A1" w:rsidRDefault="004B62A1" w:rsidP="004B62A1"/>
    <w:p w:rsidR="004B62A1" w:rsidRDefault="004B62A1" w:rsidP="004B62A1"/>
    <w:p w:rsidR="004B62A1" w:rsidRDefault="004B62A1" w:rsidP="004B62A1"/>
    <w:p w:rsidR="00311090" w:rsidRDefault="00F66C32" w:rsidP="00F66C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简述企业系统规划法（</w:t>
      </w:r>
      <w:r>
        <w:rPr>
          <w:rFonts w:hint="eastAsia"/>
        </w:rPr>
        <w:t>BSP</w:t>
      </w:r>
      <w:r>
        <w:rPr>
          <w:rFonts w:hint="eastAsia"/>
        </w:rPr>
        <w:t>）定义企业过程的方法。</w:t>
      </w:r>
      <w:r>
        <w:t>P</w:t>
      </w:r>
      <w:r>
        <w:rPr>
          <w:rFonts w:hint="eastAsia"/>
        </w:rPr>
        <w:t>92</w:t>
      </w:r>
    </w:p>
    <w:p w:rsidR="00F66C32" w:rsidRDefault="00F66C32" w:rsidP="00F66C32">
      <w:pPr>
        <w:pStyle w:val="a3"/>
        <w:ind w:left="360" w:firstLineChars="0" w:firstLine="0"/>
        <w:rPr>
          <w:rFonts w:hint="eastAsia"/>
        </w:rPr>
      </w:pPr>
    </w:p>
    <w:p w:rsidR="00F66C32" w:rsidRDefault="00F66C32" w:rsidP="00F66C32">
      <w:pPr>
        <w:pStyle w:val="a3"/>
        <w:ind w:left="360" w:firstLineChars="0" w:firstLine="0"/>
        <w:rPr>
          <w:rFonts w:hint="eastAsia"/>
        </w:rPr>
      </w:pPr>
    </w:p>
    <w:p w:rsidR="00F66C32" w:rsidRDefault="00F66C32" w:rsidP="00F66C32">
      <w:pPr>
        <w:pStyle w:val="a3"/>
        <w:ind w:left="360" w:firstLineChars="0" w:firstLine="0"/>
        <w:rPr>
          <w:rFonts w:hint="eastAsia"/>
        </w:rPr>
      </w:pPr>
    </w:p>
    <w:p w:rsidR="00F66C32" w:rsidRDefault="00F66C32" w:rsidP="00F66C32">
      <w:pPr>
        <w:pStyle w:val="a3"/>
        <w:ind w:left="360" w:firstLineChars="0" w:firstLine="0"/>
        <w:rPr>
          <w:rFonts w:hint="eastAsia"/>
        </w:rPr>
      </w:pPr>
    </w:p>
    <w:p w:rsidR="00F66C32" w:rsidRPr="00311090" w:rsidRDefault="00F66C32" w:rsidP="00F66C32">
      <w:pPr>
        <w:pStyle w:val="a3"/>
        <w:ind w:left="360" w:firstLineChars="0" w:firstLine="0"/>
      </w:pPr>
    </w:p>
    <w:p w:rsidR="00311090" w:rsidRDefault="00F66C32" w:rsidP="00E91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简述设计系统总体结构与开发顺序的方法。</w:t>
      </w:r>
      <w:r>
        <w:t>P</w:t>
      </w:r>
      <w:r>
        <w:rPr>
          <w:rFonts w:hint="eastAsia"/>
        </w:rPr>
        <w:t>94-96</w:t>
      </w:r>
      <w:bookmarkStart w:id="0" w:name="_GoBack"/>
      <w:bookmarkEnd w:id="0"/>
    </w:p>
    <w:p w:rsidR="004B62A1" w:rsidRDefault="004B62A1" w:rsidP="004B62A1"/>
    <w:sectPr w:rsidR="004B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9B1" w:rsidRDefault="00B969B1" w:rsidP="002E67BF">
      <w:r>
        <w:separator/>
      </w:r>
    </w:p>
  </w:endnote>
  <w:endnote w:type="continuationSeparator" w:id="0">
    <w:p w:rsidR="00B969B1" w:rsidRDefault="00B969B1" w:rsidP="002E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9B1" w:rsidRDefault="00B969B1" w:rsidP="002E67BF">
      <w:r>
        <w:separator/>
      </w:r>
    </w:p>
  </w:footnote>
  <w:footnote w:type="continuationSeparator" w:id="0">
    <w:p w:rsidR="00B969B1" w:rsidRDefault="00B969B1" w:rsidP="002E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3C8B"/>
    <w:multiLevelType w:val="hybridMultilevel"/>
    <w:tmpl w:val="5B147228"/>
    <w:lvl w:ilvl="0" w:tplc="0D9C88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17D27"/>
    <w:multiLevelType w:val="hybridMultilevel"/>
    <w:tmpl w:val="6A98C922"/>
    <w:lvl w:ilvl="0" w:tplc="5C70A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4B"/>
    <w:rsid w:val="000C3226"/>
    <w:rsid w:val="00293E56"/>
    <w:rsid w:val="002E67BF"/>
    <w:rsid w:val="00311090"/>
    <w:rsid w:val="00484882"/>
    <w:rsid w:val="004A5FB7"/>
    <w:rsid w:val="004B62A1"/>
    <w:rsid w:val="0058491B"/>
    <w:rsid w:val="005F0F9F"/>
    <w:rsid w:val="007F3557"/>
    <w:rsid w:val="00A411FF"/>
    <w:rsid w:val="00B969B1"/>
    <w:rsid w:val="00BA2CC6"/>
    <w:rsid w:val="00BD3F16"/>
    <w:rsid w:val="00E3214F"/>
    <w:rsid w:val="00E54D4B"/>
    <w:rsid w:val="00E91C35"/>
    <w:rsid w:val="00F23BF3"/>
    <w:rsid w:val="00F66C32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67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7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67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6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10042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2016-09-14T06:37:00Z</dcterms:created>
  <dcterms:modified xsi:type="dcterms:W3CDTF">2016-09-21T06:01:00Z</dcterms:modified>
</cp:coreProperties>
</file>