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B" w:rsidRDefault="00306AEB" w:rsidP="00306AEB">
      <w:pPr>
        <w:pStyle w:val="a3"/>
        <w:spacing w:before="0" w:beforeAutospacing="0" w:after="0" w:afterAutospacing="0" w:line="270" w:lineRule="atLeast"/>
        <w:textAlignment w:val="baseline"/>
      </w:pPr>
      <w:r>
        <w:t>图示代码地址：</w:t>
      </w:r>
      <w:hyperlink r:id="rId5" w:history="1">
        <w:r>
          <w:rPr>
            <w:rStyle w:val="a4"/>
            <w:color w:val="333333"/>
            <w:bdr w:val="none" w:sz="0" w:space="0" w:color="auto" w:frame="1"/>
          </w:rPr>
          <w:t>http://jsfiddle.net/baofen14787/tH4YL/1/</w:t>
        </w:r>
      </w:hyperlink>
    </w:p>
    <w:p w:rsidR="00306AEB" w:rsidRDefault="00306AEB" w:rsidP="00306AEB">
      <w:pPr>
        <w:pStyle w:val="a3"/>
        <w:spacing w:before="0" w:beforeAutospacing="0" w:after="0" w:afterAutospacing="0" w:line="270" w:lineRule="atLeast"/>
        <w:textAlignment w:val="baseline"/>
      </w:pPr>
      <w:r>
        <w:t>会发现在IE6–7下，LI底部会多出几个像素，网上很多人说这是li的3px</w:t>
      </w:r>
      <w:hyperlink r:id="rId6" w:tgtFrame="_blank" w:tooltip="查看 bug 中的全部文章" w:history="1">
        <w:r>
          <w:rPr>
            <w:rStyle w:val="a4"/>
            <w:color w:val="333333"/>
            <w:bdr w:val="none" w:sz="0" w:space="0" w:color="auto" w:frame="1"/>
          </w:rPr>
          <w:t>bug</w:t>
        </w:r>
      </w:hyperlink>
      <w:r>
        <w:t>，实际不然。底部的空隙和字体大小和高度有关。并不一定是3px。</w:t>
      </w:r>
    </w:p>
    <w:p w:rsidR="00306AEB" w:rsidRDefault="00306AEB" w:rsidP="00306AEB">
      <w:pPr>
        <w:pStyle w:val="a3"/>
        <w:spacing w:before="0" w:beforeAutospacing="0" w:after="0" w:afterAutospacing="0" w:line="270" w:lineRule="atLeast"/>
        <w:textAlignment w:val="baseline"/>
      </w:pPr>
      <w:r>
        <w:t>出现这个bug的条件如下</w:t>
      </w:r>
      <w:r>
        <w:br/>
        <w:t>必要条件：</w:t>
      </w:r>
      <w:r>
        <w:br/>
        <w:t>li的子元素设置了浮动（例如：本例中的span设置了左浮动）</w:t>
      </w:r>
    </w:p>
    <w:p w:rsidR="00306AEB" w:rsidRDefault="00306AEB" w:rsidP="00306AEB">
      <w:pPr>
        <w:pStyle w:val="a3"/>
        <w:spacing w:before="0" w:beforeAutospacing="0" w:after="0" w:afterAutospacing="0" w:line="270" w:lineRule="atLeast"/>
        <w:textAlignment w:val="baseline"/>
      </w:pPr>
      <w:r>
        <w:t>充要条件：</w:t>
      </w:r>
      <w:r>
        <w:br/>
        <w:t>(IE6/7)li设置了width、height、zoom 之一 （例如：本文中的li设置了width）</w:t>
      </w:r>
    </w:p>
    <w:p w:rsidR="00306AEB" w:rsidRDefault="00306AEB" w:rsidP="00306AEB">
      <w:pPr>
        <w:pStyle w:val="a3"/>
        <w:spacing w:before="0" w:beforeAutospacing="0" w:after="270" w:afterAutospacing="0" w:line="270" w:lineRule="atLeast"/>
        <w:textAlignment w:val="baseline"/>
      </w:pPr>
      <w:r>
        <w:t>解决方案也很简单：</w:t>
      </w:r>
    </w:p>
    <w:p w:rsidR="00306AEB" w:rsidRDefault="00306AEB" w:rsidP="00306AEB">
      <w:pPr>
        <w:pStyle w:val="a3"/>
        <w:spacing w:before="0" w:beforeAutospacing="0" w:after="0" w:afterAutospacing="0" w:line="270" w:lineRule="atLeast"/>
        <w:textAlignment w:val="baseline"/>
      </w:pPr>
      <w:r>
        <w:t>1、别让li获得layout</w:t>
      </w:r>
      <w:r>
        <w:br/>
      </w:r>
      <w:r>
        <w:rPr>
          <w:bdr w:val="none" w:sz="0" w:space="0" w:color="auto" w:frame="1"/>
        </w:rPr>
        <w:t>2、设置li {vertical-align：middle} （推荐这种方法，简单方便）</w:t>
      </w:r>
      <w:r>
        <w:br/>
        <w:t>3、设置li {font-size:0} li span{font-size:12px}。</w:t>
      </w:r>
      <w:r>
        <w:br/>
        <w:t>4、设置li{float:left;width:100%}</w:t>
      </w:r>
      <w:r>
        <w:br/>
        <w:t>…</w:t>
      </w:r>
      <w:r>
        <w:br/>
        <w:t>还有其他方法就不一一说了。</w:t>
      </w:r>
    </w:p>
    <w:p w:rsidR="00306AEB" w:rsidRDefault="00306AEB" w:rsidP="00306AEB">
      <w:pPr>
        <w:pStyle w:val="a3"/>
        <w:spacing w:before="0" w:beforeAutospacing="0" w:after="270" w:afterAutospacing="0" w:line="270" w:lineRule="atLeast"/>
        <w:textAlignment w:val="baseline"/>
      </w:pPr>
      <w:r>
        <w:t>其他解决方案也有</w:t>
      </w:r>
    </w:p>
    <w:p w:rsidR="00306AEB" w:rsidRDefault="00306AEB" w:rsidP="00306AEB">
      <w:pPr>
        <w:pStyle w:val="a3"/>
        <w:spacing w:before="0" w:beforeAutospacing="0" w:after="270" w:afterAutospacing="0" w:line="270" w:lineRule="atLeast"/>
        <w:textAlignment w:val="baseline"/>
      </w:pPr>
      <w:r>
        <w:t>(仅IE7)li设置了padding-top、padding-bottom、margin-top、margin-bottom 之一</w:t>
      </w:r>
    </w:p>
    <w:p w:rsidR="00EA4E4A" w:rsidRDefault="00306AEB">
      <w:bookmarkStart w:id="0" w:name="_GoBack"/>
      <w:bookmarkEnd w:id="0"/>
    </w:p>
    <w:sectPr w:rsidR="00EA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FD"/>
    <w:rsid w:val="00306AEB"/>
    <w:rsid w:val="00B62D82"/>
    <w:rsid w:val="00CC25FD"/>
    <w:rsid w:val="00D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6AEB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306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6AEB"/>
    <w:rPr>
      <w:color w:val="0000FF"/>
      <w:u w:val="single"/>
    </w:rPr>
  </w:style>
  <w:style w:type="character" w:customStyle="1" w:styleId="wpkeywordlinkaffiliate">
    <w:name w:val="wp_keywordlink_affiliate"/>
    <w:basedOn w:val="a0"/>
    <w:rsid w:val="0030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hugo.com/tag/bug/" TargetMode="External"/><Relationship Id="rId5" Type="http://schemas.openxmlformats.org/officeDocument/2006/relationships/hyperlink" Target="http://jsfiddle.net/baofen14787/tH4YL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TuCChun</dc:creator>
  <cp:keywords/>
  <dc:description/>
  <cp:lastModifiedBy>TuCChun</cp:lastModifiedBy>
  <cp:revision>2</cp:revision>
  <dcterms:created xsi:type="dcterms:W3CDTF">2014-06-12T10:04:00Z</dcterms:created>
  <dcterms:modified xsi:type="dcterms:W3CDTF">2014-06-12T10:06:00Z</dcterms:modified>
</cp:coreProperties>
</file>