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7BB" w:rsidRPr="0086005D" w:rsidRDefault="005840CA" w:rsidP="000F4F53">
      <w:pPr>
        <w:spacing w:after="0"/>
        <w:rPr>
          <w:b/>
        </w:rPr>
      </w:pPr>
      <w:r w:rsidRPr="0086005D">
        <w:rPr>
          <w:b/>
        </w:rPr>
        <w:t>Semantic Rules</w:t>
      </w:r>
    </w:p>
    <w:p w:rsidR="0086005D" w:rsidRPr="009A2713" w:rsidRDefault="0086005D" w:rsidP="000F4F53">
      <w:pPr>
        <w:spacing w:after="0"/>
        <w:rPr>
          <w:color w:val="76923C" w:themeColor="accent3" w:themeShade="BF"/>
          <w:sz w:val="20"/>
        </w:rPr>
      </w:pPr>
      <w:r w:rsidRPr="009A2713">
        <w:rPr>
          <w:color w:val="76923C" w:themeColor="accent3" w:themeShade="BF"/>
          <w:sz w:val="20"/>
        </w:rPr>
        <w:t>// Rules for building the symbol tables</w:t>
      </w:r>
    </w:p>
    <w:p w:rsidR="0086005D" w:rsidRPr="009A2713" w:rsidRDefault="0086005D" w:rsidP="0086005D">
      <w:pPr>
        <w:spacing w:after="0"/>
        <w:rPr>
          <w:sz w:val="20"/>
        </w:rPr>
      </w:pPr>
      <w:r w:rsidRPr="009A2713">
        <w:rPr>
          <w:sz w:val="20"/>
        </w:rPr>
        <w:t>#</w:t>
      </w:r>
      <w:proofErr w:type="spellStart"/>
      <w:r w:rsidRPr="009A2713">
        <w:rPr>
          <w:sz w:val="20"/>
        </w:rPr>
        <w:t>createGlobalTable</w:t>
      </w:r>
      <w:proofErr w:type="spellEnd"/>
      <w:r w:rsidRPr="009A2713">
        <w:rPr>
          <w:sz w:val="20"/>
        </w:rPr>
        <w:t>#</w:t>
      </w:r>
      <w:r w:rsidR="000F4F53" w:rsidRPr="009A2713">
        <w:rPr>
          <w:sz w:val="20"/>
        </w:rPr>
        <w:t xml:space="preserve"> creates the global symbol table</w:t>
      </w:r>
    </w:p>
    <w:p w:rsidR="0086005D" w:rsidRPr="009A2713" w:rsidRDefault="0086005D" w:rsidP="0086005D">
      <w:pPr>
        <w:spacing w:after="0"/>
        <w:rPr>
          <w:sz w:val="20"/>
        </w:rPr>
      </w:pPr>
      <w:r w:rsidRPr="009A2713">
        <w:rPr>
          <w:sz w:val="20"/>
        </w:rPr>
        <w:t>#</w:t>
      </w:r>
      <w:proofErr w:type="spellStart"/>
      <w:r w:rsidRPr="009A2713">
        <w:rPr>
          <w:sz w:val="20"/>
        </w:rPr>
        <w:t>endGlobalTable</w:t>
      </w:r>
      <w:proofErr w:type="spellEnd"/>
      <w:r w:rsidRPr="009A2713">
        <w:rPr>
          <w:sz w:val="20"/>
        </w:rPr>
        <w:t>#</w:t>
      </w:r>
      <w:r w:rsidR="000F4F53" w:rsidRPr="009A2713">
        <w:rPr>
          <w:sz w:val="20"/>
        </w:rPr>
        <w:t xml:space="preserve"> jumps out of the scope of the global table</w:t>
      </w:r>
    </w:p>
    <w:p w:rsidR="0086005D" w:rsidRPr="009A2713" w:rsidRDefault="0086005D" w:rsidP="0086005D">
      <w:pPr>
        <w:spacing w:after="0"/>
        <w:rPr>
          <w:sz w:val="20"/>
        </w:rPr>
      </w:pPr>
      <w:r w:rsidRPr="009A2713">
        <w:rPr>
          <w:sz w:val="20"/>
        </w:rPr>
        <w:t>#</w:t>
      </w:r>
      <w:proofErr w:type="spellStart"/>
      <w:r w:rsidRPr="009A2713">
        <w:rPr>
          <w:sz w:val="20"/>
        </w:rPr>
        <w:t>createClassEntryAndTable</w:t>
      </w:r>
      <w:proofErr w:type="spellEnd"/>
      <w:r w:rsidRPr="009A2713">
        <w:rPr>
          <w:sz w:val="20"/>
        </w:rPr>
        <w:t>#</w:t>
      </w:r>
      <w:r w:rsidR="000F4F53" w:rsidRPr="009A2713">
        <w:rPr>
          <w:sz w:val="20"/>
        </w:rPr>
        <w:t xml:space="preserve"> creates an entry in the global table and creates the class table</w:t>
      </w:r>
    </w:p>
    <w:p w:rsidR="0086005D" w:rsidRPr="009A2713" w:rsidRDefault="0086005D" w:rsidP="0086005D">
      <w:pPr>
        <w:spacing w:after="0"/>
        <w:rPr>
          <w:sz w:val="20"/>
        </w:rPr>
      </w:pPr>
      <w:r w:rsidRPr="009A2713">
        <w:rPr>
          <w:sz w:val="20"/>
        </w:rPr>
        <w:t>#</w:t>
      </w:r>
      <w:proofErr w:type="spellStart"/>
      <w:r w:rsidRPr="009A2713">
        <w:rPr>
          <w:sz w:val="20"/>
        </w:rPr>
        <w:t>endClassEntryAndTable</w:t>
      </w:r>
      <w:proofErr w:type="spellEnd"/>
      <w:r w:rsidRPr="009A2713">
        <w:rPr>
          <w:sz w:val="20"/>
        </w:rPr>
        <w:t>#</w:t>
      </w:r>
      <w:r w:rsidR="000F4F53" w:rsidRPr="009A2713">
        <w:rPr>
          <w:sz w:val="20"/>
        </w:rPr>
        <w:t xml:space="preserve"> jumps out of the class table scope</w:t>
      </w:r>
    </w:p>
    <w:p w:rsidR="0086005D" w:rsidRPr="009A2713" w:rsidRDefault="0086005D" w:rsidP="0086005D">
      <w:pPr>
        <w:spacing w:after="0"/>
        <w:rPr>
          <w:sz w:val="20"/>
        </w:rPr>
      </w:pPr>
      <w:r w:rsidRPr="009A2713">
        <w:rPr>
          <w:sz w:val="20"/>
        </w:rPr>
        <w:t>#</w:t>
      </w:r>
      <w:proofErr w:type="spellStart"/>
      <w:r w:rsidRPr="009A2713">
        <w:rPr>
          <w:sz w:val="20"/>
        </w:rPr>
        <w:t>createProgramTable</w:t>
      </w:r>
      <w:proofErr w:type="spellEnd"/>
      <w:r w:rsidRPr="009A2713">
        <w:rPr>
          <w:sz w:val="20"/>
        </w:rPr>
        <w:t>#</w:t>
      </w:r>
      <w:r w:rsidR="000F4F53" w:rsidRPr="009A2713">
        <w:rPr>
          <w:sz w:val="20"/>
        </w:rPr>
        <w:t xml:space="preserve"> creates the program table </w:t>
      </w:r>
    </w:p>
    <w:p w:rsidR="0086005D" w:rsidRPr="009A2713" w:rsidRDefault="0086005D" w:rsidP="0086005D">
      <w:pPr>
        <w:spacing w:after="0"/>
        <w:rPr>
          <w:sz w:val="20"/>
        </w:rPr>
      </w:pPr>
      <w:r w:rsidRPr="009A2713">
        <w:rPr>
          <w:sz w:val="20"/>
        </w:rPr>
        <w:t>#</w:t>
      </w:r>
      <w:proofErr w:type="spellStart"/>
      <w:r w:rsidRPr="009A2713">
        <w:rPr>
          <w:sz w:val="20"/>
        </w:rPr>
        <w:t>endProgramTable</w:t>
      </w:r>
      <w:proofErr w:type="spellEnd"/>
      <w:r w:rsidRPr="009A2713">
        <w:rPr>
          <w:sz w:val="20"/>
        </w:rPr>
        <w:t>#</w:t>
      </w:r>
      <w:r w:rsidR="000F4F53" w:rsidRPr="009A2713">
        <w:rPr>
          <w:sz w:val="20"/>
        </w:rPr>
        <w:t xml:space="preserve"> jumps out of the program scope</w:t>
      </w:r>
    </w:p>
    <w:p w:rsidR="0086005D" w:rsidRPr="009A2713" w:rsidRDefault="0086005D" w:rsidP="0086005D">
      <w:pPr>
        <w:spacing w:after="0"/>
        <w:rPr>
          <w:sz w:val="20"/>
        </w:rPr>
      </w:pPr>
      <w:r w:rsidRPr="009A2713">
        <w:rPr>
          <w:sz w:val="20"/>
        </w:rPr>
        <w:t>#</w:t>
      </w:r>
      <w:proofErr w:type="spellStart"/>
      <w:r w:rsidRPr="009A2713">
        <w:rPr>
          <w:sz w:val="20"/>
        </w:rPr>
        <w:t>createVariableEntry</w:t>
      </w:r>
      <w:proofErr w:type="spellEnd"/>
      <w:r w:rsidRPr="009A2713">
        <w:rPr>
          <w:sz w:val="20"/>
        </w:rPr>
        <w:t>#</w:t>
      </w:r>
      <w:r w:rsidR="000F4F53" w:rsidRPr="009A2713">
        <w:rPr>
          <w:sz w:val="20"/>
        </w:rPr>
        <w:t xml:space="preserve"> create a variabl</w:t>
      </w:r>
      <w:bookmarkStart w:id="0" w:name="_GoBack"/>
      <w:bookmarkEnd w:id="0"/>
      <w:r w:rsidR="000F4F53" w:rsidRPr="009A2713">
        <w:rPr>
          <w:sz w:val="20"/>
        </w:rPr>
        <w:t>e record in the current scope</w:t>
      </w:r>
    </w:p>
    <w:p w:rsidR="0086005D" w:rsidRPr="009A2713" w:rsidRDefault="0086005D" w:rsidP="0086005D">
      <w:pPr>
        <w:spacing w:after="0"/>
        <w:rPr>
          <w:sz w:val="20"/>
        </w:rPr>
      </w:pPr>
      <w:r w:rsidRPr="009A2713">
        <w:rPr>
          <w:sz w:val="20"/>
        </w:rPr>
        <w:t>#</w:t>
      </w:r>
      <w:proofErr w:type="spellStart"/>
      <w:r w:rsidRPr="009A2713">
        <w:rPr>
          <w:sz w:val="20"/>
        </w:rPr>
        <w:t>addParameter</w:t>
      </w:r>
      <w:proofErr w:type="spellEnd"/>
      <w:r w:rsidRPr="009A2713">
        <w:rPr>
          <w:sz w:val="20"/>
        </w:rPr>
        <w:t>#</w:t>
      </w:r>
      <w:r w:rsidR="000F4F53" w:rsidRPr="009A2713">
        <w:rPr>
          <w:sz w:val="20"/>
        </w:rPr>
        <w:t xml:space="preserve"> adds a parameter to the current function</w:t>
      </w:r>
    </w:p>
    <w:p w:rsidR="0086005D" w:rsidRPr="009A2713" w:rsidRDefault="0086005D" w:rsidP="0086005D">
      <w:pPr>
        <w:spacing w:after="0"/>
        <w:rPr>
          <w:sz w:val="20"/>
        </w:rPr>
      </w:pPr>
      <w:r w:rsidRPr="009A2713">
        <w:rPr>
          <w:sz w:val="20"/>
        </w:rPr>
        <w:t>#</w:t>
      </w:r>
      <w:proofErr w:type="spellStart"/>
      <w:r w:rsidRPr="009A2713">
        <w:rPr>
          <w:sz w:val="20"/>
        </w:rPr>
        <w:t>createFuncEntryAndTable</w:t>
      </w:r>
      <w:proofErr w:type="spellEnd"/>
      <w:r w:rsidRPr="009A2713">
        <w:rPr>
          <w:sz w:val="20"/>
        </w:rPr>
        <w:t>#</w:t>
      </w:r>
      <w:r w:rsidR="000F4F53" w:rsidRPr="009A2713">
        <w:rPr>
          <w:sz w:val="20"/>
        </w:rPr>
        <w:t xml:space="preserve"> creates a function record in the current scope and goes to the scope</w:t>
      </w:r>
    </w:p>
    <w:p w:rsidR="0086005D" w:rsidRPr="009A2713" w:rsidRDefault="0086005D" w:rsidP="0086005D">
      <w:pPr>
        <w:spacing w:after="0"/>
        <w:rPr>
          <w:sz w:val="20"/>
        </w:rPr>
      </w:pPr>
      <w:r w:rsidRPr="009A2713">
        <w:rPr>
          <w:sz w:val="20"/>
        </w:rPr>
        <w:t>#</w:t>
      </w:r>
      <w:proofErr w:type="spellStart"/>
      <w:r w:rsidRPr="009A2713">
        <w:rPr>
          <w:sz w:val="20"/>
        </w:rPr>
        <w:t>endFuncEntryAndTable</w:t>
      </w:r>
      <w:proofErr w:type="spellEnd"/>
      <w:r w:rsidRPr="009A2713">
        <w:rPr>
          <w:sz w:val="20"/>
        </w:rPr>
        <w:t>#</w:t>
      </w:r>
      <w:r w:rsidR="000F4F53" w:rsidRPr="009A2713">
        <w:rPr>
          <w:sz w:val="20"/>
        </w:rPr>
        <w:t xml:space="preserve"> jumps out of the function scope</w:t>
      </w:r>
    </w:p>
    <w:p w:rsidR="0086005D" w:rsidRPr="009A2713" w:rsidRDefault="0086005D" w:rsidP="0086005D">
      <w:pPr>
        <w:spacing w:after="0"/>
        <w:rPr>
          <w:sz w:val="20"/>
        </w:rPr>
      </w:pPr>
      <w:r w:rsidRPr="009A2713">
        <w:rPr>
          <w:sz w:val="20"/>
        </w:rPr>
        <w:t>#</w:t>
      </w:r>
      <w:proofErr w:type="spellStart"/>
      <w:r w:rsidRPr="009A2713">
        <w:rPr>
          <w:sz w:val="20"/>
        </w:rPr>
        <w:t>startFuncDef</w:t>
      </w:r>
      <w:proofErr w:type="spellEnd"/>
      <w:r w:rsidRPr="009A2713">
        <w:rPr>
          <w:sz w:val="20"/>
        </w:rPr>
        <w:t>#</w:t>
      </w:r>
      <w:r w:rsidR="000F4F53" w:rsidRPr="009A2713">
        <w:rPr>
          <w:sz w:val="20"/>
        </w:rPr>
        <w:t xml:space="preserve"> tells the next semantic action that we are at the start of a function</w:t>
      </w:r>
    </w:p>
    <w:p w:rsidR="0086005D" w:rsidRPr="009A2713" w:rsidRDefault="0086005D" w:rsidP="0086005D">
      <w:pPr>
        <w:spacing w:after="0"/>
        <w:rPr>
          <w:sz w:val="20"/>
        </w:rPr>
      </w:pPr>
      <w:r w:rsidRPr="009A2713">
        <w:rPr>
          <w:sz w:val="20"/>
        </w:rPr>
        <w:t>#</w:t>
      </w:r>
      <w:proofErr w:type="spellStart"/>
      <w:r w:rsidRPr="009A2713">
        <w:rPr>
          <w:sz w:val="20"/>
        </w:rPr>
        <w:t>checkTypeGlobal</w:t>
      </w:r>
      <w:proofErr w:type="spellEnd"/>
      <w:r w:rsidRPr="009A2713">
        <w:rPr>
          <w:sz w:val="20"/>
        </w:rPr>
        <w:t>#</w:t>
      </w:r>
      <w:r w:rsidR="000F4F53" w:rsidRPr="009A2713">
        <w:rPr>
          <w:sz w:val="20"/>
        </w:rPr>
        <w:t xml:space="preserve"> checks to see if the identifier given is in the global scope</w:t>
      </w:r>
    </w:p>
    <w:p w:rsidR="0086005D" w:rsidRPr="009A2713" w:rsidRDefault="0086005D" w:rsidP="0086005D">
      <w:pPr>
        <w:spacing w:after="0"/>
        <w:rPr>
          <w:sz w:val="20"/>
        </w:rPr>
      </w:pPr>
      <w:r w:rsidRPr="009A2713">
        <w:rPr>
          <w:sz w:val="20"/>
        </w:rPr>
        <w:t>#</w:t>
      </w:r>
      <w:proofErr w:type="spellStart"/>
      <w:r w:rsidRPr="009A2713">
        <w:rPr>
          <w:sz w:val="20"/>
        </w:rPr>
        <w:t>checkCircular</w:t>
      </w:r>
      <w:proofErr w:type="spellEnd"/>
      <w:r w:rsidRPr="009A2713">
        <w:rPr>
          <w:sz w:val="20"/>
        </w:rPr>
        <w:t>#</w:t>
      </w:r>
      <w:r w:rsidR="000F4F53" w:rsidRPr="009A2713">
        <w:rPr>
          <w:sz w:val="20"/>
        </w:rPr>
        <w:t xml:space="preserve"> checks to see if the class </w:t>
      </w:r>
      <w:proofErr w:type="spellStart"/>
      <w:r w:rsidR="000F4F53" w:rsidRPr="009A2713">
        <w:rPr>
          <w:sz w:val="20"/>
        </w:rPr>
        <w:t>var</w:t>
      </w:r>
      <w:proofErr w:type="spellEnd"/>
      <w:r w:rsidR="000F4F53" w:rsidRPr="009A2713">
        <w:rPr>
          <w:sz w:val="20"/>
        </w:rPr>
        <w:t xml:space="preserve"> defined in a class is circularly defined</w:t>
      </w:r>
    </w:p>
    <w:p w:rsidR="0086005D" w:rsidRPr="009A2713" w:rsidRDefault="0086005D" w:rsidP="0086005D">
      <w:pPr>
        <w:spacing w:after="0"/>
        <w:rPr>
          <w:sz w:val="20"/>
        </w:rPr>
      </w:pPr>
      <w:r w:rsidRPr="009A2713">
        <w:rPr>
          <w:sz w:val="20"/>
        </w:rPr>
        <w:t>#</w:t>
      </w:r>
      <w:proofErr w:type="spellStart"/>
      <w:r w:rsidRPr="009A2713">
        <w:rPr>
          <w:sz w:val="20"/>
        </w:rPr>
        <w:t>storeId</w:t>
      </w:r>
      <w:proofErr w:type="spellEnd"/>
      <w:r w:rsidRPr="009A2713">
        <w:rPr>
          <w:sz w:val="20"/>
        </w:rPr>
        <w:t>#</w:t>
      </w:r>
      <w:r w:rsidR="000F4F53" w:rsidRPr="009A2713">
        <w:rPr>
          <w:sz w:val="20"/>
        </w:rPr>
        <w:t xml:space="preserve"> stores the id/lexeme of the token into the semantic stack</w:t>
      </w:r>
    </w:p>
    <w:p w:rsidR="0086005D" w:rsidRPr="009A2713" w:rsidRDefault="0086005D" w:rsidP="0086005D">
      <w:pPr>
        <w:spacing w:after="0"/>
        <w:rPr>
          <w:sz w:val="20"/>
        </w:rPr>
      </w:pPr>
      <w:r w:rsidRPr="009A2713">
        <w:rPr>
          <w:sz w:val="20"/>
        </w:rPr>
        <w:t>#</w:t>
      </w:r>
      <w:proofErr w:type="spellStart"/>
      <w:r w:rsidRPr="009A2713">
        <w:rPr>
          <w:sz w:val="20"/>
        </w:rPr>
        <w:t>storeType</w:t>
      </w:r>
      <w:proofErr w:type="spellEnd"/>
      <w:r w:rsidRPr="009A2713">
        <w:rPr>
          <w:sz w:val="20"/>
        </w:rPr>
        <w:t>#</w:t>
      </w:r>
      <w:r w:rsidR="000F4F53" w:rsidRPr="009A2713">
        <w:rPr>
          <w:sz w:val="20"/>
        </w:rPr>
        <w:t xml:space="preserve"> </w:t>
      </w:r>
      <w:r w:rsidR="000F4F53" w:rsidRPr="009A2713">
        <w:rPr>
          <w:sz w:val="20"/>
        </w:rPr>
        <w:t xml:space="preserve">stores the </w:t>
      </w:r>
      <w:r w:rsidR="000F4F53" w:rsidRPr="009A2713">
        <w:rPr>
          <w:sz w:val="20"/>
        </w:rPr>
        <w:t xml:space="preserve">type/lexeme </w:t>
      </w:r>
      <w:r w:rsidR="000F4F53" w:rsidRPr="009A2713">
        <w:rPr>
          <w:sz w:val="20"/>
        </w:rPr>
        <w:t>of the token into the semantic stack</w:t>
      </w:r>
    </w:p>
    <w:p w:rsidR="0086005D" w:rsidRPr="009A2713" w:rsidRDefault="0086005D" w:rsidP="0086005D">
      <w:pPr>
        <w:spacing w:after="0"/>
        <w:rPr>
          <w:sz w:val="20"/>
        </w:rPr>
      </w:pPr>
      <w:r w:rsidRPr="009A2713">
        <w:rPr>
          <w:sz w:val="20"/>
        </w:rPr>
        <w:t>#</w:t>
      </w:r>
      <w:proofErr w:type="spellStart"/>
      <w:r w:rsidRPr="009A2713">
        <w:rPr>
          <w:sz w:val="20"/>
        </w:rPr>
        <w:t>storeArraySize</w:t>
      </w:r>
      <w:proofErr w:type="spellEnd"/>
      <w:r w:rsidRPr="009A2713">
        <w:rPr>
          <w:sz w:val="20"/>
        </w:rPr>
        <w:t>#</w:t>
      </w:r>
      <w:r w:rsidR="000F4F53" w:rsidRPr="009A2713">
        <w:rPr>
          <w:sz w:val="20"/>
        </w:rPr>
        <w:t xml:space="preserve"> </w:t>
      </w:r>
      <w:r w:rsidR="000F4F53" w:rsidRPr="009A2713">
        <w:rPr>
          <w:sz w:val="20"/>
        </w:rPr>
        <w:t xml:space="preserve">stores the </w:t>
      </w:r>
      <w:proofErr w:type="spellStart"/>
      <w:r w:rsidR="000F4F53" w:rsidRPr="009A2713">
        <w:rPr>
          <w:sz w:val="20"/>
        </w:rPr>
        <w:t>arraysize</w:t>
      </w:r>
      <w:proofErr w:type="spellEnd"/>
      <w:r w:rsidR="000F4F53" w:rsidRPr="009A2713">
        <w:rPr>
          <w:sz w:val="20"/>
        </w:rPr>
        <w:t>/lexeme of the token into the semantic stack</w:t>
      </w:r>
    </w:p>
    <w:p w:rsidR="0086005D" w:rsidRPr="009A2713" w:rsidRDefault="0086005D" w:rsidP="0086005D">
      <w:pPr>
        <w:spacing w:after="0"/>
        <w:rPr>
          <w:color w:val="76923C" w:themeColor="accent3" w:themeShade="BF"/>
          <w:sz w:val="20"/>
        </w:rPr>
      </w:pPr>
      <w:r w:rsidRPr="009A2713">
        <w:rPr>
          <w:color w:val="76923C" w:themeColor="accent3" w:themeShade="BF"/>
          <w:sz w:val="20"/>
        </w:rPr>
        <w:t xml:space="preserve"> // Rules for building expressions</w:t>
      </w:r>
    </w:p>
    <w:p w:rsidR="0086005D" w:rsidRPr="009A2713" w:rsidRDefault="0086005D" w:rsidP="0086005D">
      <w:pPr>
        <w:spacing w:after="0"/>
        <w:rPr>
          <w:sz w:val="20"/>
        </w:rPr>
      </w:pPr>
      <w:r w:rsidRPr="009A2713">
        <w:rPr>
          <w:sz w:val="20"/>
        </w:rPr>
        <w:t>#</w:t>
      </w:r>
      <w:proofErr w:type="spellStart"/>
      <w:r w:rsidRPr="009A2713">
        <w:rPr>
          <w:sz w:val="20"/>
        </w:rPr>
        <w:t>addNumericExprFragment</w:t>
      </w:r>
      <w:proofErr w:type="spellEnd"/>
      <w:r w:rsidRPr="009A2713">
        <w:rPr>
          <w:sz w:val="20"/>
        </w:rPr>
        <w:t>#</w:t>
      </w:r>
      <w:r w:rsidR="00276358" w:rsidRPr="009A2713">
        <w:rPr>
          <w:sz w:val="20"/>
        </w:rPr>
        <w:t xml:space="preserve"> adds a numeric value to our expression building</w:t>
      </w:r>
    </w:p>
    <w:p w:rsidR="0086005D" w:rsidRPr="009A2713" w:rsidRDefault="0086005D" w:rsidP="0086005D">
      <w:pPr>
        <w:spacing w:after="0"/>
        <w:rPr>
          <w:sz w:val="20"/>
        </w:rPr>
      </w:pPr>
      <w:r w:rsidRPr="009A2713">
        <w:rPr>
          <w:sz w:val="20"/>
        </w:rPr>
        <w:t>#</w:t>
      </w:r>
      <w:proofErr w:type="spellStart"/>
      <w:r w:rsidRPr="009A2713">
        <w:rPr>
          <w:sz w:val="20"/>
        </w:rPr>
        <w:t>operatorExprFragment</w:t>
      </w:r>
      <w:proofErr w:type="spellEnd"/>
      <w:r w:rsidRPr="009A2713">
        <w:rPr>
          <w:sz w:val="20"/>
        </w:rPr>
        <w:t>#</w:t>
      </w:r>
      <w:r w:rsidR="00276358" w:rsidRPr="009A2713">
        <w:rPr>
          <w:sz w:val="20"/>
        </w:rPr>
        <w:t xml:space="preserve"> </w:t>
      </w:r>
      <w:r w:rsidR="00276358" w:rsidRPr="009A2713">
        <w:rPr>
          <w:sz w:val="20"/>
        </w:rPr>
        <w:t xml:space="preserve">adds </w:t>
      </w:r>
      <w:proofErr w:type="spellStart"/>
      <w:proofErr w:type="gramStart"/>
      <w:r w:rsidR="00276358" w:rsidRPr="009A2713">
        <w:rPr>
          <w:sz w:val="20"/>
        </w:rPr>
        <w:t>a</w:t>
      </w:r>
      <w:proofErr w:type="spellEnd"/>
      <w:proofErr w:type="gramEnd"/>
      <w:r w:rsidR="00276358" w:rsidRPr="009A2713">
        <w:rPr>
          <w:sz w:val="20"/>
        </w:rPr>
        <w:t xml:space="preserve"> </w:t>
      </w:r>
      <w:r w:rsidR="00276358" w:rsidRPr="009A2713">
        <w:rPr>
          <w:sz w:val="20"/>
        </w:rPr>
        <w:t>operator</w:t>
      </w:r>
      <w:r w:rsidR="00276358" w:rsidRPr="009A2713">
        <w:rPr>
          <w:sz w:val="20"/>
        </w:rPr>
        <w:t xml:space="preserve"> value to our expression building</w:t>
      </w:r>
    </w:p>
    <w:p w:rsidR="0086005D" w:rsidRPr="009A2713" w:rsidRDefault="0086005D" w:rsidP="0086005D">
      <w:pPr>
        <w:spacing w:after="0"/>
        <w:rPr>
          <w:sz w:val="20"/>
        </w:rPr>
      </w:pPr>
      <w:r w:rsidRPr="009A2713">
        <w:rPr>
          <w:sz w:val="20"/>
        </w:rPr>
        <w:t>#</w:t>
      </w:r>
      <w:proofErr w:type="spellStart"/>
      <w:r w:rsidRPr="009A2713">
        <w:rPr>
          <w:sz w:val="20"/>
        </w:rPr>
        <w:t>addSignExprFragment</w:t>
      </w:r>
      <w:proofErr w:type="spellEnd"/>
      <w:r w:rsidRPr="009A2713">
        <w:rPr>
          <w:sz w:val="20"/>
        </w:rPr>
        <w:t>#</w:t>
      </w:r>
      <w:r w:rsidR="00276358" w:rsidRPr="009A2713">
        <w:rPr>
          <w:sz w:val="20"/>
        </w:rPr>
        <w:t xml:space="preserve"> </w:t>
      </w:r>
      <w:r w:rsidR="00276358" w:rsidRPr="009A2713">
        <w:rPr>
          <w:sz w:val="20"/>
        </w:rPr>
        <w:t xml:space="preserve">adds a </w:t>
      </w:r>
      <w:r w:rsidR="00276358" w:rsidRPr="009A2713">
        <w:rPr>
          <w:sz w:val="20"/>
        </w:rPr>
        <w:t>sign +/-</w:t>
      </w:r>
      <w:r w:rsidR="00276358" w:rsidRPr="009A2713">
        <w:rPr>
          <w:sz w:val="20"/>
        </w:rPr>
        <w:t xml:space="preserve"> value to our expression building</w:t>
      </w:r>
    </w:p>
    <w:p w:rsidR="0086005D" w:rsidRPr="009A2713" w:rsidRDefault="0086005D" w:rsidP="0086005D">
      <w:pPr>
        <w:spacing w:after="0"/>
        <w:rPr>
          <w:sz w:val="20"/>
        </w:rPr>
      </w:pPr>
      <w:r w:rsidRPr="009A2713">
        <w:rPr>
          <w:sz w:val="20"/>
        </w:rPr>
        <w:t>#</w:t>
      </w:r>
      <w:proofErr w:type="spellStart"/>
      <w:r w:rsidRPr="009A2713">
        <w:rPr>
          <w:sz w:val="20"/>
        </w:rPr>
        <w:t>checkExpr</w:t>
      </w:r>
      <w:proofErr w:type="spellEnd"/>
      <w:r w:rsidRPr="009A2713">
        <w:rPr>
          <w:sz w:val="20"/>
        </w:rPr>
        <w:t>#</w:t>
      </w:r>
      <w:r w:rsidR="00276358" w:rsidRPr="009A2713">
        <w:rPr>
          <w:sz w:val="20"/>
        </w:rPr>
        <w:t xml:space="preserve"> checks to see if our expression is valid</w:t>
      </w:r>
    </w:p>
    <w:p w:rsidR="0086005D" w:rsidRPr="009A2713" w:rsidRDefault="0086005D" w:rsidP="0086005D">
      <w:pPr>
        <w:spacing w:after="0"/>
        <w:rPr>
          <w:sz w:val="20"/>
        </w:rPr>
      </w:pPr>
      <w:r w:rsidRPr="009A2713">
        <w:rPr>
          <w:sz w:val="20"/>
        </w:rPr>
        <w:t>#</w:t>
      </w:r>
      <w:proofErr w:type="spellStart"/>
      <w:r w:rsidRPr="009A2713">
        <w:rPr>
          <w:sz w:val="20"/>
        </w:rPr>
        <w:t>pushExpr</w:t>
      </w:r>
      <w:proofErr w:type="spellEnd"/>
      <w:r w:rsidRPr="009A2713">
        <w:rPr>
          <w:sz w:val="20"/>
        </w:rPr>
        <w:t>#</w:t>
      </w:r>
      <w:r w:rsidR="00276358" w:rsidRPr="009A2713">
        <w:rPr>
          <w:sz w:val="20"/>
        </w:rPr>
        <w:t xml:space="preserve"> pushes an expression onto the semantic stack</w:t>
      </w:r>
    </w:p>
    <w:p w:rsidR="0086005D" w:rsidRPr="009A2713" w:rsidRDefault="0086005D" w:rsidP="0086005D">
      <w:pPr>
        <w:spacing w:after="0"/>
        <w:rPr>
          <w:sz w:val="20"/>
        </w:rPr>
      </w:pPr>
      <w:r w:rsidRPr="009A2713">
        <w:rPr>
          <w:sz w:val="20"/>
        </w:rPr>
        <w:t>#</w:t>
      </w:r>
      <w:proofErr w:type="spellStart"/>
      <w:r w:rsidRPr="009A2713">
        <w:rPr>
          <w:sz w:val="20"/>
        </w:rPr>
        <w:t>popExpr</w:t>
      </w:r>
      <w:proofErr w:type="spellEnd"/>
      <w:r w:rsidRPr="009A2713">
        <w:rPr>
          <w:sz w:val="20"/>
        </w:rPr>
        <w:t>#</w:t>
      </w:r>
      <w:r w:rsidR="00276358" w:rsidRPr="009A2713">
        <w:rPr>
          <w:sz w:val="20"/>
        </w:rPr>
        <w:t xml:space="preserve"> pops</w:t>
      </w:r>
      <w:r w:rsidR="00276358" w:rsidRPr="009A2713">
        <w:rPr>
          <w:sz w:val="20"/>
        </w:rPr>
        <w:t xml:space="preserve"> an expression onto the semantic stack</w:t>
      </w:r>
    </w:p>
    <w:p w:rsidR="0086005D" w:rsidRPr="009A2713" w:rsidRDefault="0086005D" w:rsidP="0086005D">
      <w:pPr>
        <w:spacing w:after="0"/>
        <w:rPr>
          <w:color w:val="76923C" w:themeColor="accent3" w:themeShade="BF"/>
          <w:sz w:val="20"/>
        </w:rPr>
      </w:pPr>
      <w:r w:rsidRPr="009A2713">
        <w:rPr>
          <w:color w:val="76923C" w:themeColor="accent3" w:themeShade="BF"/>
          <w:sz w:val="20"/>
        </w:rPr>
        <w:t>// Rules for building variables</w:t>
      </w:r>
    </w:p>
    <w:p w:rsidR="0086005D" w:rsidRPr="009A2713" w:rsidRDefault="0086005D" w:rsidP="0086005D">
      <w:pPr>
        <w:spacing w:after="0"/>
        <w:rPr>
          <w:sz w:val="20"/>
        </w:rPr>
      </w:pPr>
      <w:r w:rsidRPr="009A2713">
        <w:rPr>
          <w:sz w:val="20"/>
        </w:rPr>
        <w:t>#</w:t>
      </w:r>
      <w:proofErr w:type="spellStart"/>
      <w:r w:rsidRPr="009A2713">
        <w:rPr>
          <w:sz w:val="20"/>
        </w:rPr>
        <w:t>pushVar</w:t>
      </w:r>
      <w:proofErr w:type="spellEnd"/>
      <w:r w:rsidRPr="009A2713">
        <w:rPr>
          <w:sz w:val="20"/>
        </w:rPr>
        <w:t>#</w:t>
      </w:r>
      <w:r w:rsidR="00276358" w:rsidRPr="009A2713">
        <w:rPr>
          <w:sz w:val="20"/>
        </w:rPr>
        <w:t xml:space="preserve"> pushes a variable onto the semantic stack</w:t>
      </w:r>
    </w:p>
    <w:p w:rsidR="0086005D" w:rsidRPr="009A2713" w:rsidRDefault="0086005D" w:rsidP="0086005D">
      <w:pPr>
        <w:spacing w:after="0"/>
        <w:rPr>
          <w:sz w:val="20"/>
        </w:rPr>
      </w:pPr>
      <w:r w:rsidRPr="009A2713">
        <w:rPr>
          <w:sz w:val="20"/>
        </w:rPr>
        <w:t>#</w:t>
      </w:r>
      <w:proofErr w:type="spellStart"/>
      <w:r w:rsidRPr="009A2713">
        <w:rPr>
          <w:sz w:val="20"/>
        </w:rPr>
        <w:t>popVar</w:t>
      </w:r>
      <w:proofErr w:type="spellEnd"/>
      <w:r w:rsidRPr="009A2713">
        <w:rPr>
          <w:sz w:val="20"/>
        </w:rPr>
        <w:t>#</w:t>
      </w:r>
      <w:r w:rsidR="00276358" w:rsidRPr="009A2713">
        <w:rPr>
          <w:sz w:val="20"/>
        </w:rPr>
        <w:t xml:space="preserve"> pops</w:t>
      </w:r>
      <w:r w:rsidR="00276358" w:rsidRPr="009A2713">
        <w:rPr>
          <w:sz w:val="20"/>
        </w:rPr>
        <w:t xml:space="preserve"> a variable onto the semantic stack</w:t>
      </w:r>
    </w:p>
    <w:p w:rsidR="0086005D" w:rsidRPr="009A2713" w:rsidRDefault="0086005D" w:rsidP="0086005D">
      <w:pPr>
        <w:spacing w:after="0"/>
        <w:rPr>
          <w:sz w:val="20"/>
        </w:rPr>
      </w:pPr>
      <w:r w:rsidRPr="009A2713">
        <w:rPr>
          <w:sz w:val="20"/>
        </w:rPr>
        <w:t>#</w:t>
      </w:r>
      <w:proofErr w:type="spellStart"/>
      <w:r w:rsidRPr="009A2713">
        <w:rPr>
          <w:sz w:val="20"/>
        </w:rPr>
        <w:t>addToVar</w:t>
      </w:r>
      <w:proofErr w:type="spellEnd"/>
      <w:r w:rsidRPr="009A2713">
        <w:rPr>
          <w:sz w:val="20"/>
        </w:rPr>
        <w:t>#</w:t>
      </w:r>
      <w:r w:rsidR="00276358" w:rsidRPr="009A2713">
        <w:rPr>
          <w:sz w:val="20"/>
        </w:rPr>
        <w:t xml:space="preserve"> adds a variable fragment to the current variable ex a.bc.de, will add a, </w:t>
      </w:r>
      <w:proofErr w:type="spellStart"/>
      <w:proofErr w:type="gramStart"/>
      <w:r w:rsidR="00276358" w:rsidRPr="009A2713">
        <w:rPr>
          <w:sz w:val="20"/>
        </w:rPr>
        <w:t>bc</w:t>
      </w:r>
      <w:proofErr w:type="spellEnd"/>
      <w:proofErr w:type="gramEnd"/>
      <w:r w:rsidR="00276358" w:rsidRPr="009A2713">
        <w:rPr>
          <w:sz w:val="20"/>
        </w:rPr>
        <w:t>, de fragment parts</w:t>
      </w:r>
    </w:p>
    <w:p w:rsidR="0086005D" w:rsidRPr="009A2713" w:rsidRDefault="0086005D" w:rsidP="0086005D">
      <w:pPr>
        <w:spacing w:after="0"/>
        <w:rPr>
          <w:sz w:val="20"/>
        </w:rPr>
      </w:pPr>
      <w:r w:rsidRPr="009A2713">
        <w:rPr>
          <w:sz w:val="20"/>
        </w:rPr>
        <w:t>#</w:t>
      </w:r>
      <w:proofErr w:type="spellStart"/>
      <w:r w:rsidRPr="009A2713">
        <w:rPr>
          <w:sz w:val="20"/>
        </w:rPr>
        <w:t>setFunc</w:t>
      </w:r>
      <w:proofErr w:type="spellEnd"/>
      <w:r w:rsidRPr="009A2713">
        <w:rPr>
          <w:sz w:val="20"/>
        </w:rPr>
        <w:t>#</w:t>
      </w:r>
      <w:r w:rsidR="00276358" w:rsidRPr="009A2713">
        <w:rPr>
          <w:sz w:val="20"/>
        </w:rPr>
        <w:t xml:space="preserve"> tells that this identifier is now a function call</w:t>
      </w:r>
    </w:p>
    <w:p w:rsidR="0086005D" w:rsidRPr="009A2713" w:rsidRDefault="0086005D" w:rsidP="0086005D">
      <w:pPr>
        <w:spacing w:after="0"/>
        <w:rPr>
          <w:color w:val="76923C" w:themeColor="accent3" w:themeShade="BF"/>
          <w:sz w:val="20"/>
        </w:rPr>
      </w:pPr>
      <w:r w:rsidRPr="009A2713">
        <w:rPr>
          <w:color w:val="76923C" w:themeColor="accent3" w:themeShade="BF"/>
          <w:sz w:val="20"/>
        </w:rPr>
        <w:t>// Rules for building statements</w:t>
      </w:r>
    </w:p>
    <w:p w:rsidR="0086005D" w:rsidRPr="009A2713" w:rsidRDefault="0086005D" w:rsidP="0086005D">
      <w:pPr>
        <w:spacing w:after="0"/>
        <w:rPr>
          <w:sz w:val="20"/>
        </w:rPr>
      </w:pPr>
      <w:r w:rsidRPr="009A2713">
        <w:rPr>
          <w:sz w:val="20"/>
        </w:rPr>
        <w:t>#</w:t>
      </w:r>
      <w:proofErr w:type="spellStart"/>
      <w:r w:rsidRPr="009A2713">
        <w:rPr>
          <w:sz w:val="20"/>
        </w:rPr>
        <w:t>pushStatement</w:t>
      </w:r>
      <w:proofErr w:type="spellEnd"/>
      <w:r w:rsidRPr="009A2713">
        <w:rPr>
          <w:sz w:val="20"/>
        </w:rPr>
        <w:t>#</w:t>
      </w:r>
      <w:r w:rsidR="00276358" w:rsidRPr="009A2713">
        <w:rPr>
          <w:sz w:val="20"/>
        </w:rPr>
        <w:t xml:space="preserve"> pushes a statement onto the semantic stack</w:t>
      </w:r>
    </w:p>
    <w:p w:rsidR="0086005D" w:rsidRPr="009A2713" w:rsidRDefault="0086005D" w:rsidP="0086005D">
      <w:pPr>
        <w:spacing w:after="0"/>
        <w:rPr>
          <w:sz w:val="20"/>
        </w:rPr>
      </w:pPr>
      <w:r w:rsidRPr="009A2713">
        <w:rPr>
          <w:sz w:val="20"/>
        </w:rPr>
        <w:t>#</w:t>
      </w:r>
      <w:proofErr w:type="spellStart"/>
      <w:r w:rsidRPr="009A2713">
        <w:rPr>
          <w:sz w:val="20"/>
        </w:rPr>
        <w:t>popStatement</w:t>
      </w:r>
      <w:proofErr w:type="spellEnd"/>
      <w:r w:rsidRPr="009A2713">
        <w:rPr>
          <w:sz w:val="20"/>
        </w:rPr>
        <w:t>#</w:t>
      </w:r>
      <w:r w:rsidR="00276358" w:rsidRPr="009A2713">
        <w:rPr>
          <w:sz w:val="20"/>
        </w:rPr>
        <w:t xml:space="preserve"> pops</w:t>
      </w:r>
      <w:r w:rsidR="00276358" w:rsidRPr="009A2713">
        <w:rPr>
          <w:sz w:val="20"/>
        </w:rPr>
        <w:t xml:space="preserve"> a statement onto the semantic stack</w:t>
      </w:r>
    </w:p>
    <w:p w:rsidR="0086005D" w:rsidRPr="009A2713" w:rsidRDefault="0086005D" w:rsidP="0086005D">
      <w:pPr>
        <w:spacing w:after="0"/>
        <w:rPr>
          <w:sz w:val="20"/>
        </w:rPr>
      </w:pPr>
      <w:r w:rsidRPr="009A2713">
        <w:rPr>
          <w:sz w:val="20"/>
        </w:rPr>
        <w:t>#</w:t>
      </w:r>
      <w:proofErr w:type="spellStart"/>
      <w:r w:rsidRPr="009A2713">
        <w:rPr>
          <w:sz w:val="20"/>
        </w:rPr>
        <w:t>assignmentStatement</w:t>
      </w:r>
      <w:proofErr w:type="spellEnd"/>
      <w:r w:rsidRPr="009A2713">
        <w:rPr>
          <w:sz w:val="20"/>
        </w:rPr>
        <w:t>#</w:t>
      </w:r>
      <w:r w:rsidR="00276358" w:rsidRPr="009A2713">
        <w:rPr>
          <w:sz w:val="20"/>
        </w:rPr>
        <w:t xml:space="preserve"> updates the current statement to be an assignment statement</w:t>
      </w:r>
    </w:p>
    <w:p w:rsidR="0086005D" w:rsidRPr="009A2713" w:rsidRDefault="0086005D" w:rsidP="0086005D">
      <w:pPr>
        <w:spacing w:after="0"/>
        <w:rPr>
          <w:sz w:val="20"/>
        </w:rPr>
      </w:pPr>
      <w:r w:rsidRPr="009A2713">
        <w:rPr>
          <w:sz w:val="20"/>
        </w:rPr>
        <w:t>#</w:t>
      </w:r>
      <w:proofErr w:type="spellStart"/>
      <w:r w:rsidRPr="009A2713">
        <w:rPr>
          <w:sz w:val="20"/>
        </w:rPr>
        <w:t>forStatement</w:t>
      </w:r>
      <w:proofErr w:type="spellEnd"/>
      <w:r w:rsidRPr="009A2713">
        <w:rPr>
          <w:sz w:val="20"/>
        </w:rPr>
        <w:t>#</w:t>
      </w:r>
      <w:r w:rsidR="00276358" w:rsidRPr="009A2713">
        <w:rPr>
          <w:sz w:val="20"/>
        </w:rPr>
        <w:t xml:space="preserve"> </w:t>
      </w:r>
      <w:r w:rsidR="00276358" w:rsidRPr="009A2713">
        <w:rPr>
          <w:sz w:val="20"/>
        </w:rPr>
        <w:t xml:space="preserve">updates the current statement to be an </w:t>
      </w:r>
      <w:r w:rsidR="00276358" w:rsidRPr="009A2713">
        <w:rPr>
          <w:sz w:val="20"/>
        </w:rPr>
        <w:t>for</w:t>
      </w:r>
      <w:r w:rsidR="00276358" w:rsidRPr="009A2713">
        <w:rPr>
          <w:sz w:val="20"/>
        </w:rPr>
        <w:t xml:space="preserve"> statement</w:t>
      </w:r>
    </w:p>
    <w:p w:rsidR="0086005D" w:rsidRPr="009A2713" w:rsidRDefault="0086005D" w:rsidP="0086005D">
      <w:pPr>
        <w:spacing w:after="0"/>
        <w:rPr>
          <w:sz w:val="20"/>
        </w:rPr>
      </w:pPr>
      <w:r w:rsidRPr="009A2713">
        <w:rPr>
          <w:sz w:val="20"/>
        </w:rPr>
        <w:t>#</w:t>
      </w:r>
      <w:proofErr w:type="spellStart"/>
      <w:r w:rsidRPr="009A2713">
        <w:rPr>
          <w:sz w:val="20"/>
        </w:rPr>
        <w:t>ifelseStatement</w:t>
      </w:r>
      <w:proofErr w:type="spellEnd"/>
      <w:r w:rsidRPr="009A2713">
        <w:rPr>
          <w:sz w:val="20"/>
        </w:rPr>
        <w:t>#</w:t>
      </w:r>
      <w:r w:rsidR="00276358" w:rsidRPr="009A2713">
        <w:rPr>
          <w:sz w:val="20"/>
        </w:rPr>
        <w:t xml:space="preserve"> </w:t>
      </w:r>
      <w:r w:rsidR="00276358" w:rsidRPr="009A2713">
        <w:rPr>
          <w:sz w:val="20"/>
        </w:rPr>
        <w:t xml:space="preserve">updates the current statement to be an </w:t>
      </w:r>
      <w:r w:rsidR="00276358" w:rsidRPr="009A2713">
        <w:rPr>
          <w:sz w:val="20"/>
        </w:rPr>
        <w:t>if/else</w:t>
      </w:r>
      <w:r w:rsidR="00276358" w:rsidRPr="009A2713">
        <w:rPr>
          <w:sz w:val="20"/>
        </w:rPr>
        <w:t xml:space="preserve"> statement</w:t>
      </w:r>
    </w:p>
    <w:p w:rsidR="0086005D" w:rsidRPr="009A2713" w:rsidRDefault="0086005D" w:rsidP="0086005D">
      <w:pPr>
        <w:spacing w:after="0"/>
        <w:rPr>
          <w:sz w:val="20"/>
        </w:rPr>
      </w:pPr>
      <w:r w:rsidRPr="009A2713">
        <w:rPr>
          <w:sz w:val="20"/>
        </w:rPr>
        <w:t>#</w:t>
      </w:r>
      <w:proofErr w:type="spellStart"/>
      <w:r w:rsidRPr="009A2713">
        <w:rPr>
          <w:sz w:val="20"/>
        </w:rPr>
        <w:t>getStatement</w:t>
      </w:r>
      <w:proofErr w:type="spellEnd"/>
      <w:r w:rsidRPr="009A2713">
        <w:rPr>
          <w:sz w:val="20"/>
        </w:rPr>
        <w:t>#</w:t>
      </w:r>
      <w:r w:rsidR="00276358" w:rsidRPr="009A2713">
        <w:rPr>
          <w:sz w:val="20"/>
        </w:rPr>
        <w:t xml:space="preserve"> </w:t>
      </w:r>
      <w:r w:rsidR="00276358" w:rsidRPr="009A2713">
        <w:rPr>
          <w:sz w:val="20"/>
        </w:rPr>
        <w:t xml:space="preserve">updates the current statement </w:t>
      </w:r>
      <w:r w:rsidR="00276358" w:rsidRPr="009A2713">
        <w:rPr>
          <w:sz w:val="20"/>
        </w:rPr>
        <w:t>to be a</w:t>
      </w:r>
      <w:r w:rsidR="00276358" w:rsidRPr="009A2713">
        <w:rPr>
          <w:sz w:val="20"/>
        </w:rPr>
        <w:t xml:space="preserve"> </w:t>
      </w:r>
      <w:r w:rsidR="00276358" w:rsidRPr="009A2713">
        <w:rPr>
          <w:sz w:val="20"/>
        </w:rPr>
        <w:t>get</w:t>
      </w:r>
      <w:r w:rsidR="00276358" w:rsidRPr="009A2713">
        <w:rPr>
          <w:sz w:val="20"/>
        </w:rPr>
        <w:t xml:space="preserve"> statement</w:t>
      </w:r>
    </w:p>
    <w:p w:rsidR="0086005D" w:rsidRPr="009A2713" w:rsidRDefault="0086005D" w:rsidP="0086005D">
      <w:pPr>
        <w:spacing w:after="0"/>
        <w:rPr>
          <w:sz w:val="20"/>
        </w:rPr>
      </w:pPr>
      <w:r w:rsidRPr="009A2713">
        <w:rPr>
          <w:sz w:val="20"/>
        </w:rPr>
        <w:t>#</w:t>
      </w:r>
      <w:proofErr w:type="spellStart"/>
      <w:r w:rsidRPr="009A2713">
        <w:rPr>
          <w:sz w:val="20"/>
        </w:rPr>
        <w:t>putStatment</w:t>
      </w:r>
      <w:proofErr w:type="spellEnd"/>
      <w:r w:rsidRPr="009A2713">
        <w:rPr>
          <w:sz w:val="20"/>
        </w:rPr>
        <w:t>#</w:t>
      </w:r>
      <w:r w:rsidR="00276358" w:rsidRPr="009A2713">
        <w:rPr>
          <w:sz w:val="20"/>
        </w:rPr>
        <w:t xml:space="preserve"> </w:t>
      </w:r>
      <w:r w:rsidR="00276358" w:rsidRPr="009A2713">
        <w:rPr>
          <w:sz w:val="20"/>
        </w:rPr>
        <w:t xml:space="preserve">updates the current statement </w:t>
      </w:r>
      <w:r w:rsidR="00276358" w:rsidRPr="009A2713">
        <w:rPr>
          <w:sz w:val="20"/>
        </w:rPr>
        <w:t>to be a put</w:t>
      </w:r>
      <w:r w:rsidR="00276358" w:rsidRPr="009A2713">
        <w:rPr>
          <w:sz w:val="20"/>
        </w:rPr>
        <w:t xml:space="preserve"> statement</w:t>
      </w:r>
    </w:p>
    <w:p w:rsidR="005840CA" w:rsidRPr="009A2713" w:rsidRDefault="0086005D" w:rsidP="009A2713">
      <w:pPr>
        <w:spacing w:after="0"/>
        <w:rPr>
          <w:sz w:val="20"/>
        </w:rPr>
      </w:pPr>
      <w:r w:rsidRPr="009A2713">
        <w:rPr>
          <w:sz w:val="20"/>
        </w:rPr>
        <w:t>#</w:t>
      </w:r>
      <w:proofErr w:type="spellStart"/>
      <w:r w:rsidRPr="009A2713">
        <w:rPr>
          <w:sz w:val="20"/>
        </w:rPr>
        <w:t>returnStatment</w:t>
      </w:r>
      <w:proofErr w:type="spellEnd"/>
      <w:r w:rsidRPr="009A2713">
        <w:rPr>
          <w:sz w:val="20"/>
        </w:rPr>
        <w:t>#</w:t>
      </w:r>
      <w:r w:rsidR="00276358" w:rsidRPr="009A2713">
        <w:rPr>
          <w:sz w:val="20"/>
        </w:rPr>
        <w:t xml:space="preserve"> </w:t>
      </w:r>
      <w:r w:rsidR="00276358" w:rsidRPr="009A2713">
        <w:rPr>
          <w:sz w:val="20"/>
        </w:rPr>
        <w:t xml:space="preserve">updates the current statement to be a </w:t>
      </w:r>
      <w:r w:rsidR="00276358" w:rsidRPr="009A2713">
        <w:rPr>
          <w:sz w:val="20"/>
        </w:rPr>
        <w:t>return</w:t>
      </w:r>
      <w:r w:rsidR="00276358" w:rsidRPr="009A2713">
        <w:rPr>
          <w:sz w:val="20"/>
        </w:rPr>
        <w:t xml:space="preserve"> statement</w:t>
      </w:r>
    </w:p>
    <w:p w:rsidR="007508ED" w:rsidRDefault="009A2713">
      <w:pPr>
        <w:rPr>
          <w:color w:val="FF0000"/>
          <w:sz w:val="20"/>
        </w:rPr>
      </w:pPr>
      <w:r w:rsidRPr="009A2713">
        <w:rPr>
          <w:color w:val="FF0000"/>
          <w:sz w:val="20"/>
        </w:rPr>
        <w:t xml:space="preserve">Not all rules are implemented, some are just stubs for the next assignment, and some may be </w:t>
      </w:r>
      <w:proofErr w:type="gramStart"/>
      <w:r w:rsidRPr="009A2713">
        <w:rPr>
          <w:color w:val="FF0000"/>
          <w:sz w:val="20"/>
        </w:rPr>
        <w:t>changed/removed</w:t>
      </w:r>
      <w:proofErr w:type="gramEnd"/>
      <w:r w:rsidRPr="009A2713">
        <w:rPr>
          <w:color w:val="FF0000"/>
          <w:sz w:val="20"/>
        </w:rPr>
        <w:t xml:space="preserve"> in the next part</w:t>
      </w:r>
    </w:p>
    <w:p w:rsidR="009A2713" w:rsidRDefault="009A2713">
      <w:pPr>
        <w:rPr>
          <w:color w:val="FF0000"/>
          <w:sz w:val="20"/>
        </w:rPr>
      </w:pPr>
    </w:p>
    <w:p w:rsidR="009A2713" w:rsidRPr="009A2713" w:rsidRDefault="00D86851">
      <w:pPr>
        <w:rPr>
          <w:color w:val="FF0000"/>
          <w:sz w:val="20"/>
        </w:rPr>
      </w:pPr>
      <w:r>
        <w:rPr>
          <w:b/>
          <w:sz w:val="20"/>
          <w:szCs w:val="20"/>
        </w:rPr>
        <w:pict>
          <v:rect id="_x0000_i1026" style="width:0;height:1.5pt" o:hralign="center" o:hrstd="t" o:hr="t" fillcolor="#a0a0a0" stroked="f"/>
        </w:pict>
      </w:r>
    </w:p>
    <w:p w:rsidR="0010062A" w:rsidRPr="009E13BC" w:rsidRDefault="007508ED">
      <w:pPr>
        <w:rPr>
          <w:b/>
          <w:i/>
        </w:rPr>
      </w:pPr>
      <w:r>
        <w:lastRenderedPageBreak/>
        <w:t>Grammar with actions</w:t>
      </w:r>
      <w:r w:rsidR="009E13BC">
        <w:t xml:space="preserve"> </w:t>
      </w:r>
      <w:r w:rsidR="00923D14">
        <w:t xml:space="preserve">file </w:t>
      </w:r>
      <w:r w:rsidR="009E13BC">
        <w:t xml:space="preserve">-&gt; </w:t>
      </w:r>
      <w:r w:rsidRPr="009E13BC">
        <w:rPr>
          <w:b/>
          <w:i/>
        </w:rPr>
        <w:t xml:space="preserve">See </w:t>
      </w:r>
      <w:r w:rsidRPr="00101B23">
        <w:rPr>
          <w:b/>
          <w:i/>
          <w:color w:val="FF0000"/>
        </w:rPr>
        <w:t>grammar_with_</w:t>
      </w:r>
      <w:proofErr w:type="gramStart"/>
      <w:r w:rsidRPr="00101B23">
        <w:rPr>
          <w:b/>
          <w:i/>
          <w:color w:val="FF0000"/>
        </w:rPr>
        <w:t xml:space="preserve">sdt.txt </w:t>
      </w:r>
      <w:r w:rsidR="00101B23">
        <w:rPr>
          <w:b/>
          <w:i/>
          <w:color w:val="FF0000"/>
        </w:rPr>
        <w:t xml:space="preserve"> </w:t>
      </w:r>
      <w:r w:rsidRPr="009E13BC">
        <w:rPr>
          <w:b/>
          <w:i/>
        </w:rPr>
        <w:t>file</w:t>
      </w:r>
      <w:proofErr w:type="gramEnd"/>
    </w:p>
    <w:p w:rsidR="0010062A" w:rsidRDefault="0010062A">
      <w:pPr>
        <w:rPr>
          <w:b/>
          <w:i/>
        </w:rPr>
      </w:pPr>
      <w:r>
        <w:t>Symbol Table file</w:t>
      </w:r>
      <w:r w:rsidR="009E13BC">
        <w:t xml:space="preserve"> -&gt; </w:t>
      </w:r>
      <w:r w:rsidRPr="009E13BC">
        <w:rPr>
          <w:b/>
          <w:i/>
        </w:rPr>
        <w:t xml:space="preserve">See </w:t>
      </w:r>
      <w:r w:rsidRPr="00101B23">
        <w:rPr>
          <w:b/>
          <w:i/>
          <w:color w:val="FF0000"/>
        </w:rPr>
        <w:t xml:space="preserve">symbolTables.txt </w:t>
      </w:r>
      <w:r w:rsidRPr="009E13BC">
        <w:rPr>
          <w:b/>
          <w:i/>
        </w:rPr>
        <w:t>file</w:t>
      </w:r>
    </w:p>
    <w:p w:rsidR="003156D4" w:rsidRDefault="003156D4" w:rsidP="003156D4">
      <w:pPr>
        <w:rPr>
          <w:b/>
          <w:i/>
        </w:rPr>
      </w:pPr>
      <w:r>
        <w:t xml:space="preserve">Semantic errors </w:t>
      </w:r>
      <w:r>
        <w:t xml:space="preserve">file -&gt; </w:t>
      </w:r>
      <w:r w:rsidRPr="009E13BC">
        <w:rPr>
          <w:b/>
          <w:i/>
        </w:rPr>
        <w:t xml:space="preserve">See </w:t>
      </w:r>
      <w:r>
        <w:rPr>
          <w:b/>
          <w:i/>
          <w:color w:val="FF0000"/>
        </w:rPr>
        <w:t>semanticErrors</w:t>
      </w:r>
      <w:r w:rsidRPr="00101B23">
        <w:rPr>
          <w:b/>
          <w:i/>
          <w:color w:val="FF0000"/>
        </w:rPr>
        <w:t xml:space="preserve">.txt </w:t>
      </w:r>
      <w:r w:rsidRPr="009E13BC">
        <w:rPr>
          <w:b/>
          <w:i/>
        </w:rPr>
        <w:t>file</w:t>
      </w:r>
    </w:p>
    <w:p w:rsidR="00D86851" w:rsidRDefault="00D86851" w:rsidP="003156D4">
      <w:pPr>
        <w:rPr>
          <w:b/>
          <w:i/>
        </w:rPr>
      </w:pPr>
      <w:r>
        <w:rPr>
          <w:b/>
          <w:sz w:val="20"/>
          <w:szCs w:val="20"/>
        </w:rPr>
        <w:pict>
          <v:rect id="_x0000_i1027" style="width:0;height:1.5pt" o:hralign="center" o:hrstd="t" o:hr="t" fillcolor="#a0a0a0" stroked="f"/>
        </w:pict>
      </w:r>
    </w:p>
    <w:p w:rsidR="003E444F" w:rsidRDefault="003E444F" w:rsidP="003E444F">
      <w:pPr>
        <w:spacing w:after="0" w:line="240" w:lineRule="auto"/>
        <w:rPr>
          <w:b/>
          <w:sz w:val="20"/>
          <w:szCs w:val="20"/>
        </w:rPr>
      </w:pPr>
      <w:r>
        <w:rPr>
          <w:b/>
          <w:sz w:val="20"/>
          <w:szCs w:val="20"/>
        </w:rPr>
        <w:t>Design/Implementation</w:t>
      </w:r>
    </w:p>
    <w:p w:rsidR="003E444F" w:rsidRDefault="003E444F" w:rsidP="003E444F">
      <w:pPr>
        <w:spacing w:after="0" w:line="240" w:lineRule="auto"/>
        <w:rPr>
          <w:b/>
          <w:sz w:val="20"/>
          <w:szCs w:val="20"/>
        </w:rPr>
      </w:pPr>
    </w:p>
    <w:p w:rsidR="003E444F" w:rsidRDefault="003E444F" w:rsidP="003E444F">
      <w:pPr>
        <w:spacing w:after="0" w:line="240" w:lineRule="auto"/>
        <w:rPr>
          <w:b/>
          <w:sz w:val="20"/>
          <w:szCs w:val="20"/>
        </w:rPr>
      </w:pPr>
      <w:r>
        <w:rPr>
          <w:b/>
          <w:sz w:val="20"/>
          <w:szCs w:val="20"/>
        </w:rPr>
        <w:t>Overall structure and reasoning on implementation</w:t>
      </w:r>
    </w:p>
    <w:p w:rsidR="00FE4BE5" w:rsidRPr="00D86851" w:rsidRDefault="00FE4BE5" w:rsidP="00D86851">
      <w:pPr>
        <w:spacing w:after="0" w:line="240" w:lineRule="auto"/>
        <w:rPr>
          <w:sz w:val="20"/>
          <w:szCs w:val="20"/>
        </w:rPr>
      </w:pPr>
    </w:p>
    <w:p w:rsidR="003E444F" w:rsidRDefault="003E444F" w:rsidP="003E444F">
      <w:pPr>
        <w:spacing w:after="0" w:line="240" w:lineRule="auto"/>
        <w:rPr>
          <w:b/>
          <w:sz w:val="20"/>
          <w:szCs w:val="20"/>
        </w:rPr>
      </w:pPr>
    </w:p>
    <w:p w:rsidR="003E444F" w:rsidRDefault="003E444F" w:rsidP="003E444F">
      <w:pPr>
        <w:spacing w:after="0" w:line="240" w:lineRule="auto"/>
        <w:rPr>
          <w:b/>
          <w:sz w:val="20"/>
          <w:szCs w:val="20"/>
        </w:rPr>
      </w:pPr>
      <w:r>
        <w:rPr>
          <w:sz w:val="20"/>
          <w:szCs w:val="20"/>
        </w:rPr>
        <w:t xml:space="preserve">I have a </w:t>
      </w:r>
      <w:proofErr w:type="spellStart"/>
      <w:r w:rsidRPr="003E444F">
        <w:rPr>
          <w:b/>
          <w:sz w:val="20"/>
          <w:szCs w:val="20"/>
        </w:rPr>
        <w:t>SymbolTable</w:t>
      </w:r>
      <w:proofErr w:type="spellEnd"/>
      <w:r>
        <w:rPr>
          <w:sz w:val="20"/>
          <w:szCs w:val="20"/>
        </w:rPr>
        <w:t xml:space="preserve"> class which is essentially a map of names to </w:t>
      </w:r>
      <w:proofErr w:type="spellStart"/>
      <w:r>
        <w:rPr>
          <w:b/>
          <w:sz w:val="20"/>
          <w:szCs w:val="20"/>
        </w:rPr>
        <w:t>SymbolTableRecord</w:t>
      </w:r>
      <w:proofErr w:type="spellEnd"/>
      <w:r>
        <w:rPr>
          <w:b/>
          <w:sz w:val="20"/>
          <w:szCs w:val="20"/>
        </w:rPr>
        <w:t>.</w:t>
      </w:r>
    </w:p>
    <w:p w:rsidR="003E444F" w:rsidRDefault="003E444F" w:rsidP="003E444F">
      <w:pPr>
        <w:spacing w:after="0" w:line="240" w:lineRule="auto"/>
        <w:rPr>
          <w:sz w:val="20"/>
          <w:szCs w:val="20"/>
        </w:rPr>
      </w:pPr>
      <w:r w:rsidRPr="003E444F">
        <w:rPr>
          <w:sz w:val="20"/>
          <w:szCs w:val="20"/>
        </w:rPr>
        <w:t>A</w:t>
      </w:r>
      <w:r>
        <w:rPr>
          <w:b/>
          <w:sz w:val="20"/>
          <w:szCs w:val="20"/>
        </w:rPr>
        <w:t xml:space="preserve"> </w:t>
      </w:r>
      <w:proofErr w:type="spellStart"/>
      <w:r>
        <w:rPr>
          <w:b/>
          <w:sz w:val="20"/>
          <w:szCs w:val="20"/>
        </w:rPr>
        <w:t>SymbolTableRecord</w:t>
      </w:r>
      <w:proofErr w:type="spellEnd"/>
      <w:r>
        <w:rPr>
          <w:b/>
          <w:sz w:val="20"/>
          <w:szCs w:val="20"/>
        </w:rPr>
        <w:t xml:space="preserve"> </w:t>
      </w:r>
      <w:r w:rsidRPr="003E444F">
        <w:rPr>
          <w:sz w:val="20"/>
          <w:szCs w:val="20"/>
        </w:rPr>
        <w:t>is a</w:t>
      </w:r>
      <w:r>
        <w:rPr>
          <w:sz w:val="20"/>
          <w:szCs w:val="20"/>
        </w:rPr>
        <w:t xml:space="preserve"> data structure holding data such as:</w:t>
      </w:r>
    </w:p>
    <w:p w:rsidR="003E444F" w:rsidRDefault="003E444F" w:rsidP="003E444F">
      <w:pPr>
        <w:spacing w:after="0" w:line="240" w:lineRule="auto"/>
        <w:rPr>
          <w:sz w:val="20"/>
          <w:szCs w:val="20"/>
        </w:rPr>
      </w:pPr>
    </w:p>
    <w:p w:rsidR="003E444F" w:rsidRDefault="003E444F" w:rsidP="003E444F">
      <w:pPr>
        <w:pStyle w:val="ListParagraph"/>
        <w:numPr>
          <w:ilvl w:val="0"/>
          <w:numId w:val="6"/>
        </w:numPr>
        <w:spacing w:after="0" w:line="240" w:lineRule="auto"/>
        <w:rPr>
          <w:sz w:val="20"/>
          <w:szCs w:val="20"/>
        </w:rPr>
      </w:pPr>
      <w:r>
        <w:rPr>
          <w:sz w:val="20"/>
          <w:szCs w:val="20"/>
        </w:rPr>
        <w:t>Name of the identifier</w:t>
      </w:r>
    </w:p>
    <w:p w:rsidR="003E444F" w:rsidRDefault="003E444F" w:rsidP="003E444F">
      <w:pPr>
        <w:pStyle w:val="ListParagraph"/>
        <w:numPr>
          <w:ilvl w:val="0"/>
          <w:numId w:val="6"/>
        </w:numPr>
        <w:spacing w:after="0" w:line="240" w:lineRule="auto"/>
        <w:rPr>
          <w:sz w:val="20"/>
          <w:szCs w:val="20"/>
        </w:rPr>
      </w:pPr>
      <w:r>
        <w:rPr>
          <w:sz w:val="20"/>
          <w:szCs w:val="20"/>
        </w:rPr>
        <w:t>The kind of identifier (</w:t>
      </w:r>
      <w:proofErr w:type="spellStart"/>
      <w:r>
        <w:rPr>
          <w:sz w:val="20"/>
          <w:szCs w:val="20"/>
        </w:rPr>
        <w:t>var,param,function,class</w:t>
      </w:r>
      <w:proofErr w:type="spellEnd"/>
      <w:r>
        <w:rPr>
          <w:sz w:val="20"/>
          <w:szCs w:val="20"/>
        </w:rPr>
        <w:t>)</w:t>
      </w:r>
    </w:p>
    <w:p w:rsidR="00DA6328" w:rsidRDefault="003E444F" w:rsidP="003E444F">
      <w:pPr>
        <w:pStyle w:val="ListParagraph"/>
        <w:numPr>
          <w:ilvl w:val="0"/>
          <w:numId w:val="6"/>
        </w:numPr>
        <w:spacing w:after="0" w:line="240" w:lineRule="auto"/>
        <w:rPr>
          <w:sz w:val="20"/>
          <w:szCs w:val="20"/>
        </w:rPr>
      </w:pPr>
      <w:r>
        <w:rPr>
          <w:sz w:val="20"/>
          <w:szCs w:val="20"/>
        </w:rPr>
        <w:t xml:space="preserve">The type </w:t>
      </w:r>
      <w:r w:rsidR="00DA6328">
        <w:rPr>
          <w:sz w:val="20"/>
          <w:szCs w:val="20"/>
        </w:rPr>
        <w:t xml:space="preserve">of </w:t>
      </w:r>
      <w:r>
        <w:rPr>
          <w:sz w:val="20"/>
          <w:szCs w:val="20"/>
        </w:rPr>
        <w:t>identifier (</w:t>
      </w:r>
      <w:proofErr w:type="spellStart"/>
      <w:r>
        <w:rPr>
          <w:sz w:val="20"/>
          <w:szCs w:val="20"/>
        </w:rPr>
        <w:t>types:int</w:t>
      </w:r>
      <w:proofErr w:type="spellEnd"/>
      <w:r>
        <w:rPr>
          <w:sz w:val="20"/>
          <w:szCs w:val="20"/>
        </w:rPr>
        <w:t>/float/class)</w:t>
      </w:r>
    </w:p>
    <w:p w:rsidR="00DA6328" w:rsidRDefault="00DA6328" w:rsidP="003E444F">
      <w:pPr>
        <w:pStyle w:val="ListParagraph"/>
        <w:numPr>
          <w:ilvl w:val="0"/>
          <w:numId w:val="6"/>
        </w:numPr>
        <w:spacing w:after="0" w:line="240" w:lineRule="auto"/>
        <w:rPr>
          <w:sz w:val="20"/>
          <w:szCs w:val="20"/>
        </w:rPr>
      </w:pPr>
      <w:r>
        <w:rPr>
          <w:sz w:val="20"/>
          <w:szCs w:val="20"/>
        </w:rPr>
        <w:t>The structure of the identifier (simple/array), and any array data with dimensions</w:t>
      </w:r>
    </w:p>
    <w:p w:rsidR="00DA6328" w:rsidRDefault="00DA6328" w:rsidP="003E444F">
      <w:pPr>
        <w:pStyle w:val="ListParagraph"/>
        <w:numPr>
          <w:ilvl w:val="0"/>
          <w:numId w:val="6"/>
        </w:numPr>
        <w:spacing w:after="0" w:line="240" w:lineRule="auto"/>
        <w:rPr>
          <w:sz w:val="20"/>
          <w:szCs w:val="20"/>
        </w:rPr>
      </w:pPr>
      <w:r>
        <w:rPr>
          <w:sz w:val="20"/>
          <w:szCs w:val="20"/>
        </w:rPr>
        <w:t>Function data if needed such as return type, and parameters with type</w:t>
      </w:r>
      <w:r w:rsidR="00CE1EF5">
        <w:rPr>
          <w:sz w:val="20"/>
          <w:szCs w:val="20"/>
        </w:rPr>
        <w:t>s</w:t>
      </w:r>
    </w:p>
    <w:p w:rsidR="00DA6328" w:rsidRDefault="00DA6328" w:rsidP="003E444F">
      <w:pPr>
        <w:pStyle w:val="ListParagraph"/>
        <w:numPr>
          <w:ilvl w:val="0"/>
          <w:numId w:val="6"/>
        </w:numPr>
        <w:spacing w:after="0" w:line="240" w:lineRule="auto"/>
        <w:rPr>
          <w:sz w:val="20"/>
          <w:szCs w:val="20"/>
        </w:rPr>
      </w:pPr>
      <w:r>
        <w:rPr>
          <w:sz w:val="20"/>
          <w:szCs w:val="20"/>
        </w:rPr>
        <w:t>the scope which is a pointer to the linked symbol table</w:t>
      </w:r>
      <w:r w:rsidR="00CE1EF5">
        <w:rPr>
          <w:sz w:val="20"/>
          <w:szCs w:val="20"/>
        </w:rPr>
        <w:t xml:space="preserve"> if used</w:t>
      </w:r>
    </w:p>
    <w:p w:rsidR="00DA6328" w:rsidRDefault="00DA6328" w:rsidP="003E444F">
      <w:pPr>
        <w:pStyle w:val="ListParagraph"/>
        <w:numPr>
          <w:ilvl w:val="0"/>
          <w:numId w:val="6"/>
        </w:numPr>
        <w:spacing w:after="0" w:line="240" w:lineRule="auto"/>
        <w:rPr>
          <w:sz w:val="20"/>
          <w:szCs w:val="20"/>
        </w:rPr>
      </w:pPr>
      <w:r>
        <w:rPr>
          <w:sz w:val="20"/>
          <w:szCs w:val="20"/>
        </w:rPr>
        <w:t>The defined location of this identifier (used in error handling)</w:t>
      </w:r>
    </w:p>
    <w:p w:rsidR="00DA6328" w:rsidRDefault="00DA6328" w:rsidP="003E444F">
      <w:pPr>
        <w:pStyle w:val="ListParagraph"/>
        <w:numPr>
          <w:ilvl w:val="0"/>
          <w:numId w:val="6"/>
        </w:numPr>
        <w:spacing w:after="0" w:line="240" w:lineRule="auto"/>
        <w:rPr>
          <w:sz w:val="20"/>
          <w:szCs w:val="20"/>
        </w:rPr>
      </w:pPr>
      <w:r>
        <w:rPr>
          <w:sz w:val="20"/>
          <w:szCs w:val="20"/>
        </w:rPr>
        <w:t>The address which will be used in the next assignment</w:t>
      </w:r>
    </w:p>
    <w:p w:rsidR="00DA6328" w:rsidRDefault="00DA6328" w:rsidP="003E444F">
      <w:pPr>
        <w:pStyle w:val="ListParagraph"/>
        <w:numPr>
          <w:ilvl w:val="0"/>
          <w:numId w:val="6"/>
        </w:numPr>
        <w:spacing w:after="0" w:line="240" w:lineRule="auto"/>
        <w:rPr>
          <w:sz w:val="20"/>
          <w:szCs w:val="20"/>
        </w:rPr>
      </w:pPr>
      <w:r>
        <w:rPr>
          <w:sz w:val="20"/>
          <w:szCs w:val="20"/>
        </w:rPr>
        <w:t>whether or not this record has been properly declared</w:t>
      </w:r>
    </w:p>
    <w:p w:rsidR="00A34323" w:rsidRDefault="00DA6328" w:rsidP="003E444F">
      <w:pPr>
        <w:pStyle w:val="ListParagraph"/>
        <w:numPr>
          <w:ilvl w:val="0"/>
          <w:numId w:val="6"/>
        </w:numPr>
        <w:spacing w:after="0" w:line="240" w:lineRule="auto"/>
        <w:rPr>
          <w:sz w:val="20"/>
          <w:szCs w:val="20"/>
        </w:rPr>
      </w:pPr>
      <w:r>
        <w:rPr>
          <w:sz w:val="20"/>
          <w:szCs w:val="20"/>
        </w:rPr>
        <w:t xml:space="preserve">Attribute structure which holds necessary data for when we are building </w:t>
      </w:r>
      <w:proofErr w:type="spellStart"/>
      <w:r>
        <w:rPr>
          <w:sz w:val="20"/>
          <w:szCs w:val="20"/>
        </w:rPr>
        <w:t>vars</w:t>
      </w:r>
      <w:proofErr w:type="spellEnd"/>
      <w:r>
        <w:rPr>
          <w:sz w:val="20"/>
          <w:szCs w:val="20"/>
        </w:rPr>
        <w:t>/expression/statements. This data gets pushed and popped on the semantic stack. This is used to help build the record</w:t>
      </w:r>
    </w:p>
    <w:p w:rsidR="00A34323" w:rsidRDefault="00A34323" w:rsidP="00A34323">
      <w:pPr>
        <w:pStyle w:val="ListParagraph"/>
        <w:spacing w:after="0" w:line="240" w:lineRule="auto"/>
        <w:rPr>
          <w:sz w:val="20"/>
          <w:szCs w:val="20"/>
        </w:rPr>
      </w:pPr>
    </w:p>
    <w:p w:rsidR="00CE1EF5" w:rsidRDefault="00CE1EF5" w:rsidP="00CE1EF5">
      <w:pPr>
        <w:spacing w:after="0" w:line="240" w:lineRule="auto"/>
        <w:rPr>
          <w:sz w:val="20"/>
          <w:szCs w:val="20"/>
        </w:rPr>
      </w:pPr>
      <w:r w:rsidRPr="00CE1EF5">
        <w:rPr>
          <w:sz w:val="20"/>
          <w:szCs w:val="20"/>
        </w:rPr>
        <w:t xml:space="preserve">Attribute Migration happens when we pop </w:t>
      </w:r>
      <w:proofErr w:type="spellStart"/>
      <w:r w:rsidRPr="00CE1EF5">
        <w:rPr>
          <w:sz w:val="20"/>
          <w:szCs w:val="20"/>
        </w:rPr>
        <w:t>vars</w:t>
      </w:r>
      <w:proofErr w:type="spellEnd"/>
      <w:r w:rsidRPr="00CE1EF5">
        <w:rPr>
          <w:sz w:val="20"/>
          <w:szCs w:val="20"/>
        </w:rPr>
        <w:t>/expressions/statements</w:t>
      </w:r>
      <w:r>
        <w:rPr>
          <w:sz w:val="20"/>
          <w:szCs w:val="20"/>
        </w:rPr>
        <w:t>.</w:t>
      </w:r>
    </w:p>
    <w:p w:rsidR="00CE1EF5" w:rsidRPr="00CE1EF5" w:rsidRDefault="00CE1EF5" w:rsidP="00CE1EF5">
      <w:pPr>
        <w:spacing w:after="0" w:line="240" w:lineRule="auto"/>
        <w:rPr>
          <w:sz w:val="20"/>
          <w:szCs w:val="20"/>
        </w:rPr>
      </w:pPr>
      <w:r>
        <w:rPr>
          <w:sz w:val="20"/>
          <w:szCs w:val="20"/>
        </w:rPr>
        <w:t>The data gets passed to the nex</w:t>
      </w:r>
      <w:r w:rsidR="00A3531D">
        <w:rPr>
          <w:sz w:val="20"/>
          <w:szCs w:val="20"/>
        </w:rPr>
        <w:t>t attribute on top of the stack,</w:t>
      </w:r>
      <w:r>
        <w:rPr>
          <w:sz w:val="20"/>
          <w:szCs w:val="20"/>
        </w:rPr>
        <w:t xml:space="preserve"> </w:t>
      </w:r>
      <w:r w:rsidR="00A3531D">
        <w:rPr>
          <w:sz w:val="20"/>
          <w:szCs w:val="20"/>
        </w:rPr>
        <w:t>e</w:t>
      </w:r>
      <w:r>
        <w:rPr>
          <w:sz w:val="20"/>
          <w:szCs w:val="20"/>
        </w:rPr>
        <w:t>ither up or sideways</w:t>
      </w:r>
      <w:r w:rsidR="00A3531D">
        <w:rPr>
          <w:sz w:val="20"/>
          <w:szCs w:val="20"/>
        </w:rPr>
        <w:t xml:space="preserve"> depending on the context</w:t>
      </w:r>
    </w:p>
    <w:p w:rsidR="00CE1EF5" w:rsidRDefault="00CE1EF5" w:rsidP="00A34323">
      <w:pPr>
        <w:pStyle w:val="ListParagraph"/>
        <w:spacing w:after="0" w:line="240" w:lineRule="auto"/>
        <w:rPr>
          <w:sz w:val="20"/>
          <w:szCs w:val="20"/>
        </w:rPr>
      </w:pPr>
    </w:p>
    <w:p w:rsidR="00A34323" w:rsidRDefault="00A34323" w:rsidP="00A34323">
      <w:pPr>
        <w:spacing w:after="0" w:line="240" w:lineRule="auto"/>
        <w:rPr>
          <w:sz w:val="20"/>
          <w:szCs w:val="20"/>
        </w:rPr>
      </w:pPr>
      <w:r>
        <w:rPr>
          <w:sz w:val="20"/>
          <w:szCs w:val="20"/>
        </w:rPr>
        <w:t xml:space="preserve">A lot of the record is built by a bunch of sub structures; </w:t>
      </w:r>
      <w:r w:rsidR="00EB210E">
        <w:rPr>
          <w:sz w:val="20"/>
          <w:szCs w:val="20"/>
        </w:rPr>
        <w:t>you</w:t>
      </w:r>
      <w:r>
        <w:rPr>
          <w:sz w:val="20"/>
          <w:szCs w:val="20"/>
        </w:rPr>
        <w:t xml:space="preserve"> can see most of these structures in the </w:t>
      </w:r>
      <w:proofErr w:type="spellStart"/>
      <w:r w:rsidRPr="00A34323">
        <w:rPr>
          <w:b/>
          <w:sz w:val="20"/>
          <w:szCs w:val="20"/>
        </w:rPr>
        <w:t>SymbolTableData.h</w:t>
      </w:r>
      <w:proofErr w:type="spellEnd"/>
      <w:r w:rsidRPr="00A34323">
        <w:rPr>
          <w:b/>
          <w:sz w:val="20"/>
          <w:szCs w:val="20"/>
        </w:rPr>
        <w:t xml:space="preserve"> </w:t>
      </w:r>
      <w:r>
        <w:rPr>
          <w:sz w:val="20"/>
          <w:szCs w:val="20"/>
        </w:rPr>
        <w:t>file</w:t>
      </w:r>
    </w:p>
    <w:p w:rsidR="00A34323" w:rsidRDefault="00A34323" w:rsidP="00A34323">
      <w:pPr>
        <w:spacing w:after="0" w:line="240" w:lineRule="auto"/>
        <w:rPr>
          <w:sz w:val="20"/>
          <w:szCs w:val="20"/>
        </w:rPr>
      </w:pPr>
    </w:p>
    <w:p w:rsidR="00D86851" w:rsidRDefault="003E444F" w:rsidP="00A34323">
      <w:pPr>
        <w:spacing w:after="0" w:line="240" w:lineRule="auto"/>
        <w:rPr>
          <w:sz w:val="20"/>
          <w:szCs w:val="20"/>
        </w:rPr>
      </w:pPr>
      <w:r w:rsidRPr="00A34323">
        <w:rPr>
          <w:sz w:val="20"/>
          <w:szCs w:val="20"/>
        </w:rPr>
        <w:br/>
      </w:r>
    </w:p>
    <w:p w:rsidR="003E444F" w:rsidRPr="00A34323" w:rsidRDefault="00D86851" w:rsidP="00A34323">
      <w:pPr>
        <w:spacing w:after="0" w:line="240" w:lineRule="auto"/>
        <w:rPr>
          <w:sz w:val="20"/>
          <w:szCs w:val="20"/>
        </w:rPr>
      </w:pPr>
      <w:r>
        <w:rPr>
          <w:b/>
          <w:sz w:val="20"/>
          <w:szCs w:val="20"/>
        </w:rPr>
        <w:pict>
          <v:rect id="_x0000_i1025" style="width:0;height:1.5pt" o:hralign="center" o:hrstd="t" o:hr="t" fillcolor="#a0a0a0" stroked="f"/>
        </w:pict>
      </w:r>
    </w:p>
    <w:p w:rsidR="00D86851" w:rsidRDefault="00D86851"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685C96" w:rsidRDefault="00685C96" w:rsidP="003E444F">
      <w:pPr>
        <w:spacing w:after="0" w:line="240" w:lineRule="auto"/>
        <w:rPr>
          <w:b/>
          <w:sz w:val="20"/>
          <w:szCs w:val="20"/>
        </w:rPr>
      </w:pPr>
    </w:p>
    <w:p w:rsidR="003E444F" w:rsidRDefault="003E444F" w:rsidP="003E444F">
      <w:pPr>
        <w:spacing w:after="0" w:line="240" w:lineRule="auto"/>
        <w:rPr>
          <w:b/>
          <w:sz w:val="20"/>
          <w:szCs w:val="20"/>
        </w:rPr>
      </w:pPr>
      <w:r>
        <w:rPr>
          <w:b/>
          <w:sz w:val="20"/>
          <w:szCs w:val="20"/>
        </w:rPr>
        <w:lastRenderedPageBreak/>
        <w:t xml:space="preserve">Error </w:t>
      </w:r>
      <w:r w:rsidR="00D86851">
        <w:rPr>
          <w:b/>
          <w:sz w:val="20"/>
          <w:szCs w:val="20"/>
        </w:rPr>
        <w:t>Handling</w:t>
      </w:r>
    </w:p>
    <w:p w:rsidR="003E444F" w:rsidRDefault="003E444F" w:rsidP="003E444F">
      <w:pPr>
        <w:spacing w:after="0" w:line="240" w:lineRule="auto"/>
        <w:rPr>
          <w:b/>
          <w:sz w:val="20"/>
          <w:szCs w:val="20"/>
        </w:rPr>
      </w:pPr>
    </w:p>
    <w:p w:rsidR="00D86851" w:rsidRDefault="00D86851" w:rsidP="00D86851">
      <w:pPr>
        <w:spacing w:after="0" w:line="240" w:lineRule="auto"/>
        <w:rPr>
          <w:b/>
          <w:sz w:val="20"/>
          <w:szCs w:val="20"/>
        </w:rPr>
      </w:pPr>
      <w:r w:rsidRPr="00D86851">
        <w:rPr>
          <w:b/>
          <w:sz w:val="20"/>
          <w:szCs w:val="20"/>
        </w:rPr>
        <w:t xml:space="preserve">Two </w:t>
      </w:r>
      <w:proofErr w:type="gramStart"/>
      <w:r w:rsidRPr="00D86851">
        <w:rPr>
          <w:b/>
          <w:sz w:val="20"/>
          <w:szCs w:val="20"/>
        </w:rPr>
        <w:t>phase</w:t>
      </w:r>
      <w:proofErr w:type="gramEnd"/>
      <w:r w:rsidRPr="00D86851">
        <w:rPr>
          <w:b/>
          <w:sz w:val="20"/>
          <w:szCs w:val="20"/>
        </w:rPr>
        <w:t xml:space="preserve"> parser</w:t>
      </w:r>
    </w:p>
    <w:p w:rsidR="00D86851" w:rsidRDefault="00D86851" w:rsidP="00D86851">
      <w:pPr>
        <w:spacing w:after="0" w:line="240" w:lineRule="auto"/>
        <w:rPr>
          <w:sz w:val="20"/>
          <w:szCs w:val="20"/>
        </w:rPr>
      </w:pPr>
      <w:r>
        <w:rPr>
          <w:sz w:val="20"/>
          <w:szCs w:val="20"/>
        </w:rPr>
        <w:t>First phase builds the symbol table and turns off error reporting. However if it finds an error during this phase, it will skip those errors and move on</w:t>
      </w:r>
      <w:r>
        <w:rPr>
          <w:sz w:val="20"/>
          <w:szCs w:val="20"/>
        </w:rPr>
        <w:t>. This allows for classes/functions to be used even if they are defined after.</w:t>
      </w:r>
    </w:p>
    <w:p w:rsidR="00D86851" w:rsidRDefault="00D86851" w:rsidP="00D86851">
      <w:pPr>
        <w:spacing w:after="0" w:line="240" w:lineRule="auto"/>
        <w:rPr>
          <w:sz w:val="20"/>
          <w:szCs w:val="20"/>
        </w:rPr>
      </w:pPr>
    </w:p>
    <w:p w:rsidR="00D86851" w:rsidRDefault="00D86851" w:rsidP="00D86851">
      <w:pPr>
        <w:spacing w:after="0" w:line="240" w:lineRule="auto"/>
        <w:rPr>
          <w:sz w:val="20"/>
          <w:szCs w:val="20"/>
        </w:rPr>
      </w:pPr>
      <w:r>
        <w:rPr>
          <w:sz w:val="20"/>
          <w:szCs w:val="20"/>
        </w:rPr>
        <w:t xml:space="preserve">The second phase turns on the error reporting and will give </w:t>
      </w:r>
      <w:r>
        <w:rPr>
          <w:sz w:val="20"/>
          <w:szCs w:val="20"/>
        </w:rPr>
        <w:t xml:space="preserve">the reason of the error, the value/token and on which line the error happened. </w:t>
      </w:r>
    </w:p>
    <w:p w:rsidR="00D86851" w:rsidRDefault="00D86851" w:rsidP="00D86851">
      <w:pPr>
        <w:spacing w:after="0" w:line="240" w:lineRule="auto"/>
        <w:rPr>
          <w:sz w:val="20"/>
          <w:szCs w:val="20"/>
        </w:rPr>
      </w:pPr>
    </w:p>
    <w:p w:rsidR="00D86851" w:rsidRDefault="00D86851" w:rsidP="00D86851">
      <w:pPr>
        <w:spacing w:after="0" w:line="240" w:lineRule="auto"/>
        <w:rPr>
          <w:sz w:val="20"/>
          <w:szCs w:val="20"/>
        </w:rPr>
      </w:pPr>
      <w:r>
        <w:rPr>
          <w:sz w:val="20"/>
          <w:szCs w:val="20"/>
        </w:rPr>
        <w:t>Some example of errors:</w:t>
      </w:r>
    </w:p>
    <w:p w:rsidR="00D86851" w:rsidRDefault="00D86851" w:rsidP="00D86851">
      <w:pPr>
        <w:spacing w:after="0" w:line="240" w:lineRule="auto"/>
        <w:rPr>
          <w:sz w:val="20"/>
          <w:szCs w:val="20"/>
        </w:rPr>
      </w:pPr>
    </w:p>
    <w:p w:rsidR="00D86851" w:rsidRPr="00FE4BE5" w:rsidRDefault="00D86851" w:rsidP="00D86851">
      <w:pPr>
        <w:pStyle w:val="ListParagraph"/>
        <w:numPr>
          <w:ilvl w:val="0"/>
          <w:numId w:val="7"/>
        </w:numPr>
        <w:spacing w:after="0" w:line="240" w:lineRule="auto"/>
        <w:rPr>
          <w:sz w:val="20"/>
          <w:szCs w:val="20"/>
        </w:rPr>
      </w:pPr>
      <w:r>
        <w:rPr>
          <w:sz w:val="20"/>
          <w:szCs w:val="20"/>
        </w:rPr>
        <w:t>if a identifier is not defined</w:t>
      </w:r>
    </w:p>
    <w:p w:rsidR="00D86851" w:rsidRDefault="00D86851" w:rsidP="00D86851">
      <w:pPr>
        <w:pStyle w:val="ListParagraph"/>
        <w:numPr>
          <w:ilvl w:val="0"/>
          <w:numId w:val="7"/>
        </w:numPr>
        <w:spacing w:after="0" w:line="240" w:lineRule="auto"/>
        <w:rPr>
          <w:sz w:val="20"/>
          <w:szCs w:val="20"/>
        </w:rPr>
      </w:pPr>
      <w:r>
        <w:rPr>
          <w:sz w:val="20"/>
          <w:szCs w:val="20"/>
        </w:rPr>
        <w:t xml:space="preserve">if </w:t>
      </w:r>
      <w:r w:rsidRPr="00FE4BE5">
        <w:rPr>
          <w:sz w:val="20"/>
          <w:szCs w:val="20"/>
        </w:rPr>
        <w:t>identifiers have been defined multiple times,</w:t>
      </w:r>
    </w:p>
    <w:p w:rsidR="00D86851" w:rsidRDefault="00D86851" w:rsidP="00D86851">
      <w:pPr>
        <w:pStyle w:val="ListParagraph"/>
        <w:numPr>
          <w:ilvl w:val="0"/>
          <w:numId w:val="7"/>
        </w:numPr>
        <w:spacing w:after="0" w:line="240" w:lineRule="auto"/>
        <w:rPr>
          <w:sz w:val="20"/>
          <w:szCs w:val="20"/>
        </w:rPr>
      </w:pPr>
      <w:r w:rsidRPr="00FE4BE5">
        <w:rPr>
          <w:sz w:val="20"/>
          <w:szCs w:val="20"/>
        </w:rPr>
        <w:t>if there is circular declarations</w:t>
      </w:r>
      <w:r>
        <w:rPr>
          <w:sz w:val="20"/>
          <w:szCs w:val="20"/>
        </w:rPr>
        <w:t xml:space="preserve"> in classes,</w:t>
      </w:r>
    </w:p>
    <w:p w:rsidR="00D86851" w:rsidRDefault="00D86851" w:rsidP="00D86851">
      <w:pPr>
        <w:pStyle w:val="ListParagraph"/>
        <w:numPr>
          <w:ilvl w:val="0"/>
          <w:numId w:val="7"/>
        </w:numPr>
        <w:spacing w:after="0" w:line="240" w:lineRule="auto"/>
        <w:rPr>
          <w:sz w:val="20"/>
          <w:szCs w:val="20"/>
        </w:rPr>
      </w:pPr>
      <w:r w:rsidRPr="00FE4BE5">
        <w:rPr>
          <w:sz w:val="20"/>
          <w:szCs w:val="20"/>
        </w:rPr>
        <w:t>if an variable has been used before being defined</w:t>
      </w:r>
    </w:p>
    <w:p w:rsidR="00D86851" w:rsidRDefault="00D86851" w:rsidP="00D86851">
      <w:pPr>
        <w:pStyle w:val="ListParagraph"/>
        <w:numPr>
          <w:ilvl w:val="0"/>
          <w:numId w:val="7"/>
        </w:numPr>
        <w:spacing w:after="0" w:line="240" w:lineRule="auto"/>
        <w:rPr>
          <w:sz w:val="20"/>
          <w:szCs w:val="20"/>
        </w:rPr>
      </w:pPr>
      <w:r>
        <w:rPr>
          <w:sz w:val="20"/>
          <w:szCs w:val="20"/>
        </w:rPr>
        <w:t>if a variable is being used as a function and it isn’t supposed to be a function and vice versa</w:t>
      </w:r>
    </w:p>
    <w:p w:rsidR="00D86851" w:rsidRDefault="00D86851" w:rsidP="00D86851">
      <w:pPr>
        <w:pStyle w:val="ListParagraph"/>
        <w:numPr>
          <w:ilvl w:val="0"/>
          <w:numId w:val="7"/>
        </w:numPr>
        <w:spacing w:after="0" w:line="240" w:lineRule="auto"/>
        <w:rPr>
          <w:sz w:val="20"/>
          <w:szCs w:val="20"/>
        </w:rPr>
      </w:pPr>
      <w:r w:rsidRPr="00FE4BE5">
        <w:rPr>
          <w:sz w:val="20"/>
          <w:szCs w:val="20"/>
        </w:rPr>
        <w:t>if a variable is an array but is being used as an array and vice versa</w:t>
      </w:r>
    </w:p>
    <w:p w:rsidR="00D86851" w:rsidRDefault="00D86851" w:rsidP="00D86851">
      <w:pPr>
        <w:pStyle w:val="ListParagraph"/>
        <w:numPr>
          <w:ilvl w:val="0"/>
          <w:numId w:val="7"/>
        </w:numPr>
        <w:spacing w:after="0" w:line="240" w:lineRule="auto"/>
        <w:rPr>
          <w:sz w:val="20"/>
          <w:szCs w:val="20"/>
        </w:rPr>
      </w:pPr>
      <w:r>
        <w:rPr>
          <w:sz w:val="20"/>
          <w:szCs w:val="20"/>
        </w:rPr>
        <w:t>if an array is being used with the wrong dimensions</w:t>
      </w:r>
    </w:p>
    <w:p w:rsidR="00D86851" w:rsidRDefault="00D86851" w:rsidP="00D86851">
      <w:pPr>
        <w:pStyle w:val="ListParagraph"/>
        <w:numPr>
          <w:ilvl w:val="0"/>
          <w:numId w:val="7"/>
        </w:numPr>
        <w:spacing w:after="0" w:line="240" w:lineRule="auto"/>
        <w:rPr>
          <w:sz w:val="20"/>
          <w:szCs w:val="20"/>
        </w:rPr>
      </w:pPr>
      <w:r>
        <w:rPr>
          <w:sz w:val="20"/>
          <w:szCs w:val="20"/>
        </w:rPr>
        <w:t>if a variable is being used as an object but it isn’t an object</w:t>
      </w:r>
    </w:p>
    <w:p w:rsidR="003E444F" w:rsidRDefault="003E444F" w:rsidP="003E444F">
      <w:pPr>
        <w:spacing w:after="0" w:line="240" w:lineRule="auto"/>
        <w:rPr>
          <w:b/>
          <w:sz w:val="20"/>
          <w:szCs w:val="20"/>
        </w:rPr>
      </w:pPr>
      <w:r>
        <w:rPr>
          <w:b/>
          <w:sz w:val="20"/>
          <w:szCs w:val="20"/>
        </w:rPr>
        <w:pict>
          <v:rect id="_x0000_i1028" style="width:0;height:1.5pt" o:hralign="center" o:hrstd="t" o:hr="t" fillcolor="#a0a0a0" stroked="f"/>
        </w:pict>
      </w:r>
    </w:p>
    <w:p w:rsidR="003E444F" w:rsidRDefault="003E444F" w:rsidP="003E444F">
      <w:pPr>
        <w:spacing w:after="0" w:line="240" w:lineRule="auto"/>
        <w:rPr>
          <w:b/>
          <w:sz w:val="20"/>
          <w:szCs w:val="20"/>
        </w:rPr>
      </w:pPr>
    </w:p>
    <w:p w:rsidR="003E444F" w:rsidRDefault="007A0389" w:rsidP="003E444F">
      <w:pPr>
        <w:spacing w:after="0" w:line="240" w:lineRule="auto"/>
        <w:rPr>
          <w:b/>
          <w:sz w:val="20"/>
          <w:szCs w:val="20"/>
        </w:rPr>
      </w:pPr>
      <w:r>
        <w:rPr>
          <w:b/>
          <w:sz w:val="20"/>
          <w:szCs w:val="20"/>
        </w:rPr>
        <w:t>Some techniques</w:t>
      </w:r>
    </w:p>
    <w:p w:rsidR="007A0389" w:rsidRDefault="007A0389" w:rsidP="003E444F">
      <w:pPr>
        <w:spacing w:after="0" w:line="240" w:lineRule="auto"/>
        <w:rPr>
          <w:b/>
          <w:sz w:val="20"/>
          <w:szCs w:val="20"/>
        </w:rPr>
      </w:pPr>
    </w:p>
    <w:p w:rsidR="007A0389" w:rsidRDefault="007A0389" w:rsidP="003E444F">
      <w:pPr>
        <w:spacing w:after="0" w:line="240" w:lineRule="auto"/>
        <w:rPr>
          <w:sz w:val="20"/>
          <w:szCs w:val="20"/>
        </w:rPr>
      </w:pPr>
      <w:r w:rsidRPr="007A0389">
        <w:rPr>
          <w:sz w:val="20"/>
          <w:szCs w:val="20"/>
        </w:rPr>
        <w:t xml:space="preserve">To </w:t>
      </w:r>
      <w:r>
        <w:rPr>
          <w:sz w:val="20"/>
          <w:szCs w:val="20"/>
        </w:rPr>
        <w:t>output the symbol tables in order, I used a breadth first traversal. This allows all top level tables to be outputted first, then the next level, and so on</w:t>
      </w:r>
    </w:p>
    <w:p w:rsidR="007A0389" w:rsidRDefault="007A0389" w:rsidP="003E444F">
      <w:pPr>
        <w:spacing w:after="0" w:line="240" w:lineRule="auto"/>
        <w:rPr>
          <w:sz w:val="20"/>
          <w:szCs w:val="20"/>
        </w:rPr>
      </w:pPr>
    </w:p>
    <w:p w:rsidR="007A0389" w:rsidRDefault="007A0389" w:rsidP="003E444F">
      <w:pPr>
        <w:spacing w:after="0" w:line="240" w:lineRule="auto"/>
        <w:rPr>
          <w:sz w:val="20"/>
          <w:szCs w:val="20"/>
        </w:rPr>
      </w:pPr>
      <w:r>
        <w:rPr>
          <w:sz w:val="20"/>
          <w:szCs w:val="20"/>
        </w:rPr>
        <w:t xml:space="preserve">To find the circular dependencies, I used a depth first Traversal. As I visited a symbol table, I marked that I visited it. If I visit a table that has already been marked, then there is a circular dependency. </w:t>
      </w:r>
    </w:p>
    <w:p w:rsidR="00F440A2" w:rsidRDefault="00F440A2" w:rsidP="003E444F">
      <w:pPr>
        <w:spacing w:after="0" w:line="240" w:lineRule="auto"/>
        <w:rPr>
          <w:sz w:val="20"/>
          <w:szCs w:val="20"/>
        </w:rPr>
      </w:pPr>
    </w:p>
    <w:p w:rsidR="00F440A2" w:rsidRDefault="00F440A2" w:rsidP="00F440A2">
      <w:pPr>
        <w:spacing w:after="0" w:line="240" w:lineRule="auto"/>
        <w:rPr>
          <w:sz w:val="20"/>
          <w:szCs w:val="20"/>
        </w:rPr>
      </w:pPr>
      <w:r>
        <w:rPr>
          <w:sz w:val="20"/>
          <w:szCs w:val="20"/>
        </w:rPr>
        <w:t xml:space="preserve">The semantic actions are implemented in the grammar as a #name# pattern. When it sees this pattern it will create a sub production rule. So each production has two rules. </w:t>
      </w:r>
      <w:proofErr w:type="gramStart"/>
      <w:r>
        <w:rPr>
          <w:sz w:val="20"/>
          <w:szCs w:val="20"/>
        </w:rPr>
        <w:t>One without the semantic actions and one with the semantic actions.</w:t>
      </w:r>
      <w:proofErr w:type="gramEnd"/>
      <w:r>
        <w:rPr>
          <w:sz w:val="20"/>
          <w:szCs w:val="20"/>
        </w:rPr>
        <w:t xml:space="preserve"> This was to avoid writing checking code in the first/follow set code and parsing table </w:t>
      </w:r>
      <w:r>
        <w:rPr>
          <w:sz w:val="20"/>
          <w:szCs w:val="20"/>
        </w:rPr>
        <w:t xml:space="preserve">generation </w:t>
      </w:r>
      <w:r>
        <w:rPr>
          <w:sz w:val="20"/>
          <w:szCs w:val="20"/>
        </w:rPr>
        <w:t>code. This allows the productions to be generated as if there were no actions, and it by passes all the parser generation code. The semantic productions rules only get used when we start doing the parsing.</w:t>
      </w:r>
    </w:p>
    <w:p w:rsidR="00F440A2" w:rsidRDefault="00F440A2" w:rsidP="00F440A2">
      <w:pPr>
        <w:spacing w:after="0" w:line="240" w:lineRule="auto"/>
        <w:rPr>
          <w:sz w:val="20"/>
          <w:szCs w:val="20"/>
        </w:rPr>
      </w:pPr>
    </w:p>
    <w:p w:rsidR="00F440A2" w:rsidRDefault="00F440A2" w:rsidP="00F440A2">
      <w:pPr>
        <w:spacing w:after="0" w:line="240" w:lineRule="auto"/>
        <w:rPr>
          <w:sz w:val="20"/>
          <w:szCs w:val="20"/>
        </w:rPr>
      </w:pPr>
      <w:r>
        <w:rPr>
          <w:sz w:val="20"/>
          <w:szCs w:val="20"/>
        </w:rPr>
        <w:t xml:space="preserve">The semantic actions are implemented in the </w:t>
      </w:r>
      <w:r w:rsidRPr="00000DAA">
        <w:rPr>
          <w:b/>
          <w:sz w:val="20"/>
          <w:szCs w:val="20"/>
        </w:rPr>
        <w:t>SemanticActions.cpp</w:t>
      </w:r>
      <w:r>
        <w:rPr>
          <w:sz w:val="20"/>
          <w:szCs w:val="20"/>
        </w:rPr>
        <w:t xml:space="preserve"> file as functions with the same name. These are stored in function pointer map.</w:t>
      </w:r>
    </w:p>
    <w:p w:rsidR="00F440A2" w:rsidRDefault="00F440A2" w:rsidP="00F440A2">
      <w:pPr>
        <w:spacing w:after="0" w:line="240" w:lineRule="auto"/>
        <w:rPr>
          <w:sz w:val="20"/>
          <w:szCs w:val="20"/>
        </w:rPr>
      </w:pPr>
    </w:p>
    <w:p w:rsidR="007A0389" w:rsidRDefault="00F440A2" w:rsidP="003E444F">
      <w:pPr>
        <w:spacing w:after="0" w:line="240" w:lineRule="auto"/>
        <w:rPr>
          <w:sz w:val="20"/>
          <w:szCs w:val="20"/>
        </w:rPr>
      </w:pPr>
      <w:r>
        <w:rPr>
          <w:sz w:val="20"/>
          <w:szCs w:val="20"/>
        </w:rPr>
        <w:t xml:space="preserve">The </w:t>
      </w:r>
      <w:r w:rsidR="002D104A">
        <w:rPr>
          <w:sz w:val="20"/>
          <w:szCs w:val="20"/>
        </w:rPr>
        <w:t xml:space="preserve">push/pop </w:t>
      </w:r>
      <w:proofErr w:type="spellStart"/>
      <w:r w:rsidR="002D104A">
        <w:rPr>
          <w:sz w:val="20"/>
          <w:szCs w:val="20"/>
        </w:rPr>
        <w:t>var</w:t>
      </w:r>
      <w:proofErr w:type="spellEnd"/>
      <w:r w:rsidR="002D104A">
        <w:rPr>
          <w:sz w:val="20"/>
          <w:szCs w:val="20"/>
        </w:rPr>
        <w:t>/expr/statement</w:t>
      </w:r>
      <w:r>
        <w:rPr>
          <w:sz w:val="20"/>
          <w:szCs w:val="20"/>
        </w:rPr>
        <w:t xml:space="preserve"> allows for easy nesting. For example, an assignment statement of</w:t>
      </w:r>
    </w:p>
    <w:p w:rsidR="00F440A2" w:rsidRPr="00F440A2" w:rsidRDefault="00F440A2" w:rsidP="003E444F">
      <w:pPr>
        <w:spacing w:after="0" w:line="240" w:lineRule="auto"/>
        <w:rPr>
          <w:b/>
          <w:sz w:val="20"/>
          <w:szCs w:val="20"/>
        </w:rPr>
      </w:pPr>
      <w:r w:rsidRPr="00F440A2">
        <w:rPr>
          <w:b/>
          <w:sz w:val="20"/>
          <w:szCs w:val="20"/>
        </w:rPr>
        <w:t>j = j * 2;</w:t>
      </w:r>
    </w:p>
    <w:p w:rsidR="00F440A2" w:rsidRDefault="00F440A2" w:rsidP="003E444F">
      <w:pPr>
        <w:spacing w:after="0" w:line="240" w:lineRule="auto"/>
        <w:rPr>
          <w:sz w:val="20"/>
          <w:szCs w:val="20"/>
        </w:rPr>
      </w:pPr>
      <w:proofErr w:type="gramStart"/>
      <w:r>
        <w:rPr>
          <w:sz w:val="20"/>
          <w:szCs w:val="20"/>
        </w:rPr>
        <w:t>would</w:t>
      </w:r>
      <w:proofErr w:type="gramEnd"/>
      <w:r>
        <w:rPr>
          <w:sz w:val="20"/>
          <w:szCs w:val="20"/>
        </w:rPr>
        <w:t xml:space="preserve"> </w:t>
      </w:r>
    </w:p>
    <w:p w:rsidR="00F440A2" w:rsidRDefault="00F440A2" w:rsidP="003E444F">
      <w:pPr>
        <w:pStyle w:val="ListParagraph"/>
        <w:numPr>
          <w:ilvl w:val="0"/>
          <w:numId w:val="8"/>
        </w:numPr>
        <w:spacing w:after="0" w:line="240" w:lineRule="auto"/>
        <w:rPr>
          <w:sz w:val="20"/>
          <w:szCs w:val="20"/>
        </w:rPr>
      </w:pPr>
      <w:r w:rsidRPr="00F440A2">
        <w:rPr>
          <w:sz w:val="20"/>
          <w:szCs w:val="20"/>
        </w:rPr>
        <w:t>push an assignment statement</w:t>
      </w:r>
    </w:p>
    <w:p w:rsidR="00F440A2" w:rsidRDefault="00F440A2" w:rsidP="003E444F">
      <w:pPr>
        <w:pStyle w:val="ListParagraph"/>
        <w:numPr>
          <w:ilvl w:val="0"/>
          <w:numId w:val="8"/>
        </w:numPr>
        <w:spacing w:after="0" w:line="240" w:lineRule="auto"/>
        <w:rPr>
          <w:sz w:val="20"/>
          <w:szCs w:val="20"/>
        </w:rPr>
      </w:pPr>
      <w:r>
        <w:rPr>
          <w:sz w:val="20"/>
          <w:szCs w:val="20"/>
        </w:rPr>
        <w:t>push variable j</w:t>
      </w:r>
    </w:p>
    <w:p w:rsidR="00F440A2" w:rsidRDefault="00F440A2" w:rsidP="003E444F">
      <w:pPr>
        <w:pStyle w:val="ListParagraph"/>
        <w:numPr>
          <w:ilvl w:val="0"/>
          <w:numId w:val="8"/>
        </w:numPr>
        <w:spacing w:after="0" w:line="240" w:lineRule="auto"/>
        <w:rPr>
          <w:sz w:val="20"/>
          <w:szCs w:val="20"/>
        </w:rPr>
      </w:pPr>
      <w:r>
        <w:rPr>
          <w:sz w:val="20"/>
          <w:szCs w:val="20"/>
        </w:rPr>
        <w:t>pop j, then when popping it would check to see if j is defined or if there is any errors</w:t>
      </w:r>
    </w:p>
    <w:p w:rsidR="00F440A2" w:rsidRDefault="00F440A2" w:rsidP="003E444F">
      <w:pPr>
        <w:pStyle w:val="ListParagraph"/>
        <w:numPr>
          <w:ilvl w:val="0"/>
          <w:numId w:val="8"/>
        </w:numPr>
        <w:spacing w:after="0" w:line="240" w:lineRule="auto"/>
        <w:rPr>
          <w:sz w:val="20"/>
          <w:szCs w:val="20"/>
        </w:rPr>
      </w:pPr>
      <w:r>
        <w:rPr>
          <w:sz w:val="20"/>
          <w:szCs w:val="20"/>
        </w:rPr>
        <w:t>push an expression</w:t>
      </w:r>
    </w:p>
    <w:p w:rsidR="00F440A2" w:rsidRDefault="00F440A2" w:rsidP="003E444F">
      <w:pPr>
        <w:pStyle w:val="ListParagraph"/>
        <w:numPr>
          <w:ilvl w:val="0"/>
          <w:numId w:val="8"/>
        </w:numPr>
        <w:spacing w:after="0" w:line="240" w:lineRule="auto"/>
        <w:rPr>
          <w:sz w:val="20"/>
          <w:szCs w:val="20"/>
        </w:rPr>
      </w:pPr>
      <w:r>
        <w:rPr>
          <w:sz w:val="20"/>
          <w:szCs w:val="20"/>
        </w:rPr>
        <w:t>push variable j</w:t>
      </w:r>
    </w:p>
    <w:p w:rsidR="00F440A2" w:rsidRDefault="00F440A2" w:rsidP="003E444F">
      <w:pPr>
        <w:pStyle w:val="ListParagraph"/>
        <w:numPr>
          <w:ilvl w:val="0"/>
          <w:numId w:val="8"/>
        </w:numPr>
        <w:spacing w:after="0" w:line="240" w:lineRule="auto"/>
        <w:rPr>
          <w:sz w:val="20"/>
          <w:szCs w:val="20"/>
        </w:rPr>
      </w:pPr>
      <w:r>
        <w:rPr>
          <w:sz w:val="20"/>
          <w:szCs w:val="20"/>
        </w:rPr>
        <w:t>pop j, again do error checking</w:t>
      </w:r>
    </w:p>
    <w:p w:rsidR="00F440A2" w:rsidRDefault="00F440A2" w:rsidP="003E444F">
      <w:pPr>
        <w:pStyle w:val="ListParagraph"/>
        <w:numPr>
          <w:ilvl w:val="0"/>
          <w:numId w:val="8"/>
        </w:numPr>
        <w:spacing w:after="0" w:line="240" w:lineRule="auto"/>
        <w:rPr>
          <w:sz w:val="20"/>
          <w:szCs w:val="20"/>
        </w:rPr>
      </w:pPr>
      <w:r>
        <w:rPr>
          <w:sz w:val="20"/>
          <w:szCs w:val="20"/>
        </w:rPr>
        <w:t>add the * operator to the current expression</w:t>
      </w:r>
    </w:p>
    <w:p w:rsidR="00F440A2" w:rsidRDefault="00F440A2" w:rsidP="003E444F">
      <w:pPr>
        <w:pStyle w:val="ListParagraph"/>
        <w:numPr>
          <w:ilvl w:val="0"/>
          <w:numId w:val="8"/>
        </w:numPr>
        <w:spacing w:after="0" w:line="240" w:lineRule="auto"/>
        <w:rPr>
          <w:sz w:val="20"/>
          <w:szCs w:val="20"/>
        </w:rPr>
      </w:pPr>
      <w:r>
        <w:rPr>
          <w:sz w:val="20"/>
          <w:szCs w:val="20"/>
        </w:rPr>
        <w:t>add 2 to the current expression</w:t>
      </w:r>
    </w:p>
    <w:p w:rsidR="00F440A2" w:rsidRDefault="00F440A2" w:rsidP="003E444F">
      <w:pPr>
        <w:pStyle w:val="ListParagraph"/>
        <w:numPr>
          <w:ilvl w:val="0"/>
          <w:numId w:val="8"/>
        </w:numPr>
        <w:spacing w:after="0" w:line="240" w:lineRule="auto"/>
        <w:rPr>
          <w:sz w:val="20"/>
          <w:szCs w:val="20"/>
        </w:rPr>
      </w:pPr>
      <w:r>
        <w:rPr>
          <w:sz w:val="20"/>
          <w:szCs w:val="20"/>
        </w:rPr>
        <w:t>pop the expression, and add the expression as the expression to the assignment statement</w:t>
      </w:r>
    </w:p>
    <w:p w:rsidR="00B65308" w:rsidRPr="00685C96" w:rsidRDefault="00F440A2" w:rsidP="003E444F">
      <w:pPr>
        <w:pStyle w:val="ListParagraph"/>
        <w:numPr>
          <w:ilvl w:val="0"/>
          <w:numId w:val="8"/>
        </w:numPr>
        <w:spacing w:after="0" w:line="240" w:lineRule="auto"/>
        <w:rPr>
          <w:sz w:val="20"/>
          <w:szCs w:val="20"/>
        </w:rPr>
      </w:pPr>
      <w:r>
        <w:rPr>
          <w:sz w:val="20"/>
          <w:szCs w:val="20"/>
        </w:rPr>
        <w:t>pop the statement, then carry on to the next piece of code</w:t>
      </w:r>
    </w:p>
    <w:p w:rsidR="003E444F" w:rsidRDefault="003E444F" w:rsidP="003E444F">
      <w:pPr>
        <w:spacing w:after="0" w:line="240" w:lineRule="auto"/>
        <w:rPr>
          <w:b/>
          <w:sz w:val="20"/>
          <w:szCs w:val="20"/>
        </w:rPr>
      </w:pPr>
      <w:r>
        <w:rPr>
          <w:b/>
          <w:sz w:val="20"/>
          <w:szCs w:val="20"/>
        </w:rPr>
        <w:lastRenderedPageBreak/>
        <w:t>Use of tools</w:t>
      </w:r>
    </w:p>
    <w:p w:rsidR="003E444F" w:rsidRDefault="003E444F" w:rsidP="003E444F">
      <w:pPr>
        <w:spacing w:after="0" w:line="240" w:lineRule="auto"/>
        <w:rPr>
          <w:b/>
          <w:sz w:val="20"/>
          <w:szCs w:val="20"/>
        </w:rPr>
      </w:pPr>
    </w:p>
    <w:p w:rsidR="003E444F" w:rsidRDefault="003E444F" w:rsidP="003E444F">
      <w:pPr>
        <w:spacing w:after="0" w:line="240" w:lineRule="auto"/>
        <w:rPr>
          <w:b/>
          <w:sz w:val="20"/>
          <w:szCs w:val="20"/>
        </w:rPr>
      </w:pPr>
      <w:r w:rsidRPr="001C14F3">
        <w:rPr>
          <w:b/>
          <w:sz w:val="20"/>
          <w:szCs w:val="20"/>
        </w:rPr>
        <w:t>Tools</w:t>
      </w:r>
      <w:r>
        <w:rPr>
          <w:b/>
          <w:sz w:val="20"/>
          <w:szCs w:val="20"/>
        </w:rPr>
        <w:t xml:space="preserve"> </w:t>
      </w:r>
      <w:r w:rsidRPr="001C14F3">
        <w:rPr>
          <w:b/>
          <w:sz w:val="20"/>
          <w:szCs w:val="20"/>
        </w:rPr>
        <w:t>/</w:t>
      </w:r>
      <w:r>
        <w:rPr>
          <w:b/>
          <w:sz w:val="20"/>
          <w:szCs w:val="20"/>
        </w:rPr>
        <w:t xml:space="preserve"> </w:t>
      </w:r>
      <w:r w:rsidRPr="001C14F3">
        <w:rPr>
          <w:b/>
          <w:sz w:val="20"/>
          <w:szCs w:val="20"/>
        </w:rPr>
        <w:t>Libraries</w:t>
      </w:r>
      <w:r>
        <w:rPr>
          <w:b/>
          <w:sz w:val="20"/>
          <w:szCs w:val="20"/>
        </w:rPr>
        <w:t xml:space="preserve"> /</w:t>
      </w:r>
      <w:r w:rsidRPr="00F1074F">
        <w:rPr>
          <w:b/>
          <w:sz w:val="20"/>
          <w:szCs w:val="20"/>
        </w:rPr>
        <w:t xml:space="preserve"> </w:t>
      </w:r>
      <w:r w:rsidRPr="007E7A2F">
        <w:rPr>
          <w:b/>
          <w:sz w:val="20"/>
          <w:szCs w:val="20"/>
        </w:rPr>
        <w:t>Techniques</w:t>
      </w:r>
    </w:p>
    <w:p w:rsidR="003E444F" w:rsidRPr="001C14F3" w:rsidRDefault="003E444F" w:rsidP="003E444F">
      <w:pPr>
        <w:spacing w:after="0" w:line="240" w:lineRule="auto"/>
        <w:rPr>
          <w:b/>
          <w:sz w:val="20"/>
          <w:szCs w:val="20"/>
        </w:rPr>
      </w:pPr>
    </w:p>
    <w:p w:rsidR="003E444F" w:rsidRDefault="003E444F" w:rsidP="003E444F">
      <w:pPr>
        <w:pStyle w:val="ListParagraph"/>
        <w:numPr>
          <w:ilvl w:val="0"/>
          <w:numId w:val="1"/>
        </w:numPr>
        <w:spacing w:after="0" w:line="240" w:lineRule="auto"/>
        <w:rPr>
          <w:sz w:val="20"/>
          <w:szCs w:val="20"/>
        </w:rPr>
      </w:pPr>
      <w:r w:rsidRPr="00D43DBD">
        <w:rPr>
          <w:sz w:val="20"/>
          <w:szCs w:val="20"/>
        </w:rPr>
        <w:t>I didn’t use any external tools</w:t>
      </w:r>
      <w:r>
        <w:rPr>
          <w:sz w:val="20"/>
          <w:szCs w:val="20"/>
        </w:rPr>
        <w:t>/libs/</w:t>
      </w:r>
      <w:proofErr w:type="spellStart"/>
      <w:r>
        <w:rPr>
          <w:sz w:val="20"/>
          <w:szCs w:val="20"/>
        </w:rPr>
        <w:t>dlls</w:t>
      </w:r>
      <w:proofErr w:type="spellEnd"/>
      <w:r w:rsidRPr="00D43DBD">
        <w:rPr>
          <w:sz w:val="20"/>
          <w:szCs w:val="20"/>
        </w:rPr>
        <w:t xml:space="preserve"> to write any code. Only used the internal libs provided with C++.</w:t>
      </w:r>
    </w:p>
    <w:p w:rsidR="003E444F" w:rsidRDefault="003E444F" w:rsidP="003E444F">
      <w:pPr>
        <w:spacing w:after="0" w:line="240" w:lineRule="auto"/>
        <w:rPr>
          <w:sz w:val="20"/>
          <w:szCs w:val="20"/>
        </w:rPr>
      </w:pPr>
    </w:p>
    <w:p w:rsidR="003E444F" w:rsidRPr="00D43DBD" w:rsidRDefault="003E444F" w:rsidP="003E444F">
      <w:pPr>
        <w:pStyle w:val="ListParagraph"/>
        <w:numPr>
          <w:ilvl w:val="0"/>
          <w:numId w:val="1"/>
        </w:numPr>
        <w:spacing w:after="0" w:line="240" w:lineRule="auto"/>
        <w:rPr>
          <w:sz w:val="20"/>
          <w:szCs w:val="20"/>
        </w:rPr>
      </w:pPr>
      <w:r w:rsidRPr="00D43DBD">
        <w:rPr>
          <w:sz w:val="20"/>
          <w:szCs w:val="20"/>
        </w:rPr>
        <w:t xml:space="preserve">Used </w:t>
      </w:r>
      <w:proofErr w:type="spellStart"/>
      <w:r w:rsidRPr="00D43DBD">
        <w:rPr>
          <w:sz w:val="20"/>
          <w:szCs w:val="20"/>
        </w:rPr>
        <w:t>Bitbucket</w:t>
      </w:r>
      <w:proofErr w:type="spellEnd"/>
      <w:r w:rsidRPr="00D43DBD">
        <w:rPr>
          <w:sz w:val="20"/>
          <w:szCs w:val="20"/>
        </w:rPr>
        <w:t>/</w:t>
      </w:r>
      <w:proofErr w:type="spellStart"/>
      <w:r w:rsidRPr="00D43DBD">
        <w:rPr>
          <w:sz w:val="20"/>
          <w:szCs w:val="20"/>
        </w:rPr>
        <w:t>Git</w:t>
      </w:r>
      <w:proofErr w:type="spellEnd"/>
      <w:r w:rsidRPr="00D43DBD">
        <w:rPr>
          <w:sz w:val="20"/>
          <w:szCs w:val="20"/>
        </w:rPr>
        <w:t xml:space="preserve"> for version control. </w:t>
      </w:r>
    </w:p>
    <w:p w:rsidR="003E444F" w:rsidRDefault="003E444F" w:rsidP="003E444F">
      <w:pPr>
        <w:spacing w:after="0" w:line="240" w:lineRule="auto"/>
        <w:rPr>
          <w:sz w:val="20"/>
          <w:szCs w:val="20"/>
        </w:rPr>
      </w:pPr>
    </w:p>
    <w:p w:rsidR="003E444F" w:rsidRPr="00D43DBD" w:rsidRDefault="003E444F" w:rsidP="003E444F">
      <w:pPr>
        <w:pStyle w:val="ListParagraph"/>
        <w:numPr>
          <w:ilvl w:val="0"/>
          <w:numId w:val="1"/>
        </w:numPr>
        <w:spacing w:after="0" w:line="240" w:lineRule="auto"/>
        <w:rPr>
          <w:sz w:val="20"/>
          <w:szCs w:val="20"/>
        </w:rPr>
      </w:pPr>
      <w:r w:rsidRPr="00D43DBD">
        <w:rPr>
          <w:sz w:val="20"/>
          <w:szCs w:val="20"/>
        </w:rPr>
        <w:t>Used STL containers such as &lt;vector&gt; and &lt;</w:t>
      </w:r>
      <w:proofErr w:type="spellStart"/>
      <w:r w:rsidRPr="00D43DBD">
        <w:rPr>
          <w:sz w:val="20"/>
          <w:szCs w:val="20"/>
        </w:rPr>
        <w:t>unordered_map</w:t>
      </w:r>
      <w:proofErr w:type="spellEnd"/>
      <w:r w:rsidRPr="00D43DBD">
        <w:rPr>
          <w:sz w:val="20"/>
          <w:szCs w:val="20"/>
        </w:rPr>
        <w:t>&gt;</w:t>
      </w:r>
      <w:r>
        <w:rPr>
          <w:sz w:val="20"/>
          <w:szCs w:val="20"/>
        </w:rPr>
        <w:t xml:space="preserve"> to hold data over simple arrays.</w:t>
      </w:r>
    </w:p>
    <w:p w:rsidR="003E444F" w:rsidRDefault="003E444F" w:rsidP="003E444F">
      <w:pPr>
        <w:spacing w:after="0" w:line="240" w:lineRule="auto"/>
        <w:rPr>
          <w:sz w:val="20"/>
          <w:szCs w:val="20"/>
        </w:rPr>
      </w:pPr>
    </w:p>
    <w:p w:rsidR="003E444F" w:rsidRPr="00D43DBD" w:rsidRDefault="003E444F" w:rsidP="003E444F">
      <w:pPr>
        <w:pStyle w:val="ListParagraph"/>
        <w:numPr>
          <w:ilvl w:val="0"/>
          <w:numId w:val="1"/>
        </w:numPr>
        <w:spacing w:after="0" w:line="240" w:lineRule="auto"/>
        <w:rPr>
          <w:sz w:val="20"/>
          <w:szCs w:val="20"/>
        </w:rPr>
      </w:pPr>
      <w:r w:rsidRPr="00D43DBD">
        <w:rPr>
          <w:sz w:val="20"/>
          <w:szCs w:val="20"/>
        </w:rPr>
        <w:t>Used C++11 smart pointers for easier pointer management.</w:t>
      </w:r>
    </w:p>
    <w:p w:rsidR="003E444F" w:rsidRDefault="003E444F" w:rsidP="003E444F">
      <w:pPr>
        <w:spacing w:after="0" w:line="240" w:lineRule="auto"/>
        <w:rPr>
          <w:sz w:val="20"/>
          <w:szCs w:val="20"/>
        </w:rPr>
      </w:pPr>
    </w:p>
    <w:p w:rsidR="003E444F" w:rsidRPr="00D43DBD" w:rsidRDefault="003E444F" w:rsidP="003E444F">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3E444F" w:rsidRPr="009E13BC" w:rsidRDefault="003E444F" w:rsidP="003156D4">
      <w:pPr>
        <w:rPr>
          <w:b/>
          <w:i/>
        </w:rPr>
      </w:pPr>
    </w:p>
    <w:p w:rsidR="003156D4" w:rsidRPr="009E13BC" w:rsidRDefault="003156D4">
      <w:pPr>
        <w:rPr>
          <w:b/>
          <w:i/>
        </w:rPr>
      </w:pPr>
    </w:p>
    <w:sectPr w:rsidR="003156D4" w:rsidRPr="009E13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EF3" w:rsidRDefault="00794EF3" w:rsidP="000765CB">
      <w:pPr>
        <w:spacing w:after="0" w:line="240" w:lineRule="auto"/>
      </w:pPr>
      <w:r>
        <w:separator/>
      </w:r>
    </w:p>
  </w:endnote>
  <w:endnote w:type="continuationSeparator" w:id="0">
    <w:p w:rsidR="00794EF3" w:rsidRDefault="00794EF3" w:rsidP="00076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EF3" w:rsidRDefault="00794EF3" w:rsidP="000765CB">
      <w:pPr>
        <w:spacing w:after="0" w:line="240" w:lineRule="auto"/>
      </w:pPr>
      <w:r>
        <w:separator/>
      </w:r>
    </w:p>
  </w:footnote>
  <w:footnote w:type="continuationSeparator" w:id="0">
    <w:p w:rsidR="00794EF3" w:rsidRDefault="00794EF3" w:rsidP="00076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5CB" w:rsidRDefault="000765CB" w:rsidP="000765CB">
    <w:pPr>
      <w:pStyle w:val="Header"/>
    </w:pPr>
    <w:r>
      <w:t xml:space="preserve">Steven </w:t>
    </w:r>
    <w:proofErr w:type="spellStart"/>
    <w:r>
      <w:t>Tucci</w:t>
    </w:r>
    <w:proofErr w:type="spellEnd"/>
  </w:p>
  <w:p w:rsidR="000765CB" w:rsidRDefault="000765CB" w:rsidP="000765CB">
    <w:pPr>
      <w:pStyle w:val="Header"/>
    </w:pPr>
    <w:r>
      <w:t>ID: 40006014</w:t>
    </w:r>
  </w:p>
  <w:p w:rsidR="000765CB" w:rsidRDefault="000765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E6042"/>
    <w:multiLevelType w:val="hybridMultilevel"/>
    <w:tmpl w:val="6D8AE712"/>
    <w:lvl w:ilvl="0" w:tplc="78CEEE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A0138"/>
    <w:multiLevelType w:val="hybridMultilevel"/>
    <w:tmpl w:val="E0A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97967"/>
    <w:multiLevelType w:val="hybridMultilevel"/>
    <w:tmpl w:val="6D3C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22B3B"/>
    <w:multiLevelType w:val="hybridMultilevel"/>
    <w:tmpl w:val="B7A0001A"/>
    <w:lvl w:ilvl="0" w:tplc="2A10303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D65F36"/>
    <w:multiLevelType w:val="hybridMultilevel"/>
    <w:tmpl w:val="B45E09A0"/>
    <w:lvl w:ilvl="0" w:tplc="82C8C10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5E448A"/>
    <w:multiLevelType w:val="hybridMultilevel"/>
    <w:tmpl w:val="3FC01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9D2CE1"/>
    <w:multiLevelType w:val="hybridMultilevel"/>
    <w:tmpl w:val="F91C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CB"/>
    <w:rsid w:val="00000DAA"/>
    <w:rsid w:val="00003ADE"/>
    <w:rsid w:val="00042416"/>
    <w:rsid w:val="000765CB"/>
    <w:rsid w:val="000F4F53"/>
    <w:rsid w:val="0010062A"/>
    <w:rsid w:val="00101B23"/>
    <w:rsid w:val="00135B84"/>
    <w:rsid w:val="00276358"/>
    <w:rsid w:val="002D104A"/>
    <w:rsid w:val="003156D4"/>
    <w:rsid w:val="003E444F"/>
    <w:rsid w:val="005057BB"/>
    <w:rsid w:val="005840CA"/>
    <w:rsid w:val="00685C96"/>
    <w:rsid w:val="007508ED"/>
    <w:rsid w:val="00794EF3"/>
    <w:rsid w:val="007A0389"/>
    <w:rsid w:val="0086005D"/>
    <w:rsid w:val="00914949"/>
    <w:rsid w:val="00923D14"/>
    <w:rsid w:val="009A2713"/>
    <w:rsid w:val="009E13BC"/>
    <w:rsid w:val="00A34323"/>
    <w:rsid w:val="00A3531D"/>
    <w:rsid w:val="00B65308"/>
    <w:rsid w:val="00CE1EF5"/>
    <w:rsid w:val="00D86851"/>
    <w:rsid w:val="00DA6328"/>
    <w:rsid w:val="00EB210E"/>
    <w:rsid w:val="00F440A2"/>
    <w:rsid w:val="00FE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CB"/>
  </w:style>
  <w:style w:type="paragraph" w:styleId="Footer">
    <w:name w:val="footer"/>
    <w:basedOn w:val="Normal"/>
    <w:link w:val="FooterChar"/>
    <w:uiPriority w:val="99"/>
    <w:unhideWhenUsed/>
    <w:rsid w:val="00076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CB"/>
  </w:style>
  <w:style w:type="paragraph" w:styleId="ListParagraph">
    <w:name w:val="List Paragraph"/>
    <w:basedOn w:val="Normal"/>
    <w:uiPriority w:val="34"/>
    <w:qFormat/>
    <w:rsid w:val="003E44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CB"/>
  </w:style>
  <w:style w:type="paragraph" w:styleId="Footer">
    <w:name w:val="footer"/>
    <w:basedOn w:val="Normal"/>
    <w:link w:val="FooterChar"/>
    <w:uiPriority w:val="99"/>
    <w:unhideWhenUsed/>
    <w:rsid w:val="00076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CB"/>
  </w:style>
  <w:style w:type="paragraph" w:styleId="ListParagraph">
    <w:name w:val="List Paragraph"/>
    <w:basedOn w:val="Normal"/>
    <w:uiPriority w:val="34"/>
    <w:qFormat/>
    <w:rsid w:val="003E4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160631">
      <w:bodyDiv w:val="1"/>
      <w:marLeft w:val="0"/>
      <w:marRight w:val="0"/>
      <w:marTop w:val="0"/>
      <w:marBottom w:val="0"/>
      <w:divBdr>
        <w:top w:val="none" w:sz="0" w:space="0" w:color="auto"/>
        <w:left w:val="none" w:sz="0" w:space="0" w:color="auto"/>
        <w:bottom w:val="none" w:sz="0" w:space="0" w:color="auto"/>
        <w:right w:val="none" w:sz="0" w:space="0" w:color="auto"/>
      </w:divBdr>
    </w:div>
    <w:div w:id="508954771">
      <w:bodyDiv w:val="1"/>
      <w:marLeft w:val="0"/>
      <w:marRight w:val="0"/>
      <w:marTop w:val="0"/>
      <w:marBottom w:val="0"/>
      <w:divBdr>
        <w:top w:val="none" w:sz="0" w:space="0" w:color="auto"/>
        <w:left w:val="none" w:sz="0" w:space="0" w:color="auto"/>
        <w:bottom w:val="none" w:sz="0" w:space="0" w:color="auto"/>
        <w:right w:val="none" w:sz="0" w:space="0" w:color="auto"/>
      </w:divBdr>
    </w:div>
    <w:div w:id="705838993">
      <w:bodyDiv w:val="1"/>
      <w:marLeft w:val="0"/>
      <w:marRight w:val="0"/>
      <w:marTop w:val="0"/>
      <w:marBottom w:val="0"/>
      <w:divBdr>
        <w:top w:val="none" w:sz="0" w:space="0" w:color="auto"/>
        <w:left w:val="none" w:sz="0" w:space="0" w:color="auto"/>
        <w:bottom w:val="none" w:sz="0" w:space="0" w:color="auto"/>
        <w:right w:val="none" w:sz="0" w:space="0" w:color="auto"/>
      </w:divBdr>
    </w:div>
    <w:div w:id="1345016006">
      <w:bodyDiv w:val="1"/>
      <w:marLeft w:val="0"/>
      <w:marRight w:val="0"/>
      <w:marTop w:val="0"/>
      <w:marBottom w:val="0"/>
      <w:divBdr>
        <w:top w:val="none" w:sz="0" w:space="0" w:color="auto"/>
        <w:left w:val="none" w:sz="0" w:space="0" w:color="auto"/>
        <w:bottom w:val="none" w:sz="0" w:space="0" w:color="auto"/>
        <w:right w:val="none" w:sz="0" w:space="0" w:color="auto"/>
      </w:divBdr>
    </w:div>
    <w:div w:id="20926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26</cp:revision>
  <dcterms:created xsi:type="dcterms:W3CDTF">2017-03-20T03:16:00Z</dcterms:created>
  <dcterms:modified xsi:type="dcterms:W3CDTF">2017-03-20T04:11:00Z</dcterms:modified>
</cp:coreProperties>
</file>