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D02EC" w14:textId="77777777" w:rsidR="001A4C81" w:rsidRDefault="001A4C81">
      <w:pPr>
        <w:spacing w:after="67" w:line="259" w:lineRule="auto"/>
        <w:ind w:right="0" w:firstLine="0"/>
        <w:jc w:val="center"/>
        <w:rPr>
          <w:sz w:val="40"/>
        </w:rPr>
      </w:pPr>
    </w:p>
    <w:p w14:paraId="351DBD35" w14:textId="77777777" w:rsidR="001A4C81" w:rsidRDefault="001A4C81">
      <w:pPr>
        <w:spacing w:after="67" w:line="259" w:lineRule="auto"/>
        <w:ind w:right="0" w:firstLine="0"/>
        <w:jc w:val="center"/>
        <w:rPr>
          <w:sz w:val="40"/>
        </w:rPr>
      </w:pPr>
    </w:p>
    <w:p w14:paraId="33E1CB8C" w14:textId="77777777" w:rsidR="001A4C81" w:rsidRDefault="001A4C81">
      <w:pPr>
        <w:spacing w:after="67" w:line="259" w:lineRule="auto"/>
        <w:ind w:right="0" w:firstLine="0"/>
        <w:jc w:val="center"/>
        <w:rPr>
          <w:sz w:val="40"/>
        </w:rPr>
      </w:pPr>
    </w:p>
    <w:p w14:paraId="5DE92487" w14:textId="77777777" w:rsidR="001A4C81" w:rsidRDefault="001A4C81">
      <w:pPr>
        <w:spacing w:after="67" w:line="259" w:lineRule="auto"/>
        <w:ind w:right="0" w:firstLine="0"/>
        <w:jc w:val="center"/>
        <w:rPr>
          <w:sz w:val="40"/>
        </w:rPr>
      </w:pPr>
    </w:p>
    <w:p w14:paraId="374DE734" w14:textId="784A854F" w:rsidR="00510674" w:rsidRDefault="001A4C81">
      <w:pPr>
        <w:spacing w:after="67" w:line="259" w:lineRule="auto"/>
        <w:ind w:right="0" w:firstLine="0"/>
        <w:jc w:val="center"/>
      </w:pPr>
      <w:r>
        <w:rPr>
          <w:sz w:val="40"/>
        </w:rPr>
        <w:t>T</w:t>
      </w:r>
      <w:r>
        <w:rPr>
          <w:sz w:val="40"/>
        </w:rPr>
        <w:t>echnical report on building Sports Annotated</w:t>
      </w:r>
    </w:p>
    <w:p w14:paraId="42AB8C95" w14:textId="388A8090" w:rsidR="00510674" w:rsidRDefault="001A4C81">
      <w:pPr>
        <w:pStyle w:val="Heading1"/>
      </w:pPr>
      <w:r>
        <w:t>Group Name: Team DGAF</w:t>
      </w:r>
    </w:p>
    <w:p w14:paraId="06E58649" w14:textId="76C6AD2D" w:rsidR="001A4C81" w:rsidRDefault="001A4C81" w:rsidP="001A4C81">
      <w:pPr>
        <w:spacing w:after="306"/>
        <w:ind w:left="0"/>
        <w:rPr>
          <w:sz w:val="36"/>
        </w:rPr>
      </w:pPr>
      <w:r>
        <w:rPr>
          <w:sz w:val="36"/>
        </w:rPr>
        <w:tab/>
        <w:t>Mission Statement: Don’t get a F…</w:t>
      </w:r>
    </w:p>
    <w:p w14:paraId="3EEE7C20" w14:textId="20CD75CF" w:rsidR="001A4C81" w:rsidRDefault="001A4C81" w:rsidP="001A4C81">
      <w:pPr>
        <w:spacing w:after="306"/>
        <w:ind w:left="0"/>
      </w:pPr>
      <w:r>
        <w:tab/>
        <w:t xml:space="preserve">Members: Amber Tucker(art653), Jerry </w:t>
      </w:r>
      <w:proofErr w:type="spellStart"/>
      <w:r>
        <w:t>Yune</w:t>
      </w:r>
      <w:proofErr w:type="spellEnd"/>
      <w:r>
        <w:t xml:space="preserve"> Han (jyh364)</w:t>
      </w:r>
    </w:p>
    <w:p w14:paraId="239D164B" w14:textId="34086426" w:rsidR="00510674" w:rsidRDefault="001A4C81" w:rsidP="001A4C81">
      <w:pPr>
        <w:spacing w:after="306"/>
        <w:ind w:left="0"/>
      </w:pPr>
      <w:r>
        <w:rPr>
          <w:sz w:val="42"/>
        </w:rPr>
        <w:t>Abstract:</w:t>
      </w:r>
    </w:p>
    <w:p w14:paraId="5C6CF9BC" w14:textId="3C8ED6A4" w:rsidR="00510674" w:rsidRDefault="001A4C81">
      <w:pPr>
        <w:spacing w:after="356"/>
        <w:ind w:left="0"/>
      </w:pPr>
      <w:r>
        <w:rPr>
          <w:sz w:val="36"/>
        </w:rPr>
        <w:tab/>
        <w:t>For this project, team DGAF created a website that display data</w:t>
      </w:r>
      <w:bookmarkStart w:id="0" w:name="_GoBack"/>
      <w:bookmarkEnd w:id="0"/>
    </w:p>
    <w:p w14:paraId="5BB58DDE" w14:textId="279092BF" w:rsidR="00510674" w:rsidRDefault="001A4C81">
      <w:pPr>
        <w:pStyle w:val="Heading2"/>
        <w:spacing w:after="0"/>
        <w:ind w:left="25"/>
      </w:pPr>
      <w:r>
        <w:rPr>
          <w:sz w:val="40"/>
        </w:rPr>
        <w:t>1</w:t>
      </w:r>
      <w:r>
        <w:rPr>
          <w:sz w:val="40"/>
        </w:rPr>
        <w:t>: Introduction</w:t>
      </w:r>
    </w:p>
    <w:p w14:paraId="5F105F0E" w14:textId="77777777" w:rsidR="00510674" w:rsidRDefault="001A4C81">
      <w:pPr>
        <w:ind w:left="0" w:right="0"/>
      </w:pPr>
      <w:r>
        <w:t>Background to the re</w:t>
      </w:r>
      <w:r>
        <w:t>port, including discussion of previous studies in the area or related studies. The introduction should also clearly outline the reason for the study/report, including objectives and any working hypotheses.</w:t>
      </w:r>
    </w:p>
    <w:p w14:paraId="121B7B06" w14:textId="77777777" w:rsidR="00510674" w:rsidRDefault="001A4C81">
      <w:pPr>
        <w:pStyle w:val="Heading2"/>
        <w:spacing w:after="189"/>
        <w:ind w:left="25"/>
      </w:pPr>
      <w:r>
        <w:rPr>
          <w:sz w:val="40"/>
        </w:rPr>
        <w:t>2: Methodology</w:t>
      </w:r>
    </w:p>
    <w:p w14:paraId="434B4DFA" w14:textId="77777777" w:rsidR="00510674" w:rsidRDefault="001A4C81">
      <w:pPr>
        <w:pStyle w:val="Heading3"/>
        <w:spacing w:after="215"/>
        <w:ind w:left="1150"/>
      </w:pPr>
      <w:r>
        <w:t>2.1. Experimental/sampling design</w:t>
      </w:r>
    </w:p>
    <w:p w14:paraId="3AFB3D86" w14:textId="77777777" w:rsidR="00510674" w:rsidRDefault="001A4C81">
      <w:pPr>
        <w:ind w:left="0" w:right="0"/>
      </w:pPr>
      <w:r>
        <w:t>A</w:t>
      </w:r>
      <w:r>
        <w:t xml:space="preserve"> description of the study area and study design, including detail such as equipment used in field and laboratory work, methodology for selecting sampling sites, field work undertaken and methods of laboratory analysis. For a WQM program this detail needs t</w:t>
      </w:r>
      <w:r>
        <w:t>o include what parameters were tested and any standards and protocols used in the laboratory analysis of samples.</w:t>
      </w:r>
    </w:p>
    <w:p w14:paraId="5373FF04" w14:textId="77777777" w:rsidR="00510674" w:rsidRDefault="001A4C81">
      <w:pPr>
        <w:pStyle w:val="Heading2"/>
      </w:pPr>
      <w:r>
        <w:t>2.2. Data analysis</w:t>
      </w:r>
    </w:p>
    <w:p w14:paraId="240B2548" w14:textId="77777777" w:rsidR="00510674" w:rsidRDefault="001A4C81">
      <w:pPr>
        <w:ind w:left="0" w:right="0"/>
      </w:pPr>
      <w:r>
        <w:t xml:space="preserve">An outline of how the data obtained from sampling and laboratory analysis were </w:t>
      </w:r>
      <w:proofErr w:type="spellStart"/>
      <w:r>
        <w:t>analysed</w:t>
      </w:r>
      <w:proofErr w:type="spellEnd"/>
      <w:r>
        <w:t>, including details of any statistic</w:t>
      </w:r>
      <w:r>
        <w:t>al tests undertaken and their assumptions and limitations.</w:t>
      </w:r>
    </w:p>
    <w:p w14:paraId="5AA1F30D" w14:textId="77777777" w:rsidR="00510674" w:rsidRDefault="001A4C81">
      <w:pPr>
        <w:pStyle w:val="Heading2"/>
        <w:ind w:left="10"/>
      </w:pPr>
      <w:r>
        <w:t>3: Results</w:t>
      </w:r>
    </w:p>
    <w:p w14:paraId="11F626E5" w14:textId="77777777" w:rsidR="00510674" w:rsidRDefault="001A4C81">
      <w:pPr>
        <w:ind w:left="0" w:right="0"/>
      </w:pPr>
      <w:r>
        <w:t xml:space="preserve">A description of the results obtained without any explanation or interpretation of them. Visual aids such as graphs, tables and maps may be used to </w:t>
      </w:r>
      <w:proofErr w:type="spellStart"/>
      <w:r>
        <w:t>summarise</w:t>
      </w:r>
      <w:proofErr w:type="spellEnd"/>
      <w:r>
        <w:t xml:space="preserve"> the results. If raw data is </w:t>
      </w:r>
      <w:r>
        <w:t>to be included in the report, it should be placed in an appendix rather than in the results section.</w:t>
      </w:r>
    </w:p>
    <w:p w14:paraId="2B3EEB9F" w14:textId="77777777" w:rsidR="00510674" w:rsidRDefault="001A4C81">
      <w:pPr>
        <w:pStyle w:val="Heading2"/>
        <w:ind w:left="10"/>
      </w:pPr>
      <w:r>
        <w:t>4: Discussion</w:t>
      </w:r>
    </w:p>
    <w:p w14:paraId="27E1F0BB" w14:textId="77777777" w:rsidR="00510674" w:rsidRDefault="001A4C81">
      <w:pPr>
        <w:ind w:left="0" w:right="0"/>
      </w:pPr>
      <w:r>
        <w:t xml:space="preserve">The results of the study are interpreted and implications of these results in terms of the project objectives are discussed. A discussion of </w:t>
      </w:r>
      <w:r>
        <w:t>how the results relate to other studies is also common. An evaluation of the methodology used may also be undertaken.</w:t>
      </w:r>
    </w:p>
    <w:p w14:paraId="21DCF1BB" w14:textId="77777777" w:rsidR="00510674" w:rsidRDefault="001A4C81">
      <w:pPr>
        <w:pStyle w:val="Heading2"/>
        <w:ind w:left="10"/>
      </w:pPr>
      <w:r>
        <w:t>5: Conclusions</w:t>
      </w:r>
    </w:p>
    <w:p w14:paraId="34324476" w14:textId="77777777" w:rsidR="00510674" w:rsidRDefault="001A4C81">
      <w:pPr>
        <w:ind w:left="0" w:right="0"/>
      </w:pPr>
      <w:proofErr w:type="spellStart"/>
      <w:r>
        <w:t>Summarises</w:t>
      </w:r>
      <w:proofErr w:type="spellEnd"/>
      <w:r>
        <w:t xml:space="preserve"> specific conclusions drawn from the results in terms of the project objectives and working hypotheses.</w:t>
      </w:r>
    </w:p>
    <w:p w14:paraId="07793F2F" w14:textId="77777777" w:rsidR="00510674" w:rsidRDefault="001A4C81">
      <w:pPr>
        <w:spacing w:after="241" w:line="259" w:lineRule="auto"/>
        <w:ind w:left="25" w:right="0" w:hanging="10"/>
        <w:jc w:val="left"/>
      </w:pPr>
      <w:r>
        <w:rPr>
          <w:sz w:val="42"/>
        </w:rPr>
        <w:t>6: Recommendations</w:t>
      </w:r>
    </w:p>
    <w:sectPr w:rsidR="00510674">
      <w:pgSz w:w="18600" w:h="26310"/>
      <w:pgMar w:top="1440" w:right="2805" w:bottom="1440" w:left="280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674"/>
    <w:rsid w:val="001A4C81"/>
    <w:rsid w:val="005106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7E61"/>
  <w15:docId w15:val="{4476D802-E232-4EA1-ACF6-CF880C5D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59" w:line="216" w:lineRule="auto"/>
      <w:ind w:left="15" w:right="15" w:firstLine="5"/>
      <w:jc w:val="both"/>
    </w:pPr>
    <w:rPr>
      <w:rFonts w:ascii="Calibri" w:eastAsia="Calibri" w:hAnsi="Calibri" w:cs="Calibri"/>
      <w:color w:val="000000"/>
      <w:sz w:val="38"/>
    </w:rPr>
  </w:style>
  <w:style w:type="paragraph" w:styleId="Heading1">
    <w:name w:val="heading 1"/>
    <w:next w:val="Normal"/>
    <w:link w:val="Heading1Char"/>
    <w:uiPriority w:val="9"/>
    <w:qFormat/>
    <w:pPr>
      <w:keepNext/>
      <w:keepLines/>
      <w:spacing w:after="189"/>
      <w:outlineLvl w:val="0"/>
    </w:pPr>
    <w:rPr>
      <w:rFonts w:ascii="Calibri" w:eastAsia="Calibri" w:hAnsi="Calibri" w:cs="Calibri"/>
      <w:color w:val="000000"/>
      <w:sz w:val="46"/>
    </w:rPr>
  </w:style>
  <w:style w:type="paragraph" w:styleId="Heading2">
    <w:name w:val="heading 2"/>
    <w:next w:val="Normal"/>
    <w:link w:val="Heading2Char"/>
    <w:uiPriority w:val="9"/>
    <w:unhideWhenUsed/>
    <w:qFormat/>
    <w:pPr>
      <w:keepNext/>
      <w:keepLines/>
      <w:spacing w:after="215"/>
      <w:ind w:left="1150" w:hanging="10"/>
      <w:outlineLvl w:val="1"/>
    </w:pPr>
    <w:rPr>
      <w:rFonts w:ascii="Calibri" w:eastAsia="Calibri" w:hAnsi="Calibri" w:cs="Calibri"/>
      <w:color w:val="000000"/>
      <w:sz w:val="44"/>
    </w:rPr>
  </w:style>
  <w:style w:type="paragraph" w:styleId="Heading3">
    <w:name w:val="heading 3"/>
    <w:next w:val="Normal"/>
    <w:link w:val="Heading3Char"/>
    <w:uiPriority w:val="9"/>
    <w:unhideWhenUsed/>
    <w:qFormat/>
    <w:pPr>
      <w:keepNext/>
      <w:keepLines/>
      <w:spacing w:after="0"/>
      <w:ind w:left="25" w:hanging="10"/>
      <w:outlineLvl w:val="2"/>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44"/>
    </w:rPr>
  </w:style>
  <w:style w:type="character" w:customStyle="1" w:styleId="Heading1Char">
    <w:name w:val="Heading 1 Char"/>
    <w:link w:val="Heading1"/>
    <w:rPr>
      <w:rFonts w:ascii="Calibri" w:eastAsia="Calibri" w:hAnsi="Calibri" w:cs="Calibri"/>
      <w:color w:val="000000"/>
      <w:sz w:val="46"/>
    </w:rPr>
  </w:style>
  <w:style w:type="character" w:customStyle="1" w:styleId="Heading3Char">
    <w:name w:val="Heading 3 Char"/>
    <w:link w:val="Heading3"/>
    <w:rPr>
      <w:rFonts w:ascii="Calibri" w:eastAsia="Calibri" w:hAnsi="Calibri" w:cs="Calibri"/>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han</dc:creator>
  <cp:keywords/>
  <cp:lastModifiedBy>jay han</cp:lastModifiedBy>
  <cp:revision>2</cp:revision>
  <dcterms:created xsi:type="dcterms:W3CDTF">2018-10-23T20:49:00Z</dcterms:created>
  <dcterms:modified xsi:type="dcterms:W3CDTF">2018-10-23T20:49:00Z</dcterms:modified>
</cp:coreProperties>
</file>