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D754" w14:textId="77777777" w:rsidR="00BD6EC3" w:rsidRDefault="00BD6EC3" w:rsidP="00BD6EC3">
      <w:pPr>
        <w:spacing w:after="0" w:line="276" w:lineRule="auto"/>
        <w:jc w:val="both"/>
        <w:rPr>
          <w:rFonts w:ascii="Times New Roman" w:hAnsi="Times New Roman" w:cs="Times New Roman"/>
          <w:sz w:val="24"/>
          <w:szCs w:val="24"/>
        </w:rPr>
      </w:pPr>
      <w:bookmarkStart w:id="0" w:name="_Hlk161996372"/>
      <w:bookmarkEnd w:id="0"/>
      <w:r>
        <w:rPr>
          <w:rFonts w:ascii="Times New Roman" w:hAnsi="Times New Roman" w:cs="Times New Roman"/>
          <w:sz w:val="24"/>
          <w:szCs w:val="24"/>
        </w:rPr>
        <w:t>Tucker Atwood</w:t>
      </w:r>
    </w:p>
    <w:p w14:paraId="5247A1AF"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WGU MSDA</w:t>
      </w:r>
    </w:p>
    <w:p w14:paraId="21128D32" w14:textId="15BBC1FD"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D208 Task 2</w:t>
      </w:r>
    </w:p>
    <w:p w14:paraId="5FBF69BD" w14:textId="4B219CCA" w:rsidR="00BD6EC3" w:rsidRDefault="00A83107"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sidR="00A53C8A">
        <w:rPr>
          <w:rFonts w:ascii="Times New Roman" w:hAnsi="Times New Roman" w:cs="Times New Roman"/>
          <w:sz w:val="24"/>
          <w:szCs w:val="24"/>
        </w:rPr>
        <w:t>31</w:t>
      </w:r>
      <w:r>
        <w:rPr>
          <w:rFonts w:ascii="Times New Roman" w:hAnsi="Times New Roman" w:cs="Times New Roman"/>
          <w:sz w:val="24"/>
          <w:szCs w:val="24"/>
        </w:rPr>
        <w:t>/24</w:t>
      </w:r>
    </w:p>
    <w:p w14:paraId="4D4868CD" w14:textId="77777777" w:rsidR="00BD6EC3" w:rsidRDefault="00BD6EC3" w:rsidP="00BD6EC3">
      <w:pPr>
        <w:spacing w:after="0" w:line="276" w:lineRule="auto"/>
        <w:jc w:val="both"/>
        <w:rPr>
          <w:rFonts w:ascii="Times New Roman" w:hAnsi="Times New Roman" w:cs="Times New Roman"/>
          <w:sz w:val="24"/>
          <w:szCs w:val="24"/>
        </w:rPr>
      </w:pPr>
    </w:p>
    <w:p w14:paraId="6DE964F3" w14:textId="77777777" w:rsidR="00BD6EC3" w:rsidRDefault="00BD6EC3" w:rsidP="00BD6EC3">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A1. Research Question</w:t>
      </w:r>
    </w:p>
    <w:p w14:paraId="2DD2AE5F" w14:textId="77777777" w:rsidR="00BD6EC3" w:rsidRDefault="00BD6EC3" w:rsidP="00BD6EC3">
      <w:pPr>
        <w:spacing w:after="0" w:line="276" w:lineRule="auto"/>
        <w:jc w:val="both"/>
        <w:rPr>
          <w:rFonts w:ascii="Times New Roman" w:hAnsi="Times New Roman" w:cs="Times New Roman"/>
          <w:b/>
          <w:bCs/>
          <w:sz w:val="24"/>
          <w:szCs w:val="24"/>
          <w:u w:val="single"/>
        </w:rPr>
      </w:pPr>
    </w:p>
    <w:p w14:paraId="0678422A" w14:textId="491987B2"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Using data from the “churn” dataset, I will use multiple logistic regression to answer the question, “What factors affect customer churn?”</w:t>
      </w:r>
    </w:p>
    <w:p w14:paraId="4E8EFBF4" w14:textId="77777777" w:rsidR="00BD6EC3" w:rsidRDefault="00BD6EC3" w:rsidP="00BD6EC3">
      <w:pPr>
        <w:spacing w:after="0" w:line="276" w:lineRule="auto"/>
        <w:jc w:val="both"/>
        <w:rPr>
          <w:rFonts w:ascii="Times New Roman" w:hAnsi="Times New Roman" w:cs="Times New Roman"/>
          <w:sz w:val="24"/>
          <w:szCs w:val="24"/>
        </w:rPr>
      </w:pPr>
    </w:p>
    <w:p w14:paraId="5E64B068"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A2. Analysis Objectives</w:t>
      </w:r>
    </w:p>
    <w:p w14:paraId="57D06DC8" w14:textId="77777777" w:rsidR="00BD6EC3" w:rsidRDefault="00BD6EC3" w:rsidP="00BD6EC3">
      <w:pPr>
        <w:spacing w:after="0" w:line="276" w:lineRule="auto"/>
        <w:jc w:val="both"/>
        <w:rPr>
          <w:rFonts w:ascii="Times New Roman" w:hAnsi="Times New Roman" w:cs="Times New Roman"/>
          <w:sz w:val="24"/>
          <w:szCs w:val="24"/>
        </w:rPr>
      </w:pPr>
    </w:p>
    <w:p w14:paraId="72106FFD" w14:textId="1C310D05"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goal of this analysis is to understand the relationship between various factors and whether or not a customer stays with the service. These relationships may then be used to inform the areas of focus that will ensure customers stay with the service more often.</w:t>
      </w:r>
    </w:p>
    <w:p w14:paraId="7BA5310C" w14:textId="77777777" w:rsidR="00BD6EC3" w:rsidRDefault="00BD6EC3" w:rsidP="00BD6EC3">
      <w:pPr>
        <w:spacing w:after="0" w:line="276" w:lineRule="auto"/>
        <w:jc w:val="both"/>
        <w:rPr>
          <w:rFonts w:ascii="Times New Roman" w:hAnsi="Times New Roman" w:cs="Times New Roman"/>
          <w:sz w:val="24"/>
          <w:szCs w:val="24"/>
        </w:rPr>
      </w:pPr>
    </w:p>
    <w:p w14:paraId="0B57882F"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B1. Regression Assumptions</w:t>
      </w:r>
    </w:p>
    <w:p w14:paraId="38101910" w14:textId="77777777" w:rsidR="00BD6EC3" w:rsidRDefault="00BD6EC3" w:rsidP="00BD6EC3">
      <w:pPr>
        <w:spacing w:after="0" w:line="276" w:lineRule="auto"/>
        <w:jc w:val="both"/>
        <w:rPr>
          <w:rFonts w:ascii="Times New Roman" w:hAnsi="Times New Roman" w:cs="Times New Roman"/>
          <w:sz w:val="24"/>
          <w:szCs w:val="24"/>
        </w:rPr>
      </w:pPr>
    </w:p>
    <w:p w14:paraId="1D634037" w14:textId="7B22E8B7" w:rsidR="00BD6EC3" w:rsidRDefault="00BD6EC3" w:rsidP="000C29F7">
      <w:pPr>
        <w:spacing w:after="0" w:line="276" w:lineRule="auto"/>
        <w:jc w:val="both"/>
        <w:rPr>
          <w:rFonts w:ascii="Times New Roman" w:hAnsi="Times New Roman" w:cs="Times New Roman"/>
          <w:sz w:val="24"/>
          <w:szCs w:val="24"/>
          <w:highlight w:val="yellow"/>
        </w:rPr>
      </w:pPr>
      <w:r>
        <w:rPr>
          <w:rFonts w:ascii="Times New Roman" w:hAnsi="Times New Roman" w:cs="Times New Roman"/>
          <w:sz w:val="24"/>
          <w:szCs w:val="24"/>
        </w:rPr>
        <w:t>In order to perform this multiple logistic regression and make validated conclusions based on the results, the following assumptions must be made regarding the relevant data:</w:t>
      </w:r>
    </w:p>
    <w:p w14:paraId="48B70C56" w14:textId="30B4A60F" w:rsidR="000C29F7" w:rsidRPr="000C29F7" w:rsidRDefault="000C29F7" w:rsidP="000C29F7">
      <w:pPr>
        <w:pStyle w:val="ListParagraph"/>
        <w:numPr>
          <w:ilvl w:val="0"/>
          <w:numId w:val="27"/>
        </w:numPr>
        <w:spacing w:after="0" w:line="276" w:lineRule="auto"/>
        <w:jc w:val="both"/>
        <w:rPr>
          <w:rFonts w:ascii="Times New Roman" w:hAnsi="Times New Roman" w:cs="Times New Roman"/>
          <w:sz w:val="24"/>
          <w:szCs w:val="24"/>
        </w:rPr>
      </w:pPr>
      <w:r w:rsidRPr="000C29F7">
        <w:rPr>
          <w:rFonts w:ascii="Times New Roman" w:hAnsi="Times New Roman" w:cs="Times New Roman"/>
          <w:b/>
          <w:bCs/>
          <w:sz w:val="24"/>
          <w:szCs w:val="24"/>
        </w:rPr>
        <w:t>Linearity</w:t>
      </w:r>
      <w:r w:rsidRPr="000C29F7">
        <w:rPr>
          <w:rFonts w:ascii="Times New Roman" w:hAnsi="Times New Roman" w:cs="Times New Roman"/>
          <w:sz w:val="24"/>
          <w:szCs w:val="24"/>
        </w:rPr>
        <w:t>: each independent variable has a linear relationship with the</w:t>
      </w:r>
      <w:r>
        <w:rPr>
          <w:rFonts w:ascii="Times New Roman" w:hAnsi="Times New Roman" w:cs="Times New Roman"/>
          <w:sz w:val="24"/>
          <w:szCs w:val="24"/>
        </w:rPr>
        <w:t xml:space="preserve"> logarithmic odds of the</w:t>
      </w:r>
      <w:r w:rsidRPr="000C29F7">
        <w:rPr>
          <w:rFonts w:ascii="Times New Roman" w:hAnsi="Times New Roman" w:cs="Times New Roman"/>
          <w:sz w:val="24"/>
          <w:szCs w:val="24"/>
        </w:rPr>
        <w:t xml:space="preserve"> dependent variable.</w:t>
      </w:r>
    </w:p>
    <w:p w14:paraId="04C7ECBD" w14:textId="2260E28F" w:rsidR="000C29F7" w:rsidRDefault="000C29F7" w:rsidP="000C29F7">
      <w:pPr>
        <w:pStyle w:val="ListParagraph"/>
        <w:numPr>
          <w:ilvl w:val="0"/>
          <w:numId w:val="2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Multicollinearity</w:t>
      </w:r>
      <w:r w:rsidRPr="008068FA">
        <w:rPr>
          <w:rFonts w:ascii="Times New Roman" w:hAnsi="Times New Roman" w:cs="Times New Roman"/>
          <w:sz w:val="24"/>
          <w:szCs w:val="24"/>
        </w:rPr>
        <w:t>:</w:t>
      </w:r>
      <w:r>
        <w:rPr>
          <w:rFonts w:ascii="Times New Roman" w:hAnsi="Times New Roman" w:cs="Times New Roman"/>
          <w:sz w:val="24"/>
          <w:szCs w:val="24"/>
        </w:rPr>
        <w:t xml:space="preserve"> independent variables are not highly correlated with each other.</w:t>
      </w:r>
    </w:p>
    <w:p w14:paraId="13FAD52A" w14:textId="2248D031" w:rsidR="000C29F7" w:rsidRDefault="000C29F7" w:rsidP="000C29F7">
      <w:pPr>
        <w:pStyle w:val="ListParagraph"/>
        <w:numPr>
          <w:ilvl w:val="0"/>
          <w:numId w:val="2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Independence</w:t>
      </w:r>
      <w:r>
        <w:rPr>
          <w:rFonts w:ascii="Times New Roman" w:hAnsi="Times New Roman" w:cs="Times New Roman"/>
          <w:sz w:val="24"/>
          <w:szCs w:val="24"/>
        </w:rPr>
        <w:t>: all observations were collected independently of each other.</w:t>
      </w:r>
    </w:p>
    <w:p w14:paraId="4C40507A" w14:textId="7477D0A0" w:rsidR="000C29F7" w:rsidRPr="000C29F7" w:rsidRDefault="000C29F7" w:rsidP="000C29F7">
      <w:pPr>
        <w:pStyle w:val="ListParagraph"/>
        <w:numPr>
          <w:ilvl w:val="0"/>
          <w:numId w:val="2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Sample size</w:t>
      </w:r>
      <w:r>
        <w:rPr>
          <w:rFonts w:ascii="Times New Roman" w:hAnsi="Times New Roman" w:cs="Times New Roman"/>
          <w:sz w:val="24"/>
          <w:szCs w:val="24"/>
        </w:rPr>
        <w:t>: the dependent variable has at least 10 observations for each outcome.</w:t>
      </w:r>
    </w:p>
    <w:p w14:paraId="5410B718" w14:textId="77777777" w:rsidR="00BD6EC3" w:rsidRDefault="00BD6EC3" w:rsidP="00BD6EC3">
      <w:pPr>
        <w:spacing w:after="0" w:line="276" w:lineRule="auto"/>
        <w:jc w:val="both"/>
        <w:rPr>
          <w:rFonts w:ascii="Times New Roman" w:hAnsi="Times New Roman" w:cs="Times New Roman"/>
          <w:sz w:val="24"/>
          <w:szCs w:val="24"/>
        </w:rPr>
      </w:pPr>
    </w:p>
    <w:p w14:paraId="03A343D1"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B2. Programming Language</w:t>
      </w:r>
    </w:p>
    <w:p w14:paraId="296D677E" w14:textId="77777777" w:rsidR="00BD6EC3" w:rsidRDefault="00BD6EC3" w:rsidP="00BD6EC3">
      <w:pPr>
        <w:spacing w:after="0" w:line="276" w:lineRule="auto"/>
        <w:jc w:val="both"/>
        <w:rPr>
          <w:rFonts w:ascii="Times New Roman" w:hAnsi="Times New Roman" w:cs="Times New Roman"/>
          <w:sz w:val="24"/>
          <w:szCs w:val="24"/>
        </w:rPr>
      </w:pPr>
    </w:p>
    <w:p w14:paraId="652819F3" w14:textId="2B47D842"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research question will be answered using the programming language R in the RStudio environment. This language was chosen for its accessibility and efficiency in descriptive analysis such as univariate and bivariate visualizations and summary statistics such as means, medians, and quartiles. It is also ideal for predictive statistical modeling processes like multiple logistic regression. Within R, </w:t>
      </w:r>
      <w:r w:rsidRPr="00EC3EA9">
        <w:rPr>
          <w:rFonts w:ascii="Times New Roman" w:hAnsi="Times New Roman" w:cs="Times New Roman"/>
          <w:sz w:val="24"/>
          <w:szCs w:val="24"/>
        </w:rPr>
        <w:t xml:space="preserve">the following packages will be utilized: </w:t>
      </w:r>
      <w:r w:rsidR="00EC3EA9">
        <w:rPr>
          <w:rFonts w:ascii="Times New Roman" w:hAnsi="Times New Roman" w:cs="Times New Roman"/>
          <w:sz w:val="24"/>
          <w:szCs w:val="24"/>
        </w:rPr>
        <w:t>naniar, plyr, dplyr, ggplot2, fastDummies, car, and yardstick</w:t>
      </w:r>
      <w:r w:rsidRPr="00EC3EA9">
        <w:rPr>
          <w:rFonts w:ascii="Times New Roman" w:hAnsi="Times New Roman" w:cs="Times New Roman"/>
          <w:sz w:val="24"/>
          <w:szCs w:val="24"/>
        </w:rPr>
        <w:t>.</w:t>
      </w:r>
      <w:r>
        <w:rPr>
          <w:rFonts w:ascii="Times New Roman" w:hAnsi="Times New Roman" w:cs="Times New Roman"/>
          <w:sz w:val="24"/>
          <w:szCs w:val="24"/>
        </w:rPr>
        <w:t xml:space="preserve"> These packages were chosen to provide several functions that will make the predictive modeling process more effective.</w:t>
      </w:r>
    </w:p>
    <w:p w14:paraId="4E785C90" w14:textId="77777777" w:rsidR="00BD6EC3" w:rsidRDefault="00BD6EC3" w:rsidP="00BD6EC3">
      <w:pPr>
        <w:spacing w:after="0" w:line="276" w:lineRule="auto"/>
        <w:jc w:val="both"/>
        <w:rPr>
          <w:rFonts w:ascii="Times New Roman" w:hAnsi="Times New Roman" w:cs="Times New Roman"/>
          <w:sz w:val="24"/>
          <w:szCs w:val="24"/>
        </w:rPr>
      </w:pPr>
    </w:p>
    <w:p w14:paraId="7A83DF9E"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B3. Regression Justification</w:t>
      </w:r>
    </w:p>
    <w:p w14:paraId="3026B266" w14:textId="77777777" w:rsidR="00BD6EC3" w:rsidRDefault="00BD6EC3" w:rsidP="00BD6EC3">
      <w:pPr>
        <w:spacing w:after="0" w:line="276" w:lineRule="auto"/>
        <w:jc w:val="both"/>
        <w:rPr>
          <w:rFonts w:ascii="Times New Roman" w:hAnsi="Times New Roman" w:cs="Times New Roman"/>
          <w:sz w:val="24"/>
          <w:szCs w:val="24"/>
        </w:rPr>
      </w:pPr>
    </w:p>
    <w:p w14:paraId="5796D296" w14:textId="37F84176"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Multiple logistic regression will be used because the response variable, churn, is </w:t>
      </w:r>
      <w:r w:rsidR="000C29F7">
        <w:rPr>
          <w:rFonts w:ascii="Times New Roman" w:hAnsi="Times New Roman" w:cs="Times New Roman"/>
          <w:sz w:val="24"/>
          <w:szCs w:val="24"/>
        </w:rPr>
        <w:t>categorical</w:t>
      </w:r>
      <w:r>
        <w:rPr>
          <w:rFonts w:ascii="Times New Roman" w:hAnsi="Times New Roman" w:cs="Times New Roman"/>
          <w:sz w:val="24"/>
          <w:szCs w:val="24"/>
        </w:rPr>
        <w:t>, and the</w:t>
      </w:r>
      <w:r w:rsidR="000C29F7">
        <w:rPr>
          <w:rFonts w:ascii="Times New Roman" w:hAnsi="Times New Roman" w:cs="Times New Roman"/>
          <w:sz w:val="24"/>
          <w:szCs w:val="24"/>
        </w:rPr>
        <w:t xml:space="preserve"> research</w:t>
      </w:r>
      <w:r>
        <w:rPr>
          <w:rFonts w:ascii="Times New Roman" w:hAnsi="Times New Roman" w:cs="Times New Roman"/>
          <w:sz w:val="24"/>
          <w:szCs w:val="24"/>
        </w:rPr>
        <w:t xml:space="preserve"> question aims to find explanatory variables that can be used to predict </w:t>
      </w:r>
      <w:r w:rsidR="000C29F7">
        <w:rPr>
          <w:rFonts w:ascii="Times New Roman" w:hAnsi="Times New Roman" w:cs="Times New Roman"/>
          <w:sz w:val="24"/>
          <w:szCs w:val="24"/>
        </w:rPr>
        <w:t>it</w:t>
      </w:r>
      <w:r>
        <w:rPr>
          <w:rFonts w:ascii="Times New Roman" w:hAnsi="Times New Roman" w:cs="Times New Roman"/>
          <w:sz w:val="24"/>
          <w:szCs w:val="24"/>
        </w:rPr>
        <w:t>.</w:t>
      </w:r>
    </w:p>
    <w:p w14:paraId="5019B509" w14:textId="77777777" w:rsidR="00BD6EC3" w:rsidRDefault="00BD6EC3" w:rsidP="00BD6EC3">
      <w:pPr>
        <w:spacing w:after="0"/>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4"/>
          <w:szCs w:val="24"/>
          <w:u w:val="single"/>
        </w:rPr>
        <w:lastRenderedPageBreak/>
        <w:t>C1. Data Cleaning</w:t>
      </w:r>
    </w:p>
    <w:p w14:paraId="0542ED5E" w14:textId="77777777" w:rsidR="00BD6EC3" w:rsidRDefault="00BD6EC3" w:rsidP="00BD6EC3">
      <w:pPr>
        <w:spacing w:after="0"/>
        <w:jc w:val="both"/>
        <w:rPr>
          <w:rFonts w:ascii="Times New Roman" w:hAnsi="Times New Roman" w:cs="Times New Roman"/>
          <w:sz w:val="24"/>
          <w:szCs w:val="24"/>
        </w:rPr>
      </w:pPr>
    </w:p>
    <w:p w14:paraId="7398F37B" w14:textId="207FE53B" w:rsidR="00BD6EC3" w:rsidRDefault="00BD6EC3" w:rsidP="00BD6EC3">
      <w:pPr>
        <w:spacing w:after="0"/>
        <w:jc w:val="both"/>
        <w:rPr>
          <w:rFonts w:ascii="Times New Roman" w:hAnsi="Times New Roman" w:cs="Times New Roman"/>
          <w:sz w:val="24"/>
          <w:szCs w:val="24"/>
        </w:rPr>
      </w:pPr>
      <w:r>
        <w:rPr>
          <w:rFonts w:ascii="Times New Roman" w:hAnsi="Times New Roman" w:cs="Times New Roman"/>
          <w:sz w:val="24"/>
          <w:szCs w:val="24"/>
        </w:rPr>
        <w:t>To ensure the results of the multiple l</w:t>
      </w:r>
      <w:r w:rsidR="007B1B7E">
        <w:rPr>
          <w:rFonts w:ascii="Times New Roman" w:hAnsi="Times New Roman" w:cs="Times New Roman"/>
          <w:sz w:val="24"/>
          <w:szCs w:val="24"/>
        </w:rPr>
        <w:t>ogistic</w:t>
      </w:r>
      <w:r>
        <w:rPr>
          <w:rFonts w:ascii="Times New Roman" w:hAnsi="Times New Roman" w:cs="Times New Roman"/>
          <w:sz w:val="24"/>
          <w:szCs w:val="24"/>
        </w:rPr>
        <w:t xml:space="preserve"> regression will be accurate as a predictive modeling tool, the dataset will be checked for the following data quality issues, which will be cleaned if necessary:</w:t>
      </w:r>
    </w:p>
    <w:p w14:paraId="4DC1A8B3" w14:textId="77777777" w:rsidR="00BD6EC3" w:rsidRDefault="00BD6EC3" w:rsidP="00BD6EC3">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Full duplicates</w:t>
      </w:r>
      <w:r>
        <w:rPr>
          <w:rFonts w:ascii="Times New Roman" w:hAnsi="Times New Roman" w:cs="Times New Roman"/>
          <w:sz w:val="24"/>
          <w:szCs w:val="24"/>
        </w:rPr>
        <w:t>, defined as observations for which every variable is a match with another observation, will be detected and removed as needed.</w:t>
      </w:r>
    </w:p>
    <w:p w14:paraId="1971ADFA" w14:textId="77777777" w:rsidR="00BD6EC3" w:rsidRDefault="00BD6EC3" w:rsidP="00BD6EC3">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Partial duplicates</w:t>
      </w:r>
      <w:r>
        <w:rPr>
          <w:rFonts w:ascii="Times New Roman" w:hAnsi="Times New Roman" w:cs="Times New Roman"/>
          <w:sz w:val="24"/>
          <w:szCs w:val="24"/>
        </w:rPr>
        <w:t>, defined as observations for which a subset of variables match another observation, will be detected by searching for matches on the “Customer_id” variable, and removed as needed.</w:t>
      </w:r>
    </w:p>
    <w:p w14:paraId="392C0638" w14:textId="77777777" w:rsidR="00BD6EC3" w:rsidRDefault="00BD6EC3" w:rsidP="00BD6EC3">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Missing values</w:t>
      </w:r>
      <w:r>
        <w:rPr>
          <w:rFonts w:ascii="Times New Roman" w:hAnsi="Times New Roman" w:cs="Times New Roman"/>
          <w:sz w:val="24"/>
          <w:szCs w:val="24"/>
        </w:rPr>
        <w:t>, defined as entries of “NA” in any variable, will be investigated further and either imputed or removed as needed.</w:t>
      </w:r>
    </w:p>
    <w:p w14:paraId="68F7673C" w14:textId="77777777" w:rsidR="00BD6EC3" w:rsidRDefault="00BD6EC3" w:rsidP="00BD6EC3">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b/>
          <w:bCs/>
          <w:sz w:val="24"/>
          <w:szCs w:val="24"/>
        </w:rPr>
        <w:t>Outliers</w:t>
      </w:r>
      <w:r>
        <w:rPr>
          <w:rFonts w:ascii="Times New Roman" w:hAnsi="Times New Roman" w:cs="Times New Roman"/>
          <w:sz w:val="24"/>
          <w:szCs w:val="24"/>
        </w:rPr>
        <w:t>, defined as values significantly higher or lower than other established values within the variable, will be investigated further and either retained, imputed, or removed as needed.</w:t>
      </w:r>
    </w:p>
    <w:p w14:paraId="76406147" w14:textId="77777777" w:rsidR="00BD6EC3" w:rsidRDefault="00BD6EC3" w:rsidP="00BD6EC3">
      <w:pPr>
        <w:spacing w:after="0"/>
        <w:jc w:val="both"/>
        <w:rPr>
          <w:rFonts w:ascii="Times New Roman" w:hAnsi="Times New Roman" w:cs="Times New Roman"/>
          <w:sz w:val="24"/>
          <w:szCs w:val="24"/>
        </w:rPr>
      </w:pPr>
    </w:p>
    <w:p w14:paraId="1EE0E3FF"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results of this detection and treatment were as follows:</w:t>
      </w:r>
    </w:p>
    <w:p w14:paraId="34976336" w14:textId="77777777" w:rsidR="00BD6EC3" w:rsidRDefault="00BD6EC3" w:rsidP="00BD6EC3">
      <w:pPr>
        <w:pStyle w:val="ListParagraph"/>
        <w:numPr>
          <w:ilvl w:val="0"/>
          <w:numId w:val="4"/>
        </w:numPr>
        <w:spacing w:after="0" w:line="276" w:lineRule="auto"/>
        <w:jc w:val="both"/>
        <w:rPr>
          <w:rFonts w:ascii="Times New Roman" w:hAnsi="Times New Roman" w:cs="Times New Roman"/>
          <w:sz w:val="24"/>
          <w:szCs w:val="24"/>
        </w:rPr>
      </w:pPr>
      <w:r w:rsidRPr="008F29AC">
        <w:rPr>
          <w:rFonts w:ascii="Times New Roman" w:hAnsi="Times New Roman" w:cs="Times New Roman"/>
          <w:b/>
          <w:bCs/>
          <w:sz w:val="24"/>
          <w:szCs w:val="24"/>
        </w:rPr>
        <w:t>Zero full duplicates</w:t>
      </w:r>
      <w:r>
        <w:rPr>
          <w:rFonts w:ascii="Times New Roman" w:hAnsi="Times New Roman" w:cs="Times New Roman"/>
          <w:sz w:val="24"/>
          <w:szCs w:val="24"/>
        </w:rPr>
        <w:t xml:space="preserve"> were found.</w:t>
      </w:r>
    </w:p>
    <w:p w14:paraId="2EC5E396" w14:textId="77777777" w:rsidR="00BD6EC3" w:rsidRDefault="00BD6EC3" w:rsidP="00BD6EC3">
      <w:pPr>
        <w:pStyle w:val="ListParagraph"/>
        <w:numPr>
          <w:ilvl w:val="0"/>
          <w:numId w:val="4"/>
        </w:numPr>
        <w:spacing w:after="0" w:line="276" w:lineRule="auto"/>
        <w:jc w:val="both"/>
        <w:rPr>
          <w:rFonts w:ascii="Times New Roman" w:hAnsi="Times New Roman" w:cs="Times New Roman"/>
          <w:sz w:val="24"/>
          <w:szCs w:val="24"/>
        </w:rPr>
      </w:pPr>
      <w:r w:rsidRPr="008F29AC">
        <w:rPr>
          <w:rFonts w:ascii="Times New Roman" w:hAnsi="Times New Roman" w:cs="Times New Roman"/>
          <w:b/>
          <w:bCs/>
          <w:sz w:val="24"/>
          <w:szCs w:val="24"/>
        </w:rPr>
        <w:t>Zero partial duplicates</w:t>
      </w:r>
      <w:r>
        <w:rPr>
          <w:rFonts w:ascii="Times New Roman" w:hAnsi="Times New Roman" w:cs="Times New Roman"/>
          <w:sz w:val="24"/>
          <w:szCs w:val="24"/>
        </w:rPr>
        <w:t xml:space="preserve"> were found.</w:t>
      </w:r>
    </w:p>
    <w:p w14:paraId="78B8CA94" w14:textId="77777777" w:rsidR="00BD6EC3" w:rsidRDefault="00BD6EC3" w:rsidP="00BD6EC3">
      <w:pPr>
        <w:pStyle w:val="ListParagraph"/>
        <w:numPr>
          <w:ilvl w:val="0"/>
          <w:numId w:val="4"/>
        </w:numPr>
        <w:spacing w:after="0" w:line="276" w:lineRule="auto"/>
        <w:jc w:val="both"/>
        <w:rPr>
          <w:rFonts w:ascii="Times New Roman" w:hAnsi="Times New Roman" w:cs="Times New Roman"/>
          <w:sz w:val="24"/>
          <w:szCs w:val="24"/>
        </w:rPr>
      </w:pPr>
      <w:r w:rsidRPr="008F29AC">
        <w:rPr>
          <w:rFonts w:ascii="Times New Roman" w:hAnsi="Times New Roman" w:cs="Times New Roman"/>
          <w:b/>
          <w:bCs/>
          <w:sz w:val="24"/>
          <w:szCs w:val="24"/>
        </w:rPr>
        <w:t>Zero missing values</w:t>
      </w:r>
      <w:r>
        <w:rPr>
          <w:rFonts w:ascii="Times New Roman" w:hAnsi="Times New Roman" w:cs="Times New Roman"/>
          <w:sz w:val="24"/>
          <w:szCs w:val="24"/>
        </w:rPr>
        <w:t xml:space="preserve"> were found.</w:t>
      </w:r>
    </w:p>
    <w:p w14:paraId="64408ED8" w14:textId="77777777" w:rsidR="00BD6EC3" w:rsidRDefault="00BD6EC3" w:rsidP="00BD6EC3">
      <w:pPr>
        <w:pStyle w:val="ListParagraph"/>
        <w:numPr>
          <w:ilvl w:val="0"/>
          <w:numId w:val="4"/>
        </w:numPr>
        <w:spacing w:after="0" w:line="276" w:lineRule="auto"/>
        <w:jc w:val="both"/>
        <w:rPr>
          <w:rFonts w:ascii="Times New Roman" w:hAnsi="Times New Roman" w:cs="Times New Roman"/>
          <w:sz w:val="24"/>
          <w:szCs w:val="24"/>
        </w:rPr>
      </w:pPr>
      <w:r w:rsidRPr="008F29AC">
        <w:rPr>
          <w:rFonts w:ascii="Times New Roman" w:hAnsi="Times New Roman" w:cs="Times New Roman"/>
          <w:b/>
          <w:bCs/>
          <w:sz w:val="24"/>
          <w:szCs w:val="24"/>
        </w:rPr>
        <w:t>Outliers</w:t>
      </w:r>
      <w:r>
        <w:rPr>
          <w:rFonts w:ascii="Times New Roman" w:hAnsi="Times New Roman" w:cs="Times New Roman"/>
          <w:sz w:val="24"/>
          <w:szCs w:val="24"/>
        </w:rPr>
        <w:t>:</w:t>
      </w:r>
    </w:p>
    <w:p w14:paraId="1BB4D0B5" w14:textId="77777777" w:rsidR="00BD6EC3" w:rsidRPr="00671622" w:rsidRDefault="00BD6EC3" w:rsidP="00BD6EC3">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An outlier check was conducted for all quantitative variables: Latitude, Longitude, Population, Children, Age, Income, Outage_sec_perweek, Email, Contacts, Tenure, Yearly_equip_failure, MonthlyCharge, Bandwidth_GB_Year, and Items 1-8.</w:t>
      </w:r>
    </w:p>
    <w:p w14:paraId="02B77A3D" w14:textId="77777777" w:rsidR="00BD6EC3" w:rsidRPr="000C6E53" w:rsidRDefault="00BD6EC3" w:rsidP="00BD6EC3">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Latitude</w:t>
      </w:r>
      <w:r>
        <w:rPr>
          <w:rFonts w:ascii="Times New Roman" w:hAnsi="Times New Roman" w:cs="Times New Roman"/>
          <w:sz w:val="24"/>
          <w:szCs w:val="24"/>
        </w:rPr>
        <w:t xml:space="preserve"> and </w:t>
      </w:r>
      <w:r>
        <w:rPr>
          <w:rFonts w:ascii="Times New Roman" w:hAnsi="Times New Roman" w:cs="Times New Roman"/>
          <w:b/>
          <w:bCs/>
          <w:sz w:val="24"/>
          <w:szCs w:val="24"/>
        </w:rPr>
        <w:t>Longitude</w:t>
      </w:r>
      <w:r>
        <w:rPr>
          <w:rFonts w:ascii="Times New Roman" w:hAnsi="Times New Roman" w:cs="Times New Roman"/>
          <w:sz w:val="24"/>
          <w:szCs w:val="24"/>
        </w:rPr>
        <w:t>:</w:t>
      </w:r>
    </w:p>
    <w:p w14:paraId="53D91867" w14:textId="77777777" w:rsidR="00BD6EC3" w:rsidRPr="00671622" w:rsidRDefault="00BD6EC3" w:rsidP="00BD6EC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t>A scatterplot was determined to be the best visualization of potential outliers, as these factors are inherently linked and refer to physical locations easiest to view together.</w:t>
      </w:r>
    </w:p>
    <w:p w14:paraId="4A8A01A2" w14:textId="77777777" w:rsidR="00BD6EC3" w:rsidRDefault="00BD6EC3" w:rsidP="00BD6EC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scatterplot, clear groups of data were found on </w:t>
      </w:r>
      <w:r w:rsidRPr="001C183C">
        <w:rPr>
          <w:rFonts w:ascii="Times New Roman" w:hAnsi="Times New Roman" w:cs="Times New Roman"/>
          <w:sz w:val="24"/>
          <w:szCs w:val="24"/>
        </w:rPr>
        <w:t>each end of Latitude</w:t>
      </w:r>
      <w:r>
        <w:rPr>
          <w:rFonts w:ascii="Times New Roman" w:hAnsi="Times New Roman" w:cs="Times New Roman"/>
          <w:sz w:val="24"/>
          <w:szCs w:val="24"/>
        </w:rPr>
        <w:t xml:space="preserve"> and the </w:t>
      </w:r>
      <w:r w:rsidRPr="001C183C">
        <w:rPr>
          <w:rFonts w:ascii="Times New Roman" w:hAnsi="Times New Roman" w:cs="Times New Roman"/>
          <w:sz w:val="24"/>
          <w:szCs w:val="24"/>
        </w:rPr>
        <w:t>low end of Longitude</w:t>
      </w:r>
      <w:r>
        <w:rPr>
          <w:rFonts w:ascii="Times New Roman" w:hAnsi="Times New Roman" w:cs="Times New Roman"/>
          <w:sz w:val="24"/>
          <w:szCs w:val="24"/>
        </w:rPr>
        <w:t>. Filtering by the apparent cutoffs for these groups revealed 75 low Latitude values, 77 high Latitude values, and 112 low Longitude values.</w:t>
      </w:r>
    </w:p>
    <w:p w14:paraId="2B6D8902" w14:textId="77777777" w:rsidR="00BD6EC3" w:rsidRPr="00671622" w:rsidRDefault="00BD6EC3" w:rsidP="00BD6EC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All low longitude values were found to be from Alaska (77 values) or Hawaii (35 values). All low latitude values were found to be from Hawaii (35 values) or Puerto Rico (40 values). All high latitude values were found to be from Alaska (77 values). These values were determined to be reasonable based on the geographic location of these regions. All outliers were retained.</w:t>
      </w:r>
    </w:p>
    <w:p w14:paraId="242DCD72" w14:textId="77777777" w:rsidR="00BD6EC3" w:rsidRDefault="00BD6EC3" w:rsidP="00BD6EC3">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Items 1-8</w:t>
      </w:r>
      <w:r>
        <w:rPr>
          <w:rFonts w:ascii="Times New Roman" w:hAnsi="Times New Roman" w:cs="Times New Roman"/>
          <w:sz w:val="24"/>
          <w:szCs w:val="24"/>
        </w:rPr>
        <w:t>:</w:t>
      </w:r>
    </w:p>
    <w:p w14:paraId="0C2F5F57" w14:textId="77777777" w:rsidR="00BD6EC3" w:rsidRPr="00515760" w:rsidRDefault="00BD6EC3" w:rsidP="00BD6EC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t xml:space="preserve">For items 1-8, values were presented on a scale from 1 to 8, so any values outside that range were treated as outliers. </w:t>
      </w:r>
      <w:r>
        <w:rPr>
          <w:rFonts w:ascii="Times New Roman" w:hAnsi="Times New Roman" w:cs="Times New Roman"/>
          <w:sz w:val="24"/>
          <w:szCs w:val="24"/>
        </w:rPr>
        <w:t>Zero outliers were found.</w:t>
      </w:r>
    </w:p>
    <w:p w14:paraId="106946AE" w14:textId="77777777" w:rsidR="00BD6EC3" w:rsidRPr="00EA1B46" w:rsidRDefault="00BD6EC3" w:rsidP="00BD6EC3">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lastRenderedPageBreak/>
        <w:t xml:space="preserve">For </w:t>
      </w:r>
      <w:r w:rsidRPr="00671622">
        <w:rPr>
          <w:rFonts w:ascii="Times New Roman" w:hAnsi="Times New Roman" w:cs="Times New Roman"/>
          <w:b/>
          <w:sz w:val="24"/>
          <w:szCs w:val="24"/>
        </w:rPr>
        <w:t xml:space="preserve">all other </w:t>
      </w:r>
      <w:r>
        <w:rPr>
          <w:rFonts w:ascii="Times New Roman" w:hAnsi="Times New Roman" w:cs="Times New Roman"/>
          <w:b/>
          <w:sz w:val="24"/>
          <w:szCs w:val="24"/>
        </w:rPr>
        <w:t>quantitative variables</w:t>
      </w:r>
      <w:r>
        <w:rPr>
          <w:rFonts w:ascii="Times New Roman" w:hAnsi="Times New Roman" w:cs="Times New Roman"/>
          <w:bCs/>
          <w:sz w:val="24"/>
          <w:szCs w:val="24"/>
        </w:rPr>
        <w:t>, histograms provided a first look at the shape of the data, including whether or not a Normal distribution shape was apparent (which would inform the following outlier detection method) and whether there were values far away from all others.</w:t>
      </w:r>
    </w:p>
    <w:p w14:paraId="31C92BEC" w14:textId="77777777" w:rsidR="00BD6EC3" w:rsidRPr="00EA1B46" w:rsidRDefault="00BD6EC3" w:rsidP="00BD6EC3">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bCs/>
          <w:sz w:val="24"/>
          <w:szCs w:val="24"/>
        </w:rPr>
        <w:t>Boxplots were then used to further explore the shape and spread of the data, and were particularly useful for clearly identifying outliers using the IQR method.</w:t>
      </w:r>
    </w:p>
    <w:p w14:paraId="0DA6C4BE" w14:textId="77777777" w:rsidR="00BD6EC3" w:rsidRDefault="00BD6EC3" w:rsidP="00BD6EC3">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If the data appeared to follow a Normal distribution, outliers were determined by normalizing the data and filtering for z-scores less than -3 or greater than 3. </w:t>
      </w:r>
    </w:p>
    <w:p w14:paraId="51D675DA" w14:textId="77777777" w:rsidR="00BD6EC3" w:rsidRPr="00260AE4" w:rsidRDefault="00BD6EC3" w:rsidP="00BD6EC3">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Cs/>
          <w:sz w:val="24"/>
          <w:szCs w:val="24"/>
        </w:rPr>
        <w:t xml:space="preserve">Otherwise, outliers were determined using the </w:t>
      </w:r>
      <w:r>
        <w:rPr>
          <w:rFonts w:ascii="Times New Roman" w:hAnsi="Times New Roman" w:cs="Times New Roman"/>
          <w:sz w:val="24"/>
          <w:szCs w:val="24"/>
        </w:rPr>
        <w:t>Interquartile Range (IQR) method: by multiplying the IQR by 1.5, subtracting this value from Q1 (first quartile) and adding it to Q3 (third quartile), and finding values below or above these boundaries.</w:t>
      </w:r>
    </w:p>
    <w:p w14:paraId="2B741B51" w14:textId="77777777" w:rsidR="00BD6EC3" w:rsidRPr="00671622" w:rsidRDefault="00BD6EC3" w:rsidP="00BD6EC3">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Population</w:t>
      </w:r>
      <w:r w:rsidRPr="00671622">
        <w:rPr>
          <w:rFonts w:ascii="Times New Roman" w:hAnsi="Times New Roman" w:cs="Times New Roman"/>
          <w:sz w:val="24"/>
          <w:szCs w:val="24"/>
        </w:rPr>
        <w:t>:</w:t>
      </w:r>
    </w:p>
    <w:p w14:paraId="2048B437" w14:textId="77777777" w:rsidR="00BD6EC3" w:rsidRDefault="00BD6EC3" w:rsidP="00BD6EC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937 outliers were found, ranging from </w:t>
      </w:r>
      <w:r w:rsidRPr="002052A9">
        <w:rPr>
          <w:rFonts w:ascii="Times New Roman" w:hAnsi="Times New Roman" w:cs="Times New Roman"/>
          <w:sz w:val="24"/>
          <w:szCs w:val="24"/>
        </w:rPr>
        <w:t>31,816</w:t>
      </w:r>
      <w:r>
        <w:rPr>
          <w:rFonts w:ascii="Times New Roman" w:hAnsi="Times New Roman" w:cs="Times New Roman"/>
          <w:sz w:val="24"/>
          <w:szCs w:val="24"/>
        </w:rPr>
        <w:t xml:space="preserve"> to </w:t>
      </w:r>
      <w:r w:rsidRPr="002052A9">
        <w:rPr>
          <w:rFonts w:ascii="Times New Roman" w:hAnsi="Times New Roman" w:cs="Times New Roman"/>
          <w:sz w:val="24"/>
          <w:szCs w:val="24"/>
        </w:rPr>
        <w:t>111,850</w:t>
      </w:r>
      <w:r>
        <w:rPr>
          <w:rFonts w:ascii="Times New Roman" w:hAnsi="Times New Roman" w:cs="Times New Roman"/>
          <w:sz w:val="24"/>
          <w:szCs w:val="24"/>
        </w:rPr>
        <w:t xml:space="preserve">. 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203667E4" w14:textId="77777777" w:rsidR="00BD6EC3" w:rsidRPr="00671622" w:rsidRDefault="00BD6EC3" w:rsidP="00BD6EC3">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Children</w:t>
      </w:r>
      <w:r>
        <w:rPr>
          <w:rFonts w:ascii="Times New Roman" w:hAnsi="Times New Roman" w:cs="Times New Roman"/>
          <w:sz w:val="24"/>
          <w:szCs w:val="24"/>
        </w:rPr>
        <w:t>:</w:t>
      </w:r>
    </w:p>
    <w:p w14:paraId="623C5B5C" w14:textId="77777777" w:rsidR="00BD6EC3" w:rsidRDefault="00BD6EC3" w:rsidP="00BD6EC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401 outliers were found, ranging from 8 to 10.</w:t>
      </w:r>
      <w:r w:rsidRPr="00671622">
        <w:rPr>
          <w:rFonts w:ascii="Times New Roman" w:hAnsi="Times New Roman" w:cs="Times New Roman"/>
          <w:sz w:val="24"/>
          <w:szCs w:val="24"/>
        </w:rPr>
        <w:t xml:space="preserve"> </w:t>
      </w:r>
      <w:r>
        <w:rPr>
          <w:rFonts w:ascii="Times New Roman" w:hAnsi="Times New Roman" w:cs="Times New Roman"/>
          <w:sz w:val="24"/>
          <w:szCs w:val="24"/>
        </w:rPr>
        <w:t xml:space="preserve">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4089C7D7" w14:textId="77777777" w:rsidR="00BD6EC3" w:rsidRPr="00671622" w:rsidRDefault="00BD6EC3" w:rsidP="00BD6EC3">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Age</w:t>
      </w:r>
      <w:r>
        <w:rPr>
          <w:rFonts w:ascii="Times New Roman" w:hAnsi="Times New Roman" w:cs="Times New Roman"/>
          <w:sz w:val="24"/>
          <w:szCs w:val="24"/>
        </w:rPr>
        <w:t>:</w:t>
      </w:r>
    </w:p>
    <w:p w14:paraId="00C460C5" w14:textId="77777777" w:rsidR="00BD6EC3" w:rsidRDefault="00BD6EC3" w:rsidP="00BD6EC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Zero outliers were found.</w:t>
      </w:r>
    </w:p>
    <w:p w14:paraId="08C11AFE" w14:textId="77777777" w:rsidR="00BD6EC3" w:rsidRPr="00671622" w:rsidRDefault="00BD6EC3" w:rsidP="00BD6EC3">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Income</w:t>
      </w:r>
      <w:r>
        <w:rPr>
          <w:rFonts w:ascii="Times New Roman" w:hAnsi="Times New Roman" w:cs="Times New Roman"/>
          <w:sz w:val="24"/>
          <w:szCs w:val="24"/>
        </w:rPr>
        <w:t>:</w:t>
      </w:r>
    </w:p>
    <w:p w14:paraId="7335494E" w14:textId="77777777" w:rsidR="00BD6EC3" w:rsidRDefault="00BD6EC3" w:rsidP="00BD6EC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336 outliers were found, ranging from </w:t>
      </w:r>
      <w:r w:rsidRPr="002052A9">
        <w:rPr>
          <w:rFonts w:ascii="Times New Roman" w:hAnsi="Times New Roman" w:cs="Times New Roman"/>
          <w:sz w:val="24"/>
          <w:szCs w:val="24"/>
        </w:rPr>
        <w:t>104,</w:t>
      </w:r>
      <w:r>
        <w:rPr>
          <w:rFonts w:ascii="Times New Roman" w:hAnsi="Times New Roman" w:cs="Times New Roman"/>
          <w:sz w:val="24"/>
          <w:szCs w:val="24"/>
        </w:rPr>
        <w:t xml:space="preserve">363 to </w:t>
      </w:r>
      <w:r w:rsidRPr="002052A9">
        <w:rPr>
          <w:rFonts w:ascii="Times New Roman" w:hAnsi="Times New Roman" w:cs="Times New Roman"/>
          <w:sz w:val="24"/>
          <w:szCs w:val="24"/>
        </w:rPr>
        <w:t>258,901</w:t>
      </w:r>
      <w:r>
        <w:rPr>
          <w:rFonts w:ascii="Times New Roman" w:hAnsi="Times New Roman" w:cs="Times New Roman"/>
          <w:sz w:val="24"/>
          <w:szCs w:val="24"/>
        </w:rPr>
        <w:t xml:space="preserve">. 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5E4A222B" w14:textId="77777777" w:rsidR="00BD6EC3" w:rsidRDefault="00BD6EC3" w:rsidP="00BD6EC3">
      <w:pPr>
        <w:pStyle w:val="ListParagraph"/>
        <w:numPr>
          <w:ilvl w:val="1"/>
          <w:numId w:val="4"/>
        </w:numPr>
        <w:spacing w:after="0" w:line="276" w:lineRule="auto"/>
        <w:jc w:val="both"/>
        <w:rPr>
          <w:rFonts w:ascii="Times New Roman" w:hAnsi="Times New Roman" w:cs="Times New Roman"/>
          <w:sz w:val="24"/>
          <w:szCs w:val="24"/>
        </w:rPr>
      </w:pPr>
      <w:r w:rsidRPr="00671622">
        <w:rPr>
          <w:rFonts w:ascii="Times New Roman" w:hAnsi="Times New Roman" w:cs="Times New Roman"/>
          <w:b/>
          <w:bCs/>
          <w:sz w:val="24"/>
          <w:szCs w:val="24"/>
        </w:rPr>
        <w:t>Outage_sec_perweek</w:t>
      </w:r>
      <w:r>
        <w:rPr>
          <w:rFonts w:ascii="Times New Roman" w:hAnsi="Times New Roman" w:cs="Times New Roman"/>
          <w:sz w:val="24"/>
          <w:szCs w:val="24"/>
        </w:rPr>
        <w:t>:</w:t>
      </w:r>
    </w:p>
    <w:p w14:paraId="5D0DB259" w14:textId="77777777" w:rsidR="00BD6EC3" w:rsidRDefault="00BD6EC3" w:rsidP="00BD6EC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76 outliers were found, ranging from 0.1-21.2. 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717FDB4B" w14:textId="77777777" w:rsidR="00BD6EC3" w:rsidRPr="00671622" w:rsidRDefault="00BD6EC3" w:rsidP="00BD6EC3">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Email</w:t>
      </w:r>
      <w:r>
        <w:rPr>
          <w:rFonts w:ascii="Times New Roman" w:hAnsi="Times New Roman" w:cs="Times New Roman"/>
          <w:sz w:val="24"/>
          <w:szCs w:val="24"/>
        </w:rPr>
        <w:t>:</w:t>
      </w:r>
    </w:p>
    <w:p w14:paraId="510CB9B7" w14:textId="77777777" w:rsidR="00BD6EC3" w:rsidRDefault="00BD6EC3" w:rsidP="00BD6EC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12 outliers were found, ranging from 1 to 23. 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703D89DA" w14:textId="77777777" w:rsidR="00BD6EC3" w:rsidRPr="00671622" w:rsidRDefault="00BD6EC3" w:rsidP="00BD6EC3">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Contacts</w:t>
      </w:r>
      <w:r>
        <w:rPr>
          <w:rFonts w:ascii="Times New Roman" w:hAnsi="Times New Roman" w:cs="Times New Roman"/>
          <w:sz w:val="24"/>
          <w:szCs w:val="24"/>
        </w:rPr>
        <w:t>:</w:t>
      </w:r>
    </w:p>
    <w:p w14:paraId="03DE7160" w14:textId="77777777" w:rsidR="00BD6EC3" w:rsidRDefault="00BD6EC3" w:rsidP="00BD6EC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8 outliers were found, ranging from 6 to 7. 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07B0290D" w14:textId="77777777" w:rsidR="00BD6EC3" w:rsidRDefault="00BD6EC3" w:rsidP="00BD6EC3">
      <w:pPr>
        <w:pStyle w:val="ListParagraph"/>
        <w:numPr>
          <w:ilvl w:val="1"/>
          <w:numId w:val="4"/>
        </w:numPr>
        <w:spacing w:after="0" w:line="276" w:lineRule="auto"/>
        <w:jc w:val="both"/>
        <w:rPr>
          <w:rFonts w:ascii="Times New Roman" w:hAnsi="Times New Roman" w:cs="Times New Roman"/>
          <w:sz w:val="24"/>
          <w:szCs w:val="24"/>
        </w:rPr>
      </w:pPr>
      <w:r w:rsidRPr="00671622">
        <w:rPr>
          <w:rFonts w:ascii="Times New Roman" w:hAnsi="Times New Roman" w:cs="Times New Roman"/>
          <w:b/>
          <w:bCs/>
          <w:sz w:val="24"/>
          <w:szCs w:val="24"/>
        </w:rPr>
        <w:t>Yearly_equip_failure</w:t>
      </w:r>
      <w:r>
        <w:rPr>
          <w:rFonts w:ascii="Times New Roman" w:hAnsi="Times New Roman" w:cs="Times New Roman"/>
          <w:sz w:val="24"/>
          <w:szCs w:val="24"/>
        </w:rPr>
        <w:t>:</w:t>
      </w:r>
    </w:p>
    <w:p w14:paraId="0C237B8B" w14:textId="77777777" w:rsidR="00BD6EC3" w:rsidRDefault="00BD6EC3" w:rsidP="00BD6EC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94 outliers were found, ranging from 3 to 6.</w:t>
      </w:r>
      <w:r w:rsidRPr="00671622">
        <w:rPr>
          <w:rFonts w:ascii="Times New Roman" w:hAnsi="Times New Roman" w:cs="Times New Roman"/>
          <w:sz w:val="24"/>
          <w:szCs w:val="24"/>
        </w:rPr>
        <w:t xml:space="preserve"> </w:t>
      </w:r>
      <w:r>
        <w:rPr>
          <w:rFonts w:ascii="Times New Roman" w:hAnsi="Times New Roman" w:cs="Times New Roman"/>
          <w:sz w:val="24"/>
          <w:szCs w:val="24"/>
        </w:rPr>
        <w:t xml:space="preserve">This was determined to be </w:t>
      </w:r>
      <w:r w:rsidRPr="00080706">
        <w:rPr>
          <w:rFonts w:ascii="Times New Roman" w:hAnsi="Times New Roman" w:cs="Times New Roman"/>
          <w:sz w:val="24"/>
          <w:szCs w:val="24"/>
        </w:rPr>
        <w:t>reasonable and acceptable</w:t>
      </w:r>
      <w:r>
        <w:rPr>
          <w:rFonts w:ascii="Times New Roman" w:hAnsi="Times New Roman" w:cs="Times New Roman"/>
          <w:sz w:val="24"/>
          <w:szCs w:val="24"/>
        </w:rPr>
        <w:t>. All outliers were retained.</w:t>
      </w:r>
    </w:p>
    <w:p w14:paraId="4847303A" w14:textId="77777777" w:rsidR="00BD6EC3" w:rsidRPr="00515760" w:rsidRDefault="00BD6EC3" w:rsidP="00BD6EC3">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Tenure</w:t>
      </w:r>
      <w:r>
        <w:rPr>
          <w:rFonts w:ascii="Times New Roman" w:hAnsi="Times New Roman" w:cs="Times New Roman"/>
          <w:sz w:val="24"/>
          <w:szCs w:val="24"/>
        </w:rPr>
        <w:t>:</w:t>
      </w:r>
    </w:p>
    <w:p w14:paraId="6E120BC4" w14:textId="77777777" w:rsidR="00BD6EC3" w:rsidRDefault="00BD6EC3" w:rsidP="00BD6EC3">
      <w:pPr>
        <w:pStyle w:val="ListParagraph"/>
        <w:numPr>
          <w:ilvl w:val="2"/>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Zero outliers were found.</w:t>
      </w:r>
    </w:p>
    <w:p w14:paraId="455A5138" w14:textId="77777777" w:rsidR="00BD6EC3" w:rsidRPr="00515760" w:rsidRDefault="00BD6EC3" w:rsidP="00BD6EC3">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MonthlyCharge</w:t>
      </w:r>
      <w:r>
        <w:rPr>
          <w:rFonts w:ascii="Times New Roman" w:hAnsi="Times New Roman" w:cs="Times New Roman"/>
          <w:sz w:val="24"/>
          <w:szCs w:val="24"/>
        </w:rPr>
        <w:t>:</w:t>
      </w:r>
    </w:p>
    <w:p w14:paraId="34EAA44A" w14:textId="77777777" w:rsidR="00BD6EC3" w:rsidRPr="00515760" w:rsidRDefault="00BD6EC3" w:rsidP="00BD6EC3">
      <w:pPr>
        <w:pStyle w:val="ListParagraph"/>
        <w:numPr>
          <w:ilvl w:val="2"/>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Zero outliers were found.</w:t>
      </w:r>
    </w:p>
    <w:p w14:paraId="28AD87A5" w14:textId="77777777" w:rsidR="00BD6EC3" w:rsidRPr="00515760" w:rsidRDefault="00BD6EC3" w:rsidP="00BD6EC3">
      <w:pPr>
        <w:pStyle w:val="ListParagraph"/>
        <w:numPr>
          <w:ilvl w:val="1"/>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Bandwidth_GB_Year</w:t>
      </w:r>
      <w:r>
        <w:rPr>
          <w:rFonts w:ascii="Times New Roman" w:hAnsi="Times New Roman" w:cs="Times New Roman"/>
          <w:sz w:val="24"/>
          <w:szCs w:val="24"/>
        </w:rPr>
        <w:t>:</w:t>
      </w:r>
    </w:p>
    <w:p w14:paraId="243999D6" w14:textId="77777777" w:rsidR="00BD6EC3" w:rsidRPr="00515760" w:rsidRDefault="00BD6EC3" w:rsidP="00BD6EC3">
      <w:pPr>
        <w:pStyle w:val="ListParagraph"/>
        <w:numPr>
          <w:ilvl w:val="2"/>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Zero outliers were found.</w:t>
      </w:r>
    </w:p>
    <w:p w14:paraId="50CF78DD" w14:textId="77777777" w:rsidR="00BD6EC3" w:rsidRDefault="00BD6EC3" w:rsidP="00BD6EC3">
      <w:pPr>
        <w:spacing w:after="0" w:line="276" w:lineRule="auto"/>
        <w:jc w:val="both"/>
        <w:rPr>
          <w:rFonts w:ascii="Times New Roman" w:hAnsi="Times New Roman" w:cs="Times New Roman"/>
          <w:sz w:val="24"/>
          <w:szCs w:val="24"/>
        </w:rPr>
      </w:pPr>
    </w:p>
    <w:p w14:paraId="425C931F" w14:textId="0BC78563"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detection and treatment of data quality issues as described. An executable version of this code can be found in the attached file: Atwood_D208_Task2_Code.R.</w:t>
      </w:r>
    </w:p>
    <w:p w14:paraId="7484E81F" w14:textId="77777777" w:rsidR="00BD6EC3" w:rsidRDefault="00BD6EC3" w:rsidP="00BD6EC3">
      <w:pPr>
        <w:spacing w:after="0" w:line="276" w:lineRule="auto"/>
        <w:jc w:val="both"/>
        <w:rPr>
          <w:rFonts w:ascii="Times New Roman" w:hAnsi="Times New Roman" w:cs="Times New Roman"/>
          <w:sz w:val="24"/>
          <w:szCs w:val="24"/>
        </w:rPr>
      </w:pPr>
    </w:p>
    <w:p w14:paraId="29C9E1A1"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sum(duplicated(churn)) # checks for full duplicates (0)</w:t>
      </w:r>
    </w:p>
    <w:p w14:paraId="40E19469" w14:textId="77777777" w:rsidR="00BD6EC3" w:rsidRPr="00414CC5" w:rsidRDefault="00BD6EC3" w:rsidP="00BD6EC3">
      <w:pPr>
        <w:spacing w:after="0" w:line="276" w:lineRule="auto"/>
        <w:rPr>
          <w:rFonts w:ascii="Times New Roman" w:hAnsi="Times New Roman" w:cs="Times New Roman"/>
          <w:sz w:val="24"/>
          <w:szCs w:val="24"/>
        </w:rPr>
      </w:pPr>
    </w:p>
    <w:p w14:paraId="29075F74"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library(plyr) # using plyr package</w:t>
      </w:r>
    </w:p>
    <w:p w14:paraId="1AE5C0C8"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library(dplyr) # using dplyr package</w:t>
      </w:r>
    </w:p>
    <w:p w14:paraId="7B2171C0" w14:textId="77777777" w:rsidR="00BD6EC3" w:rsidRPr="00414CC5" w:rsidRDefault="00BD6EC3" w:rsidP="00BD6EC3">
      <w:pPr>
        <w:spacing w:after="0" w:line="276" w:lineRule="auto"/>
        <w:rPr>
          <w:rFonts w:ascii="Times New Roman" w:hAnsi="Times New Roman" w:cs="Times New Roman"/>
          <w:sz w:val="24"/>
          <w:szCs w:val="24"/>
        </w:rPr>
      </w:pPr>
    </w:p>
    <w:p w14:paraId="4D15BC53"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churn %&gt;%</w:t>
      </w:r>
    </w:p>
    <w:p w14:paraId="55E69371"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count(Customer_id) %&gt;%</w:t>
      </w:r>
    </w:p>
    <w:p w14:paraId="09B34759"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filter(n &gt; 1) # checks for partial duplicates with matching Customer_id (0)</w:t>
      </w:r>
    </w:p>
    <w:p w14:paraId="3DC4C705" w14:textId="77777777" w:rsidR="00BD6EC3" w:rsidRPr="00414CC5" w:rsidRDefault="00BD6EC3" w:rsidP="00BD6EC3">
      <w:pPr>
        <w:spacing w:after="0" w:line="276" w:lineRule="auto"/>
        <w:rPr>
          <w:rFonts w:ascii="Times New Roman" w:hAnsi="Times New Roman" w:cs="Times New Roman"/>
          <w:sz w:val="24"/>
          <w:szCs w:val="24"/>
        </w:rPr>
      </w:pPr>
    </w:p>
    <w:p w14:paraId="4113F2AB"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library(naniar) # using naniar package</w:t>
      </w:r>
    </w:p>
    <w:p w14:paraId="35515A85"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n_miss(churn) # total missing values (0)</w:t>
      </w:r>
    </w:p>
    <w:p w14:paraId="0D0A7656" w14:textId="77777777" w:rsidR="00BD6EC3" w:rsidRPr="00414CC5" w:rsidRDefault="00BD6EC3" w:rsidP="00BD6EC3">
      <w:pPr>
        <w:spacing w:after="0" w:line="276" w:lineRule="auto"/>
        <w:rPr>
          <w:rFonts w:ascii="Times New Roman" w:hAnsi="Times New Roman" w:cs="Times New Roman"/>
          <w:sz w:val="24"/>
          <w:szCs w:val="24"/>
        </w:rPr>
      </w:pPr>
    </w:p>
    <w:p w14:paraId="656A88CC"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library(ggplot2) # using ggplot2 package</w:t>
      </w:r>
    </w:p>
    <w:p w14:paraId="430EE5DB"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churn %&gt;%</w:t>
      </w:r>
    </w:p>
    <w:p w14:paraId="2D94E40B"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ggplot(aes(x=Lat, y=Lng)) + geom_point()</w:t>
      </w:r>
    </w:p>
    <w:p w14:paraId="43FD3989"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scatterplot of Latitude and Longitude values; outliers present on each end of Latitude, low end of Longitude</w:t>
      </w:r>
    </w:p>
    <w:p w14:paraId="649517CE" w14:textId="77777777" w:rsidR="00BD6EC3" w:rsidRPr="00414CC5" w:rsidRDefault="00BD6EC3" w:rsidP="00BD6EC3">
      <w:pPr>
        <w:spacing w:after="0" w:line="276" w:lineRule="auto"/>
        <w:rPr>
          <w:rFonts w:ascii="Times New Roman" w:hAnsi="Times New Roman" w:cs="Times New Roman"/>
          <w:sz w:val="24"/>
          <w:szCs w:val="24"/>
        </w:rPr>
      </w:pPr>
    </w:p>
    <w:p w14:paraId="46BF2E46" w14:textId="77777777" w:rsidR="00BD6EC3" w:rsidRPr="00015C7C" w:rsidRDefault="00BD6EC3" w:rsidP="00BD6EC3">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churn %&gt;%</w:t>
      </w:r>
    </w:p>
    <w:p w14:paraId="2F5F179C" w14:textId="77777777" w:rsidR="00BD6EC3" w:rsidRPr="00015C7C" w:rsidRDefault="00BD6EC3" w:rsidP="00BD6EC3">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xml:space="preserve">  filter(Lng &lt; -125) %&gt;%</w:t>
      </w:r>
    </w:p>
    <w:p w14:paraId="6E198FE4" w14:textId="77777777" w:rsidR="00BD6EC3" w:rsidRPr="00015C7C" w:rsidRDefault="00BD6EC3" w:rsidP="00BD6EC3">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xml:space="preserve">  count(State)</w:t>
      </w:r>
    </w:p>
    <w:p w14:paraId="65B1FDF6" w14:textId="77777777" w:rsidR="00BD6EC3" w:rsidRPr="00015C7C" w:rsidRDefault="00BD6EC3" w:rsidP="00BD6EC3">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112 low Longitude values, 77 from Alaska, 35 from Hawaii</w:t>
      </w:r>
    </w:p>
    <w:p w14:paraId="7868A200" w14:textId="77777777" w:rsidR="00BD6EC3" w:rsidRPr="00015C7C" w:rsidRDefault="00BD6EC3" w:rsidP="00BD6EC3">
      <w:pPr>
        <w:spacing w:after="0" w:line="276" w:lineRule="auto"/>
        <w:rPr>
          <w:rFonts w:ascii="Times New Roman" w:hAnsi="Times New Roman" w:cs="Times New Roman"/>
          <w:sz w:val="24"/>
          <w:szCs w:val="24"/>
        </w:rPr>
      </w:pPr>
    </w:p>
    <w:p w14:paraId="611BDFD2" w14:textId="77777777" w:rsidR="00BD6EC3" w:rsidRPr="00015C7C" w:rsidRDefault="00BD6EC3" w:rsidP="00BD6EC3">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churn %&gt;%</w:t>
      </w:r>
    </w:p>
    <w:p w14:paraId="05666504" w14:textId="77777777" w:rsidR="00BD6EC3" w:rsidRPr="00015C7C" w:rsidRDefault="00BD6EC3" w:rsidP="00BD6EC3">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xml:space="preserve">  filter(Lat &lt; 24) %&gt;%</w:t>
      </w:r>
    </w:p>
    <w:p w14:paraId="443E093E" w14:textId="77777777" w:rsidR="00BD6EC3" w:rsidRPr="00015C7C" w:rsidRDefault="00BD6EC3" w:rsidP="00BD6EC3">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xml:space="preserve">  count(State)</w:t>
      </w:r>
    </w:p>
    <w:p w14:paraId="1AF5719B" w14:textId="77777777" w:rsidR="00BD6EC3" w:rsidRPr="00015C7C" w:rsidRDefault="00BD6EC3" w:rsidP="00BD6EC3">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75 low Latitude values, 35 from Hawaii, 40 from Puerto Rico</w:t>
      </w:r>
    </w:p>
    <w:p w14:paraId="5514183B" w14:textId="77777777" w:rsidR="00BD6EC3" w:rsidRPr="00015C7C" w:rsidRDefault="00BD6EC3" w:rsidP="00BD6EC3">
      <w:pPr>
        <w:spacing w:after="0" w:line="276" w:lineRule="auto"/>
        <w:rPr>
          <w:rFonts w:ascii="Times New Roman" w:hAnsi="Times New Roman" w:cs="Times New Roman"/>
          <w:sz w:val="24"/>
          <w:szCs w:val="24"/>
        </w:rPr>
      </w:pPr>
    </w:p>
    <w:p w14:paraId="7EF26FDD" w14:textId="77777777" w:rsidR="00BD6EC3" w:rsidRPr="00015C7C" w:rsidRDefault="00BD6EC3" w:rsidP="00BD6EC3">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churn %&gt;%</w:t>
      </w:r>
    </w:p>
    <w:p w14:paraId="35BA68B9" w14:textId="77777777" w:rsidR="00BD6EC3" w:rsidRPr="00015C7C" w:rsidRDefault="00BD6EC3" w:rsidP="00BD6EC3">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xml:space="preserve">  filter(Lat &gt; 50) %&gt;%</w:t>
      </w:r>
    </w:p>
    <w:p w14:paraId="4B50495D" w14:textId="77777777" w:rsidR="00BD6EC3" w:rsidRPr="00015C7C" w:rsidRDefault="00BD6EC3" w:rsidP="00BD6EC3">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xml:space="preserve">  count(State)</w:t>
      </w:r>
    </w:p>
    <w:p w14:paraId="621B4B8D" w14:textId="77777777" w:rsidR="00BD6EC3" w:rsidRDefault="00BD6EC3" w:rsidP="00BD6EC3">
      <w:pPr>
        <w:spacing w:after="0" w:line="276" w:lineRule="auto"/>
        <w:rPr>
          <w:rFonts w:ascii="Times New Roman" w:hAnsi="Times New Roman" w:cs="Times New Roman"/>
          <w:sz w:val="24"/>
          <w:szCs w:val="24"/>
        </w:rPr>
      </w:pPr>
      <w:r w:rsidRPr="00015C7C">
        <w:rPr>
          <w:rFonts w:ascii="Times New Roman" w:hAnsi="Times New Roman" w:cs="Times New Roman"/>
          <w:sz w:val="24"/>
          <w:szCs w:val="24"/>
        </w:rPr>
        <w:t># 77 high Latitude values, all from Alaska</w:t>
      </w:r>
    </w:p>
    <w:p w14:paraId="4C2E4719" w14:textId="77777777" w:rsidR="00BD6EC3" w:rsidRPr="00414CC5" w:rsidRDefault="00BD6EC3" w:rsidP="00BD6EC3">
      <w:pPr>
        <w:spacing w:after="0" w:line="276" w:lineRule="auto"/>
        <w:rPr>
          <w:rFonts w:ascii="Times New Roman" w:hAnsi="Times New Roman" w:cs="Times New Roman"/>
          <w:sz w:val="24"/>
          <w:szCs w:val="24"/>
        </w:rPr>
      </w:pPr>
    </w:p>
    <w:p w14:paraId="266A72FC"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item_outliers &lt;- churn %&gt;%</w:t>
      </w:r>
    </w:p>
    <w:p w14:paraId="5CC9EC69"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filter(Item1 &lt; 1 | Item1 &gt; 8</w:t>
      </w:r>
    </w:p>
    <w:p w14:paraId="497F6132"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Item2 &lt; 1 | Item2 &gt; 8</w:t>
      </w:r>
    </w:p>
    <w:p w14:paraId="36C087F7"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lastRenderedPageBreak/>
        <w:t xml:space="preserve">         | Item3 &lt; 1 | Item3 &gt; 8</w:t>
      </w:r>
    </w:p>
    <w:p w14:paraId="132CEF8A"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Item4 &lt; 1 | Item4 &gt; 8</w:t>
      </w:r>
    </w:p>
    <w:p w14:paraId="3DEE4EAF"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Item5 &lt; 1 | Item5 &gt; 8</w:t>
      </w:r>
    </w:p>
    <w:p w14:paraId="7A4D6956"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Item6 &lt; 1 | Item6 &gt; 8</w:t>
      </w:r>
    </w:p>
    <w:p w14:paraId="06CEF950"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Item7 &lt; 1 | Item7 &gt; 8</w:t>
      </w:r>
    </w:p>
    <w:p w14:paraId="4D3F2949"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Item8 &lt; 1 | Item8 &gt; 8)</w:t>
      </w:r>
    </w:p>
    <w:p w14:paraId="0B1FAA58"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items 1-8 listed as scale from 1 to 8; finds values outside range</w:t>
      </w:r>
    </w:p>
    <w:p w14:paraId="58D696C2"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count(item_outliers) # confirms no values outside range</w:t>
      </w:r>
    </w:p>
    <w:p w14:paraId="3B62716F" w14:textId="77777777" w:rsidR="00BD6EC3" w:rsidRPr="00414CC5" w:rsidRDefault="00BD6EC3" w:rsidP="00BD6EC3">
      <w:pPr>
        <w:spacing w:after="0" w:line="276" w:lineRule="auto"/>
        <w:rPr>
          <w:rFonts w:ascii="Times New Roman" w:hAnsi="Times New Roman" w:cs="Times New Roman"/>
          <w:sz w:val="24"/>
          <w:szCs w:val="24"/>
        </w:rPr>
      </w:pPr>
    </w:p>
    <w:p w14:paraId="4AA68AD0"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hist(churn$Population) # visualization of Population data; skewed right</w:t>
      </w:r>
    </w:p>
    <w:p w14:paraId="72281F15"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boxplot(churn$Population) # many outliers present</w:t>
      </w:r>
    </w:p>
    <w:p w14:paraId="083D5A73"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pop_outliers &lt;- churn %&gt;%</w:t>
      </w:r>
    </w:p>
    <w:p w14:paraId="34C39DF5"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filter(Population &lt; quantile(churn$Population, 0.25) - IQR(churn$Population) * 1.5</w:t>
      </w:r>
    </w:p>
    <w:p w14:paraId="4F8F91FA"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Population &gt; (quantile(churn$Population, 0.75) + IQR(churn$Population) * 1.5))</w:t>
      </w:r>
    </w:p>
    <w:p w14:paraId="51DFF2B8"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176F60F3"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count(pop_outliers) # 937 outliers</w:t>
      </w:r>
    </w:p>
    <w:p w14:paraId="26E71788"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summary(pop_outliers$Population) # outlier range is 31,816-111,850</w:t>
      </w:r>
    </w:p>
    <w:p w14:paraId="0A7E7A4D" w14:textId="77777777" w:rsidR="00BD6EC3" w:rsidRPr="00414CC5" w:rsidRDefault="00BD6EC3" w:rsidP="00BD6EC3">
      <w:pPr>
        <w:spacing w:after="0" w:line="276" w:lineRule="auto"/>
        <w:rPr>
          <w:rFonts w:ascii="Times New Roman" w:hAnsi="Times New Roman" w:cs="Times New Roman"/>
          <w:sz w:val="24"/>
          <w:szCs w:val="24"/>
        </w:rPr>
      </w:pPr>
    </w:p>
    <w:p w14:paraId="312690CC"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hist(churn$Children) # visualization of Children data; skewed right</w:t>
      </w:r>
    </w:p>
    <w:p w14:paraId="2F8DBE1F"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boxplot(churn$Children) # 3 outlier values appear</w:t>
      </w:r>
    </w:p>
    <w:p w14:paraId="6BC38732"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chi_outliers &lt;- churn %&gt;%</w:t>
      </w:r>
    </w:p>
    <w:p w14:paraId="4726847F"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filter((Children &lt; quantile(churn$Children, 0.25, na.rm = TRUE) - IQR(churn$Children, na.rm = TRUE) * 1.5) </w:t>
      </w:r>
    </w:p>
    <w:p w14:paraId="2BB5D561"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(Children &gt; quantile(churn$Children, 0.75, na.rm = TRUE) + IQR(churn$Children, na.rm = TRUE) * 1.5))</w:t>
      </w:r>
    </w:p>
    <w:p w14:paraId="79C7AA86"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7BE5D109"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count(chi_outliers) # 401 outliers</w:t>
      </w:r>
    </w:p>
    <w:p w14:paraId="3A9137F0"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summary(chi_outliers$Children) # outlier range is 8-10</w:t>
      </w:r>
    </w:p>
    <w:p w14:paraId="701BBACA" w14:textId="77777777" w:rsidR="00BD6EC3" w:rsidRPr="00414CC5" w:rsidRDefault="00BD6EC3" w:rsidP="00BD6EC3">
      <w:pPr>
        <w:spacing w:after="0" w:line="276" w:lineRule="auto"/>
        <w:rPr>
          <w:rFonts w:ascii="Times New Roman" w:hAnsi="Times New Roman" w:cs="Times New Roman"/>
          <w:sz w:val="24"/>
          <w:szCs w:val="24"/>
        </w:rPr>
      </w:pPr>
    </w:p>
    <w:p w14:paraId="72D9D7F5"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hist(churn$Age) # visualization of Age data; relatively uniform</w:t>
      </w:r>
    </w:p>
    <w:p w14:paraId="2A3EC685"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boxplot(churn$Age) # no outliers present</w:t>
      </w:r>
    </w:p>
    <w:p w14:paraId="4552A12D"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age_outliers &lt;- churn %&gt;%</w:t>
      </w:r>
    </w:p>
    <w:p w14:paraId="0DFE126B"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filter((Age &lt; quantile(churn$Age, 0.25, na.rm = TRUE) - IQR(churn$Age, na.rm = TRUE) * 1.5) </w:t>
      </w:r>
    </w:p>
    <w:p w14:paraId="671548E4"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(Age &gt; quantile(churn$Age, 0.75, na.rm = TRUE) + IQR(churn$Age, na.rm = TRUE) * 1.5))  </w:t>
      </w:r>
    </w:p>
    <w:p w14:paraId="369A519C"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59398E09"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count(age_outliers) # confirms zero Age outliers</w:t>
      </w:r>
    </w:p>
    <w:p w14:paraId="100ACA3C" w14:textId="77777777" w:rsidR="00BD6EC3" w:rsidRPr="00414CC5" w:rsidRDefault="00BD6EC3" w:rsidP="00BD6EC3">
      <w:pPr>
        <w:spacing w:after="0" w:line="276" w:lineRule="auto"/>
        <w:rPr>
          <w:rFonts w:ascii="Times New Roman" w:hAnsi="Times New Roman" w:cs="Times New Roman"/>
          <w:sz w:val="24"/>
          <w:szCs w:val="24"/>
        </w:rPr>
      </w:pPr>
    </w:p>
    <w:p w14:paraId="08FD26E8"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hist(churn$Income) # visualization of Income data; skewed right</w:t>
      </w:r>
    </w:p>
    <w:p w14:paraId="72CA5437"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lastRenderedPageBreak/>
        <w:t>boxplot(churn$Income) # many outliers present</w:t>
      </w:r>
    </w:p>
    <w:p w14:paraId="570DBC30"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inc_outliers &lt;- churn %&gt;%</w:t>
      </w:r>
    </w:p>
    <w:p w14:paraId="44F9612B"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filter((Income &lt; quantile(churn$Income, 0.25, na.rm = TRUE) - IQR(churn$Income, na.rm = TRUE) * 1.5) </w:t>
      </w:r>
    </w:p>
    <w:p w14:paraId="2E117F65"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(Income &gt; quantile(churn$Income, 0.75, na.rm = TRUE) + IQR(churn$Income, na.rm = TRUE) * 1.5))</w:t>
      </w:r>
    </w:p>
    <w:p w14:paraId="7051182F"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7219C2C0"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count(inc_outliers) # 336 outliers</w:t>
      </w:r>
    </w:p>
    <w:p w14:paraId="61512D5E"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summary(inc_outliers$Income) # outlier range is 104,363-258,901</w:t>
      </w:r>
    </w:p>
    <w:p w14:paraId="02466577" w14:textId="77777777" w:rsidR="00BD6EC3" w:rsidRPr="00414CC5" w:rsidRDefault="00BD6EC3" w:rsidP="00BD6EC3">
      <w:pPr>
        <w:spacing w:after="0" w:line="276" w:lineRule="auto"/>
        <w:rPr>
          <w:rFonts w:ascii="Times New Roman" w:hAnsi="Times New Roman" w:cs="Times New Roman"/>
          <w:sz w:val="24"/>
          <w:szCs w:val="24"/>
        </w:rPr>
      </w:pPr>
    </w:p>
    <w:p w14:paraId="61AF3270"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hist(churn$Outage_sec_perweek) # visualization of Outage_sec_perweek data; skewed right</w:t>
      </w:r>
    </w:p>
    <w:p w14:paraId="192ED2FA"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boxplot(churn$Outage_sec_perweek) # many outliers present</w:t>
      </w:r>
    </w:p>
    <w:p w14:paraId="34607499"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outage_outliers &lt;- churn %&gt;%</w:t>
      </w:r>
    </w:p>
    <w:p w14:paraId="7365D8C3"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filter((Outage_sec_perweek &lt; quantile(churn$Outage_sec_perweek, 0.25) - IQR(churn$Outage_sec_perweek) * 1.5) </w:t>
      </w:r>
    </w:p>
    <w:p w14:paraId="2539A01C"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(Outage_sec_perweek &gt; quantile(churn$Outage_sec_perweek, 0.75) + IQR(churn$Outage_sec_perweek) * 1.5))</w:t>
      </w:r>
    </w:p>
    <w:p w14:paraId="2EC021F9"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1BE41218"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count(outage_outliers) # 76 outliers</w:t>
      </w:r>
    </w:p>
    <w:p w14:paraId="1796E4E2"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summary(outage_outliers$Outage_sec_perweek) # outlier range is 0.1-21.2</w:t>
      </w:r>
    </w:p>
    <w:p w14:paraId="12D7747E" w14:textId="77777777" w:rsidR="00BD6EC3" w:rsidRPr="00414CC5" w:rsidRDefault="00BD6EC3" w:rsidP="00BD6EC3">
      <w:pPr>
        <w:spacing w:after="0" w:line="276" w:lineRule="auto"/>
        <w:rPr>
          <w:rFonts w:ascii="Times New Roman" w:hAnsi="Times New Roman" w:cs="Times New Roman"/>
          <w:sz w:val="24"/>
          <w:szCs w:val="24"/>
        </w:rPr>
      </w:pPr>
    </w:p>
    <w:p w14:paraId="6E9CB6B3"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hist(churn$Email) # visualization of Email data; normal distribution</w:t>
      </w:r>
    </w:p>
    <w:p w14:paraId="0D19E253"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boxplot(churn$Email) # 6 outlier values appear</w:t>
      </w:r>
    </w:p>
    <w:p w14:paraId="350C2FD8"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email_outliers &lt;- churn %&gt;%</w:t>
      </w:r>
    </w:p>
    <w:p w14:paraId="2F9432F5"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mutate(email_z = scale(churn$Email)) %&gt;%</w:t>
      </w:r>
    </w:p>
    <w:p w14:paraId="6373B166"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filter(email_z &gt; 3 | email_z &lt; -3)  # find outliers using z-score method</w:t>
      </w:r>
    </w:p>
    <w:p w14:paraId="6869926F"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count(email_outliers) # 12 outliers</w:t>
      </w:r>
    </w:p>
    <w:p w14:paraId="35239A3F"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summary(email_outliers$Email) # outlier range is 1-23</w:t>
      </w:r>
    </w:p>
    <w:p w14:paraId="31E12846" w14:textId="77777777" w:rsidR="00BD6EC3" w:rsidRPr="00414CC5" w:rsidRDefault="00BD6EC3" w:rsidP="00BD6EC3">
      <w:pPr>
        <w:spacing w:after="0" w:line="276" w:lineRule="auto"/>
        <w:rPr>
          <w:rFonts w:ascii="Times New Roman" w:hAnsi="Times New Roman" w:cs="Times New Roman"/>
          <w:sz w:val="24"/>
          <w:szCs w:val="24"/>
        </w:rPr>
      </w:pPr>
    </w:p>
    <w:p w14:paraId="25D2C08D"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hist(churn$Contacts) # visualization of Contacts data; skewed right</w:t>
      </w:r>
    </w:p>
    <w:p w14:paraId="2131A0C4"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boxplot(churn$Contacts) # 2 outlier values appear</w:t>
      </w:r>
    </w:p>
    <w:p w14:paraId="07F133E2"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con_outliers &lt;- churn %&gt;%</w:t>
      </w:r>
    </w:p>
    <w:p w14:paraId="4B600CD0"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filter((Contacts &lt; quantile(churn$Contacts, 0.25) - IQR(churn$Contacts) * 1.5) </w:t>
      </w:r>
    </w:p>
    <w:p w14:paraId="3ED86BBE"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(Contacts &gt; quantile(churn$Contacts, 0.75) + IQR(churn$Contacts) * 1.5))</w:t>
      </w:r>
    </w:p>
    <w:p w14:paraId="0FAA2C3F"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0E7026A9"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count(con_outliers) # 8 outliers</w:t>
      </w:r>
    </w:p>
    <w:p w14:paraId="7F87D697"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summary(con_outliers$Contacts) # outlier range is 6-7</w:t>
      </w:r>
    </w:p>
    <w:p w14:paraId="19405DB6" w14:textId="77777777" w:rsidR="00BD6EC3" w:rsidRPr="00414CC5" w:rsidRDefault="00BD6EC3" w:rsidP="00BD6EC3">
      <w:pPr>
        <w:spacing w:after="0" w:line="276" w:lineRule="auto"/>
        <w:rPr>
          <w:rFonts w:ascii="Times New Roman" w:hAnsi="Times New Roman" w:cs="Times New Roman"/>
          <w:sz w:val="24"/>
          <w:szCs w:val="24"/>
        </w:rPr>
      </w:pPr>
    </w:p>
    <w:p w14:paraId="5557D686"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hist(churn$Yearly_equip_failure) # visualization of Yearly_equip_failure data; skewed right</w:t>
      </w:r>
    </w:p>
    <w:p w14:paraId="25CDB07E"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boxplot(churn$Yearly_equip_failure) # 3 outlier values appear</w:t>
      </w:r>
    </w:p>
    <w:p w14:paraId="5EF89522"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lastRenderedPageBreak/>
        <w:t>yef_outliers &lt;- churn %&gt;%</w:t>
      </w:r>
    </w:p>
    <w:p w14:paraId="017E1E82"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filter((Yearly_equip_failure &lt; quantile(churn$Yearly_equip_failure, 0.25) - IQR(churn$Yearly_equip_failure) * 1.5) </w:t>
      </w:r>
    </w:p>
    <w:p w14:paraId="5E651CF1"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(Yearly_equip_failure &gt; quantile(churn$Yearly_equip_failure, 0.75) + IQR(churn$Yearly_equip_failure) * 1.5))</w:t>
      </w:r>
    </w:p>
    <w:p w14:paraId="681440D6"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6C083DA3"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count(yef_outliers) # 94 outliers</w:t>
      </w:r>
    </w:p>
    <w:p w14:paraId="133185A3"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summary(yef_outliers$Yearly_equip_failure) # outlier range is 3-6</w:t>
      </w:r>
    </w:p>
    <w:p w14:paraId="6DE07596" w14:textId="77777777" w:rsidR="00BD6EC3" w:rsidRPr="00414CC5" w:rsidRDefault="00BD6EC3" w:rsidP="00BD6EC3">
      <w:pPr>
        <w:spacing w:after="0" w:line="276" w:lineRule="auto"/>
        <w:rPr>
          <w:rFonts w:ascii="Times New Roman" w:hAnsi="Times New Roman" w:cs="Times New Roman"/>
          <w:sz w:val="24"/>
          <w:szCs w:val="24"/>
        </w:rPr>
      </w:pPr>
    </w:p>
    <w:p w14:paraId="570BDE3F"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hist(churn$Tenure) # visualization of Tenure data; bimodal</w:t>
      </w:r>
    </w:p>
    <w:p w14:paraId="7D5A004F"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boxplot(churn$Tenure) # no outliers present</w:t>
      </w:r>
    </w:p>
    <w:p w14:paraId="00CAC659"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ten_outliers &lt;- churn %&gt;%</w:t>
      </w:r>
    </w:p>
    <w:p w14:paraId="7E27EA51"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filter((Tenure &lt; quantile(churn$Tenure, 0.25, na.rm = TRUE) - IQR(churn$Tenure, na.rm = TRUE) * 1.5) </w:t>
      </w:r>
    </w:p>
    <w:p w14:paraId="5C552926"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(Tenure &gt; quantile(churn$Tenure, 0.75, na.rm = TRUE) + IQR(churn$Tenure, na.rm = TRUE) * 1.5))</w:t>
      </w:r>
    </w:p>
    <w:p w14:paraId="4A18889F"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2A3E123B"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count(ten_outliers) # confirms zero Tenure outliers</w:t>
      </w:r>
    </w:p>
    <w:p w14:paraId="2A4E2C70" w14:textId="77777777" w:rsidR="00BD6EC3" w:rsidRPr="00414CC5" w:rsidRDefault="00BD6EC3" w:rsidP="00BD6EC3">
      <w:pPr>
        <w:spacing w:after="0" w:line="276" w:lineRule="auto"/>
        <w:rPr>
          <w:rFonts w:ascii="Times New Roman" w:hAnsi="Times New Roman" w:cs="Times New Roman"/>
          <w:sz w:val="24"/>
          <w:szCs w:val="24"/>
        </w:rPr>
      </w:pPr>
    </w:p>
    <w:p w14:paraId="140B97B6"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hist(churn$MonthlyCharge) # visualization of MonthlyCharge data; normal distribution</w:t>
      </w:r>
    </w:p>
    <w:p w14:paraId="1BC7DE7C"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boxplot(churn$MonthlyCharge) # 5 outlier values appear</w:t>
      </w:r>
    </w:p>
    <w:p w14:paraId="5DAF0BD1"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mon_outliers &lt;- churn %&gt;%</w:t>
      </w:r>
    </w:p>
    <w:p w14:paraId="1F6549CA"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mutate(mon_z = scale(churn$MonthlyCharge)) %&gt;%</w:t>
      </w:r>
    </w:p>
    <w:p w14:paraId="0BCC7D56"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filter(mon_z &gt; 3 | mon_z &lt; -3)  # find outliers using z-score method</w:t>
      </w:r>
    </w:p>
    <w:p w14:paraId="3EF11380"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count(mon_outliers) # confirms zero MonthlyCharge outliers</w:t>
      </w:r>
    </w:p>
    <w:p w14:paraId="4185E560" w14:textId="77777777" w:rsidR="00BD6EC3" w:rsidRPr="00414CC5" w:rsidRDefault="00BD6EC3" w:rsidP="00BD6EC3">
      <w:pPr>
        <w:spacing w:after="0" w:line="276" w:lineRule="auto"/>
        <w:rPr>
          <w:rFonts w:ascii="Times New Roman" w:hAnsi="Times New Roman" w:cs="Times New Roman"/>
          <w:sz w:val="24"/>
          <w:szCs w:val="24"/>
        </w:rPr>
      </w:pPr>
    </w:p>
    <w:p w14:paraId="48BD5F7A"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hist(churn$Bandwidth_GB_Year) # visualization of Bandwidth_GB_Year data; bimodal</w:t>
      </w:r>
    </w:p>
    <w:p w14:paraId="2404AFBA"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boxplot(churn$Bandwidth_GB_Year) # no outliers present</w:t>
      </w:r>
    </w:p>
    <w:p w14:paraId="62D63554"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bgy_outliers &lt;- churn %&gt;%</w:t>
      </w:r>
    </w:p>
    <w:p w14:paraId="4EC8D1A6"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filter((Bandwidth_GB_Year &lt; quantile(churn$Bandwidth_GB_Year, 0.25, na.rm = TRUE) - IQR(churn$Bandwidth_GB_Year, na.rm = TRUE) * 1.5) </w:t>
      </w:r>
    </w:p>
    <w:p w14:paraId="091FA9FF"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xml:space="preserve">         | (Bandwidth_GB_Year &gt; quantile(churn$Bandwidth_GB_Year, 0.75, na.rm = TRUE) + IQR(churn$Bandwidth_GB_Year, na.rm = TRUE) * 1.5))</w:t>
      </w:r>
    </w:p>
    <w:p w14:paraId="1EC94334" w14:textId="77777777" w:rsidR="00BD6EC3" w:rsidRPr="00414CC5"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 find outliers using IQR method</w:t>
      </w:r>
    </w:p>
    <w:p w14:paraId="2A23D1C5" w14:textId="77777777" w:rsidR="00BD6EC3" w:rsidRDefault="00BD6EC3" w:rsidP="00BD6EC3">
      <w:pPr>
        <w:spacing w:after="0" w:line="276" w:lineRule="auto"/>
        <w:rPr>
          <w:rFonts w:ascii="Times New Roman" w:hAnsi="Times New Roman" w:cs="Times New Roman"/>
          <w:sz w:val="24"/>
          <w:szCs w:val="24"/>
        </w:rPr>
      </w:pPr>
      <w:r w:rsidRPr="00414CC5">
        <w:rPr>
          <w:rFonts w:ascii="Times New Roman" w:hAnsi="Times New Roman" w:cs="Times New Roman"/>
          <w:sz w:val="24"/>
          <w:szCs w:val="24"/>
        </w:rPr>
        <w:t>count(bgy_outliers) # confirms zero Bandwidth_GB_Year outliers</w:t>
      </w:r>
    </w:p>
    <w:p w14:paraId="3B334F07" w14:textId="77777777" w:rsidR="00BD6EC3" w:rsidRDefault="00BD6EC3" w:rsidP="00BD6EC3">
      <w:pPr>
        <w:spacing w:after="0" w:line="276" w:lineRule="auto"/>
        <w:rPr>
          <w:rFonts w:ascii="Times New Roman" w:hAnsi="Times New Roman" w:cs="Times New Roman"/>
          <w:sz w:val="24"/>
          <w:szCs w:val="24"/>
        </w:rPr>
      </w:pPr>
    </w:p>
    <w:p w14:paraId="3A6B9EED" w14:textId="77777777" w:rsidR="00BD6EC3" w:rsidRDefault="00BD6EC3" w:rsidP="00BD6EC3">
      <w:pPr>
        <w:spacing w:after="0" w:line="276" w:lineRule="auto"/>
        <w:rPr>
          <w:rFonts w:ascii="Times New Roman" w:hAnsi="Times New Roman" w:cs="Times New Roman"/>
          <w:sz w:val="24"/>
          <w:szCs w:val="24"/>
        </w:rPr>
      </w:pPr>
      <w:r>
        <w:rPr>
          <w:rFonts w:ascii="Times New Roman" w:hAnsi="Times New Roman" w:cs="Times New Roman"/>
          <w:b/>
          <w:bCs/>
          <w:sz w:val="24"/>
          <w:szCs w:val="24"/>
          <w:u w:val="single"/>
        </w:rPr>
        <w:t>C2. Data Exploration</w:t>
      </w:r>
    </w:p>
    <w:p w14:paraId="4DBCCCB4" w14:textId="77777777" w:rsidR="00BD6EC3" w:rsidRDefault="00BD6EC3" w:rsidP="00BD6EC3">
      <w:pPr>
        <w:spacing w:after="0" w:line="276" w:lineRule="auto"/>
        <w:rPr>
          <w:rFonts w:ascii="Times New Roman" w:hAnsi="Times New Roman" w:cs="Times New Roman"/>
          <w:sz w:val="24"/>
          <w:szCs w:val="24"/>
        </w:rPr>
      </w:pPr>
    </w:p>
    <w:p w14:paraId="5F05F0BA" w14:textId="583204CC"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To answer the research question with multiple </w:t>
      </w:r>
      <w:r w:rsidR="00C07360">
        <w:rPr>
          <w:rFonts w:ascii="Times New Roman" w:hAnsi="Times New Roman" w:cs="Times New Roman"/>
          <w:sz w:val="24"/>
          <w:szCs w:val="24"/>
        </w:rPr>
        <w:t>logistic</w:t>
      </w:r>
      <w:r>
        <w:rPr>
          <w:rFonts w:ascii="Times New Roman" w:hAnsi="Times New Roman" w:cs="Times New Roman"/>
          <w:sz w:val="24"/>
          <w:szCs w:val="24"/>
        </w:rPr>
        <w:t xml:space="preserve"> regression, an exploration of the dependent variable and all relevant independent variables was conducted. The following understandings are </w:t>
      </w:r>
      <w:r>
        <w:rPr>
          <w:rFonts w:ascii="Times New Roman" w:hAnsi="Times New Roman" w:cs="Times New Roman"/>
          <w:sz w:val="24"/>
          <w:szCs w:val="24"/>
        </w:rPr>
        <w:lastRenderedPageBreak/>
        <w:t>important in communicating the results of the data exploration, which will include an analysis of summary statistics and table summaries:</w:t>
      </w:r>
    </w:p>
    <w:p w14:paraId="01F0F986" w14:textId="77777777" w:rsidR="00BD6EC3" w:rsidRDefault="00BD6EC3" w:rsidP="00BD6EC3">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minimum</w:t>
      </w:r>
      <w:r>
        <w:rPr>
          <w:rFonts w:ascii="Times New Roman" w:hAnsi="Times New Roman" w:cs="Times New Roman"/>
          <w:sz w:val="24"/>
          <w:szCs w:val="24"/>
        </w:rPr>
        <w:t xml:space="preserve"> value is the smallest observation in a dataset.</w:t>
      </w:r>
    </w:p>
    <w:p w14:paraId="14A13704" w14:textId="77777777" w:rsidR="00BD6EC3" w:rsidRDefault="00BD6EC3" w:rsidP="00BD6EC3">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maximum</w:t>
      </w:r>
      <w:r>
        <w:rPr>
          <w:rFonts w:ascii="Times New Roman" w:hAnsi="Times New Roman" w:cs="Times New Roman"/>
          <w:sz w:val="24"/>
          <w:szCs w:val="24"/>
        </w:rPr>
        <w:t xml:space="preserve"> value is the largest observation in a dataset.</w:t>
      </w:r>
    </w:p>
    <w:p w14:paraId="07C843D0" w14:textId="77777777" w:rsidR="00BD6EC3" w:rsidRDefault="00BD6EC3" w:rsidP="00BD6EC3">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and maximum are often referred to as the </w:t>
      </w:r>
      <w:r>
        <w:rPr>
          <w:rFonts w:ascii="Times New Roman" w:hAnsi="Times New Roman" w:cs="Times New Roman"/>
          <w:b/>
          <w:bCs/>
          <w:sz w:val="24"/>
          <w:szCs w:val="24"/>
        </w:rPr>
        <w:t>extrema</w:t>
      </w:r>
      <w:r>
        <w:rPr>
          <w:rFonts w:ascii="Times New Roman" w:hAnsi="Times New Roman" w:cs="Times New Roman"/>
          <w:sz w:val="24"/>
          <w:szCs w:val="24"/>
        </w:rPr>
        <w:t xml:space="preserve"> (plural of </w:t>
      </w:r>
      <w:r>
        <w:rPr>
          <w:rFonts w:ascii="Times New Roman" w:hAnsi="Times New Roman" w:cs="Times New Roman"/>
          <w:b/>
          <w:bCs/>
          <w:sz w:val="24"/>
          <w:szCs w:val="24"/>
        </w:rPr>
        <w:t>extremum</w:t>
      </w:r>
      <w:r>
        <w:rPr>
          <w:rFonts w:ascii="Times New Roman" w:hAnsi="Times New Roman" w:cs="Times New Roman"/>
          <w:sz w:val="24"/>
          <w:szCs w:val="24"/>
        </w:rPr>
        <w:t>) of the dataset.</w:t>
      </w:r>
    </w:p>
    <w:p w14:paraId="28DE4540" w14:textId="77777777" w:rsidR="00BD6EC3" w:rsidRDefault="00BD6EC3" w:rsidP="00BD6EC3">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mean</w:t>
      </w:r>
      <w:r>
        <w:rPr>
          <w:rFonts w:ascii="Times New Roman" w:hAnsi="Times New Roman" w:cs="Times New Roman"/>
          <w:sz w:val="24"/>
          <w:szCs w:val="24"/>
        </w:rPr>
        <w:t xml:space="preserve"> value of a dataset is calculated by adding all values together and dividing by the number of observations. This is also referred to as the </w:t>
      </w:r>
      <w:r>
        <w:rPr>
          <w:rFonts w:ascii="Times New Roman" w:hAnsi="Times New Roman" w:cs="Times New Roman"/>
          <w:b/>
          <w:bCs/>
          <w:sz w:val="24"/>
          <w:szCs w:val="24"/>
        </w:rPr>
        <w:t>average</w:t>
      </w:r>
      <w:r>
        <w:rPr>
          <w:rFonts w:ascii="Times New Roman" w:hAnsi="Times New Roman" w:cs="Times New Roman"/>
          <w:sz w:val="24"/>
          <w:szCs w:val="24"/>
        </w:rPr>
        <w:t>.</w:t>
      </w:r>
    </w:p>
    <w:p w14:paraId="7213750C" w14:textId="77777777" w:rsidR="00BD6EC3" w:rsidRDefault="00BD6EC3" w:rsidP="00BD6EC3">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median</w:t>
      </w:r>
      <w:r>
        <w:rPr>
          <w:rFonts w:ascii="Times New Roman" w:hAnsi="Times New Roman" w:cs="Times New Roman"/>
          <w:sz w:val="24"/>
          <w:szCs w:val="24"/>
        </w:rPr>
        <w:t xml:space="preserve"> value of a dataset represents the middle value; if all values were set in order from smallest to largest, the value with an equal number of observations lower than and higher than it would be the median. If the median is significantly closer to the minimum or the maximum, this could indicate an uneven bunching of values between the median and its nearest extremum.</w:t>
      </w:r>
    </w:p>
    <w:p w14:paraId="6F7E5487" w14:textId="77777777" w:rsidR="00BD6EC3" w:rsidRDefault="00BD6EC3" w:rsidP="00BD6EC3">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mean and median are both called </w:t>
      </w:r>
      <w:r>
        <w:rPr>
          <w:rFonts w:ascii="Times New Roman" w:hAnsi="Times New Roman" w:cs="Times New Roman"/>
          <w:b/>
          <w:bCs/>
          <w:sz w:val="24"/>
          <w:szCs w:val="24"/>
        </w:rPr>
        <w:t>measures of central tendency</w:t>
      </w:r>
      <w:r>
        <w:rPr>
          <w:rFonts w:ascii="Times New Roman" w:hAnsi="Times New Roman" w:cs="Times New Roman"/>
          <w:sz w:val="24"/>
          <w:szCs w:val="24"/>
        </w:rPr>
        <w:t xml:space="preserve"> and are often close in value, especially if the dataset has a distribution that is </w:t>
      </w:r>
      <w:r w:rsidRPr="001A11F2">
        <w:rPr>
          <w:rFonts w:ascii="Times New Roman" w:hAnsi="Times New Roman" w:cs="Times New Roman"/>
          <w:b/>
          <w:bCs/>
          <w:sz w:val="24"/>
          <w:szCs w:val="24"/>
        </w:rPr>
        <w:t>uniform</w:t>
      </w:r>
      <w:r>
        <w:rPr>
          <w:rFonts w:ascii="Times New Roman" w:hAnsi="Times New Roman" w:cs="Times New Roman"/>
          <w:sz w:val="24"/>
          <w:szCs w:val="24"/>
        </w:rPr>
        <w:t xml:space="preserve"> (values spread out relatively evenly), </w:t>
      </w:r>
      <w:r>
        <w:rPr>
          <w:rFonts w:ascii="Times New Roman" w:hAnsi="Times New Roman" w:cs="Times New Roman"/>
          <w:b/>
          <w:bCs/>
          <w:sz w:val="24"/>
          <w:szCs w:val="24"/>
        </w:rPr>
        <w:t>bimodal</w:t>
      </w:r>
      <w:r>
        <w:rPr>
          <w:rFonts w:ascii="Times New Roman" w:hAnsi="Times New Roman" w:cs="Times New Roman"/>
          <w:sz w:val="24"/>
          <w:szCs w:val="24"/>
        </w:rPr>
        <w:t xml:space="preserve"> (two large clumps of values on either side of the middle of a dataset, such that the data is not considered skewed), or </w:t>
      </w:r>
      <w:r w:rsidRPr="001A11F2">
        <w:rPr>
          <w:rFonts w:ascii="Times New Roman" w:hAnsi="Times New Roman" w:cs="Times New Roman"/>
          <w:b/>
          <w:bCs/>
          <w:sz w:val="24"/>
          <w:szCs w:val="24"/>
        </w:rPr>
        <w:t>Normal</w:t>
      </w:r>
      <w:r>
        <w:rPr>
          <w:rFonts w:ascii="Times New Roman" w:hAnsi="Times New Roman" w:cs="Times New Roman"/>
          <w:sz w:val="24"/>
          <w:szCs w:val="24"/>
        </w:rPr>
        <w:t xml:space="preserve"> (values follow a bell curve: large cluster in the middle, symmetric decreases on each end).</w:t>
      </w:r>
    </w:p>
    <w:p w14:paraId="5C7DB2F5" w14:textId="77777777" w:rsidR="00BD6EC3" w:rsidRDefault="00BD6EC3" w:rsidP="00BD6EC3">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If the mean is greater than the median, this is often an indication that the data is </w:t>
      </w:r>
      <w:r w:rsidRPr="00313584">
        <w:rPr>
          <w:rFonts w:ascii="Times New Roman" w:hAnsi="Times New Roman" w:cs="Times New Roman"/>
          <w:b/>
          <w:bCs/>
          <w:sz w:val="24"/>
          <w:szCs w:val="24"/>
        </w:rPr>
        <w:t>skewed right</w:t>
      </w:r>
      <w:r>
        <w:rPr>
          <w:rFonts w:ascii="Times New Roman" w:hAnsi="Times New Roman" w:cs="Times New Roman"/>
          <w:sz w:val="24"/>
          <w:szCs w:val="24"/>
        </w:rPr>
        <w:t xml:space="preserve">: a large cluster of values exists on the lower end of the set, with a longer tail extending to the right than the left. Similarly, if the mean is less than the median, this is often an indication that the data is </w:t>
      </w:r>
      <w:r>
        <w:rPr>
          <w:rFonts w:ascii="Times New Roman" w:hAnsi="Times New Roman" w:cs="Times New Roman"/>
          <w:b/>
          <w:bCs/>
          <w:sz w:val="24"/>
          <w:szCs w:val="24"/>
        </w:rPr>
        <w:t>skewed left</w:t>
      </w:r>
      <w:r>
        <w:rPr>
          <w:rFonts w:ascii="Times New Roman" w:hAnsi="Times New Roman" w:cs="Times New Roman"/>
          <w:sz w:val="24"/>
          <w:szCs w:val="24"/>
        </w:rPr>
        <w:t>: a large cluster of values on the higher end of the set, with a longer tail extending to the left than the right.</w:t>
      </w:r>
    </w:p>
    <w:p w14:paraId="5D473AD7" w14:textId="77777777" w:rsidR="00BD6EC3" w:rsidRDefault="00BD6EC3" w:rsidP="00BD6EC3">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first quartile</w:t>
      </w:r>
      <w:r>
        <w:rPr>
          <w:rFonts w:ascii="Times New Roman" w:hAnsi="Times New Roman" w:cs="Times New Roman"/>
          <w:sz w:val="24"/>
          <w:szCs w:val="24"/>
        </w:rPr>
        <w:t xml:space="preserve"> is the median of the lower half of values in a dataset. When a median is determined, the observations can be thought of as being split in half, with 50% of values below the median and 50% above. The same process to find the median is repeated with only the first 50% of values to calculate the first quartile. Thus, the first quartile is greater than 25% of all observations in the dataset, and less than 75% of all observations.</w:t>
      </w:r>
    </w:p>
    <w:p w14:paraId="10A94225" w14:textId="77777777" w:rsidR="00BD6EC3" w:rsidRDefault="00BD6EC3" w:rsidP="00BD6EC3">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third quartile</w:t>
      </w:r>
      <w:r>
        <w:rPr>
          <w:rFonts w:ascii="Times New Roman" w:hAnsi="Times New Roman" w:cs="Times New Roman"/>
          <w:sz w:val="24"/>
          <w:szCs w:val="24"/>
        </w:rPr>
        <w:t xml:space="preserve"> is the median of the upper half of values, and is calculated the same way as the first quartile, except with the latter 50% of values. Thus, the third quartile is greater than 75% of all observations in the dataset, and less than 25% of all observations.</w:t>
      </w:r>
    </w:p>
    <w:p w14:paraId="485B3878" w14:textId="77777777" w:rsidR="00BD6EC3" w:rsidRDefault="00BD6EC3" w:rsidP="00BD6EC3">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As with the note on the median above, if the first or third quartile is significantly closer to the minimum, median, or maximum, this could indicate an uneven bunching of values. </w:t>
      </w:r>
    </w:p>
    <w:p w14:paraId="6E9221D1" w14:textId="77777777" w:rsidR="00BD6EC3" w:rsidRDefault="00BD6EC3" w:rsidP="00BD6EC3">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These concepts are essential in understanding the data exploration of the response variable, Tenure, and all factors that have been determined to be relevant in answering the research question as predictor variables: Population, Children, Age, Income, Outage_sec_perweek, Email, Yearly_equip_failure, MonthlyCharge, Bandwidth_GB_Year, Churn, Contract, DeviceProtection, TechSupport, and InternetService.</w:t>
      </w:r>
    </w:p>
    <w:p w14:paraId="7728410A" w14:textId="77777777" w:rsidR="00BD6EC3" w:rsidRDefault="00BD6EC3" w:rsidP="00BD6EC3">
      <w:pPr>
        <w:pStyle w:val="ListParagraph"/>
        <w:numPr>
          <w:ilvl w:val="0"/>
          <w:numId w:val="11"/>
        </w:numPr>
        <w:spacing w:after="0" w:line="276" w:lineRule="auto"/>
        <w:jc w:val="both"/>
        <w:rPr>
          <w:rFonts w:ascii="Times New Roman" w:hAnsi="Times New Roman" w:cs="Times New Roman"/>
          <w:sz w:val="24"/>
          <w:szCs w:val="24"/>
        </w:rPr>
      </w:pPr>
      <w:r w:rsidRPr="00162BFA">
        <w:rPr>
          <w:rFonts w:ascii="Times New Roman" w:hAnsi="Times New Roman" w:cs="Times New Roman"/>
          <w:b/>
          <w:bCs/>
          <w:sz w:val="24"/>
          <w:szCs w:val="24"/>
        </w:rPr>
        <w:t>Tenure</w:t>
      </w:r>
      <w:r w:rsidRPr="00162BFA">
        <w:rPr>
          <w:rFonts w:ascii="Times New Roman" w:hAnsi="Times New Roman" w:cs="Times New Roman"/>
          <w:sz w:val="24"/>
          <w:szCs w:val="24"/>
        </w:rPr>
        <w:t xml:space="preserve"> represents the number of months a customer has continued with the service.</w:t>
      </w:r>
    </w:p>
    <w:p w14:paraId="5E540F0C" w14:textId="77777777" w:rsidR="00BD6EC3" w:rsidRPr="00162BFA" w:rsidRDefault="00BD6EC3" w:rsidP="00BD6EC3">
      <w:pPr>
        <w:pStyle w:val="ListParagraph"/>
        <w:spacing w:after="0" w:line="276" w:lineRule="auto"/>
        <w:jc w:val="center"/>
        <w:rPr>
          <w:rFonts w:ascii="Times New Roman" w:hAnsi="Times New Roman" w:cs="Times New Roman"/>
          <w:sz w:val="24"/>
          <w:szCs w:val="24"/>
        </w:rPr>
      </w:pPr>
      <w:r w:rsidRPr="001A5EAE">
        <w:rPr>
          <w:noProof/>
        </w:rPr>
        <w:drawing>
          <wp:inline distT="0" distB="0" distL="0" distR="0" wp14:anchorId="28235794" wp14:editId="6EE39612">
            <wp:extent cx="2865368" cy="228620"/>
            <wp:effectExtent l="0" t="0" r="0" b="0"/>
            <wp:docPr id="168900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08509" name=""/>
                    <pic:cNvPicPr/>
                  </pic:nvPicPr>
                  <pic:blipFill>
                    <a:blip r:embed="rId7"/>
                    <a:stretch>
                      <a:fillRect/>
                    </a:stretch>
                  </pic:blipFill>
                  <pic:spPr>
                    <a:xfrm>
                      <a:off x="0" y="0"/>
                      <a:ext cx="2865368" cy="228620"/>
                    </a:xfrm>
                    <a:prstGeom prst="rect">
                      <a:avLst/>
                    </a:prstGeom>
                  </pic:spPr>
                </pic:pic>
              </a:graphicData>
            </a:graphic>
          </wp:inline>
        </w:drawing>
      </w:r>
    </w:p>
    <w:p w14:paraId="59D22749"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minimum value, 1.000, represents a customer who has been with the service for 1 month. </w:t>
      </w:r>
    </w:p>
    <w:p w14:paraId="6E39F2E2"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value, 71.999, represents a customer who has been with the service for almost 6 years (72 months).</w:t>
      </w:r>
    </w:p>
    <w:p w14:paraId="4027C05D"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value, 34.526, signifies that the average customer has continued with the service for about 34.5 months (almost 3 years).</w:t>
      </w:r>
    </w:p>
    <w:p w14:paraId="500B77CA"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value, 35.431, signifies that the middle value of all Tenure values is about 35.4 months.</w:t>
      </w:r>
    </w:p>
    <w:p w14:paraId="62FF6F93"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and median are relatively close, indicating the data likely follows a uniform, bimodal, or Normal distribution.</w:t>
      </w:r>
    </w:p>
    <w:p w14:paraId="7C684985"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first quartile, 7.918, signifies that the middle value of the lower half of the data is about 7.9 months. This is noticeably closer to the minimum than the median, potentially indicating a larger grouping of values between the minimum and the first quartile than between the first quartile and the median.</w:t>
      </w:r>
    </w:p>
    <w:p w14:paraId="36BB1F4D" w14:textId="4B265861" w:rsidR="00C07360" w:rsidRPr="00B632CE" w:rsidRDefault="00BD6EC3" w:rsidP="00C07360">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third quartile, 61.48, signifies that the middle value of the upper half of the data is about 61.5 months. This is noticeably closer to the maximum than the median, potentially indicating a larger grouping of values between the third quartile and the maximum than between the median and the third quartile.</w:t>
      </w:r>
    </w:p>
    <w:p w14:paraId="7896D0A6"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Population </w:t>
      </w:r>
      <w:r>
        <w:rPr>
          <w:rFonts w:ascii="Times New Roman" w:hAnsi="Times New Roman" w:cs="Times New Roman"/>
          <w:sz w:val="24"/>
          <w:szCs w:val="24"/>
        </w:rPr>
        <w:t>represents the census population for customers’ area of residence.</w:t>
      </w:r>
    </w:p>
    <w:p w14:paraId="4CCF6A23" w14:textId="77777777" w:rsidR="00BD6EC3" w:rsidRPr="000F744E" w:rsidRDefault="00BD6EC3" w:rsidP="00BD6EC3">
      <w:pPr>
        <w:spacing w:after="0" w:line="276" w:lineRule="auto"/>
        <w:jc w:val="center"/>
        <w:rPr>
          <w:rFonts w:ascii="Times New Roman" w:hAnsi="Times New Roman" w:cs="Times New Roman"/>
          <w:sz w:val="24"/>
          <w:szCs w:val="24"/>
        </w:rPr>
      </w:pPr>
      <w:r w:rsidRPr="000F744E">
        <w:rPr>
          <w:noProof/>
        </w:rPr>
        <w:drawing>
          <wp:inline distT="0" distB="0" distL="0" distR="0" wp14:anchorId="2C0123A1" wp14:editId="42C0B154">
            <wp:extent cx="2773920" cy="251482"/>
            <wp:effectExtent l="0" t="0" r="7620" b="0"/>
            <wp:docPr id="107104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40417" name=""/>
                    <pic:cNvPicPr/>
                  </pic:nvPicPr>
                  <pic:blipFill>
                    <a:blip r:embed="rId8"/>
                    <a:stretch>
                      <a:fillRect/>
                    </a:stretch>
                  </pic:blipFill>
                  <pic:spPr>
                    <a:xfrm>
                      <a:off x="0" y="0"/>
                      <a:ext cx="2773920" cy="251482"/>
                    </a:xfrm>
                    <a:prstGeom prst="rect">
                      <a:avLst/>
                    </a:prstGeom>
                  </pic:spPr>
                </pic:pic>
              </a:graphicData>
            </a:graphic>
          </wp:inline>
        </w:drawing>
      </w:r>
    </w:p>
    <w:p w14:paraId="4C27A80A"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represents a customer whose residence has a population of 0. </w:t>
      </w:r>
    </w:p>
    <w:p w14:paraId="286673FB"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represents a customer whose residence has a population of 111,850.</w:t>
      </w:r>
    </w:p>
    <w:p w14:paraId="7D7C30AF"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population for all customers is about 10,000.</w:t>
      </w:r>
    </w:p>
    <w:p w14:paraId="206494E0"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population for all customers is about 3,000.</w:t>
      </w:r>
    </w:p>
    <w:p w14:paraId="4DB00D0C"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is significantly lower than the mean, which indicates the distribution may be skewed right.</w:t>
      </w:r>
    </w:p>
    <w:p w14:paraId="75F15D9F"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first quartile signifies that the middle value of the lower half of the data is about 750. This is noticeably closer to the minimum than the median, potentially indicating a larger grouping of values between the minimum and the first quartile than between the first quartile and the median.</w:t>
      </w:r>
    </w:p>
    <w:p w14:paraId="47A19BEA"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third quartile signifies that the middle value of the upper half of the data is about 13,000. This is noticeably closer to the median than the maximum, potentially indicating a larger grouping of values between the median and the third quartile than between the third quartile and the maximum.</w:t>
      </w:r>
    </w:p>
    <w:p w14:paraId="1DE7434A"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Children </w:t>
      </w:r>
      <w:r>
        <w:rPr>
          <w:rFonts w:ascii="Times New Roman" w:hAnsi="Times New Roman" w:cs="Times New Roman"/>
          <w:sz w:val="24"/>
          <w:szCs w:val="24"/>
        </w:rPr>
        <w:t>represents the number of children each customer has.</w:t>
      </w:r>
    </w:p>
    <w:p w14:paraId="4C0D3B35" w14:textId="77777777" w:rsidR="00BD6EC3" w:rsidRPr="000F744E" w:rsidRDefault="00BD6EC3" w:rsidP="00BD6EC3">
      <w:pPr>
        <w:spacing w:after="0" w:line="276" w:lineRule="auto"/>
        <w:jc w:val="center"/>
        <w:rPr>
          <w:rFonts w:ascii="Times New Roman" w:hAnsi="Times New Roman" w:cs="Times New Roman"/>
          <w:sz w:val="24"/>
          <w:szCs w:val="24"/>
        </w:rPr>
      </w:pPr>
      <w:r w:rsidRPr="0095444C">
        <w:rPr>
          <w:rFonts w:ascii="Times New Roman" w:hAnsi="Times New Roman" w:cs="Times New Roman"/>
          <w:noProof/>
          <w:sz w:val="24"/>
          <w:szCs w:val="24"/>
        </w:rPr>
        <w:drawing>
          <wp:inline distT="0" distB="0" distL="0" distR="0" wp14:anchorId="755FB52F" wp14:editId="73B6CBD3">
            <wp:extent cx="2827265" cy="236240"/>
            <wp:effectExtent l="0" t="0" r="0" b="0"/>
            <wp:docPr id="59156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68806" name=""/>
                    <pic:cNvPicPr/>
                  </pic:nvPicPr>
                  <pic:blipFill>
                    <a:blip r:embed="rId9"/>
                    <a:stretch>
                      <a:fillRect/>
                    </a:stretch>
                  </pic:blipFill>
                  <pic:spPr>
                    <a:xfrm>
                      <a:off x="0" y="0"/>
                      <a:ext cx="2827265" cy="236240"/>
                    </a:xfrm>
                    <a:prstGeom prst="rect">
                      <a:avLst/>
                    </a:prstGeom>
                  </pic:spPr>
                </pic:pic>
              </a:graphicData>
            </a:graphic>
          </wp:inline>
        </w:drawing>
      </w:r>
    </w:p>
    <w:p w14:paraId="32A54B7A"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indicates that the least number of children a customer has is 0. </w:t>
      </w:r>
    </w:p>
    <w:p w14:paraId="0A4D5E64"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indicates that the greatest number of children a customer has is 10.</w:t>
      </w:r>
    </w:p>
    <w:p w14:paraId="552AD85A"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number of children per customer is about 2.</w:t>
      </w:r>
    </w:p>
    <w:p w14:paraId="67BACD1C"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number of children a customer has is 1.</w:t>
      </w:r>
    </w:p>
    <w:p w14:paraId="045B91E7"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median is slightly lower than the mean, which indicates the distribution may be skewed right.</w:t>
      </w:r>
    </w:p>
    <w:p w14:paraId="47F8FF84"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first quartile signifies that the middle value of the lower half of the data is 0. This is the same value as the minimum, which indicates that at least 25% of customers in the data have 0 children.</w:t>
      </w:r>
    </w:p>
    <w:p w14:paraId="366F586D" w14:textId="77777777" w:rsidR="00BD6EC3" w:rsidRPr="0095444C"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third quartile signifies that the middle value of the upper half of the data is 3. This is noticeably closer to the median than the maximum, potentially indicating a larger grouping of values between the median and the third quartile than between the third quartile and the maximum.</w:t>
      </w:r>
    </w:p>
    <w:p w14:paraId="68A00F88"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Age </w:t>
      </w:r>
      <w:r>
        <w:rPr>
          <w:rFonts w:ascii="Times New Roman" w:hAnsi="Times New Roman" w:cs="Times New Roman"/>
          <w:sz w:val="24"/>
          <w:szCs w:val="24"/>
        </w:rPr>
        <w:t>represents the customer’s age in years.</w:t>
      </w:r>
    </w:p>
    <w:p w14:paraId="5F80CE9D" w14:textId="77777777" w:rsidR="00BD6EC3" w:rsidRPr="000F744E" w:rsidRDefault="00BD6EC3" w:rsidP="00BD6EC3">
      <w:pPr>
        <w:spacing w:after="0" w:line="276" w:lineRule="auto"/>
        <w:jc w:val="center"/>
        <w:rPr>
          <w:rFonts w:ascii="Times New Roman" w:hAnsi="Times New Roman" w:cs="Times New Roman"/>
          <w:sz w:val="24"/>
          <w:szCs w:val="24"/>
        </w:rPr>
      </w:pPr>
      <w:r w:rsidRPr="0095444C">
        <w:rPr>
          <w:rFonts w:ascii="Times New Roman" w:hAnsi="Times New Roman" w:cs="Times New Roman"/>
          <w:noProof/>
          <w:sz w:val="24"/>
          <w:szCs w:val="24"/>
        </w:rPr>
        <w:drawing>
          <wp:inline distT="0" distB="0" distL="0" distR="0" wp14:anchorId="46B65251" wp14:editId="5B80C038">
            <wp:extent cx="2796782" cy="243861"/>
            <wp:effectExtent l="0" t="0" r="3810" b="3810"/>
            <wp:docPr id="78893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34527" name=""/>
                    <pic:cNvPicPr/>
                  </pic:nvPicPr>
                  <pic:blipFill>
                    <a:blip r:embed="rId10"/>
                    <a:stretch>
                      <a:fillRect/>
                    </a:stretch>
                  </pic:blipFill>
                  <pic:spPr>
                    <a:xfrm>
                      <a:off x="0" y="0"/>
                      <a:ext cx="2796782" cy="243861"/>
                    </a:xfrm>
                    <a:prstGeom prst="rect">
                      <a:avLst/>
                    </a:prstGeom>
                  </pic:spPr>
                </pic:pic>
              </a:graphicData>
            </a:graphic>
          </wp:inline>
        </w:drawing>
      </w:r>
    </w:p>
    <w:p w14:paraId="6B8340B0"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indicates that the youngest customer is 18 years old. </w:t>
      </w:r>
    </w:p>
    <w:p w14:paraId="2555901B"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indicates that the oldest customer is 89 years old.</w:t>
      </w:r>
    </w:p>
    <w:p w14:paraId="5E863280"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age for all customers is about 53.</w:t>
      </w:r>
    </w:p>
    <w:p w14:paraId="5D4C3868"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age for all customers is 53.</w:t>
      </w:r>
    </w:p>
    <w:p w14:paraId="501CDACD"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and median are relatively close, indicating the data likely follows a uniform, bimodal, or Normal distribution.</w:t>
      </w:r>
    </w:p>
    <w:p w14:paraId="7E02CF53"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first quartile signifies that the middle value of the lower half of the data is about 35. This is about the same distance from the minimum as from the median, which suggests that the first 50% of the data is spread relatively evenly.</w:t>
      </w:r>
    </w:p>
    <w:p w14:paraId="4CD88FB9"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sidRPr="00356619">
        <w:rPr>
          <w:rFonts w:ascii="Times New Roman" w:hAnsi="Times New Roman" w:cs="Times New Roman"/>
          <w:sz w:val="24"/>
          <w:szCs w:val="24"/>
        </w:rPr>
        <w:t xml:space="preserve">The third quartile signifies that the middle value of the upper half of the data is about 71. </w:t>
      </w:r>
      <w:r>
        <w:rPr>
          <w:rFonts w:ascii="Times New Roman" w:hAnsi="Times New Roman" w:cs="Times New Roman"/>
          <w:sz w:val="24"/>
          <w:szCs w:val="24"/>
        </w:rPr>
        <w:t>This is exactly the same distance from the median as from the maximum, which suggests that the last 50% of the data is spread relatively evenly.</w:t>
      </w:r>
    </w:p>
    <w:p w14:paraId="2B0E8DB1"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Income</w:t>
      </w:r>
      <w:r>
        <w:rPr>
          <w:rFonts w:ascii="Times New Roman" w:hAnsi="Times New Roman" w:cs="Times New Roman"/>
          <w:sz w:val="24"/>
          <w:szCs w:val="24"/>
        </w:rPr>
        <w:t xml:space="preserve"> represents the customer’s annual income in US dollars.</w:t>
      </w:r>
    </w:p>
    <w:p w14:paraId="685E7ED6" w14:textId="77777777" w:rsidR="00BD6EC3" w:rsidRPr="000F744E" w:rsidRDefault="00BD6EC3" w:rsidP="00BD6EC3">
      <w:pPr>
        <w:spacing w:after="0" w:line="276" w:lineRule="auto"/>
        <w:jc w:val="center"/>
        <w:rPr>
          <w:rFonts w:ascii="Times New Roman" w:hAnsi="Times New Roman" w:cs="Times New Roman"/>
          <w:sz w:val="24"/>
          <w:szCs w:val="24"/>
        </w:rPr>
      </w:pPr>
      <w:r w:rsidRPr="00356619">
        <w:rPr>
          <w:rFonts w:ascii="Times New Roman" w:hAnsi="Times New Roman" w:cs="Times New Roman"/>
          <w:noProof/>
          <w:sz w:val="24"/>
          <w:szCs w:val="24"/>
        </w:rPr>
        <w:drawing>
          <wp:inline distT="0" distB="0" distL="0" distR="0" wp14:anchorId="755B1987" wp14:editId="42EF538B">
            <wp:extent cx="3139712" cy="243861"/>
            <wp:effectExtent l="0" t="0" r="3810" b="3810"/>
            <wp:docPr id="13313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1476" name=""/>
                    <pic:cNvPicPr/>
                  </pic:nvPicPr>
                  <pic:blipFill>
                    <a:blip r:embed="rId11"/>
                    <a:stretch>
                      <a:fillRect/>
                    </a:stretch>
                  </pic:blipFill>
                  <pic:spPr>
                    <a:xfrm>
                      <a:off x="0" y="0"/>
                      <a:ext cx="3139712" cy="243861"/>
                    </a:xfrm>
                    <a:prstGeom prst="rect">
                      <a:avLst/>
                    </a:prstGeom>
                  </pic:spPr>
                </pic:pic>
              </a:graphicData>
            </a:graphic>
          </wp:inline>
        </w:drawing>
      </w:r>
    </w:p>
    <w:p w14:paraId="0C34D926"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represents a customer whose annual income is about $350. </w:t>
      </w:r>
    </w:p>
    <w:p w14:paraId="627B2E84"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represents a customer whose annual income is about $260,000.</w:t>
      </w:r>
    </w:p>
    <w:p w14:paraId="2AB46222"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income for all customers is about $40,000.</w:t>
      </w:r>
    </w:p>
    <w:p w14:paraId="65258692"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income for all customers is about $33,000.</w:t>
      </w:r>
    </w:p>
    <w:p w14:paraId="6BA86F2B"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is significantly lower than the mean, which indicates the distribution may be skewed right.</w:t>
      </w:r>
    </w:p>
    <w:p w14:paraId="37BDC68C"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first quartile signifies that the middle value of the lower half of the data is about $19,000. This is slightly closer to the median than the minimum, potentially indicating a larger grouping of values between the first quartile and the median than between the minimum and the first quartile.</w:t>
      </w:r>
    </w:p>
    <w:p w14:paraId="0676C181"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third quartile signifies that the middle value of the upper half of the data is about $53,000. This is noticeably closer to the median than the maximum, potentially indicating a larger grouping of values between the median and the third quartile than between the third quartile and the maximum.</w:t>
      </w:r>
    </w:p>
    <w:p w14:paraId="14EA20C5"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Outage_sec_perweek </w:t>
      </w:r>
      <w:r>
        <w:rPr>
          <w:rFonts w:ascii="Times New Roman" w:hAnsi="Times New Roman" w:cs="Times New Roman"/>
          <w:sz w:val="24"/>
          <w:szCs w:val="24"/>
        </w:rPr>
        <w:t>represents the average seconds of system outages per week in a customer’s area of residence.</w:t>
      </w:r>
    </w:p>
    <w:p w14:paraId="74F7F42A" w14:textId="77777777" w:rsidR="00BD6EC3" w:rsidRPr="000F744E" w:rsidRDefault="00BD6EC3" w:rsidP="00BD6EC3">
      <w:pPr>
        <w:spacing w:after="0" w:line="276" w:lineRule="auto"/>
        <w:jc w:val="center"/>
        <w:rPr>
          <w:rFonts w:ascii="Times New Roman" w:hAnsi="Times New Roman" w:cs="Times New Roman"/>
          <w:sz w:val="24"/>
          <w:szCs w:val="24"/>
        </w:rPr>
      </w:pPr>
      <w:r w:rsidRPr="005379D3">
        <w:rPr>
          <w:rFonts w:ascii="Times New Roman" w:hAnsi="Times New Roman" w:cs="Times New Roman"/>
          <w:noProof/>
          <w:sz w:val="24"/>
          <w:szCs w:val="24"/>
        </w:rPr>
        <w:drawing>
          <wp:inline distT="0" distB="0" distL="0" distR="0" wp14:anchorId="7264CCF1" wp14:editId="20172467">
            <wp:extent cx="3246401" cy="243861"/>
            <wp:effectExtent l="0" t="0" r="0" b="3810"/>
            <wp:docPr id="119973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6674" name=""/>
                    <pic:cNvPicPr/>
                  </pic:nvPicPr>
                  <pic:blipFill>
                    <a:blip r:embed="rId12"/>
                    <a:stretch>
                      <a:fillRect/>
                    </a:stretch>
                  </pic:blipFill>
                  <pic:spPr>
                    <a:xfrm>
                      <a:off x="0" y="0"/>
                      <a:ext cx="3246401" cy="243861"/>
                    </a:xfrm>
                    <a:prstGeom prst="rect">
                      <a:avLst/>
                    </a:prstGeom>
                  </pic:spPr>
                </pic:pic>
              </a:graphicData>
            </a:graphic>
          </wp:inline>
        </w:drawing>
      </w:r>
    </w:p>
    <w:p w14:paraId="675EDDDA"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minimum represents a customer whose area experiences an average of about 0.1 seconds of system outages per week.</w:t>
      </w:r>
    </w:p>
    <w:p w14:paraId="3D71D1EE" w14:textId="77777777" w:rsidR="00BD6EC3" w:rsidRPr="005379D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represents a customer whose area experiences an average of about 21.2 seconds of system outages per week.</w:t>
      </w:r>
    </w:p>
    <w:p w14:paraId="528F7A37"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seconds of system outages in the areas of all residences per week is about 10.</w:t>
      </w:r>
    </w:p>
    <w:p w14:paraId="65507941"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seconds of system outages in the areas of all residences per week is about 10.</w:t>
      </w:r>
    </w:p>
    <w:p w14:paraId="5B489452"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and median are relatively close, indicating the data likely follows a uniform, bimodal, or Normal distribution.</w:t>
      </w:r>
    </w:p>
    <w:p w14:paraId="0A6EE23D" w14:textId="77777777" w:rsidR="00BD6EC3" w:rsidRPr="005379D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first quartile signifies that the middle value of the lower half of the data is about 8. This is noticeably closer to the median than the minimum, potentially indicating a larger grouping of values between the first quartile and the median than between the minimum and the first quartile.</w:t>
      </w:r>
    </w:p>
    <w:p w14:paraId="5AE9E678"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third quartile signifies that the middle value of the upper half of the data is about 12. This is noticeably closer to the median than the maximum, potentially indicating a larger grouping of values between the median and the third quartile than between the third quartile and the maximum.</w:t>
      </w:r>
    </w:p>
    <w:p w14:paraId="5A3B7F28"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Email</w:t>
      </w:r>
      <w:r>
        <w:rPr>
          <w:rFonts w:ascii="Times New Roman" w:hAnsi="Times New Roman" w:cs="Times New Roman"/>
          <w:sz w:val="24"/>
          <w:szCs w:val="24"/>
        </w:rPr>
        <w:t xml:space="preserve"> represents the number of emails that were sent to a customer in the past year.</w:t>
      </w:r>
    </w:p>
    <w:p w14:paraId="3789FB25" w14:textId="77777777" w:rsidR="00BD6EC3" w:rsidRPr="000F744E" w:rsidRDefault="00BD6EC3" w:rsidP="00BD6EC3">
      <w:pPr>
        <w:spacing w:after="0" w:line="276" w:lineRule="auto"/>
        <w:jc w:val="center"/>
        <w:rPr>
          <w:rFonts w:ascii="Times New Roman" w:hAnsi="Times New Roman" w:cs="Times New Roman"/>
          <w:sz w:val="24"/>
          <w:szCs w:val="24"/>
        </w:rPr>
      </w:pPr>
      <w:r w:rsidRPr="005379D3">
        <w:rPr>
          <w:rFonts w:ascii="Times New Roman" w:hAnsi="Times New Roman" w:cs="Times New Roman"/>
          <w:noProof/>
          <w:sz w:val="24"/>
          <w:szCs w:val="24"/>
        </w:rPr>
        <w:drawing>
          <wp:inline distT="0" distB="0" distL="0" distR="0" wp14:anchorId="32DC37CB" wp14:editId="45553F50">
            <wp:extent cx="2796782" cy="243861"/>
            <wp:effectExtent l="0" t="0" r="3810" b="3810"/>
            <wp:docPr id="180520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02222" name=""/>
                    <pic:cNvPicPr/>
                  </pic:nvPicPr>
                  <pic:blipFill>
                    <a:blip r:embed="rId13"/>
                    <a:stretch>
                      <a:fillRect/>
                    </a:stretch>
                  </pic:blipFill>
                  <pic:spPr>
                    <a:xfrm>
                      <a:off x="0" y="0"/>
                      <a:ext cx="2796782" cy="243861"/>
                    </a:xfrm>
                    <a:prstGeom prst="rect">
                      <a:avLst/>
                    </a:prstGeom>
                  </pic:spPr>
                </pic:pic>
              </a:graphicData>
            </a:graphic>
          </wp:inline>
        </w:drawing>
      </w:r>
    </w:p>
    <w:p w14:paraId="43749D92"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indicates the least emails a customer received in the past year was 1. </w:t>
      </w:r>
    </w:p>
    <w:p w14:paraId="6BCDCFCA"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indicates the greatest number of emails a customer received in the past year was 23.</w:t>
      </w:r>
    </w:p>
    <w:p w14:paraId="51A96BD9"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number of emails sent to all customers was about 12.</w:t>
      </w:r>
    </w:p>
    <w:p w14:paraId="6B9B3A39"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number of emails sent to all customers was 12.</w:t>
      </w:r>
    </w:p>
    <w:p w14:paraId="3D15871B"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and median are relatively close, indicating the data likely follows a uniform, bimodal, or Normal distribution.</w:t>
      </w:r>
    </w:p>
    <w:p w14:paraId="7DECEDF2"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first quartile signifies that the middle value of the lower half of the data is 10. This is noticeably closer to the median than the minimum, potentially indicating a larger grouping of values between the first quartile and the median than between the minimum and the first quartile.</w:t>
      </w:r>
    </w:p>
    <w:p w14:paraId="057166A3"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third quartile signifies that the middle value of the upper half of the data is 14. This is noticeably closer to the median than the maximum, potentially indicating a larger grouping of values between the median and the third quartile than between the third quartile and the maximum.</w:t>
      </w:r>
    </w:p>
    <w:p w14:paraId="6A7B294B"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Yearly_equip_failure </w:t>
      </w:r>
      <w:r>
        <w:rPr>
          <w:rFonts w:ascii="Times New Roman" w:hAnsi="Times New Roman" w:cs="Times New Roman"/>
          <w:sz w:val="24"/>
          <w:szCs w:val="24"/>
        </w:rPr>
        <w:t>represents the number of times a customer’s equipment failed and/or needed to be replaced in the past year.</w:t>
      </w:r>
    </w:p>
    <w:p w14:paraId="11EC174A" w14:textId="77777777" w:rsidR="00BD6EC3" w:rsidRPr="000F744E" w:rsidRDefault="00BD6EC3" w:rsidP="00BD6EC3">
      <w:pPr>
        <w:spacing w:after="0" w:line="276" w:lineRule="auto"/>
        <w:jc w:val="center"/>
        <w:rPr>
          <w:rFonts w:ascii="Times New Roman" w:hAnsi="Times New Roman" w:cs="Times New Roman"/>
          <w:sz w:val="24"/>
          <w:szCs w:val="24"/>
        </w:rPr>
      </w:pPr>
      <w:r w:rsidRPr="00760B7B">
        <w:rPr>
          <w:rFonts w:ascii="Times New Roman" w:hAnsi="Times New Roman" w:cs="Times New Roman"/>
          <w:noProof/>
          <w:sz w:val="24"/>
          <w:szCs w:val="24"/>
        </w:rPr>
        <w:drawing>
          <wp:inline distT="0" distB="0" distL="0" distR="0" wp14:anchorId="726AAE5C" wp14:editId="01AFF883">
            <wp:extent cx="2812024" cy="236240"/>
            <wp:effectExtent l="0" t="0" r="7620" b="0"/>
            <wp:docPr id="9152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2998" name=""/>
                    <pic:cNvPicPr/>
                  </pic:nvPicPr>
                  <pic:blipFill>
                    <a:blip r:embed="rId14"/>
                    <a:stretch>
                      <a:fillRect/>
                    </a:stretch>
                  </pic:blipFill>
                  <pic:spPr>
                    <a:xfrm>
                      <a:off x="0" y="0"/>
                      <a:ext cx="2812024" cy="236240"/>
                    </a:xfrm>
                    <a:prstGeom prst="rect">
                      <a:avLst/>
                    </a:prstGeom>
                  </pic:spPr>
                </pic:pic>
              </a:graphicData>
            </a:graphic>
          </wp:inline>
        </w:drawing>
      </w:r>
    </w:p>
    <w:p w14:paraId="29461AB8"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indicates the least equipment failures in the past year was 0. </w:t>
      </w:r>
    </w:p>
    <w:p w14:paraId="017BDE76"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indicates the greatest equipment failures in the past year was 6.</w:t>
      </w:r>
    </w:p>
    <w:p w14:paraId="081211A3"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number of equipment failures in the past year for all customers was about 0.4.</w:t>
      </w:r>
    </w:p>
    <w:p w14:paraId="383B599B"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number of equipment failures in the past year for all customers was 0.</w:t>
      </w:r>
    </w:p>
    <w:p w14:paraId="57E967E9"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is slightly lower than the mean, which indicates the distribution may be skewed right.</w:t>
      </w:r>
    </w:p>
    <w:p w14:paraId="30443AA6"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first quartile signifies that the middle value of the lower half of the data is 0. This is the same value as the minimum and the median, which indicates that at least 50% of customers did not have any equipment failures in the past year.</w:t>
      </w:r>
    </w:p>
    <w:p w14:paraId="448AC673"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third quartile signifies that the middle value of the upper half of the data is 1. This is noticeably closer to the median than the maximum, potentially indicating a larger grouping of values between the median and the third quartile than between the third quartile and the maximum.</w:t>
      </w:r>
    </w:p>
    <w:p w14:paraId="1AEC02F2"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MonthlyCharge</w:t>
      </w:r>
      <w:r>
        <w:rPr>
          <w:rFonts w:ascii="Times New Roman" w:hAnsi="Times New Roman" w:cs="Times New Roman"/>
          <w:sz w:val="24"/>
          <w:szCs w:val="24"/>
        </w:rPr>
        <w:t xml:space="preserve"> represents the average amount a customer has been charged per month.</w:t>
      </w:r>
    </w:p>
    <w:p w14:paraId="6B39B73B" w14:textId="77777777" w:rsidR="00BD6EC3" w:rsidRPr="000F744E" w:rsidRDefault="00BD6EC3" w:rsidP="00BD6EC3">
      <w:pPr>
        <w:spacing w:after="0" w:line="276" w:lineRule="auto"/>
        <w:jc w:val="center"/>
        <w:rPr>
          <w:rFonts w:ascii="Times New Roman" w:hAnsi="Times New Roman" w:cs="Times New Roman"/>
          <w:sz w:val="24"/>
          <w:szCs w:val="24"/>
        </w:rPr>
      </w:pPr>
      <w:r w:rsidRPr="00760B7B">
        <w:rPr>
          <w:rFonts w:ascii="Times New Roman" w:hAnsi="Times New Roman" w:cs="Times New Roman"/>
          <w:noProof/>
          <w:sz w:val="24"/>
          <w:szCs w:val="24"/>
        </w:rPr>
        <w:drawing>
          <wp:inline distT="0" distB="0" distL="0" distR="0" wp14:anchorId="56DD5B15" wp14:editId="04FC15E4">
            <wp:extent cx="2827265" cy="228620"/>
            <wp:effectExtent l="0" t="0" r="0" b="0"/>
            <wp:docPr id="93836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2768" name=""/>
                    <pic:cNvPicPr/>
                  </pic:nvPicPr>
                  <pic:blipFill>
                    <a:blip r:embed="rId15"/>
                    <a:stretch>
                      <a:fillRect/>
                    </a:stretch>
                  </pic:blipFill>
                  <pic:spPr>
                    <a:xfrm>
                      <a:off x="0" y="0"/>
                      <a:ext cx="2827265" cy="228620"/>
                    </a:xfrm>
                    <a:prstGeom prst="rect">
                      <a:avLst/>
                    </a:prstGeom>
                  </pic:spPr>
                </pic:pic>
              </a:graphicData>
            </a:graphic>
          </wp:inline>
        </w:drawing>
      </w:r>
    </w:p>
    <w:p w14:paraId="203750EA"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minimum represents a customer who was charged about $80 per month. </w:t>
      </w:r>
    </w:p>
    <w:p w14:paraId="0527EBDD"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represents a customer who was charged about $290 per month.</w:t>
      </w:r>
    </w:p>
    <w:p w14:paraId="6790425E"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amount a customer was charged per month was about $173.</w:t>
      </w:r>
    </w:p>
    <w:p w14:paraId="244EFC1F"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amount a customer was charged per month was about $167.</w:t>
      </w:r>
    </w:p>
    <w:p w14:paraId="052B014A"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is close to the mean but slightly lower, indicating the data may follow a uniform, bimodal, or Normal distribution, but with a slight skew right.</w:t>
      </w:r>
    </w:p>
    <w:p w14:paraId="5DDD270F"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first quartile signifies that the middle value of the lower half of the data is about $140. This is noticeably closer to the median than the minimum, potentially indicating a larger grouping of values between the first quartile and the median than between the minimum and the first quartile.</w:t>
      </w:r>
    </w:p>
    <w:p w14:paraId="0830469D"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third quartile signifies that the middle value of the upper half of the data is about $200. This is noticeably closer to the median than the maximum, potentially indicating a larger grouping of values between the median and the third quartile than between the third quartile and the maximum.</w:t>
      </w:r>
    </w:p>
    <w:p w14:paraId="3F11B88C"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Bandwidth_GB_Year </w:t>
      </w:r>
      <w:r>
        <w:rPr>
          <w:rFonts w:ascii="Times New Roman" w:hAnsi="Times New Roman" w:cs="Times New Roman"/>
          <w:sz w:val="24"/>
          <w:szCs w:val="24"/>
        </w:rPr>
        <w:t>represents the average amount of data a customer uses per year in gigabytes. If a customer has been with the service for less than a year, it is approximated.</w:t>
      </w:r>
    </w:p>
    <w:p w14:paraId="25E19F96" w14:textId="77777777" w:rsidR="00BD6EC3" w:rsidRPr="000F744E" w:rsidRDefault="00BD6EC3" w:rsidP="00BD6EC3">
      <w:pPr>
        <w:spacing w:after="0" w:line="276" w:lineRule="auto"/>
        <w:jc w:val="center"/>
        <w:rPr>
          <w:rFonts w:ascii="Times New Roman" w:hAnsi="Times New Roman" w:cs="Times New Roman"/>
          <w:sz w:val="24"/>
          <w:szCs w:val="24"/>
        </w:rPr>
      </w:pPr>
      <w:r w:rsidRPr="00760B7B">
        <w:rPr>
          <w:rFonts w:ascii="Times New Roman" w:hAnsi="Times New Roman" w:cs="Times New Roman"/>
          <w:noProof/>
          <w:sz w:val="24"/>
          <w:szCs w:val="24"/>
        </w:rPr>
        <w:drawing>
          <wp:inline distT="0" distB="0" distL="0" distR="0" wp14:anchorId="55E08D77" wp14:editId="229FEC91">
            <wp:extent cx="2850127" cy="236240"/>
            <wp:effectExtent l="0" t="0" r="7620" b="0"/>
            <wp:docPr id="63589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94753" name=""/>
                    <pic:cNvPicPr/>
                  </pic:nvPicPr>
                  <pic:blipFill>
                    <a:blip r:embed="rId16"/>
                    <a:stretch>
                      <a:fillRect/>
                    </a:stretch>
                  </pic:blipFill>
                  <pic:spPr>
                    <a:xfrm>
                      <a:off x="0" y="0"/>
                      <a:ext cx="2850127" cy="236240"/>
                    </a:xfrm>
                    <a:prstGeom prst="rect">
                      <a:avLst/>
                    </a:prstGeom>
                  </pic:spPr>
                </pic:pic>
              </a:graphicData>
            </a:graphic>
          </wp:inline>
        </w:drawing>
      </w:r>
    </w:p>
    <w:p w14:paraId="5BB41754"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minimum represents a customer who uses about 155 gigabytes of data per year.</w:t>
      </w:r>
    </w:p>
    <w:p w14:paraId="26EFE98D"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maximum represents a customer who uses about 7160 gigabytes of data per year.</w:t>
      </w:r>
    </w:p>
    <w:p w14:paraId="5CDF9F9C"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signifies that the average amount of data used by customers in a year is about 3390.</w:t>
      </w:r>
    </w:p>
    <w:p w14:paraId="09FB1844"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median signifies that the middle amount of data used by customers in a year is about 3280.</w:t>
      </w:r>
    </w:p>
    <w:p w14:paraId="00DE8E19"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mean and median are relatively close, indicating the data likely follows a uniform, bimodal, or Normal distribution.</w:t>
      </w:r>
    </w:p>
    <w:p w14:paraId="74FDFAB1"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first quartile signifies that the middle value of the lower half of the data is about 1240. This is noticeably closer to the minimum than the median, potentially indicating a larger grouping of values between the minimum and the first quartile than between the first quartile and the median.</w:t>
      </w:r>
    </w:p>
    <w:p w14:paraId="4E875F8C"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third quartile signifies that the middle value of the upper half of the data is about 5590. This is slightly closer to the median than the maximum, potentially indicating a larger grouping of values between the median and the third quartile than between the third quartile and the maximum.</w:t>
      </w:r>
    </w:p>
    <w:p w14:paraId="3A695DFE"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remaining variables relevant to answering the research question are categorical, so it is not possible to calculate summary statistics like those above for these variables. Instead, a table of values will be presented for each.</w:t>
      </w:r>
    </w:p>
    <w:p w14:paraId="7747B4D5" w14:textId="77777777" w:rsidR="00BD6EC3" w:rsidRPr="006B1CB5"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Churn</w:t>
      </w:r>
      <w:r>
        <w:rPr>
          <w:rFonts w:ascii="Times New Roman" w:hAnsi="Times New Roman" w:cs="Times New Roman"/>
          <w:sz w:val="24"/>
          <w:szCs w:val="24"/>
        </w:rPr>
        <w:t xml:space="preserve"> represents whether or not a customer stopped using the service in the past month.</w:t>
      </w:r>
    </w:p>
    <w:p w14:paraId="14F14E3C" w14:textId="77777777" w:rsidR="00BD6EC3" w:rsidRPr="006B1CB5" w:rsidRDefault="00BD6EC3" w:rsidP="00BD6EC3">
      <w:pPr>
        <w:spacing w:after="0" w:line="276" w:lineRule="auto"/>
        <w:jc w:val="center"/>
        <w:rPr>
          <w:rFonts w:ascii="Times New Roman" w:hAnsi="Times New Roman" w:cs="Times New Roman"/>
          <w:sz w:val="24"/>
          <w:szCs w:val="24"/>
        </w:rPr>
      </w:pPr>
      <w:r w:rsidRPr="006B1CB5">
        <w:rPr>
          <w:noProof/>
        </w:rPr>
        <w:drawing>
          <wp:inline distT="0" distB="0" distL="0" distR="0" wp14:anchorId="6C434473" wp14:editId="6BA5DE72">
            <wp:extent cx="571550" cy="205758"/>
            <wp:effectExtent l="0" t="0" r="0" b="3810"/>
            <wp:docPr id="11770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2833" name=""/>
                    <pic:cNvPicPr/>
                  </pic:nvPicPr>
                  <pic:blipFill>
                    <a:blip r:embed="rId17"/>
                    <a:stretch>
                      <a:fillRect/>
                    </a:stretch>
                  </pic:blipFill>
                  <pic:spPr>
                    <a:xfrm>
                      <a:off x="0" y="0"/>
                      <a:ext cx="571550" cy="205758"/>
                    </a:xfrm>
                    <a:prstGeom prst="rect">
                      <a:avLst/>
                    </a:prstGeom>
                  </pic:spPr>
                </pic:pic>
              </a:graphicData>
            </a:graphic>
          </wp:inline>
        </w:drawing>
      </w:r>
    </w:p>
    <w:p w14:paraId="08531B35"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“No” column indicates that 7350 customers continued using the service.</w:t>
      </w:r>
    </w:p>
    <w:p w14:paraId="774777B3"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“Yes” column indicates that 2650 customers stopped using the service.</w:t>
      </w:r>
    </w:p>
    <w:p w14:paraId="0BC7F7C1"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Contract</w:t>
      </w:r>
      <w:r>
        <w:rPr>
          <w:rFonts w:ascii="Times New Roman" w:hAnsi="Times New Roman" w:cs="Times New Roman"/>
          <w:sz w:val="24"/>
          <w:szCs w:val="24"/>
        </w:rPr>
        <w:t xml:space="preserve"> represents the contract length for a customer’s service plan.</w:t>
      </w:r>
    </w:p>
    <w:p w14:paraId="117865FB" w14:textId="77777777" w:rsidR="00BD6EC3" w:rsidRPr="006B1CB5" w:rsidRDefault="00BD6EC3" w:rsidP="00BD6EC3">
      <w:pPr>
        <w:spacing w:after="0" w:line="276" w:lineRule="auto"/>
        <w:jc w:val="center"/>
        <w:rPr>
          <w:rFonts w:ascii="Times New Roman" w:hAnsi="Times New Roman" w:cs="Times New Roman"/>
          <w:sz w:val="24"/>
          <w:szCs w:val="24"/>
        </w:rPr>
      </w:pPr>
      <w:r w:rsidRPr="006B1CB5">
        <w:rPr>
          <w:rFonts w:ascii="Times New Roman" w:hAnsi="Times New Roman" w:cs="Times New Roman"/>
          <w:noProof/>
          <w:sz w:val="24"/>
          <w:szCs w:val="24"/>
        </w:rPr>
        <w:drawing>
          <wp:inline distT="0" distB="0" distL="0" distR="0" wp14:anchorId="5553A031" wp14:editId="04355D7C">
            <wp:extent cx="2758679" cy="274344"/>
            <wp:effectExtent l="0" t="0" r="3810" b="0"/>
            <wp:docPr id="104229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99164" name=""/>
                    <pic:cNvPicPr/>
                  </pic:nvPicPr>
                  <pic:blipFill>
                    <a:blip r:embed="rId18"/>
                    <a:stretch>
                      <a:fillRect/>
                    </a:stretch>
                  </pic:blipFill>
                  <pic:spPr>
                    <a:xfrm>
                      <a:off x="0" y="0"/>
                      <a:ext cx="2758679" cy="274344"/>
                    </a:xfrm>
                    <a:prstGeom prst="rect">
                      <a:avLst/>
                    </a:prstGeom>
                  </pic:spPr>
                </pic:pic>
              </a:graphicData>
            </a:graphic>
          </wp:inline>
        </w:drawing>
      </w:r>
    </w:p>
    <w:p w14:paraId="52ED10DE"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“Month-to-month” column indicates that 5456 customers are on a plan that can be continued or discontinued on a monthly basis.</w:t>
      </w:r>
    </w:p>
    <w:p w14:paraId="6BAD07D0"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“One year” column indicates that 2102 customers are on a plan that can be continued or discontinued on a yearly basis.</w:t>
      </w:r>
    </w:p>
    <w:p w14:paraId="6811975E"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“Two Year” column indicates that 2442 customers are on a plan that can be continued or discontinued on a bi-yearly basis.</w:t>
      </w:r>
    </w:p>
    <w:p w14:paraId="05E8E511"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DeviceProtection</w:t>
      </w:r>
      <w:r>
        <w:rPr>
          <w:rFonts w:ascii="Times New Roman" w:hAnsi="Times New Roman" w:cs="Times New Roman"/>
          <w:sz w:val="24"/>
          <w:szCs w:val="24"/>
        </w:rPr>
        <w:t xml:space="preserve"> represents whether or not a customer has signed up for a device protection add-on to their service.</w:t>
      </w:r>
    </w:p>
    <w:p w14:paraId="52A87093" w14:textId="77777777" w:rsidR="00BD6EC3" w:rsidRPr="006B1CB5" w:rsidRDefault="00BD6EC3" w:rsidP="00BD6EC3">
      <w:pPr>
        <w:spacing w:after="0" w:line="276" w:lineRule="auto"/>
        <w:jc w:val="center"/>
        <w:rPr>
          <w:rFonts w:ascii="Times New Roman" w:hAnsi="Times New Roman" w:cs="Times New Roman"/>
          <w:sz w:val="24"/>
          <w:szCs w:val="24"/>
        </w:rPr>
      </w:pPr>
      <w:r w:rsidRPr="006B1CB5">
        <w:rPr>
          <w:rFonts w:ascii="Times New Roman" w:hAnsi="Times New Roman" w:cs="Times New Roman"/>
          <w:noProof/>
          <w:sz w:val="24"/>
          <w:szCs w:val="24"/>
        </w:rPr>
        <w:drawing>
          <wp:inline distT="0" distB="0" distL="0" distR="0" wp14:anchorId="0E4FFDD2" wp14:editId="2DC9155E">
            <wp:extent cx="586791" cy="220999"/>
            <wp:effectExtent l="0" t="0" r="3810" b="7620"/>
            <wp:docPr id="124940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04763" name=""/>
                    <pic:cNvPicPr/>
                  </pic:nvPicPr>
                  <pic:blipFill>
                    <a:blip r:embed="rId19"/>
                    <a:stretch>
                      <a:fillRect/>
                    </a:stretch>
                  </pic:blipFill>
                  <pic:spPr>
                    <a:xfrm>
                      <a:off x="0" y="0"/>
                      <a:ext cx="586791" cy="220999"/>
                    </a:xfrm>
                    <a:prstGeom prst="rect">
                      <a:avLst/>
                    </a:prstGeom>
                  </pic:spPr>
                </pic:pic>
              </a:graphicData>
            </a:graphic>
          </wp:inline>
        </w:drawing>
      </w:r>
    </w:p>
    <w:p w14:paraId="22F3A879"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“No” column indicates that 5614 customers do not have a device protection add-on to their service.</w:t>
      </w:r>
    </w:p>
    <w:p w14:paraId="7892E11A"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“Yes” column indicates that 4386 customers do have a device protection add-on to their service.</w:t>
      </w:r>
    </w:p>
    <w:p w14:paraId="35D296A9"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TechSupport</w:t>
      </w:r>
      <w:r>
        <w:rPr>
          <w:rFonts w:ascii="Times New Roman" w:hAnsi="Times New Roman" w:cs="Times New Roman"/>
          <w:sz w:val="24"/>
          <w:szCs w:val="24"/>
        </w:rPr>
        <w:t xml:space="preserve"> represents whether or not a customer has signed up for a technical support add-on to their service.</w:t>
      </w:r>
    </w:p>
    <w:p w14:paraId="6AEAA0BE" w14:textId="77777777" w:rsidR="00BD6EC3" w:rsidRPr="006B1CB5" w:rsidRDefault="00BD6EC3" w:rsidP="00BD6EC3">
      <w:pPr>
        <w:spacing w:after="0" w:line="276" w:lineRule="auto"/>
        <w:jc w:val="center"/>
        <w:rPr>
          <w:rFonts w:ascii="Times New Roman" w:hAnsi="Times New Roman" w:cs="Times New Roman"/>
          <w:sz w:val="24"/>
          <w:szCs w:val="24"/>
        </w:rPr>
      </w:pPr>
      <w:r w:rsidRPr="006B1CB5">
        <w:rPr>
          <w:rFonts w:ascii="Times New Roman" w:hAnsi="Times New Roman" w:cs="Times New Roman"/>
          <w:noProof/>
          <w:sz w:val="24"/>
          <w:szCs w:val="24"/>
        </w:rPr>
        <w:drawing>
          <wp:inline distT="0" distB="0" distL="0" distR="0" wp14:anchorId="164573D8" wp14:editId="0179DDE5">
            <wp:extent cx="571550" cy="228620"/>
            <wp:effectExtent l="0" t="0" r="0" b="0"/>
            <wp:docPr id="87643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35766" name=""/>
                    <pic:cNvPicPr/>
                  </pic:nvPicPr>
                  <pic:blipFill>
                    <a:blip r:embed="rId20"/>
                    <a:stretch>
                      <a:fillRect/>
                    </a:stretch>
                  </pic:blipFill>
                  <pic:spPr>
                    <a:xfrm>
                      <a:off x="0" y="0"/>
                      <a:ext cx="571550" cy="228620"/>
                    </a:xfrm>
                    <a:prstGeom prst="rect">
                      <a:avLst/>
                    </a:prstGeom>
                  </pic:spPr>
                </pic:pic>
              </a:graphicData>
            </a:graphic>
          </wp:inline>
        </w:drawing>
      </w:r>
    </w:p>
    <w:p w14:paraId="46258093"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“No” column indicates that 6250 customers do not have a technical support add-on to their service.</w:t>
      </w:r>
    </w:p>
    <w:p w14:paraId="27C26271"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“Yes” column indicates that 3750 customers do have a technical support add-on to their service.</w:t>
      </w:r>
    </w:p>
    <w:p w14:paraId="67475720" w14:textId="77777777" w:rsidR="00BD6EC3" w:rsidRDefault="00BD6EC3" w:rsidP="00BD6EC3">
      <w:pPr>
        <w:pStyle w:val="ListParagraph"/>
        <w:numPr>
          <w:ilvl w:val="0"/>
          <w:numId w:val="1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InternetService</w:t>
      </w:r>
      <w:r>
        <w:rPr>
          <w:rFonts w:ascii="Times New Roman" w:hAnsi="Times New Roman" w:cs="Times New Roman"/>
          <w:sz w:val="24"/>
          <w:szCs w:val="24"/>
        </w:rPr>
        <w:t xml:space="preserve"> represents the customer’s internet service provider, or indicates that a customer does not have an internet service provider.</w:t>
      </w:r>
    </w:p>
    <w:p w14:paraId="36E64ACE" w14:textId="77777777" w:rsidR="00BD6EC3" w:rsidRPr="006B1CB5" w:rsidRDefault="00BD6EC3" w:rsidP="00BD6EC3">
      <w:pPr>
        <w:spacing w:after="0" w:line="276" w:lineRule="auto"/>
        <w:jc w:val="center"/>
        <w:rPr>
          <w:rFonts w:ascii="Times New Roman" w:hAnsi="Times New Roman" w:cs="Times New Roman"/>
          <w:sz w:val="24"/>
          <w:szCs w:val="24"/>
        </w:rPr>
      </w:pPr>
      <w:r w:rsidRPr="00154AB6">
        <w:rPr>
          <w:rFonts w:ascii="Times New Roman" w:hAnsi="Times New Roman" w:cs="Times New Roman"/>
          <w:noProof/>
          <w:sz w:val="24"/>
          <w:szCs w:val="24"/>
        </w:rPr>
        <w:drawing>
          <wp:inline distT="0" distB="0" distL="0" distR="0" wp14:anchorId="3B42450D" wp14:editId="785FD9AA">
            <wp:extent cx="1790855" cy="274344"/>
            <wp:effectExtent l="0" t="0" r="0" b="0"/>
            <wp:docPr id="68249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97741" name=""/>
                    <pic:cNvPicPr/>
                  </pic:nvPicPr>
                  <pic:blipFill>
                    <a:blip r:embed="rId21"/>
                    <a:stretch>
                      <a:fillRect/>
                    </a:stretch>
                  </pic:blipFill>
                  <pic:spPr>
                    <a:xfrm>
                      <a:off x="0" y="0"/>
                      <a:ext cx="1790855" cy="274344"/>
                    </a:xfrm>
                    <a:prstGeom prst="rect">
                      <a:avLst/>
                    </a:prstGeom>
                  </pic:spPr>
                </pic:pic>
              </a:graphicData>
            </a:graphic>
          </wp:inline>
        </w:drawing>
      </w:r>
    </w:p>
    <w:p w14:paraId="3BD0950E"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“DSL” column indicates that 3463 customers have DSL as their internet service provider.</w:t>
      </w:r>
    </w:p>
    <w:p w14:paraId="4BF31A38"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“Fiber Optic” column indicates that 4408 customers have Fiber Optic as their internet service provider.</w:t>
      </w:r>
    </w:p>
    <w:p w14:paraId="4841B1E8" w14:textId="77777777" w:rsidR="00BD6EC3" w:rsidRDefault="00BD6EC3" w:rsidP="00BD6EC3">
      <w:pPr>
        <w:pStyle w:val="ListParagraph"/>
        <w:numPr>
          <w:ilvl w:val="1"/>
          <w:numId w:val="1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“None” column indicates that 2129 customers do not have an internet service provider.</w:t>
      </w:r>
    </w:p>
    <w:p w14:paraId="42CDE8D5" w14:textId="77777777" w:rsidR="00C07360" w:rsidRDefault="00C07360" w:rsidP="00BD6EC3">
      <w:pPr>
        <w:spacing w:after="0" w:line="276" w:lineRule="auto"/>
        <w:jc w:val="both"/>
        <w:rPr>
          <w:rFonts w:ascii="Times New Roman" w:hAnsi="Times New Roman" w:cs="Times New Roman"/>
          <w:sz w:val="24"/>
          <w:szCs w:val="24"/>
        </w:rPr>
      </w:pPr>
    </w:p>
    <w:p w14:paraId="56DF1843"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C3. Visualizations</w:t>
      </w:r>
    </w:p>
    <w:p w14:paraId="47B2992E" w14:textId="77777777" w:rsidR="00BD6EC3" w:rsidRDefault="00BD6EC3" w:rsidP="00BD6EC3">
      <w:pPr>
        <w:spacing w:after="0" w:line="276" w:lineRule="auto"/>
        <w:jc w:val="both"/>
        <w:rPr>
          <w:rFonts w:ascii="Times New Roman" w:hAnsi="Times New Roman" w:cs="Times New Roman"/>
          <w:sz w:val="24"/>
          <w:szCs w:val="24"/>
        </w:rPr>
      </w:pPr>
    </w:p>
    <w:p w14:paraId="29AB678F"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graphs provide further insight into the </w:t>
      </w:r>
      <w:r w:rsidRPr="002E3F42">
        <w:rPr>
          <w:rFonts w:ascii="Times New Roman" w:hAnsi="Times New Roman" w:cs="Times New Roman"/>
          <w:b/>
          <w:bCs/>
          <w:sz w:val="24"/>
          <w:szCs w:val="24"/>
        </w:rPr>
        <w:t>univariate distributions</w:t>
      </w:r>
      <w:r>
        <w:rPr>
          <w:rFonts w:ascii="Times New Roman" w:hAnsi="Times New Roman" w:cs="Times New Roman"/>
          <w:sz w:val="24"/>
          <w:szCs w:val="24"/>
        </w:rPr>
        <w:t xml:space="preserve"> of each individual variable referred to in the previous section; i.e., those relevant to answering the research question.</w:t>
      </w:r>
    </w:p>
    <w:p w14:paraId="2FB0975E" w14:textId="77777777" w:rsidR="00BD6EC3" w:rsidRPr="002E3F42"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sidRPr="002E3F42">
        <w:rPr>
          <w:rFonts w:ascii="Times New Roman" w:hAnsi="Times New Roman" w:cs="Times New Roman"/>
          <w:b/>
          <w:bCs/>
          <w:sz w:val="24"/>
          <w:szCs w:val="24"/>
        </w:rPr>
        <w:t>Tenure:</w:t>
      </w:r>
    </w:p>
    <w:p w14:paraId="24ABB064" w14:textId="77777777" w:rsidR="00BD6EC3" w:rsidRPr="00F81F97" w:rsidRDefault="00BD6EC3" w:rsidP="00BD6EC3">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E412D" wp14:editId="59871CE9">
            <wp:extent cx="4976360" cy="3505200"/>
            <wp:effectExtent l="0" t="0" r="0" b="0"/>
            <wp:docPr id="1607751235" name="Picture 4" descr="A graph of a number of red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51235" name="Picture 4" descr="A graph of a number of red column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1137" cy="3508565"/>
                    </a:xfrm>
                    <a:prstGeom prst="rect">
                      <a:avLst/>
                    </a:prstGeom>
                    <a:noFill/>
                  </pic:spPr>
                </pic:pic>
              </a:graphicData>
            </a:graphic>
          </wp:inline>
        </w:drawing>
      </w:r>
    </w:p>
    <w:p w14:paraId="699AAB7E"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sidRPr="002E3F42">
        <w:rPr>
          <w:rFonts w:ascii="Times New Roman" w:hAnsi="Times New Roman" w:cs="Times New Roman"/>
          <w:b/>
          <w:bCs/>
          <w:sz w:val="24"/>
          <w:szCs w:val="24"/>
        </w:rPr>
        <w:lastRenderedPageBreak/>
        <w:t>Population:</w:t>
      </w:r>
    </w:p>
    <w:p w14:paraId="6DB1DF55" w14:textId="77777777" w:rsidR="00BD6EC3" w:rsidRPr="002E3F42" w:rsidRDefault="00BD6EC3" w:rsidP="00BD6EC3">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F6CEE03" wp14:editId="00F3BAFE">
            <wp:extent cx="5449652" cy="3838575"/>
            <wp:effectExtent l="0" t="0" r="0" b="0"/>
            <wp:docPr id="970251656" name="Picture 6" descr="A green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51656" name="Picture 6" descr="A green graph with black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8650" cy="3859001"/>
                    </a:xfrm>
                    <a:prstGeom prst="rect">
                      <a:avLst/>
                    </a:prstGeom>
                    <a:noFill/>
                  </pic:spPr>
                </pic:pic>
              </a:graphicData>
            </a:graphic>
          </wp:inline>
        </w:drawing>
      </w:r>
    </w:p>
    <w:p w14:paraId="5BD1A28F"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Children:</w:t>
      </w:r>
    </w:p>
    <w:p w14:paraId="14562A55" w14:textId="77777777" w:rsidR="00BD6EC3" w:rsidRPr="002E3F42" w:rsidRDefault="00BD6EC3" w:rsidP="00BD6EC3">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5943D8" wp14:editId="788C7754">
            <wp:extent cx="5395565" cy="3800475"/>
            <wp:effectExtent l="0" t="0" r="0" b="0"/>
            <wp:docPr id="1861424898" name="Picture 8" descr="A graph of children and their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24898" name="Picture 8" descr="A graph of children and their number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5477" cy="3828588"/>
                    </a:xfrm>
                    <a:prstGeom prst="rect">
                      <a:avLst/>
                    </a:prstGeom>
                    <a:noFill/>
                  </pic:spPr>
                </pic:pic>
              </a:graphicData>
            </a:graphic>
          </wp:inline>
        </w:drawing>
      </w:r>
    </w:p>
    <w:p w14:paraId="48A2C550"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Age:</w:t>
      </w:r>
    </w:p>
    <w:p w14:paraId="27785E03" w14:textId="77777777" w:rsidR="00BD6EC3" w:rsidRPr="00E17067" w:rsidRDefault="00BD6EC3" w:rsidP="00BD6EC3">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FCAD042" wp14:editId="62A44413">
            <wp:extent cx="5219770" cy="3676650"/>
            <wp:effectExtent l="0" t="0" r="0" b="0"/>
            <wp:docPr id="1163205883" name="Picture 10"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05883" name="Picture 10" descr="A graph of a 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405" cy="3689776"/>
                    </a:xfrm>
                    <a:prstGeom prst="rect">
                      <a:avLst/>
                    </a:prstGeom>
                    <a:noFill/>
                  </pic:spPr>
                </pic:pic>
              </a:graphicData>
            </a:graphic>
          </wp:inline>
        </w:drawing>
      </w:r>
    </w:p>
    <w:p w14:paraId="4FBB6BA9"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Income:</w:t>
      </w:r>
    </w:p>
    <w:p w14:paraId="641E12AD" w14:textId="77777777" w:rsidR="00BD6EC3" w:rsidRPr="00E17067" w:rsidRDefault="00BD6EC3" w:rsidP="00BD6EC3">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D46D69" wp14:editId="3A762D30">
            <wp:extent cx="5760677" cy="4057650"/>
            <wp:effectExtent l="0" t="0" r="0" b="0"/>
            <wp:docPr id="1617984113" name="Picture 12" descr="A graph of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84113" name="Picture 12" descr="A graph of incom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1344" cy="4093338"/>
                    </a:xfrm>
                    <a:prstGeom prst="rect">
                      <a:avLst/>
                    </a:prstGeom>
                    <a:noFill/>
                  </pic:spPr>
                </pic:pic>
              </a:graphicData>
            </a:graphic>
          </wp:inline>
        </w:drawing>
      </w:r>
    </w:p>
    <w:p w14:paraId="70BF6058"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Outage_sec_perweek:</w:t>
      </w:r>
    </w:p>
    <w:p w14:paraId="78E00694" w14:textId="77777777" w:rsidR="00BD6EC3" w:rsidRPr="00E17067" w:rsidRDefault="00BD6EC3" w:rsidP="00BD6EC3">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2B04E52" wp14:editId="20B98F5C">
            <wp:extent cx="5625450" cy="3962400"/>
            <wp:effectExtent l="0" t="0" r="0" b="0"/>
            <wp:docPr id="59881787"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1787" name="Picture 14" descr="A graph of a number of objects&#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58540" cy="3985707"/>
                    </a:xfrm>
                    <a:prstGeom prst="rect">
                      <a:avLst/>
                    </a:prstGeom>
                    <a:noFill/>
                  </pic:spPr>
                </pic:pic>
              </a:graphicData>
            </a:graphic>
          </wp:inline>
        </w:drawing>
      </w:r>
    </w:p>
    <w:p w14:paraId="45694A49"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Email:</w:t>
      </w:r>
    </w:p>
    <w:p w14:paraId="7353A95C" w14:textId="77777777" w:rsidR="00BD6EC3" w:rsidRPr="00E17067" w:rsidRDefault="00BD6EC3" w:rsidP="00BD6EC3">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9BD81A9" wp14:editId="4623DD94">
            <wp:extent cx="5286375" cy="3723565"/>
            <wp:effectExtent l="0" t="0" r="0" b="0"/>
            <wp:docPr id="1846804912" name="Picture 16" descr="A graph of email receiv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04912" name="Picture 16" descr="A graph of email received&#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13128" cy="3742409"/>
                    </a:xfrm>
                    <a:prstGeom prst="rect">
                      <a:avLst/>
                    </a:prstGeom>
                    <a:noFill/>
                  </pic:spPr>
                </pic:pic>
              </a:graphicData>
            </a:graphic>
          </wp:inline>
        </w:drawing>
      </w:r>
    </w:p>
    <w:p w14:paraId="6B951C44"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Yearly_equip_failure:</w:t>
      </w:r>
    </w:p>
    <w:p w14:paraId="526A41A1" w14:textId="77777777" w:rsidR="00BD6EC3" w:rsidRPr="00E17067" w:rsidRDefault="00BD6EC3" w:rsidP="00BD6EC3">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F83E8B" wp14:editId="16845B27">
            <wp:extent cx="5422611" cy="3819525"/>
            <wp:effectExtent l="0" t="0" r="6985" b="0"/>
            <wp:docPr id="1702758202" name="Picture 26" descr="A graph of equipment fail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58202" name="Picture 26" descr="A graph of equipment failur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9779" cy="3859792"/>
                    </a:xfrm>
                    <a:prstGeom prst="rect">
                      <a:avLst/>
                    </a:prstGeom>
                    <a:noFill/>
                  </pic:spPr>
                </pic:pic>
              </a:graphicData>
            </a:graphic>
          </wp:inline>
        </w:drawing>
      </w:r>
    </w:p>
    <w:p w14:paraId="5164B11A"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MonthlyCharge:</w:t>
      </w:r>
    </w:p>
    <w:p w14:paraId="1EEB16B4" w14:textId="77777777" w:rsidR="00BD6EC3" w:rsidRPr="00E17067" w:rsidRDefault="00BD6EC3" w:rsidP="00BD6EC3">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A995EC" wp14:editId="7AE965C2">
            <wp:extent cx="5549900" cy="3909184"/>
            <wp:effectExtent l="0" t="0" r="0" b="0"/>
            <wp:docPr id="2049240136" name="Picture 22"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0136" name="Picture 22" descr="A graph of a 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2104" cy="3938911"/>
                    </a:xfrm>
                    <a:prstGeom prst="rect">
                      <a:avLst/>
                    </a:prstGeom>
                    <a:noFill/>
                  </pic:spPr>
                </pic:pic>
              </a:graphicData>
            </a:graphic>
          </wp:inline>
        </w:drawing>
      </w:r>
    </w:p>
    <w:p w14:paraId="3BD2AC37"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Bandwidth_GB_Year:</w:t>
      </w:r>
    </w:p>
    <w:p w14:paraId="1C2595FF" w14:textId="77777777" w:rsidR="00BD6EC3" w:rsidRPr="00AA7E0F" w:rsidRDefault="00BD6EC3" w:rsidP="00BD6EC3">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F1BA63" wp14:editId="62884BFE">
            <wp:extent cx="5530792" cy="3895725"/>
            <wp:effectExtent l="0" t="0" r="0" b="0"/>
            <wp:docPr id="1856825995" name="Picture 24" descr="A graph of a diagram of gigaby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25995" name="Picture 24" descr="A graph of a diagram of gigabyte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5995" cy="3906433"/>
                    </a:xfrm>
                    <a:prstGeom prst="rect">
                      <a:avLst/>
                    </a:prstGeom>
                    <a:noFill/>
                  </pic:spPr>
                </pic:pic>
              </a:graphicData>
            </a:graphic>
          </wp:inline>
        </w:drawing>
      </w:r>
    </w:p>
    <w:p w14:paraId="68F80D35"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Churn:</w:t>
      </w:r>
    </w:p>
    <w:p w14:paraId="0F1FA597" w14:textId="77777777" w:rsidR="00BD6EC3" w:rsidRPr="00AA7E0F" w:rsidRDefault="00BD6EC3" w:rsidP="00BD6EC3">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D83BEC" wp14:editId="7F7F8EBE">
            <wp:extent cx="5463021" cy="3847990"/>
            <wp:effectExtent l="0" t="0" r="4445" b="635"/>
            <wp:docPr id="1539673803" name="Picture 28" descr="A graph of churn r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73803" name="Picture 28" descr="A graph of churn rate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8804" cy="3866150"/>
                    </a:xfrm>
                    <a:prstGeom prst="rect">
                      <a:avLst/>
                    </a:prstGeom>
                    <a:noFill/>
                  </pic:spPr>
                </pic:pic>
              </a:graphicData>
            </a:graphic>
          </wp:inline>
        </w:drawing>
      </w:r>
    </w:p>
    <w:p w14:paraId="4C204495"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Contract:</w:t>
      </w:r>
    </w:p>
    <w:p w14:paraId="0CF3E0D9" w14:textId="77777777" w:rsidR="00BD6EC3" w:rsidRPr="00AA7E0F" w:rsidRDefault="00BD6EC3" w:rsidP="00BD6EC3">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B941033" wp14:editId="5A3E540F">
            <wp:extent cx="5449654" cy="3838575"/>
            <wp:effectExtent l="0" t="0" r="0" b="0"/>
            <wp:docPr id="219891735" name="Picture 30" descr="A graph of contract with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91735" name="Picture 30" descr="A graph of contract with yellow squares&#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4572" cy="3856127"/>
                    </a:xfrm>
                    <a:prstGeom prst="rect">
                      <a:avLst/>
                    </a:prstGeom>
                    <a:noFill/>
                  </pic:spPr>
                </pic:pic>
              </a:graphicData>
            </a:graphic>
          </wp:inline>
        </w:drawing>
      </w:r>
    </w:p>
    <w:p w14:paraId="03059AB6"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DeviceProtection:</w:t>
      </w:r>
    </w:p>
    <w:p w14:paraId="090CDC3C" w14:textId="77777777" w:rsidR="00BD6EC3" w:rsidRPr="00AA7E0F" w:rsidRDefault="00BD6EC3" w:rsidP="00BD6EC3">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2BB3FE" wp14:editId="3BA4EA5F">
            <wp:extent cx="5490225" cy="3867150"/>
            <wp:effectExtent l="0" t="0" r="0" b="0"/>
            <wp:docPr id="1702950655" name="Picture 32" descr="A graph of device prot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50655" name="Picture 32" descr="A graph of device protecti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01381" cy="3875008"/>
                    </a:xfrm>
                    <a:prstGeom prst="rect">
                      <a:avLst/>
                    </a:prstGeom>
                    <a:noFill/>
                  </pic:spPr>
                </pic:pic>
              </a:graphicData>
            </a:graphic>
          </wp:inline>
        </w:drawing>
      </w:r>
    </w:p>
    <w:p w14:paraId="4D69B267"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TechSupport:</w:t>
      </w:r>
    </w:p>
    <w:p w14:paraId="6AEE0A9F" w14:textId="77777777" w:rsidR="00BD6EC3" w:rsidRPr="00AA7E0F" w:rsidRDefault="00BD6EC3" w:rsidP="00BD6EC3">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0C002D9" wp14:editId="213A0B7C">
            <wp:extent cx="5503746" cy="3876675"/>
            <wp:effectExtent l="0" t="0" r="1905" b="0"/>
            <wp:docPr id="74562076" name="Picture 34" descr="A graph of a technical sup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2076" name="Picture 34" descr="A graph of a technical suppo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5082" cy="3891703"/>
                    </a:xfrm>
                    <a:prstGeom prst="rect">
                      <a:avLst/>
                    </a:prstGeom>
                    <a:noFill/>
                  </pic:spPr>
                </pic:pic>
              </a:graphicData>
            </a:graphic>
          </wp:inline>
        </w:drawing>
      </w:r>
    </w:p>
    <w:p w14:paraId="491A7849" w14:textId="77777777" w:rsidR="00BD6EC3" w:rsidRDefault="00BD6EC3" w:rsidP="00BD6EC3">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InternetService:</w:t>
      </w:r>
    </w:p>
    <w:p w14:paraId="3E791CE7" w14:textId="77777777" w:rsidR="00B632CE" w:rsidRDefault="00BD6EC3" w:rsidP="00B632CE">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AD766EB" wp14:editId="44941B2A">
            <wp:extent cx="5490223" cy="3867150"/>
            <wp:effectExtent l="0" t="0" r="0" b="0"/>
            <wp:docPr id="855555384" name="Picture 36" descr="A graph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55384" name="Picture 36" descr="A graph of a servic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17324" cy="3886239"/>
                    </a:xfrm>
                    <a:prstGeom prst="rect">
                      <a:avLst/>
                    </a:prstGeom>
                    <a:noFill/>
                  </pic:spPr>
                </pic:pic>
              </a:graphicData>
            </a:graphic>
          </wp:inline>
        </w:drawing>
      </w:r>
    </w:p>
    <w:p w14:paraId="5147C620" w14:textId="7C074899" w:rsidR="00BE35BC" w:rsidRPr="00B632CE" w:rsidRDefault="00BD6EC3" w:rsidP="00B632CE">
      <w:pPr>
        <w:spacing w:after="0" w:line="276" w:lineRule="auto"/>
        <w:jc w:val="both"/>
        <w:rPr>
          <w:rFonts w:ascii="Times New Roman" w:hAnsi="Times New Roman" w:cs="Times New Roman"/>
          <w:b/>
          <w:bCs/>
          <w:sz w:val="24"/>
          <w:szCs w:val="24"/>
        </w:rPr>
      </w:pPr>
      <w:r w:rsidRPr="00AA7E0F">
        <w:rPr>
          <w:rFonts w:ascii="Times New Roman" w:hAnsi="Times New Roman" w:cs="Times New Roman"/>
          <w:sz w:val="24"/>
          <w:szCs w:val="24"/>
        </w:rPr>
        <w:lastRenderedPageBreak/>
        <w:t xml:space="preserve">The following graphs provide further insight into the </w:t>
      </w:r>
      <w:r>
        <w:rPr>
          <w:rFonts w:ascii="Times New Roman" w:hAnsi="Times New Roman" w:cs="Times New Roman"/>
          <w:b/>
          <w:bCs/>
          <w:sz w:val="24"/>
          <w:szCs w:val="24"/>
        </w:rPr>
        <w:t>b</w:t>
      </w:r>
      <w:r w:rsidRPr="00AA7E0F">
        <w:rPr>
          <w:rFonts w:ascii="Times New Roman" w:hAnsi="Times New Roman" w:cs="Times New Roman"/>
          <w:b/>
          <w:bCs/>
          <w:sz w:val="24"/>
          <w:szCs w:val="24"/>
        </w:rPr>
        <w:t>ivariate distributions</w:t>
      </w:r>
      <w:r w:rsidRPr="00AA7E0F">
        <w:rPr>
          <w:rFonts w:ascii="Times New Roman" w:hAnsi="Times New Roman" w:cs="Times New Roman"/>
          <w:sz w:val="24"/>
          <w:szCs w:val="24"/>
        </w:rPr>
        <w:t xml:space="preserve"> of </w:t>
      </w:r>
      <w:r>
        <w:rPr>
          <w:rFonts w:ascii="Times New Roman" w:hAnsi="Times New Roman" w:cs="Times New Roman"/>
          <w:sz w:val="24"/>
          <w:szCs w:val="24"/>
        </w:rPr>
        <w:t xml:space="preserve">the relationships between each independent variable relevant to the research question and the dependent variable, </w:t>
      </w:r>
      <w:r w:rsidR="00C07360">
        <w:rPr>
          <w:rFonts w:ascii="Times New Roman" w:hAnsi="Times New Roman" w:cs="Times New Roman"/>
          <w:sz w:val="24"/>
          <w:szCs w:val="24"/>
        </w:rPr>
        <w:t>Churn</w:t>
      </w:r>
      <w:r>
        <w:rPr>
          <w:rFonts w:ascii="Times New Roman" w:hAnsi="Times New Roman" w:cs="Times New Roman"/>
          <w:sz w:val="24"/>
          <w:szCs w:val="24"/>
        </w:rPr>
        <w:t>.</w:t>
      </w:r>
      <w:r w:rsidRPr="00AA7E0F">
        <w:rPr>
          <w:rFonts w:ascii="Times New Roman" w:hAnsi="Times New Roman" w:cs="Times New Roman"/>
          <w:sz w:val="24"/>
          <w:szCs w:val="24"/>
        </w:rPr>
        <w:t xml:space="preserve"> </w:t>
      </w:r>
    </w:p>
    <w:p w14:paraId="41153AED" w14:textId="2B30E9E1" w:rsidR="00BE35BC" w:rsidRPr="00AA7E0F" w:rsidRDefault="00BE35BC" w:rsidP="00BE35BC">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Population and Churn:</w:t>
      </w:r>
    </w:p>
    <w:p w14:paraId="668279E6" w14:textId="3EFE27C1" w:rsidR="00BE35BC" w:rsidRDefault="00BE35BC"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9926ED0" wp14:editId="72A0D36C">
            <wp:extent cx="5206369" cy="3448050"/>
            <wp:effectExtent l="0" t="0" r="0" b="0"/>
            <wp:docPr id="2021913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13027" cy="3452459"/>
                    </a:xfrm>
                    <a:prstGeom prst="rect">
                      <a:avLst/>
                    </a:prstGeom>
                    <a:noFill/>
                  </pic:spPr>
                </pic:pic>
              </a:graphicData>
            </a:graphic>
          </wp:inline>
        </w:drawing>
      </w:r>
    </w:p>
    <w:p w14:paraId="368B6AA9" w14:textId="1DAA9B6B" w:rsidR="00BE35BC" w:rsidRDefault="00BE35BC" w:rsidP="00BE35BC">
      <w:pPr>
        <w:pStyle w:val="ListParagraph"/>
        <w:numPr>
          <w:ilvl w:val="0"/>
          <w:numId w:val="13"/>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Children and Churn:</w:t>
      </w:r>
    </w:p>
    <w:p w14:paraId="1D87A3C6" w14:textId="4617A768" w:rsidR="00BE35BC" w:rsidRDefault="00BE35BC"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CF9339E" wp14:editId="5D5CA5B6">
            <wp:extent cx="5343525" cy="3538887"/>
            <wp:effectExtent l="0" t="0" r="0" b="4445"/>
            <wp:docPr id="1962338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49535" cy="3542867"/>
                    </a:xfrm>
                    <a:prstGeom prst="rect">
                      <a:avLst/>
                    </a:prstGeom>
                    <a:noFill/>
                  </pic:spPr>
                </pic:pic>
              </a:graphicData>
            </a:graphic>
          </wp:inline>
        </w:drawing>
      </w:r>
    </w:p>
    <w:p w14:paraId="77A29641" w14:textId="59BB2A79" w:rsidR="00BE35BC" w:rsidRDefault="00BE35BC" w:rsidP="00BE35B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Age and Churn:</w:t>
      </w:r>
    </w:p>
    <w:p w14:paraId="336B25B6" w14:textId="6CC1B42A" w:rsidR="00BE35BC" w:rsidRPr="00C546EC" w:rsidRDefault="00BE35BC"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56D493" wp14:editId="3B47B07D">
            <wp:extent cx="5758180" cy="3813502"/>
            <wp:effectExtent l="0" t="0" r="0" b="0"/>
            <wp:docPr id="42549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76111" cy="3825377"/>
                    </a:xfrm>
                    <a:prstGeom prst="rect">
                      <a:avLst/>
                    </a:prstGeom>
                    <a:noFill/>
                  </pic:spPr>
                </pic:pic>
              </a:graphicData>
            </a:graphic>
          </wp:inline>
        </w:drawing>
      </w:r>
    </w:p>
    <w:p w14:paraId="309298C0" w14:textId="07857497" w:rsidR="00BE35BC" w:rsidRDefault="00BE35BC" w:rsidP="00BE35B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Income and Churn:</w:t>
      </w:r>
    </w:p>
    <w:p w14:paraId="02FACB3B" w14:textId="4FA957EE" w:rsidR="00BE35BC" w:rsidRPr="00C546EC" w:rsidRDefault="00BE35BC"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5D51F0" wp14:editId="4BB24870">
            <wp:extent cx="5882333" cy="3895725"/>
            <wp:effectExtent l="0" t="0" r="4445" b="0"/>
            <wp:docPr id="14273264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86126" cy="3898237"/>
                    </a:xfrm>
                    <a:prstGeom prst="rect">
                      <a:avLst/>
                    </a:prstGeom>
                    <a:noFill/>
                  </pic:spPr>
                </pic:pic>
              </a:graphicData>
            </a:graphic>
          </wp:inline>
        </w:drawing>
      </w:r>
    </w:p>
    <w:p w14:paraId="6A5342DD" w14:textId="55E0AF31" w:rsidR="00BE35BC" w:rsidRDefault="00BE35BC" w:rsidP="00BE35B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Outage_sec_perweek and Churn:</w:t>
      </w:r>
    </w:p>
    <w:p w14:paraId="17390D7A" w14:textId="19A287D3" w:rsidR="00BE35BC" w:rsidRPr="00C546EC" w:rsidRDefault="00BE35BC"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6C64DCD" wp14:editId="176F7DAE">
            <wp:extent cx="5810421" cy="3848100"/>
            <wp:effectExtent l="0" t="0" r="0" b="0"/>
            <wp:docPr id="18263909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7987" cy="3853111"/>
                    </a:xfrm>
                    <a:prstGeom prst="rect">
                      <a:avLst/>
                    </a:prstGeom>
                    <a:noFill/>
                  </pic:spPr>
                </pic:pic>
              </a:graphicData>
            </a:graphic>
          </wp:inline>
        </w:drawing>
      </w:r>
    </w:p>
    <w:p w14:paraId="02C6CF1A" w14:textId="00B37485" w:rsidR="00BE35BC" w:rsidRDefault="00BE35BC" w:rsidP="00BE35B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Email and Churn:</w:t>
      </w:r>
    </w:p>
    <w:p w14:paraId="2003BA64" w14:textId="380F6C1C" w:rsidR="00BE35BC" w:rsidRPr="00C546EC" w:rsidRDefault="00BE35BC"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5FEB72F" wp14:editId="46A42C0A">
            <wp:extent cx="5815965" cy="3851772"/>
            <wp:effectExtent l="0" t="0" r="0" b="0"/>
            <wp:docPr id="5861778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18719" cy="3853596"/>
                    </a:xfrm>
                    <a:prstGeom prst="rect">
                      <a:avLst/>
                    </a:prstGeom>
                    <a:noFill/>
                  </pic:spPr>
                </pic:pic>
              </a:graphicData>
            </a:graphic>
          </wp:inline>
        </w:drawing>
      </w:r>
    </w:p>
    <w:p w14:paraId="4A124CAC" w14:textId="050E5819" w:rsidR="00BE35BC" w:rsidRDefault="00BE35BC" w:rsidP="00BE35B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Yearly_equip_failure and Churn:</w:t>
      </w:r>
    </w:p>
    <w:p w14:paraId="3B1431C2" w14:textId="26B38040" w:rsidR="00BE35BC" w:rsidRPr="00C546EC" w:rsidRDefault="00BE35BC"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3014E56" wp14:editId="50FE88D7">
            <wp:extent cx="5648325" cy="3740747"/>
            <wp:effectExtent l="0" t="0" r="0" b="0"/>
            <wp:docPr id="13981774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54894" cy="3745098"/>
                    </a:xfrm>
                    <a:prstGeom prst="rect">
                      <a:avLst/>
                    </a:prstGeom>
                    <a:noFill/>
                  </pic:spPr>
                </pic:pic>
              </a:graphicData>
            </a:graphic>
          </wp:inline>
        </w:drawing>
      </w:r>
    </w:p>
    <w:p w14:paraId="10C5C010" w14:textId="17F65827" w:rsidR="00BE35BC" w:rsidRDefault="00BE35BC" w:rsidP="00BE35B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MonthlyCharge and Churn:</w:t>
      </w:r>
    </w:p>
    <w:p w14:paraId="0D65DE76" w14:textId="0089E515" w:rsidR="00BE35BC" w:rsidRPr="00C546EC" w:rsidRDefault="00BE35BC"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122862C" wp14:editId="6A2CE935">
            <wp:extent cx="6048375" cy="4005690"/>
            <wp:effectExtent l="0" t="0" r="0" b="0"/>
            <wp:docPr id="17608986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48375" cy="4005690"/>
                    </a:xfrm>
                    <a:prstGeom prst="rect">
                      <a:avLst/>
                    </a:prstGeom>
                    <a:noFill/>
                  </pic:spPr>
                </pic:pic>
              </a:graphicData>
            </a:graphic>
          </wp:inline>
        </w:drawing>
      </w:r>
    </w:p>
    <w:p w14:paraId="181414A2" w14:textId="58B49708" w:rsidR="00BE35BC" w:rsidRDefault="00BE35BC" w:rsidP="00BE35B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Bandwidth_GB_Year and Churn:</w:t>
      </w:r>
    </w:p>
    <w:p w14:paraId="5568546E" w14:textId="48B7455C" w:rsidR="00BE35BC" w:rsidRPr="00C546EC" w:rsidRDefault="00BE35BC"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D64255" wp14:editId="563EA650">
            <wp:extent cx="5867951" cy="3886200"/>
            <wp:effectExtent l="0" t="0" r="0" b="0"/>
            <wp:docPr id="7543527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74929" cy="3890821"/>
                    </a:xfrm>
                    <a:prstGeom prst="rect">
                      <a:avLst/>
                    </a:prstGeom>
                    <a:noFill/>
                  </pic:spPr>
                </pic:pic>
              </a:graphicData>
            </a:graphic>
          </wp:inline>
        </w:drawing>
      </w:r>
    </w:p>
    <w:p w14:paraId="1E7BE80A" w14:textId="17269024" w:rsidR="00BE35BC" w:rsidRDefault="00BE35BC" w:rsidP="00BE35B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Tenure and Churn:</w:t>
      </w:r>
    </w:p>
    <w:p w14:paraId="12818693" w14:textId="7DF33BB8" w:rsidR="00BE35BC" w:rsidRPr="00C546EC" w:rsidRDefault="00BE35BC"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FEF142" wp14:editId="566C0A99">
            <wp:extent cx="5753100" cy="3810137"/>
            <wp:effectExtent l="0" t="0" r="0" b="0"/>
            <wp:docPr id="181166994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100" cy="3810137"/>
                    </a:xfrm>
                    <a:prstGeom prst="rect">
                      <a:avLst/>
                    </a:prstGeom>
                    <a:noFill/>
                  </pic:spPr>
                </pic:pic>
              </a:graphicData>
            </a:graphic>
          </wp:inline>
        </w:drawing>
      </w:r>
    </w:p>
    <w:p w14:paraId="0E147F0F" w14:textId="66357157" w:rsidR="00BE35BC" w:rsidRDefault="00BE35BC" w:rsidP="00BE35B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Contract and Churn:</w:t>
      </w:r>
    </w:p>
    <w:p w14:paraId="435B2B21" w14:textId="1001C59F" w:rsidR="00BE35BC" w:rsidRPr="00C546EC" w:rsidRDefault="00BD3C71"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A4474D0" wp14:editId="172A2BF7">
            <wp:extent cx="5886450" cy="3898451"/>
            <wp:effectExtent l="0" t="0" r="0" b="6985"/>
            <wp:docPr id="51517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94936" cy="3904071"/>
                    </a:xfrm>
                    <a:prstGeom prst="rect">
                      <a:avLst/>
                    </a:prstGeom>
                    <a:noFill/>
                  </pic:spPr>
                </pic:pic>
              </a:graphicData>
            </a:graphic>
          </wp:inline>
        </w:drawing>
      </w:r>
    </w:p>
    <w:p w14:paraId="1B92722C" w14:textId="5D2BE5AC" w:rsidR="00BE35BC" w:rsidRDefault="00BE35BC" w:rsidP="00BE35B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DeviceProtection and Churn:</w:t>
      </w:r>
    </w:p>
    <w:p w14:paraId="5C32CC03" w14:textId="548537A5" w:rsidR="00BE35BC" w:rsidRPr="00C546EC" w:rsidRDefault="00BD3C71"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1E6918" wp14:editId="2BCD1133">
            <wp:extent cx="5762625" cy="3816445"/>
            <wp:effectExtent l="0" t="0" r="0" b="0"/>
            <wp:docPr id="71222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2625" cy="3816445"/>
                    </a:xfrm>
                    <a:prstGeom prst="rect">
                      <a:avLst/>
                    </a:prstGeom>
                    <a:noFill/>
                  </pic:spPr>
                </pic:pic>
              </a:graphicData>
            </a:graphic>
          </wp:inline>
        </w:drawing>
      </w:r>
    </w:p>
    <w:p w14:paraId="23C97A9D" w14:textId="64BCFB17" w:rsidR="00BE35BC" w:rsidRDefault="00BE35BC" w:rsidP="00BE35B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TechSupport and Churn:</w:t>
      </w:r>
    </w:p>
    <w:p w14:paraId="0371A59E" w14:textId="6A5FC15D" w:rsidR="00BE35BC" w:rsidRPr="00C546EC" w:rsidRDefault="00BD3C71"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5D5B420" wp14:editId="43081427">
            <wp:extent cx="5934075" cy="3929992"/>
            <wp:effectExtent l="0" t="0" r="0" b="0"/>
            <wp:docPr id="11605403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073" cy="3935951"/>
                    </a:xfrm>
                    <a:prstGeom prst="rect">
                      <a:avLst/>
                    </a:prstGeom>
                    <a:noFill/>
                  </pic:spPr>
                </pic:pic>
              </a:graphicData>
            </a:graphic>
          </wp:inline>
        </w:drawing>
      </w:r>
    </w:p>
    <w:p w14:paraId="39EB43F0" w14:textId="7E025090" w:rsidR="00BE35BC" w:rsidRDefault="00BE35BC" w:rsidP="00BE35BC">
      <w:pPr>
        <w:pStyle w:val="ListParagraph"/>
        <w:numPr>
          <w:ilvl w:val="0"/>
          <w:numId w:val="13"/>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InternetService and Churn:</w:t>
      </w:r>
    </w:p>
    <w:p w14:paraId="119A281B" w14:textId="4D67764B" w:rsidR="00BE35BC" w:rsidRDefault="00BD3C71" w:rsidP="00BE35BC">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94040A" wp14:editId="7861CC1A">
            <wp:extent cx="5743575" cy="3803829"/>
            <wp:effectExtent l="0" t="0" r="0" b="6350"/>
            <wp:docPr id="2602030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43845" cy="3804008"/>
                    </a:xfrm>
                    <a:prstGeom prst="rect">
                      <a:avLst/>
                    </a:prstGeom>
                    <a:noFill/>
                  </pic:spPr>
                </pic:pic>
              </a:graphicData>
            </a:graphic>
          </wp:inline>
        </w:drawing>
      </w:r>
    </w:p>
    <w:p w14:paraId="7E8E5790"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C4. Data Transformation</w:t>
      </w:r>
    </w:p>
    <w:p w14:paraId="1FD84966" w14:textId="77777777" w:rsidR="00C07360" w:rsidRDefault="00C07360" w:rsidP="00BD6EC3">
      <w:pPr>
        <w:spacing w:after="0" w:line="276" w:lineRule="auto"/>
        <w:jc w:val="both"/>
        <w:rPr>
          <w:rFonts w:ascii="Times New Roman" w:hAnsi="Times New Roman" w:cs="Times New Roman"/>
          <w:sz w:val="24"/>
          <w:szCs w:val="24"/>
        </w:rPr>
      </w:pPr>
    </w:p>
    <w:p w14:paraId="74B9F74D" w14:textId="78ED05DC"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In order to perform the multiple l</w:t>
      </w:r>
      <w:r w:rsidR="00C07360">
        <w:rPr>
          <w:rFonts w:ascii="Times New Roman" w:hAnsi="Times New Roman" w:cs="Times New Roman"/>
          <w:sz w:val="24"/>
          <w:szCs w:val="24"/>
        </w:rPr>
        <w:t>ogistic</w:t>
      </w:r>
      <w:r>
        <w:rPr>
          <w:rFonts w:ascii="Times New Roman" w:hAnsi="Times New Roman" w:cs="Times New Roman"/>
          <w:sz w:val="24"/>
          <w:szCs w:val="24"/>
        </w:rPr>
        <w:t xml:space="preserve"> regression with</w:t>
      </w:r>
      <w:r w:rsidR="00BE35BC">
        <w:rPr>
          <w:rFonts w:ascii="Times New Roman" w:hAnsi="Times New Roman" w:cs="Times New Roman"/>
          <w:sz w:val="24"/>
          <w:szCs w:val="24"/>
        </w:rPr>
        <w:t xml:space="preserve"> the</w:t>
      </w:r>
      <w:r>
        <w:rPr>
          <w:rFonts w:ascii="Times New Roman" w:hAnsi="Times New Roman" w:cs="Times New Roman"/>
          <w:sz w:val="24"/>
          <w:szCs w:val="24"/>
        </w:rPr>
        <w:t xml:space="preserve"> inclusion of categorical </w:t>
      </w:r>
      <w:r w:rsidR="00BE35BC">
        <w:rPr>
          <w:rFonts w:ascii="Times New Roman" w:hAnsi="Times New Roman" w:cs="Times New Roman"/>
          <w:sz w:val="24"/>
          <w:szCs w:val="24"/>
        </w:rPr>
        <w:t>response and explanatory variables</w:t>
      </w:r>
      <w:r>
        <w:rPr>
          <w:rFonts w:ascii="Times New Roman" w:hAnsi="Times New Roman" w:cs="Times New Roman"/>
          <w:sz w:val="24"/>
          <w:szCs w:val="24"/>
        </w:rPr>
        <w:t>, the necessary factors must be transformed into numeric variables. The following steps were taken to convert each variable from categorical to numeric.</w:t>
      </w:r>
    </w:p>
    <w:p w14:paraId="51B80271" w14:textId="33539D1D" w:rsidR="00BD6EC3" w:rsidRDefault="00BD6EC3" w:rsidP="00133FE5">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4B6739">
        <w:rPr>
          <w:rFonts w:ascii="Times New Roman" w:hAnsi="Times New Roman" w:cs="Times New Roman"/>
          <w:b/>
          <w:bCs/>
          <w:sz w:val="24"/>
          <w:szCs w:val="24"/>
        </w:rPr>
        <w:t>Churn</w:t>
      </w:r>
      <w:r>
        <w:rPr>
          <w:rFonts w:ascii="Times New Roman" w:hAnsi="Times New Roman" w:cs="Times New Roman"/>
          <w:sz w:val="24"/>
          <w:szCs w:val="24"/>
        </w:rPr>
        <w:t xml:space="preserve"> factor was converted by replacing all “No” responses with “0” and all “Yes” responses with “1.”</w:t>
      </w:r>
    </w:p>
    <w:p w14:paraId="1B428969" w14:textId="77777777" w:rsidR="00BD6EC3" w:rsidRDefault="00BD6EC3" w:rsidP="00BD6EC3">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TechSupport</w:t>
      </w:r>
      <w:r>
        <w:rPr>
          <w:rFonts w:ascii="Times New Roman" w:hAnsi="Times New Roman" w:cs="Times New Roman"/>
          <w:sz w:val="24"/>
          <w:szCs w:val="24"/>
        </w:rPr>
        <w:t xml:space="preserve"> factor was converted by replacing all “No” responses with “0” and all “Yes” responses with “1.”</w:t>
      </w:r>
    </w:p>
    <w:p w14:paraId="629E4B3F" w14:textId="77777777" w:rsidR="00BD6EC3" w:rsidRDefault="00BD6EC3" w:rsidP="00BD6EC3">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DeviceProtection</w:t>
      </w:r>
      <w:r>
        <w:rPr>
          <w:rFonts w:ascii="Times New Roman" w:hAnsi="Times New Roman" w:cs="Times New Roman"/>
          <w:sz w:val="24"/>
          <w:szCs w:val="24"/>
        </w:rPr>
        <w:t xml:space="preserve"> factor was converted by replacing all “No” responses with “0” and all “Yes” responses with “1.”</w:t>
      </w:r>
    </w:p>
    <w:p w14:paraId="6DB9A260" w14:textId="77777777" w:rsidR="00BD6EC3" w:rsidRDefault="00BD6EC3" w:rsidP="00BD6EC3">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InternetService</w:t>
      </w:r>
      <w:r>
        <w:rPr>
          <w:rFonts w:ascii="Times New Roman" w:hAnsi="Times New Roman" w:cs="Times New Roman"/>
          <w:sz w:val="24"/>
          <w:szCs w:val="24"/>
        </w:rPr>
        <w:t xml:space="preserve"> factor was split into two new “dummy” variables using a one-hot encoding process:</w:t>
      </w:r>
    </w:p>
    <w:p w14:paraId="05972BB3" w14:textId="77777777" w:rsidR="00BD6EC3" w:rsidRDefault="00BD6EC3" w:rsidP="00BD6EC3">
      <w:pPr>
        <w:pStyle w:val="ListParagraph"/>
        <w:numPr>
          <w:ilvl w:val="1"/>
          <w:numId w:val="1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InternetService_DSL</w:t>
      </w:r>
      <w:r>
        <w:rPr>
          <w:rFonts w:ascii="Times New Roman" w:hAnsi="Times New Roman" w:cs="Times New Roman"/>
          <w:sz w:val="24"/>
          <w:szCs w:val="24"/>
        </w:rPr>
        <w:t xml:space="preserve"> contains a value of “0” for any customer who does not have DSL as an internet service provider, and a “1” for any customer who does have DSL as an internet service provider.</w:t>
      </w:r>
    </w:p>
    <w:p w14:paraId="13741805" w14:textId="77777777" w:rsidR="00BD6EC3" w:rsidRDefault="00BD6EC3" w:rsidP="00BD6EC3">
      <w:pPr>
        <w:pStyle w:val="ListParagraph"/>
        <w:numPr>
          <w:ilvl w:val="1"/>
          <w:numId w:val="1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InternetService_Fiber_Optic </w:t>
      </w:r>
      <w:r>
        <w:rPr>
          <w:rFonts w:ascii="Times New Roman" w:hAnsi="Times New Roman" w:cs="Times New Roman"/>
          <w:sz w:val="24"/>
          <w:szCs w:val="24"/>
        </w:rPr>
        <w:t>contains a value of “0” for any customer who does not have Fiber Optic as an internet service provider, and a “1” for any customer who does have Fiber Optic as an internet service provider.</w:t>
      </w:r>
    </w:p>
    <w:p w14:paraId="3358545E" w14:textId="3B7EB114" w:rsidR="00133FE5" w:rsidRDefault="00BD6EC3" w:rsidP="00133FE5">
      <w:pPr>
        <w:pStyle w:val="ListParagraph"/>
        <w:numPr>
          <w:ilvl w:val="1"/>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Note: an </w:t>
      </w:r>
      <w:r w:rsidRPr="00DF7D7C">
        <w:rPr>
          <w:rFonts w:ascii="Times New Roman" w:hAnsi="Times New Roman" w:cs="Times New Roman"/>
          <w:b/>
          <w:bCs/>
          <w:sz w:val="24"/>
          <w:szCs w:val="24"/>
        </w:rPr>
        <w:t>InternetService_None</w:t>
      </w:r>
      <w:r>
        <w:rPr>
          <w:rFonts w:ascii="Times New Roman" w:hAnsi="Times New Roman" w:cs="Times New Roman"/>
          <w:sz w:val="24"/>
          <w:szCs w:val="24"/>
        </w:rPr>
        <w:t xml:space="preserve"> dummy variable </w:t>
      </w:r>
      <w:r w:rsidRPr="00DF7D7C">
        <w:rPr>
          <w:rFonts w:ascii="Times New Roman" w:hAnsi="Times New Roman" w:cs="Times New Roman"/>
          <w:b/>
          <w:bCs/>
          <w:sz w:val="24"/>
          <w:szCs w:val="24"/>
        </w:rPr>
        <w:t>was not created</w:t>
      </w:r>
      <w:r>
        <w:rPr>
          <w:rFonts w:ascii="Times New Roman" w:hAnsi="Times New Roman" w:cs="Times New Roman"/>
          <w:sz w:val="24"/>
          <w:szCs w:val="24"/>
        </w:rPr>
        <w:t>; a k-1 groups method was implemented to avoid potential multicollinearity. Any customers with a value of “0” listed for both InternetService_DSL and InternetService_Fiber_Optic were originally listed as “None” for InternetService.</w:t>
      </w:r>
    </w:p>
    <w:p w14:paraId="59EAC313" w14:textId="77777777" w:rsidR="00133FE5" w:rsidRDefault="00133FE5" w:rsidP="00133FE5">
      <w:pPr>
        <w:pStyle w:val="ListParagraph"/>
        <w:numPr>
          <w:ilvl w:val="0"/>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Contract</w:t>
      </w:r>
      <w:r>
        <w:rPr>
          <w:rFonts w:ascii="Times New Roman" w:hAnsi="Times New Roman" w:cs="Times New Roman"/>
          <w:sz w:val="24"/>
          <w:szCs w:val="24"/>
        </w:rPr>
        <w:t xml:space="preserve"> factor was split into two new “dummy” variables using a one-hot encoding process:</w:t>
      </w:r>
    </w:p>
    <w:p w14:paraId="1E4AA312" w14:textId="77777777" w:rsidR="00133FE5" w:rsidRDefault="00133FE5" w:rsidP="00133FE5">
      <w:pPr>
        <w:pStyle w:val="ListParagraph"/>
        <w:numPr>
          <w:ilvl w:val="1"/>
          <w:numId w:val="1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Contract_One_Year</w:t>
      </w:r>
      <w:r>
        <w:rPr>
          <w:rFonts w:ascii="Times New Roman" w:hAnsi="Times New Roman" w:cs="Times New Roman"/>
          <w:sz w:val="24"/>
          <w:szCs w:val="24"/>
        </w:rPr>
        <w:t xml:space="preserve"> contains a value of “0” for any customer who does not have a one-year contract and a “1” for any customer who does have a one-year contract.</w:t>
      </w:r>
    </w:p>
    <w:p w14:paraId="305EA3FC" w14:textId="77777777" w:rsidR="00133FE5" w:rsidRDefault="00133FE5" w:rsidP="00133FE5">
      <w:pPr>
        <w:pStyle w:val="ListParagraph"/>
        <w:numPr>
          <w:ilvl w:val="1"/>
          <w:numId w:val="13"/>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Contract_Two_Year </w:t>
      </w:r>
      <w:r>
        <w:rPr>
          <w:rFonts w:ascii="Times New Roman" w:hAnsi="Times New Roman" w:cs="Times New Roman"/>
          <w:sz w:val="24"/>
          <w:szCs w:val="24"/>
        </w:rPr>
        <w:t>contains a value of “0” for any customer who does not have a two-year contract and a “1” for any customer who does have a two-year contract.</w:t>
      </w:r>
    </w:p>
    <w:p w14:paraId="14B0B3B4" w14:textId="2CA7CE4D" w:rsidR="00133FE5" w:rsidRPr="00133FE5" w:rsidRDefault="00133FE5" w:rsidP="00133FE5">
      <w:pPr>
        <w:pStyle w:val="ListParagraph"/>
        <w:numPr>
          <w:ilvl w:val="1"/>
          <w:numId w:val="1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Note: a </w:t>
      </w:r>
      <w:r>
        <w:rPr>
          <w:rFonts w:ascii="Times New Roman" w:hAnsi="Times New Roman" w:cs="Times New Roman"/>
          <w:b/>
          <w:bCs/>
          <w:sz w:val="24"/>
          <w:szCs w:val="24"/>
        </w:rPr>
        <w:t>Contract_Month-to-month</w:t>
      </w:r>
      <w:r>
        <w:rPr>
          <w:rFonts w:ascii="Times New Roman" w:hAnsi="Times New Roman" w:cs="Times New Roman"/>
          <w:sz w:val="24"/>
          <w:szCs w:val="24"/>
        </w:rPr>
        <w:t xml:space="preserve"> dummy variable </w:t>
      </w:r>
      <w:r w:rsidRPr="00DF7D7C">
        <w:rPr>
          <w:rFonts w:ascii="Times New Roman" w:hAnsi="Times New Roman" w:cs="Times New Roman"/>
          <w:b/>
          <w:bCs/>
          <w:sz w:val="24"/>
          <w:szCs w:val="24"/>
        </w:rPr>
        <w:t>was not created</w:t>
      </w:r>
      <w:r>
        <w:rPr>
          <w:rFonts w:ascii="Times New Roman" w:hAnsi="Times New Roman" w:cs="Times New Roman"/>
          <w:sz w:val="24"/>
          <w:szCs w:val="24"/>
        </w:rPr>
        <w:t>; a k-1 groups method was implemented to avoid potential multicollinearity. Any customers with a value of “0” listed for both Contract_One_Year and Contract_Two_Year were originally listed as “Month-to-month” for Contract.</w:t>
      </w:r>
    </w:p>
    <w:p w14:paraId="5272C7D7" w14:textId="77777777" w:rsidR="00BD6EC3" w:rsidRDefault="00BD6EC3" w:rsidP="00BD6EC3">
      <w:pPr>
        <w:spacing w:after="0" w:line="276" w:lineRule="auto"/>
        <w:jc w:val="both"/>
        <w:rPr>
          <w:rFonts w:ascii="Times New Roman" w:hAnsi="Times New Roman" w:cs="Times New Roman"/>
          <w:sz w:val="24"/>
          <w:szCs w:val="24"/>
        </w:rPr>
      </w:pPr>
    </w:p>
    <w:p w14:paraId="18695AA0" w14:textId="57A39EE8"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data transformations as described. An executable version of this code can be found in the attached file: Atwood_D208_Task</w:t>
      </w:r>
      <w:r w:rsidR="00C07360">
        <w:rPr>
          <w:rFonts w:ascii="Times New Roman" w:hAnsi="Times New Roman" w:cs="Times New Roman"/>
          <w:sz w:val="24"/>
          <w:szCs w:val="24"/>
        </w:rPr>
        <w:t>2</w:t>
      </w:r>
      <w:r>
        <w:rPr>
          <w:rFonts w:ascii="Times New Roman" w:hAnsi="Times New Roman" w:cs="Times New Roman"/>
          <w:sz w:val="24"/>
          <w:szCs w:val="24"/>
        </w:rPr>
        <w:t>_Code.R.</w:t>
      </w:r>
    </w:p>
    <w:p w14:paraId="1CC66599" w14:textId="77777777" w:rsidR="00BD6EC3" w:rsidRDefault="00BD6EC3" w:rsidP="00BD6EC3">
      <w:pPr>
        <w:spacing w:after="0" w:line="276" w:lineRule="auto"/>
        <w:jc w:val="both"/>
        <w:rPr>
          <w:rFonts w:ascii="Times New Roman" w:hAnsi="Times New Roman" w:cs="Times New Roman"/>
          <w:sz w:val="24"/>
          <w:szCs w:val="24"/>
        </w:rPr>
      </w:pPr>
    </w:p>
    <w:p w14:paraId="3AE01B24"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churn$Churn &lt;- as.numeric(revalue(churn$Churn, replace = c("No" = 0, "Yes" = 1)))</w:t>
      </w:r>
    </w:p>
    <w:p w14:paraId="427DF857"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converts Churn to numeric: 0 for No, 1 for Yes</w:t>
      </w:r>
    </w:p>
    <w:p w14:paraId="75ACE749" w14:textId="77777777" w:rsidR="00133FE5" w:rsidRPr="00133FE5" w:rsidRDefault="00133FE5" w:rsidP="00133FE5">
      <w:pPr>
        <w:spacing w:after="0" w:line="276" w:lineRule="auto"/>
        <w:jc w:val="both"/>
        <w:rPr>
          <w:rFonts w:ascii="Times New Roman" w:hAnsi="Times New Roman" w:cs="Times New Roman"/>
          <w:sz w:val="24"/>
          <w:szCs w:val="24"/>
        </w:rPr>
      </w:pPr>
    </w:p>
    <w:p w14:paraId="0531D8E1"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lastRenderedPageBreak/>
        <w:t>churn$TechSupport &lt;- as.numeric(revalue(churn$TechSupport, replace = c("No" = 0, "Yes" = 1)))</w:t>
      </w:r>
    </w:p>
    <w:p w14:paraId="6459DEDE"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converts TechSupport to numeric: 0 for No, 1 for Yes</w:t>
      </w:r>
    </w:p>
    <w:p w14:paraId="66C7CE27" w14:textId="77777777" w:rsidR="00133FE5" w:rsidRPr="00133FE5" w:rsidRDefault="00133FE5" w:rsidP="00133FE5">
      <w:pPr>
        <w:spacing w:after="0" w:line="276" w:lineRule="auto"/>
        <w:jc w:val="both"/>
        <w:rPr>
          <w:rFonts w:ascii="Times New Roman" w:hAnsi="Times New Roman" w:cs="Times New Roman"/>
          <w:sz w:val="24"/>
          <w:szCs w:val="24"/>
        </w:rPr>
      </w:pPr>
    </w:p>
    <w:p w14:paraId="1A3C9067"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churn$DeviceProtection &lt;- as.numeric(revalue(churn$DeviceProtection, replace = c("No" = 0, "Yes" = 1)))</w:t>
      </w:r>
    </w:p>
    <w:p w14:paraId="207C77EB"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converts DeviceProtection to numeric: 0 for No, 1 for Yes</w:t>
      </w:r>
    </w:p>
    <w:p w14:paraId="62112432" w14:textId="77777777" w:rsidR="00133FE5" w:rsidRPr="00133FE5" w:rsidRDefault="00133FE5" w:rsidP="00133FE5">
      <w:pPr>
        <w:spacing w:after="0" w:line="276" w:lineRule="auto"/>
        <w:jc w:val="both"/>
        <w:rPr>
          <w:rFonts w:ascii="Times New Roman" w:hAnsi="Times New Roman" w:cs="Times New Roman"/>
          <w:sz w:val="24"/>
          <w:szCs w:val="24"/>
        </w:rPr>
      </w:pPr>
    </w:p>
    <w:p w14:paraId="46A68A59"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library(fastDummies) # using fastDummies package</w:t>
      </w:r>
    </w:p>
    <w:p w14:paraId="7E165FA8"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churn &lt;- churn %&gt;%</w:t>
      </w:r>
    </w:p>
    <w:p w14:paraId="3B609C61"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xml:space="preserve">  dummy_cols("InternetService") %&gt;%</w:t>
      </w:r>
    </w:p>
    <w:p w14:paraId="045C01E5"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xml:space="preserve">  rename(InternetService_Fiber_Optic = 'InternetService_Fiber Optic') %&gt;%</w:t>
      </w:r>
    </w:p>
    <w:p w14:paraId="58C15AB3"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xml:space="preserve">  select(-InternetService_None)</w:t>
      </w:r>
    </w:p>
    <w:p w14:paraId="0CC15AD3"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re-expresses InternetService as numeric using one-hot encoding</w:t>
      </w:r>
    </w:p>
    <w:p w14:paraId="70C6034D" w14:textId="77777777" w:rsidR="00133FE5" w:rsidRPr="00133FE5" w:rsidRDefault="00133FE5" w:rsidP="00133FE5">
      <w:pPr>
        <w:spacing w:after="0" w:line="276" w:lineRule="auto"/>
        <w:jc w:val="both"/>
        <w:rPr>
          <w:rFonts w:ascii="Times New Roman" w:hAnsi="Times New Roman" w:cs="Times New Roman"/>
          <w:sz w:val="24"/>
          <w:szCs w:val="24"/>
        </w:rPr>
      </w:pPr>
    </w:p>
    <w:p w14:paraId="77799914"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churn &lt;- churn %&gt;%</w:t>
      </w:r>
    </w:p>
    <w:p w14:paraId="0EF29B11"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xml:space="preserve">  dummy_cols("Contract") %&gt;%</w:t>
      </w:r>
    </w:p>
    <w:p w14:paraId="0C3385F7"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xml:space="preserve">  rename(Contract_One_Year = 'Contract_One year') %&gt;%</w:t>
      </w:r>
    </w:p>
    <w:p w14:paraId="2FA6FD58"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xml:space="preserve">  rename(Contract_Two_Year = 'Contract_Two Year') %&gt;%</w:t>
      </w:r>
    </w:p>
    <w:p w14:paraId="3451DDAE"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xml:space="preserve">  select(-'Contract_Month-to-month')</w:t>
      </w:r>
    </w:p>
    <w:p w14:paraId="43B22557"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re-expresses Contract as numeric using one-hot encoding</w:t>
      </w:r>
    </w:p>
    <w:p w14:paraId="244F5F3C" w14:textId="77777777" w:rsidR="00133FE5" w:rsidRPr="00133FE5" w:rsidRDefault="00133FE5" w:rsidP="00133FE5">
      <w:pPr>
        <w:spacing w:after="0" w:line="276" w:lineRule="auto"/>
        <w:jc w:val="both"/>
        <w:rPr>
          <w:rFonts w:ascii="Times New Roman" w:hAnsi="Times New Roman" w:cs="Times New Roman"/>
          <w:sz w:val="24"/>
          <w:szCs w:val="24"/>
        </w:rPr>
      </w:pPr>
    </w:p>
    <w:p w14:paraId="14055877"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churn &lt;- churn %&gt;%</w:t>
      </w:r>
    </w:p>
    <w:p w14:paraId="2C1F94A4"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xml:space="preserve">  select(Tenure, Population, Children, Age, Income, Outage_sec_perweek, Email, Yearly_equip_failure, MonthlyCharge,</w:t>
      </w:r>
    </w:p>
    <w:p w14:paraId="52960F06"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xml:space="preserve">         Bandwidth_GB_Year, Churn, DeviceProtection, TechSupport, InternetService_DSL, InternetService_Fiber_Optic,</w:t>
      </w:r>
    </w:p>
    <w:p w14:paraId="61CB42E7" w14:textId="77777777" w:rsidR="00133FE5" w:rsidRPr="00133FE5"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xml:space="preserve">         Contract_One_Year, Contract_Two_Year)</w:t>
      </w:r>
    </w:p>
    <w:p w14:paraId="777F5E36" w14:textId="4DD27D12" w:rsidR="00BE35BC" w:rsidRDefault="00133FE5" w:rsidP="00133FE5">
      <w:pPr>
        <w:spacing w:after="0" w:line="276" w:lineRule="auto"/>
        <w:jc w:val="both"/>
        <w:rPr>
          <w:rFonts w:ascii="Times New Roman" w:hAnsi="Times New Roman" w:cs="Times New Roman"/>
          <w:sz w:val="24"/>
          <w:szCs w:val="24"/>
        </w:rPr>
      </w:pPr>
      <w:r w:rsidRPr="00133FE5">
        <w:rPr>
          <w:rFonts w:ascii="Times New Roman" w:hAnsi="Times New Roman" w:cs="Times New Roman"/>
          <w:sz w:val="24"/>
          <w:szCs w:val="24"/>
        </w:rPr>
        <w:t># selecting only variables that will be used in the analysis</w:t>
      </w:r>
    </w:p>
    <w:p w14:paraId="03528DB0" w14:textId="77777777" w:rsidR="00133FE5" w:rsidRDefault="00133FE5" w:rsidP="00133FE5">
      <w:pPr>
        <w:spacing w:after="0" w:line="276" w:lineRule="auto"/>
        <w:jc w:val="both"/>
        <w:rPr>
          <w:rFonts w:ascii="Times New Roman" w:hAnsi="Times New Roman" w:cs="Times New Roman"/>
          <w:sz w:val="24"/>
          <w:szCs w:val="24"/>
        </w:rPr>
      </w:pPr>
    </w:p>
    <w:p w14:paraId="14425B17"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C5. Prepared Dataset</w:t>
      </w:r>
    </w:p>
    <w:p w14:paraId="50AD3102" w14:textId="77777777" w:rsidR="00BD6EC3" w:rsidRDefault="00BD6EC3" w:rsidP="00BD6EC3">
      <w:pPr>
        <w:spacing w:after="0" w:line="276" w:lineRule="auto"/>
        <w:jc w:val="both"/>
        <w:rPr>
          <w:rFonts w:ascii="Times New Roman" w:hAnsi="Times New Roman" w:cs="Times New Roman"/>
          <w:sz w:val="24"/>
          <w:szCs w:val="24"/>
        </w:rPr>
      </w:pPr>
    </w:p>
    <w:p w14:paraId="1F3E07A6" w14:textId="2675076B"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resulting cleaned</w:t>
      </w:r>
      <w:r w:rsidR="00B632CE">
        <w:rPr>
          <w:rFonts w:ascii="Times New Roman" w:hAnsi="Times New Roman" w:cs="Times New Roman"/>
          <w:sz w:val="24"/>
          <w:szCs w:val="24"/>
        </w:rPr>
        <w:t xml:space="preserve"> and prepared</w:t>
      </w:r>
      <w:r>
        <w:rPr>
          <w:rFonts w:ascii="Times New Roman" w:hAnsi="Times New Roman" w:cs="Times New Roman"/>
          <w:sz w:val="24"/>
          <w:szCs w:val="24"/>
        </w:rPr>
        <w:t xml:space="preserve"> dataset has been written into a CSV file and attached with the following name: churn_new</w:t>
      </w:r>
      <w:r w:rsidR="00C07360">
        <w:rPr>
          <w:rFonts w:ascii="Times New Roman" w:hAnsi="Times New Roman" w:cs="Times New Roman"/>
          <w:sz w:val="24"/>
          <w:szCs w:val="24"/>
        </w:rPr>
        <w:t>_task2</w:t>
      </w:r>
      <w:r>
        <w:rPr>
          <w:rFonts w:ascii="Times New Roman" w:hAnsi="Times New Roman" w:cs="Times New Roman"/>
          <w:sz w:val="24"/>
          <w:szCs w:val="24"/>
        </w:rPr>
        <w:t>.csv.</w:t>
      </w:r>
    </w:p>
    <w:p w14:paraId="29B830B1" w14:textId="77777777" w:rsidR="00BD6EC3" w:rsidRDefault="00BD6EC3" w:rsidP="00BD6EC3">
      <w:pPr>
        <w:spacing w:after="0" w:line="276" w:lineRule="auto"/>
        <w:jc w:val="both"/>
        <w:rPr>
          <w:rFonts w:ascii="Times New Roman" w:hAnsi="Times New Roman" w:cs="Times New Roman"/>
          <w:sz w:val="24"/>
          <w:szCs w:val="24"/>
        </w:rPr>
      </w:pPr>
    </w:p>
    <w:p w14:paraId="1A30B16C"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D1. Initial Model</w:t>
      </w:r>
    </w:p>
    <w:p w14:paraId="59133BC6" w14:textId="77777777" w:rsidR="00BD6EC3" w:rsidRDefault="00BD6EC3" w:rsidP="00BD6EC3">
      <w:pPr>
        <w:spacing w:after="0" w:line="276" w:lineRule="auto"/>
        <w:jc w:val="both"/>
        <w:rPr>
          <w:rFonts w:ascii="Times New Roman" w:hAnsi="Times New Roman" w:cs="Times New Roman"/>
          <w:sz w:val="24"/>
          <w:szCs w:val="24"/>
        </w:rPr>
      </w:pPr>
    </w:p>
    <w:p w14:paraId="51E8F5F7" w14:textId="757F5164"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An initial </w:t>
      </w:r>
      <w:r w:rsidR="00C07360">
        <w:rPr>
          <w:rFonts w:ascii="Times New Roman" w:hAnsi="Times New Roman" w:cs="Times New Roman"/>
          <w:sz w:val="24"/>
          <w:szCs w:val="24"/>
        </w:rPr>
        <w:t>logistic</w:t>
      </w:r>
      <w:r>
        <w:rPr>
          <w:rFonts w:ascii="Times New Roman" w:hAnsi="Times New Roman" w:cs="Times New Roman"/>
          <w:sz w:val="24"/>
          <w:szCs w:val="24"/>
        </w:rPr>
        <w:t xml:space="preserve"> regression model was constructed, with </w:t>
      </w:r>
      <w:r w:rsidR="00C07360">
        <w:rPr>
          <w:rFonts w:ascii="Times New Roman" w:hAnsi="Times New Roman" w:cs="Times New Roman"/>
          <w:sz w:val="24"/>
          <w:szCs w:val="24"/>
        </w:rPr>
        <w:t>Churn</w:t>
      </w:r>
      <w:r>
        <w:rPr>
          <w:rFonts w:ascii="Times New Roman" w:hAnsi="Times New Roman" w:cs="Times New Roman"/>
          <w:sz w:val="24"/>
          <w:szCs w:val="24"/>
        </w:rPr>
        <w:t xml:space="preserve"> as the response variable and all factors listed in section C2 as explanatory variables (including </w:t>
      </w:r>
      <w:r w:rsidR="002001B3">
        <w:rPr>
          <w:rFonts w:ascii="Times New Roman" w:hAnsi="Times New Roman" w:cs="Times New Roman"/>
          <w:sz w:val="24"/>
          <w:szCs w:val="24"/>
        </w:rPr>
        <w:t>InternetService</w:t>
      </w:r>
      <w:r>
        <w:rPr>
          <w:rFonts w:ascii="Times New Roman" w:hAnsi="Times New Roman" w:cs="Times New Roman"/>
          <w:sz w:val="24"/>
          <w:szCs w:val="24"/>
        </w:rPr>
        <w:t xml:space="preserve"> as two dummy variables, as described in section C4). The following is a summary of the </w:t>
      </w:r>
      <w:r w:rsidRPr="002001B3">
        <w:rPr>
          <w:rFonts w:ascii="Times New Roman" w:hAnsi="Times New Roman" w:cs="Times New Roman"/>
          <w:b/>
          <w:bCs/>
          <w:sz w:val="24"/>
          <w:szCs w:val="24"/>
        </w:rPr>
        <w:t>initial model statistics</w:t>
      </w:r>
      <w:r w:rsidRPr="002001B3">
        <w:rPr>
          <w:rFonts w:ascii="Times New Roman" w:hAnsi="Times New Roman" w:cs="Times New Roman"/>
          <w:sz w:val="24"/>
          <w:szCs w:val="24"/>
        </w:rPr>
        <w:t>:</w:t>
      </w:r>
    </w:p>
    <w:p w14:paraId="7130F92B" w14:textId="7BB1B0B6" w:rsidR="00BD6EC3" w:rsidRDefault="00133FE5" w:rsidP="00BD6EC3">
      <w:pPr>
        <w:spacing w:after="0" w:line="276" w:lineRule="auto"/>
        <w:jc w:val="center"/>
        <w:rPr>
          <w:rFonts w:ascii="Times New Roman" w:hAnsi="Times New Roman" w:cs="Times New Roman"/>
          <w:sz w:val="24"/>
          <w:szCs w:val="24"/>
        </w:rPr>
      </w:pPr>
      <w:r w:rsidRPr="00133FE5">
        <w:rPr>
          <w:rFonts w:ascii="Times New Roman" w:hAnsi="Times New Roman" w:cs="Times New Roman"/>
          <w:noProof/>
          <w:sz w:val="24"/>
          <w:szCs w:val="24"/>
        </w:rPr>
        <w:lastRenderedPageBreak/>
        <w:drawing>
          <wp:inline distT="0" distB="0" distL="0" distR="0" wp14:anchorId="6AD53DA9" wp14:editId="4DDD58D5">
            <wp:extent cx="4648603" cy="4968671"/>
            <wp:effectExtent l="0" t="0" r="0" b="3810"/>
            <wp:docPr id="1027655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55276" name="Picture 1" descr="A screenshot of a computer&#10;&#10;Description automatically generated"/>
                    <pic:cNvPicPr/>
                  </pic:nvPicPr>
                  <pic:blipFill>
                    <a:blip r:embed="rId51"/>
                    <a:stretch>
                      <a:fillRect/>
                    </a:stretch>
                  </pic:blipFill>
                  <pic:spPr>
                    <a:xfrm>
                      <a:off x="0" y="0"/>
                      <a:ext cx="4648603" cy="4968671"/>
                    </a:xfrm>
                    <a:prstGeom prst="rect">
                      <a:avLst/>
                    </a:prstGeom>
                  </pic:spPr>
                </pic:pic>
              </a:graphicData>
            </a:graphic>
          </wp:inline>
        </w:drawing>
      </w:r>
    </w:p>
    <w:p w14:paraId="7ED3CACC" w14:textId="77777777" w:rsidR="00BD6EC3" w:rsidRDefault="00BD6EC3" w:rsidP="00BD6EC3">
      <w:pPr>
        <w:spacing w:after="0" w:line="276" w:lineRule="auto"/>
        <w:jc w:val="both"/>
        <w:rPr>
          <w:rFonts w:ascii="Times New Roman" w:hAnsi="Times New Roman" w:cs="Times New Roman"/>
          <w:sz w:val="24"/>
          <w:szCs w:val="24"/>
        </w:rPr>
      </w:pPr>
    </w:p>
    <w:p w14:paraId="1E17EEC5"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D2. Model Reduction</w:t>
      </w:r>
    </w:p>
    <w:p w14:paraId="172FBC62" w14:textId="77777777" w:rsidR="00BD6EC3" w:rsidRDefault="00BD6EC3" w:rsidP="00BD6EC3">
      <w:pPr>
        <w:spacing w:after="0" w:line="276" w:lineRule="auto"/>
        <w:jc w:val="both"/>
        <w:rPr>
          <w:rFonts w:ascii="Times New Roman" w:hAnsi="Times New Roman" w:cs="Times New Roman"/>
          <w:sz w:val="24"/>
          <w:szCs w:val="24"/>
        </w:rPr>
      </w:pPr>
    </w:p>
    <w:p w14:paraId="1D5AB3A6"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To refine the initial model, a </w:t>
      </w:r>
      <w:r w:rsidRPr="00A10DA6">
        <w:rPr>
          <w:rFonts w:ascii="Times New Roman" w:hAnsi="Times New Roman" w:cs="Times New Roman"/>
          <w:b/>
          <w:bCs/>
          <w:sz w:val="24"/>
          <w:szCs w:val="24"/>
        </w:rPr>
        <w:t xml:space="preserve">backward stepwise elimination </w:t>
      </w:r>
      <w:r w:rsidRPr="00A10DA6">
        <w:rPr>
          <w:rFonts w:ascii="Times New Roman" w:hAnsi="Times New Roman" w:cs="Times New Roman"/>
          <w:sz w:val="24"/>
          <w:szCs w:val="24"/>
        </w:rPr>
        <w:t>method</w:t>
      </w:r>
      <w:r>
        <w:rPr>
          <w:rFonts w:ascii="Times New Roman" w:hAnsi="Times New Roman" w:cs="Times New Roman"/>
          <w:sz w:val="24"/>
          <w:szCs w:val="24"/>
        </w:rPr>
        <w:t xml:space="preserve"> was used to remove variables one at a time until only statistically significant variables remained in the model. </w:t>
      </w:r>
      <w:r w:rsidRPr="002001B3">
        <w:rPr>
          <w:rFonts w:ascii="Times New Roman" w:hAnsi="Times New Roman" w:cs="Times New Roman"/>
          <w:sz w:val="24"/>
          <w:szCs w:val="24"/>
        </w:rPr>
        <w:t>The factors’ p-values were used</w:t>
      </w:r>
      <w:r>
        <w:rPr>
          <w:rFonts w:ascii="Times New Roman" w:hAnsi="Times New Roman" w:cs="Times New Roman"/>
          <w:sz w:val="24"/>
          <w:szCs w:val="24"/>
        </w:rPr>
        <w:t xml:space="preserve"> to determine statistical significance, with the following justification:</w:t>
      </w:r>
    </w:p>
    <w:p w14:paraId="3BAABC0D" w14:textId="77777777" w:rsidR="00BD6EC3" w:rsidRDefault="00BD6EC3" w:rsidP="00BD6EC3">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 statistic represents a standardized coefficient estimate, which measures the relative distance that a variable’s coefficient estimate is from 0.</w:t>
      </w:r>
    </w:p>
    <w:p w14:paraId="1FFD02E9" w14:textId="77777777" w:rsidR="00BD6EC3" w:rsidRDefault="00BD6EC3" w:rsidP="00BD6EC3">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Since a coefficient estimate of or near 0 would imply that the model likely does not require the relevant factor, variables with t statistics near 0 can be deemed statistically insignificant.</w:t>
      </w:r>
    </w:p>
    <w:p w14:paraId="4865635C" w14:textId="77777777" w:rsidR="00BD6EC3" w:rsidRDefault="00BD6EC3" w:rsidP="00BD6EC3">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p-value, presented as “Pr(&gt;|t|)” in the model summary, measures the probability of finding a t statistic as extreme or more extreme than the one found. If this probability is high (which results from a t statistic near 0), it is likely that the calculated coefficient estimate’s value was simply random error. If this probability is low (which results from a t statistic far away from 0), it is unlikely the specific results were calculated by chance; thus, the results are statistically significant.</w:t>
      </w:r>
    </w:p>
    <w:p w14:paraId="74A19B88" w14:textId="77777777" w:rsidR="00BD6EC3" w:rsidRDefault="00BD6EC3" w:rsidP="00BD6EC3">
      <w:pPr>
        <w:pStyle w:val="ListParagraph"/>
        <w:numPr>
          <w:ilvl w:val="0"/>
          <w:numId w:val="1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An alpha level of 0.01 will be used to determine p-value significance. This means that any results found that were less than 1% likely to be calculated by random chance will be deemed statistically significant.</w:t>
      </w:r>
    </w:p>
    <w:p w14:paraId="0D1099F2" w14:textId="77777777" w:rsidR="00B632CE" w:rsidRPr="00B632CE" w:rsidRDefault="00B632CE" w:rsidP="00B632CE">
      <w:pPr>
        <w:spacing w:after="0" w:line="276" w:lineRule="auto"/>
        <w:jc w:val="both"/>
        <w:rPr>
          <w:rFonts w:ascii="Times New Roman" w:hAnsi="Times New Roman" w:cs="Times New Roman"/>
          <w:sz w:val="24"/>
          <w:szCs w:val="24"/>
        </w:rPr>
      </w:pPr>
    </w:p>
    <w:p w14:paraId="2E5357A2" w14:textId="799C7C28" w:rsidR="00BD6EC3" w:rsidRDefault="00BD6EC3" w:rsidP="00C07360">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Variables were removed from the model one at a time, starting with the highest p-value and continuing until no variables remained with a p-value higher than the alpha level of 0.01. A new model summary was calculated after each individual removal in case the removal of one variable significantly changed the p-value of another.</w:t>
      </w:r>
    </w:p>
    <w:p w14:paraId="490A4D2E" w14:textId="12FBDA47" w:rsidR="00C07360" w:rsidRDefault="00C07360" w:rsidP="00C07360">
      <w:pPr>
        <w:pStyle w:val="ListParagraph"/>
        <w:numPr>
          <w:ilvl w:val="0"/>
          <w:numId w:val="25"/>
        </w:numPr>
        <w:spacing w:after="0" w:line="276" w:lineRule="auto"/>
        <w:jc w:val="both"/>
        <w:rPr>
          <w:rFonts w:ascii="Times New Roman" w:hAnsi="Times New Roman" w:cs="Times New Roman"/>
          <w:sz w:val="24"/>
          <w:szCs w:val="24"/>
        </w:rPr>
      </w:pPr>
      <w:r w:rsidRPr="002001B3">
        <w:rPr>
          <w:rFonts w:ascii="Times New Roman" w:hAnsi="Times New Roman" w:cs="Times New Roman"/>
          <w:b/>
          <w:bCs/>
          <w:sz w:val="24"/>
          <w:szCs w:val="24"/>
        </w:rPr>
        <w:t xml:space="preserve">Removal of </w:t>
      </w:r>
      <w:r w:rsidR="00133FE5">
        <w:rPr>
          <w:rFonts w:ascii="Times New Roman" w:hAnsi="Times New Roman" w:cs="Times New Roman"/>
          <w:b/>
          <w:bCs/>
          <w:sz w:val="24"/>
          <w:szCs w:val="24"/>
        </w:rPr>
        <w:t>Outage_sec_per week</w:t>
      </w:r>
      <w:r w:rsidR="00133FE5">
        <w:rPr>
          <w:rFonts w:ascii="Times New Roman" w:hAnsi="Times New Roman" w:cs="Times New Roman"/>
          <w:sz w:val="24"/>
          <w:szCs w:val="24"/>
        </w:rPr>
        <w:t xml:space="preserve"> </w:t>
      </w:r>
      <w:r w:rsidR="00133FE5" w:rsidRPr="00133FE5">
        <w:rPr>
          <w:rFonts w:ascii="Times New Roman" w:hAnsi="Times New Roman" w:cs="Times New Roman"/>
          <w:b/>
          <w:bCs/>
          <w:sz w:val="24"/>
          <w:szCs w:val="24"/>
        </w:rPr>
        <w:t>(p-value 0.9652):</w:t>
      </w:r>
    </w:p>
    <w:p w14:paraId="1D824F1D" w14:textId="2C7D3CA4" w:rsidR="002001B3" w:rsidRPr="002001B3" w:rsidRDefault="00133FE5" w:rsidP="002001B3">
      <w:pPr>
        <w:spacing w:after="0" w:line="276" w:lineRule="auto"/>
        <w:jc w:val="center"/>
        <w:rPr>
          <w:rFonts w:ascii="Times New Roman" w:hAnsi="Times New Roman" w:cs="Times New Roman"/>
          <w:b/>
          <w:bCs/>
          <w:sz w:val="24"/>
          <w:szCs w:val="24"/>
        </w:rPr>
      </w:pPr>
      <w:r w:rsidRPr="00133FE5">
        <w:rPr>
          <w:rFonts w:ascii="Times New Roman" w:hAnsi="Times New Roman" w:cs="Times New Roman"/>
          <w:b/>
          <w:bCs/>
          <w:noProof/>
          <w:sz w:val="24"/>
          <w:szCs w:val="24"/>
        </w:rPr>
        <w:drawing>
          <wp:inline distT="0" distB="0" distL="0" distR="0" wp14:anchorId="5B8C2316" wp14:editId="75DBAEC6">
            <wp:extent cx="4753841" cy="4415790"/>
            <wp:effectExtent l="0" t="0" r="8890" b="3810"/>
            <wp:docPr id="1282058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58460" name="Picture 1" descr="A screenshot of a computer&#10;&#10;Description automatically generated"/>
                    <pic:cNvPicPr/>
                  </pic:nvPicPr>
                  <pic:blipFill>
                    <a:blip r:embed="rId52"/>
                    <a:stretch>
                      <a:fillRect/>
                    </a:stretch>
                  </pic:blipFill>
                  <pic:spPr>
                    <a:xfrm>
                      <a:off x="0" y="0"/>
                      <a:ext cx="4755666" cy="4417485"/>
                    </a:xfrm>
                    <a:prstGeom prst="rect">
                      <a:avLst/>
                    </a:prstGeom>
                  </pic:spPr>
                </pic:pic>
              </a:graphicData>
            </a:graphic>
          </wp:inline>
        </w:drawing>
      </w:r>
    </w:p>
    <w:p w14:paraId="4E55A86F" w14:textId="6643529A" w:rsidR="002001B3" w:rsidRDefault="002001B3">
      <w:pPr>
        <w:rPr>
          <w:rFonts w:ascii="Times New Roman" w:hAnsi="Times New Roman" w:cs="Times New Roman"/>
          <w:b/>
          <w:bCs/>
          <w:sz w:val="24"/>
          <w:szCs w:val="24"/>
        </w:rPr>
      </w:pPr>
      <w:r>
        <w:rPr>
          <w:rFonts w:ascii="Times New Roman" w:hAnsi="Times New Roman" w:cs="Times New Roman"/>
          <w:b/>
          <w:bCs/>
          <w:sz w:val="24"/>
          <w:szCs w:val="24"/>
        </w:rPr>
        <w:br w:type="page"/>
      </w:r>
    </w:p>
    <w:p w14:paraId="3FC4BE87" w14:textId="08EB7855" w:rsidR="00BD6EC3" w:rsidRDefault="002001B3" w:rsidP="002001B3">
      <w:pPr>
        <w:pStyle w:val="ListParagraph"/>
        <w:numPr>
          <w:ilvl w:val="0"/>
          <w:numId w:val="25"/>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Removal of </w:t>
      </w:r>
      <w:r w:rsidR="00133FE5">
        <w:rPr>
          <w:rFonts w:ascii="Times New Roman" w:hAnsi="Times New Roman" w:cs="Times New Roman"/>
          <w:b/>
          <w:bCs/>
          <w:sz w:val="24"/>
          <w:szCs w:val="24"/>
        </w:rPr>
        <w:t>Yearly_equip_failure (p-value 0.7427</w:t>
      </w:r>
      <w:r>
        <w:rPr>
          <w:rFonts w:ascii="Times New Roman" w:hAnsi="Times New Roman" w:cs="Times New Roman"/>
          <w:b/>
          <w:bCs/>
          <w:sz w:val="24"/>
          <w:szCs w:val="24"/>
        </w:rPr>
        <w:t>):</w:t>
      </w:r>
    </w:p>
    <w:p w14:paraId="1C22A8E6" w14:textId="17600D1B" w:rsidR="002001B3" w:rsidRDefault="00133FE5" w:rsidP="002001B3">
      <w:pPr>
        <w:spacing w:after="0" w:line="276" w:lineRule="auto"/>
        <w:jc w:val="center"/>
        <w:rPr>
          <w:rFonts w:ascii="Times New Roman" w:hAnsi="Times New Roman" w:cs="Times New Roman"/>
          <w:b/>
          <w:bCs/>
          <w:sz w:val="24"/>
          <w:szCs w:val="24"/>
        </w:rPr>
      </w:pPr>
      <w:r w:rsidRPr="00133FE5">
        <w:rPr>
          <w:rFonts w:ascii="Times New Roman" w:hAnsi="Times New Roman" w:cs="Times New Roman"/>
          <w:b/>
          <w:bCs/>
          <w:noProof/>
          <w:sz w:val="24"/>
          <w:szCs w:val="24"/>
        </w:rPr>
        <w:drawing>
          <wp:inline distT="0" distB="0" distL="0" distR="0" wp14:anchorId="5AE37549" wp14:editId="46597E34">
            <wp:extent cx="3877989" cy="3884295"/>
            <wp:effectExtent l="0" t="0" r="8255" b="1905"/>
            <wp:docPr id="1500908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08325" name="Picture 1" descr="A screenshot of a computer&#10;&#10;Description automatically generated"/>
                    <pic:cNvPicPr/>
                  </pic:nvPicPr>
                  <pic:blipFill>
                    <a:blip r:embed="rId53"/>
                    <a:stretch>
                      <a:fillRect/>
                    </a:stretch>
                  </pic:blipFill>
                  <pic:spPr>
                    <a:xfrm>
                      <a:off x="0" y="0"/>
                      <a:ext cx="3885852" cy="3892171"/>
                    </a:xfrm>
                    <a:prstGeom prst="rect">
                      <a:avLst/>
                    </a:prstGeom>
                  </pic:spPr>
                </pic:pic>
              </a:graphicData>
            </a:graphic>
          </wp:inline>
        </w:drawing>
      </w:r>
    </w:p>
    <w:p w14:paraId="2FAB14BD" w14:textId="108F99A0" w:rsidR="002001B3" w:rsidRPr="002001B3" w:rsidRDefault="002001B3" w:rsidP="002001B3">
      <w:pPr>
        <w:pStyle w:val="ListParagraph"/>
        <w:numPr>
          <w:ilvl w:val="0"/>
          <w:numId w:val="25"/>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Removal of </w:t>
      </w:r>
      <w:r w:rsidR="00133FE5">
        <w:rPr>
          <w:rFonts w:ascii="Times New Roman" w:hAnsi="Times New Roman" w:cs="Times New Roman"/>
          <w:b/>
          <w:bCs/>
          <w:sz w:val="24"/>
          <w:szCs w:val="24"/>
        </w:rPr>
        <w:t>Email (p-value 0.6658):</w:t>
      </w:r>
    </w:p>
    <w:p w14:paraId="2B3D82DA" w14:textId="45733B29" w:rsidR="002001B3" w:rsidRDefault="00133FE5" w:rsidP="002001B3">
      <w:pPr>
        <w:spacing w:after="0" w:line="276" w:lineRule="auto"/>
        <w:jc w:val="center"/>
        <w:rPr>
          <w:rFonts w:ascii="Times New Roman" w:hAnsi="Times New Roman" w:cs="Times New Roman"/>
          <w:b/>
          <w:bCs/>
          <w:sz w:val="24"/>
          <w:szCs w:val="24"/>
        </w:rPr>
      </w:pPr>
      <w:r w:rsidRPr="00133FE5">
        <w:rPr>
          <w:rFonts w:ascii="Times New Roman" w:hAnsi="Times New Roman" w:cs="Times New Roman"/>
          <w:b/>
          <w:bCs/>
          <w:noProof/>
          <w:sz w:val="24"/>
          <w:szCs w:val="24"/>
        </w:rPr>
        <w:drawing>
          <wp:inline distT="0" distB="0" distL="0" distR="0" wp14:anchorId="70B16304" wp14:editId="1B587F0D">
            <wp:extent cx="3938039" cy="3848100"/>
            <wp:effectExtent l="0" t="0" r="5715" b="0"/>
            <wp:docPr id="2540929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92949" name="Picture 1" descr="A screenshot of a computer program&#10;&#10;Description automatically generated"/>
                    <pic:cNvPicPr/>
                  </pic:nvPicPr>
                  <pic:blipFill>
                    <a:blip r:embed="rId54"/>
                    <a:stretch>
                      <a:fillRect/>
                    </a:stretch>
                  </pic:blipFill>
                  <pic:spPr>
                    <a:xfrm>
                      <a:off x="0" y="0"/>
                      <a:ext cx="3940204" cy="3850216"/>
                    </a:xfrm>
                    <a:prstGeom prst="rect">
                      <a:avLst/>
                    </a:prstGeom>
                  </pic:spPr>
                </pic:pic>
              </a:graphicData>
            </a:graphic>
          </wp:inline>
        </w:drawing>
      </w:r>
    </w:p>
    <w:p w14:paraId="0110418E" w14:textId="239DBDD8" w:rsidR="002001B3" w:rsidRPr="002001B3" w:rsidRDefault="002001B3" w:rsidP="002001B3">
      <w:pPr>
        <w:pStyle w:val="ListParagraph"/>
        <w:numPr>
          <w:ilvl w:val="0"/>
          <w:numId w:val="25"/>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Removal of </w:t>
      </w:r>
      <w:r w:rsidR="00133FE5">
        <w:rPr>
          <w:rFonts w:ascii="Times New Roman" w:hAnsi="Times New Roman" w:cs="Times New Roman"/>
          <w:b/>
          <w:bCs/>
          <w:sz w:val="24"/>
          <w:szCs w:val="24"/>
        </w:rPr>
        <w:t>Income (p-value 0.5968):</w:t>
      </w:r>
    </w:p>
    <w:p w14:paraId="584377DD" w14:textId="5EEDBE20" w:rsidR="002001B3" w:rsidRDefault="00133FE5" w:rsidP="002001B3">
      <w:pPr>
        <w:spacing w:after="0" w:line="276" w:lineRule="auto"/>
        <w:jc w:val="center"/>
        <w:rPr>
          <w:rFonts w:ascii="Times New Roman" w:hAnsi="Times New Roman" w:cs="Times New Roman"/>
          <w:b/>
          <w:bCs/>
          <w:sz w:val="24"/>
          <w:szCs w:val="24"/>
        </w:rPr>
      </w:pPr>
      <w:r w:rsidRPr="00133FE5">
        <w:rPr>
          <w:rFonts w:ascii="Times New Roman" w:hAnsi="Times New Roman" w:cs="Times New Roman"/>
          <w:b/>
          <w:bCs/>
          <w:noProof/>
          <w:sz w:val="24"/>
          <w:szCs w:val="24"/>
        </w:rPr>
        <w:drawing>
          <wp:inline distT="0" distB="0" distL="0" distR="0" wp14:anchorId="61A3C6A9" wp14:editId="13A5D9FB">
            <wp:extent cx="4135754" cy="3832646"/>
            <wp:effectExtent l="0" t="0" r="0" b="0"/>
            <wp:docPr id="309718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718066" name="Picture 1" descr="A screenshot of a computer&#10;&#10;Description automatically generated"/>
                    <pic:cNvPicPr/>
                  </pic:nvPicPr>
                  <pic:blipFill>
                    <a:blip r:embed="rId55"/>
                    <a:stretch>
                      <a:fillRect/>
                    </a:stretch>
                  </pic:blipFill>
                  <pic:spPr>
                    <a:xfrm>
                      <a:off x="0" y="0"/>
                      <a:ext cx="4144731" cy="3840965"/>
                    </a:xfrm>
                    <a:prstGeom prst="rect">
                      <a:avLst/>
                    </a:prstGeom>
                  </pic:spPr>
                </pic:pic>
              </a:graphicData>
            </a:graphic>
          </wp:inline>
        </w:drawing>
      </w:r>
    </w:p>
    <w:p w14:paraId="7BB763CE" w14:textId="5502E40A" w:rsidR="002001B3" w:rsidRPr="002001B3" w:rsidRDefault="002001B3" w:rsidP="002001B3">
      <w:pPr>
        <w:pStyle w:val="ListParagraph"/>
        <w:numPr>
          <w:ilvl w:val="0"/>
          <w:numId w:val="25"/>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Removal of Population (p-value 0.4</w:t>
      </w:r>
      <w:r w:rsidR="00133FE5">
        <w:rPr>
          <w:rFonts w:ascii="Times New Roman" w:hAnsi="Times New Roman" w:cs="Times New Roman"/>
          <w:b/>
          <w:bCs/>
          <w:sz w:val="24"/>
          <w:szCs w:val="24"/>
        </w:rPr>
        <w:t>441</w:t>
      </w:r>
      <w:r>
        <w:rPr>
          <w:rFonts w:ascii="Times New Roman" w:hAnsi="Times New Roman" w:cs="Times New Roman"/>
          <w:b/>
          <w:bCs/>
          <w:sz w:val="24"/>
          <w:szCs w:val="24"/>
        </w:rPr>
        <w:t>):</w:t>
      </w:r>
    </w:p>
    <w:p w14:paraId="5583BCB4" w14:textId="2A87D027" w:rsidR="002001B3" w:rsidRDefault="007D4BD9" w:rsidP="002001B3">
      <w:pPr>
        <w:spacing w:after="0" w:line="276" w:lineRule="auto"/>
        <w:jc w:val="center"/>
        <w:rPr>
          <w:rFonts w:ascii="Times New Roman" w:hAnsi="Times New Roman" w:cs="Times New Roman"/>
          <w:b/>
          <w:bCs/>
          <w:sz w:val="24"/>
          <w:szCs w:val="24"/>
        </w:rPr>
      </w:pPr>
      <w:r w:rsidRPr="007D4BD9">
        <w:rPr>
          <w:rFonts w:ascii="Times New Roman" w:hAnsi="Times New Roman" w:cs="Times New Roman"/>
          <w:b/>
          <w:bCs/>
          <w:noProof/>
          <w:sz w:val="24"/>
          <w:szCs w:val="24"/>
        </w:rPr>
        <w:drawing>
          <wp:inline distT="0" distB="0" distL="0" distR="0" wp14:anchorId="374941EF" wp14:editId="15B78131">
            <wp:extent cx="4797333" cy="3874770"/>
            <wp:effectExtent l="0" t="0" r="3810" b="0"/>
            <wp:docPr id="860785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85870" name="Picture 1" descr="A screenshot of a computer&#10;&#10;Description automatically generated"/>
                    <pic:cNvPicPr/>
                  </pic:nvPicPr>
                  <pic:blipFill>
                    <a:blip r:embed="rId56"/>
                    <a:stretch>
                      <a:fillRect/>
                    </a:stretch>
                  </pic:blipFill>
                  <pic:spPr>
                    <a:xfrm>
                      <a:off x="0" y="0"/>
                      <a:ext cx="4798417" cy="3875646"/>
                    </a:xfrm>
                    <a:prstGeom prst="rect">
                      <a:avLst/>
                    </a:prstGeom>
                  </pic:spPr>
                </pic:pic>
              </a:graphicData>
            </a:graphic>
          </wp:inline>
        </w:drawing>
      </w:r>
    </w:p>
    <w:p w14:paraId="01796E70" w14:textId="37736101" w:rsidR="002001B3" w:rsidRPr="002001B3" w:rsidRDefault="002001B3" w:rsidP="002001B3">
      <w:pPr>
        <w:pStyle w:val="ListParagraph"/>
        <w:numPr>
          <w:ilvl w:val="0"/>
          <w:numId w:val="25"/>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Removal of InternetService_DSL (p-value 0.</w:t>
      </w:r>
      <w:r w:rsidR="007D4BD9">
        <w:rPr>
          <w:rFonts w:ascii="Times New Roman" w:hAnsi="Times New Roman" w:cs="Times New Roman"/>
          <w:b/>
          <w:bCs/>
          <w:sz w:val="24"/>
          <w:szCs w:val="24"/>
        </w:rPr>
        <w:t>3565</w:t>
      </w:r>
      <w:r>
        <w:rPr>
          <w:rFonts w:ascii="Times New Roman" w:hAnsi="Times New Roman" w:cs="Times New Roman"/>
          <w:b/>
          <w:bCs/>
          <w:sz w:val="24"/>
          <w:szCs w:val="24"/>
        </w:rPr>
        <w:t>):</w:t>
      </w:r>
    </w:p>
    <w:p w14:paraId="41709E30" w14:textId="4E69CFA2" w:rsidR="002001B3" w:rsidRDefault="007D4BD9" w:rsidP="002001B3">
      <w:pPr>
        <w:spacing w:after="0" w:line="276" w:lineRule="auto"/>
        <w:jc w:val="center"/>
        <w:rPr>
          <w:rFonts w:ascii="Times New Roman" w:hAnsi="Times New Roman" w:cs="Times New Roman"/>
          <w:b/>
          <w:bCs/>
          <w:sz w:val="24"/>
          <w:szCs w:val="24"/>
        </w:rPr>
      </w:pPr>
      <w:r w:rsidRPr="007D4BD9">
        <w:rPr>
          <w:rFonts w:ascii="Times New Roman" w:hAnsi="Times New Roman" w:cs="Times New Roman"/>
          <w:b/>
          <w:bCs/>
          <w:noProof/>
          <w:sz w:val="24"/>
          <w:szCs w:val="24"/>
        </w:rPr>
        <w:drawing>
          <wp:inline distT="0" distB="0" distL="0" distR="0" wp14:anchorId="4C4F5B7C" wp14:editId="3C28F41A">
            <wp:extent cx="5063738" cy="3990975"/>
            <wp:effectExtent l="0" t="0" r="3810" b="0"/>
            <wp:docPr id="1443304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04611" name="Picture 1" descr="A screenshot of a computer&#10;&#10;Description automatically generated"/>
                    <pic:cNvPicPr/>
                  </pic:nvPicPr>
                  <pic:blipFill>
                    <a:blip r:embed="rId57"/>
                    <a:stretch>
                      <a:fillRect/>
                    </a:stretch>
                  </pic:blipFill>
                  <pic:spPr>
                    <a:xfrm>
                      <a:off x="0" y="0"/>
                      <a:ext cx="5066383" cy="3993060"/>
                    </a:xfrm>
                    <a:prstGeom prst="rect">
                      <a:avLst/>
                    </a:prstGeom>
                  </pic:spPr>
                </pic:pic>
              </a:graphicData>
            </a:graphic>
          </wp:inline>
        </w:drawing>
      </w:r>
    </w:p>
    <w:p w14:paraId="004A6A39" w14:textId="767FA33B" w:rsidR="002001B3" w:rsidRDefault="002001B3" w:rsidP="002001B3">
      <w:pPr>
        <w:pStyle w:val="ListParagraph"/>
        <w:numPr>
          <w:ilvl w:val="0"/>
          <w:numId w:val="25"/>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Removal of Children (p-value 0.0</w:t>
      </w:r>
      <w:r w:rsidR="007D4BD9">
        <w:rPr>
          <w:rFonts w:ascii="Times New Roman" w:hAnsi="Times New Roman" w:cs="Times New Roman"/>
          <w:b/>
          <w:bCs/>
          <w:sz w:val="24"/>
          <w:szCs w:val="24"/>
        </w:rPr>
        <w:t>162</w:t>
      </w:r>
      <w:r>
        <w:rPr>
          <w:rFonts w:ascii="Times New Roman" w:hAnsi="Times New Roman" w:cs="Times New Roman"/>
          <w:b/>
          <w:bCs/>
          <w:sz w:val="24"/>
          <w:szCs w:val="24"/>
        </w:rPr>
        <w:t>):</w:t>
      </w:r>
    </w:p>
    <w:p w14:paraId="2A693189" w14:textId="7C00632A" w:rsidR="002001B3" w:rsidRPr="002001B3" w:rsidRDefault="007D4BD9" w:rsidP="002001B3">
      <w:pPr>
        <w:spacing w:after="0" w:line="276" w:lineRule="auto"/>
        <w:jc w:val="center"/>
        <w:rPr>
          <w:rFonts w:ascii="Times New Roman" w:hAnsi="Times New Roman" w:cs="Times New Roman"/>
          <w:b/>
          <w:bCs/>
          <w:sz w:val="24"/>
          <w:szCs w:val="24"/>
        </w:rPr>
      </w:pPr>
      <w:r w:rsidRPr="007D4BD9">
        <w:rPr>
          <w:rFonts w:ascii="Times New Roman" w:hAnsi="Times New Roman" w:cs="Times New Roman"/>
          <w:b/>
          <w:bCs/>
          <w:noProof/>
          <w:sz w:val="24"/>
          <w:szCs w:val="24"/>
        </w:rPr>
        <w:drawing>
          <wp:inline distT="0" distB="0" distL="0" distR="0" wp14:anchorId="35E931FA" wp14:editId="52F97C8D">
            <wp:extent cx="4193346" cy="3733800"/>
            <wp:effectExtent l="0" t="0" r="0" b="0"/>
            <wp:docPr id="811829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29531" name="Picture 1" descr="A screenshot of a computer&#10;&#10;Description automatically generated"/>
                    <pic:cNvPicPr/>
                  </pic:nvPicPr>
                  <pic:blipFill>
                    <a:blip r:embed="rId58"/>
                    <a:stretch>
                      <a:fillRect/>
                    </a:stretch>
                  </pic:blipFill>
                  <pic:spPr>
                    <a:xfrm>
                      <a:off x="0" y="0"/>
                      <a:ext cx="4199192" cy="3739005"/>
                    </a:xfrm>
                    <a:prstGeom prst="rect">
                      <a:avLst/>
                    </a:prstGeom>
                  </pic:spPr>
                </pic:pic>
              </a:graphicData>
            </a:graphic>
          </wp:inline>
        </w:drawing>
      </w:r>
    </w:p>
    <w:p w14:paraId="472B8836" w14:textId="46E4DE4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w:t>
      </w:r>
      <w:r w:rsidR="006569B8">
        <w:rPr>
          <w:rFonts w:ascii="Times New Roman" w:hAnsi="Times New Roman" w:cs="Times New Roman"/>
          <w:sz w:val="24"/>
          <w:szCs w:val="24"/>
        </w:rPr>
        <w:t>check for</w:t>
      </w:r>
      <w:r>
        <w:rPr>
          <w:rFonts w:ascii="Times New Roman" w:hAnsi="Times New Roman" w:cs="Times New Roman"/>
          <w:sz w:val="24"/>
          <w:szCs w:val="24"/>
        </w:rPr>
        <w:t xml:space="preserve"> variables within this model </w:t>
      </w:r>
      <w:r w:rsidR="006569B8">
        <w:rPr>
          <w:rFonts w:ascii="Times New Roman" w:hAnsi="Times New Roman" w:cs="Times New Roman"/>
          <w:sz w:val="24"/>
          <w:szCs w:val="24"/>
        </w:rPr>
        <w:t>that</w:t>
      </w:r>
      <w:r>
        <w:rPr>
          <w:rFonts w:ascii="Times New Roman" w:hAnsi="Times New Roman" w:cs="Times New Roman"/>
          <w:sz w:val="24"/>
          <w:szCs w:val="24"/>
        </w:rPr>
        <w:t xml:space="preserve"> exhibit multicollinearity, a </w:t>
      </w:r>
      <w:r w:rsidRPr="002001B3">
        <w:rPr>
          <w:rFonts w:ascii="Times New Roman" w:hAnsi="Times New Roman" w:cs="Times New Roman"/>
          <w:b/>
          <w:bCs/>
          <w:sz w:val="24"/>
          <w:szCs w:val="24"/>
        </w:rPr>
        <w:t>variance inflation factor</w:t>
      </w:r>
      <w:r w:rsidRPr="002001B3">
        <w:rPr>
          <w:rFonts w:ascii="Times New Roman" w:hAnsi="Times New Roman" w:cs="Times New Roman"/>
          <w:sz w:val="24"/>
          <w:szCs w:val="24"/>
        </w:rPr>
        <w:t xml:space="preserve"> </w:t>
      </w:r>
      <w:r w:rsidRPr="002001B3">
        <w:rPr>
          <w:rFonts w:ascii="Times New Roman" w:hAnsi="Times New Roman" w:cs="Times New Roman"/>
          <w:b/>
          <w:bCs/>
          <w:sz w:val="24"/>
          <w:szCs w:val="24"/>
        </w:rPr>
        <w:t>(VIF)</w:t>
      </w:r>
      <w:r>
        <w:rPr>
          <w:rFonts w:ascii="Times New Roman" w:hAnsi="Times New Roman" w:cs="Times New Roman"/>
          <w:sz w:val="24"/>
          <w:szCs w:val="24"/>
        </w:rPr>
        <w:t xml:space="preserve"> was calculated for each variable, with the following results:</w:t>
      </w:r>
    </w:p>
    <w:p w14:paraId="6C1549F2" w14:textId="1F9E4C5C" w:rsidR="00BD6EC3" w:rsidRDefault="007D4BD9" w:rsidP="00BD6EC3">
      <w:pPr>
        <w:spacing w:after="0" w:line="276" w:lineRule="auto"/>
        <w:jc w:val="both"/>
        <w:rPr>
          <w:rFonts w:ascii="Times New Roman" w:hAnsi="Times New Roman" w:cs="Times New Roman"/>
          <w:b/>
          <w:bCs/>
          <w:sz w:val="24"/>
          <w:szCs w:val="24"/>
        </w:rPr>
      </w:pPr>
      <w:r w:rsidRPr="007D4BD9">
        <w:rPr>
          <w:rFonts w:ascii="Times New Roman" w:hAnsi="Times New Roman" w:cs="Times New Roman"/>
          <w:b/>
          <w:bCs/>
          <w:noProof/>
          <w:sz w:val="24"/>
          <w:szCs w:val="24"/>
        </w:rPr>
        <w:drawing>
          <wp:inline distT="0" distB="0" distL="0" distR="0" wp14:anchorId="16E42962" wp14:editId="688A41A6">
            <wp:extent cx="5943600" cy="758190"/>
            <wp:effectExtent l="0" t="0" r="0" b="3810"/>
            <wp:docPr id="20655242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24251" name="Picture 1" descr="A screen shot of a computer&#10;&#10;Description automatically generated"/>
                    <pic:cNvPicPr/>
                  </pic:nvPicPr>
                  <pic:blipFill>
                    <a:blip r:embed="rId59"/>
                    <a:stretch>
                      <a:fillRect/>
                    </a:stretch>
                  </pic:blipFill>
                  <pic:spPr>
                    <a:xfrm>
                      <a:off x="0" y="0"/>
                      <a:ext cx="5943600" cy="758190"/>
                    </a:xfrm>
                    <a:prstGeom prst="rect">
                      <a:avLst/>
                    </a:prstGeom>
                  </pic:spPr>
                </pic:pic>
              </a:graphicData>
            </a:graphic>
          </wp:inline>
        </w:drawing>
      </w:r>
    </w:p>
    <w:p w14:paraId="07C2A9F3" w14:textId="77777777" w:rsidR="00BD6EC3" w:rsidRPr="00A44BA1" w:rsidRDefault="00BD6EC3" w:rsidP="00BD6EC3">
      <w:pPr>
        <w:spacing w:after="0" w:line="276" w:lineRule="auto"/>
        <w:jc w:val="both"/>
        <w:rPr>
          <w:rFonts w:ascii="Times New Roman" w:hAnsi="Times New Roman" w:cs="Times New Roman"/>
          <w:b/>
          <w:bCs/>
          <w:sz w:val="24"/>
          <w:szCs w:val="24"/>
        </w:rPr>
      </w:pPr>
    </w:p>
    <w:p w14:paraId="51FE8B72" w14:textId="57C454D2"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VIF measures the ratio of a factor’s variance in the full model (with all other factors) to the variance by itself. If there exist</w:t>
      </w:r>
      <w:r w:rsidR="006569B8">
        <w:rPr>
          <w:rFonts w:ascii="Times New Roman" w:hAnsi="Times New Roman" w:cs="Times New Roman"/>
          <w:sz w:val="24"/>
          <w:szCs w:val="24"/>
        </w:rPr>
        <w:t>s</w:t>
      </w:r>
      <w:r>
        <w:rPr>
          <w:rFonts w:ascii="Times New Roman" w:hAnsi="Times New Roman" w:cs="Times New Roman"/>
          <w:sz w:val="24"/>
          <w:szCs w:val="24"/>
        </w:rPr>
        <w:t xml:space="preserve"> a significant relationship between two or more explanatory variables, this could be inaccurately reflected in their relationships with the response variable. The standard cutoff for VIF significance is 10.</w:t>
      </w:r>
      <w:r w:rsidR="002001B3">
        <w:rPr>
          <w:rFonts w:ascii="Times New Roman" w:hAnsi="Times New Roman" w:cs="Times New Roman"/>
          <w:sz w:val="24"/>
          <w:szCs w:val="24"/>
        </w:rPr>
        <w:t xml:space="preserve"> There are two </w:t>
      </w:r>
      <w:r w:rsidR="006569B8">
        <w:rPr>
          <w:rFonts w:ascii="Times New Roman" w:hAnsi="Times New Roman" w:cs="Times New Roman"/>
          <w:sz w:val="24"/>
          <w:szCs w:val="24"/>
        </w:rPr>
        <w:t>variables with a VIF much greater than 10: Tenure and Bandwidth_GB_Year. The variable with the highest VIF, Bandwidth_GB_Year, was therefore removed from the model.</w:t>
      </w:r>
    </w:p>
    <w:p w14:paraId="227E9FE8" w14:textId="1B500926" w:rsidR="006569B8" w:rsidRDefault="006569B8" w:rsidP="006569B8">
      <w:pPr>
        <w:pStyle w:val="ListParagraph"/>
        <w:numPr>
          <w:ilvl w:val="0"/>
          <w:numId w:val="25"/>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Removal of Bandwidth_GB_Year (VIF 1</w:t>
      </w:r>
      <w:r w:rsidR="007D4BD9">
        <w:rPr>
          <w:rFonts w:ascii="Times New Roman" w:hAnsi="Times New Roman" w:cs="Times New Roman"/>
          <w:b/>
          <w:bCs/>
          <w:sz w:val="24"/>
          <w:szCs w:val="24"/>
        </w:rPr>
        <w:t>30.4237</w:t>
      </w:r>
      <w:r>
        <w:rPr>
          <w:rFonts w:ascii="Times New Roman" w:hAnsi="Times New Roman" w:cs="Times New Roman"/>
          <w:b/>
          <w:bCs/>
          <w:sz w:val="24"/>
          <w:szCs w:val="24"/>
        </w:rPr>
        <w:t>):</w:t>
      </w:r>
    </w:p>
    <w:p w14:paraId="5FBEA14B" w14:textId="54F8EB91" w:rsidR="006569B8" w:rsidRDefault="007D4BD9" w:rsidP="006569B8">
      <w:pPr>
        <w:spacing w:after="0" w:line="276" w:lineRule="auto"/>
        <w:jc w:val="center"/>
        <w:rPr>
          <w:rFonts w:ascii="Times New Roman" w:hAnsi="Times New Roman" w:cs="Times New Roman"/>
          <w:sz w:val="24"/>
          <w:szCs w:val="24"/>
        </w:rPr>
      </w:pPr>
      <w:r w:rsidRPr="007D4BD9">
        <w:rPr>
          <w:rFonts w:ascii="Times New Roman" w:hAnsi="Times New Roman" w:cs="Times New Roman"/>
          <w:noProof/>
          <w:sz w:val="24"/>
          <w:szCs w:val="24"/>
        </w:rPr>
        <w:drawing>
          <wp:inline distT="0" distB="0" distL="0" distR="0" wp14:anchorId="6C71F16A" wp14:editId="6A47643E">
            <wp:extent cx="4419983" cy="3764606"/>
            <wp:effectExtent l="0" t="0" r="0" b="7620"/>
            <wp:docPr id="470379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79552" name="Picture 1" descr="A screenshot of a computer&#10;&#10;Description automatically generated"/>
                    <pic:cNvPicPr/>
                  </pic:nvPicPr>
                  <pic:blipFill>
                    <a:blip r:embed="rId60"/>
                    <a:stretch>
                      <a:fillRect/>
                    </a:stretch>
                  </pic:blipFill>
                  <pic:spPr>
                    <a:xfrm>
                      <a:off x="0" y="0"/>
                      <a:ext cx="4419983" cy="3764606"/>
                    </a:xfrm>
                    <a:prstGeom prst="rect">
                      <a:avLst/>
                    </a:prstGeom>
                  </pic:spPr>
                </pic:pic>
              </a:graphicData>
            </a:graphic>
          </wp:inline>
        </w:drawing>
      </w:r>
    </w:p>
    <w:p w14:paraId="5F55321C" w14:textId="09FC72EA" w:rsidR="006569B8" w:rsidRDefault="006569B8" w:rsidP="006569B8">
      <w:pPr>
        <w:spacing w:after="0" w:line="276" w:lineRule="auto"/>
        <w:rPr>
          <w:rFonts w:ascii="Times New Roman" w:hAnsi="Times New Roman" w:cs="Times New Roman"/>
          <w:sz w:val="24"/>
          <w:szCs w:val="24"/>
        </w:rPr>
      </w:pPr>
    </w:p>
    <w:p w14:paraId="59558CAE" w14:textId="724838B9" w:rsidR="006569B8" w:rsidRDefault="006569B8" w:rsidP="006569B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variable reduction due to multicollinearity led to an increase in the p-value for Age</w:t>
      </w:r>
      <w:r w:rsidR="00B632CE">
        <w:rPr>
          <w:rFonts w:ascii="Times New Roman" w:hAnsi="Times New Roman" w:cs="Times New Roman"/>
          <w:sz w:val="24"/>
          <w:szCs w:val="24"/>
        </w:rPr>
        <w:t xml:space="preserve"> above the determined alpha level of 0.01</w:t>
      </w:r>
      <w:r>
        <w:rPr>
          <w:rFonts w:ascii="Times New Roman" w:hAnsi="Times New Roman" w:cs="Times New Roman"/>
          <w:sz w:val="24"/>
          <w:szCs w:val="24"/>
        </w:rPr>
        <w:t xml:space="preserve">, so the Age variable </w:t>
      </w:r>
      <w:r w:rsidR="00B632CE">
        <w:rPr>
          <w:rFonts w:ascii="Times New Roman" w:hAnsi="Times New Roman" w:cs="Times New Roman"/>
          <w:sz w:val="24"/>
          <w:szCs w:val="24"/>
        </w:rPr>
        <w:t>was</w:t>
      </w:r>
      <w:r>
        <w:rPr>
          <w:rFonts w:ascii="Times New Roman" w:hAnsi="Times New Roman" w:cs="Times New Roman"/>
          <w:sz w:val="24"/>
          <w:szCs w:val="24"/>
        </w:rPr>
        <w:t xml:space="preserve"> removed</w:t>
      </w:r>
      <w:r w:rsidR="00B632CE">
        <w:rPr>
          <w:rFonts w:ascii="Times New Roman" w:hAnsi="Times New Roman" w:cs="Times New Roman"/>
          <w:sz w:val="24"/>
          <w:szCs w:val="24"/>
        </w:rPr>
        <w:t xml:space="preserve"> as well.</w:t>
      </w:r>
    </w:p>
    <w:p w14:paraId="563195B0" w14:textId="4748700E" w:rsidR="006569B8" w:rsidRDefault="006569B8">
      <w:pPr>
        <w:rPr>
          <w:rFonts w:ascii="Times New Roman" w:hAnsi="Times New Roman" w:cs="Times New Roman"/>
          <w:sz w:val="24"/>
          <w:szCs w:val="24"/>
        </w:rPr>
      </w:pPr>
      <w:r>
        <w:rPr>
          <w:rFonts w:ascii="Times New Roman" w:hAnsi="Times New Roman" w:cs="Times New Roman"/>
          <w:sz w:val="24"/>
          <w:szCs w:val="24"/>
        </w:rPr>
        <w:br w:type="page"/>
      </w:r>
    </w:p>
    <w:p w14:paraId="40FFB13D" w14:textId="2BD8F25B" w:rsidR="006569B8" w:rsidRDefault="006569B8" w:rsidP="006569B8">
      <w:pPr>
        <w:pStyle w:val="ListParagraph"/>
        <w:numPr>
          <w:ilvl w:val="0"/>
          <w:numId w:val="25"/>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Removal of Age:</w:t>
      </w:r>
    </w:p>
    <w:p w14:paraId="030EF297" w14:textId="29ABF570" w:rsidR="006569B8" w:rsidRDefault="007D4BD9" w:rsidP="006569B8">
      <w:pPr>
        <w:spacing w:after="0" w:line="276" w:lineRule="auto"/>
        <w:jc w:val="center"/>
        <w:rPr>
          <w:rFonts w:ascii="Times New Roman" w:hAnsi="Times New Roman" w:cs="Times New Roman"/>
          <w:sz w:val="24"/>
          <w:szCs w:val="24"/>
        </w:rPr>
      </w:pPr>
      <w:r w:rsidRPr="007D4BD9">
        <w:rPr>
          <w:rFonts w:ascii="Times New Roman" w:hAnsi="Times New Roman" w:cs="Times New Roman"/>
          <w:noProof/>
          <w:sz w:val="24"/>
          <w:szCs w:val="24"/>
        </w:rPr>
        <w:drawing>
          <wp:inline distT="0" distB="0" distL="0" distR="0" wp14:anchorId="44F394C4" wp14:editId="4F9EFD31">
            <wp:extent cx="4351397" cy="3596952"/>
            <wp:effectExtent l="0" t="0" r="0" b="3810"/>
            <wp:docPr id="1658762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62539" name="Picture 1" descr="A screenshot of a computer&#10;&#10;Description automatically generated"/>
                    <pic:cNvPicPr/>
                  </pic:nvPicPr>
                  <pic:blipFill>
                    <a:blip r:embed="rId61"/>
                    <a:stretch>
                      <a:fillRect/>
                    </a:stretch>
                  </pic:blipFill>
                  <pic:spPr>
                    <a:xfrm>
                      <a:off x="0" y="0"/>
                      <a:ext cx="4351397" cy="3596952"/>
                    </a:xfrm>
                    <a:prstGeom prst="rect">
                      <a:avLst/>
                    </a:prstGeom>
                  </pic:spPr>
                </pic:pic>
              </a:graphicData>
            </a:graphic>
          </wp:inline>
        </w:drawing>
      </w:r>
    </w:p>
    <w:p w14:paraId="0B5CA407" w14:textId="77777777" w:rsidR="006569B8" w:rsidRDefault="006569B8" w:rsidP="006569B8">
      <w:pPr>
        <w:spacing w:after="0" w:line="276" w:lineRule="auto"/>
        <w:rPr>
          <w:rFonts w:ascii="Times New Roman" w:hAnsi="Times New Roman" w:cs="Times New Roman"/>
          <w:sz w:val="24"/>
          <w:szCs w:val="24"/>
        </w:rPr>
      </w:pPr>
    </w:p>
    <w:p w14:paraId="241B4F7C" w14:textId="46B3DAA3" w:rsidR="006569B8" w:rsidRDefault="006569B8" w:rsidP="006569B8">
      <w:pPr>
        <w:spacing w:after="0" w:line="276" w:lineRule="auto"/>
        <w:rPr>
          <w:rFonts w:ascii="Times New Roman" w:hAnsi="Times New Roman" w:cs="Times New Roman"/>
          <w:sz w:val="24"/>
          <w:szCs w:val="24"/>
        </w:rPr>
      </w:pPr>
      <w:r>
        <w:rPr>
          <w:rFonts w:ascii="Times New Roman" w:hAnsi="Times New Roman" w:cs="Times New Roman"/>
          <w:sz w:val="24"/>
          <w:szCs w:val="24"/>
        </w:rPr>
        <w:t>Once again, a VIF was calculated for each remaining variable to ensure no multicollinearity, with the following results:</w:t>
      </w:r>
    </w:p>
    <w:p w14:paraId="73CCE2EA" w14:textId="576F03FF" w:rsidR="006569B8" w:rsidRDefault="007D4BD9" w:rsidP="006569B8">
      <w:pPr>
        <w:spacing w:after="0" w:line="276" w:lineRule="auto"/>
        <w:rPr>
          <w:rFonts w:ascii="Times New Roman" w:hAnsi="Times New Roman" w:cs="Times New Roman"/>
          <w:sz w:val="24"/>
          <w:szCs w:val="24"/>
        </w:rPr>
      </w:pPr>
      <w:r w:rsidRPr="007D4BD9">
        <w:rPr>
          <w:rFonts w:ascii="Times New Roman" w:hAnsi="Times New Roman" w:cs="Times New Roman"/>
          <w:noProof/>
          <w:sz w:val="24"/>
          <w:szCs w:val="24"/>
        </w:rPr>
        <w:drawing>
          <wp:inline distT="0" distB="0" distL="0" distR="0" wp14:anchorId="58F9375C" wp14:editId="1C14D966">
            <wp:extent cx="5943600" cy="441325"/>
            <wp:effectExtent l="0" t="0" r="0" b="0"/>
            <wp:docPr id="48440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01898" name=""/>
                    <pic:cNvPicPr/>
                  </pic:nvPicPr>
                  <pic:blipFill>
                    <a:blip r:embed="rId62"/>
                    <a:stretch>
                      <a:fillRect/>
                    </a:stretch>
                  </pic:blipFill>
                  <pic:spPr>
                    <a:xfrm>
                      <a:off x="0" y="0"/>
                      <a:ext cx="5943600" cy="441325"/>
                    </a:xfrm>
                    <a:prstGeom prst="rect">
                      <a:avLst/>
                    </a:prstGeom>
                  </pic:spPr>
                </pic:pic>
              </a:graphicData>
            </a:graphic>
          </wp:inline>
        </w:drawing>
      </w:r>
    </w:p>
    <w:p w14:paraId="2A7D0A4D" w14:textId="77777777" w:rsidR="006569B8" w:rsidRDefault="006569B8" w:rsidP="006569B8">
      <w:pPr>
        <w:spacing w:after="0" w:line="276" w:lineRule="auto"/>
        <w:rPr>
          <w:rFonts w:ascii="Times New Roman" w:hAnsi="Times New Roman" w:cs="Times New Roman"/>
          <w:sz w:val="24"/>
          <w:szCs w:val="24"/>
        </w:rPr>
      </w:pPr>
    </w:p>
    <w:p w14:paraId="34B32973" w14:textId="57B4F8C2" w:rsidR="006569B8" w:rsidRPr="006569B8" w:rsidRDefault="006569B8" w:rsidP="006569B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remaining variables all have VIF values less than the cutoff of 10. Also, the p-values for all remaining variables in the reduced model are less than the alpha level of 0.01. Therefore, no further reduction is required as specified by the factor elimination process.</w:t>
      </w:r>
    </w:p>
    <w:p w14:paraId="2D3868C9" w14:textId="77777777" w:rsidR="00BD6EC3" w:rsidRDefault="00BD6EC3" w:rsidP="00BD6EC3">
      <w:pPr>
        <w:spacing w:after="0" w:line="276" w:lineRule="auto"/>
        <w:jc w:val="both"/>
        <w:rPr>
          <w:rFonts w:ascii="Times New Roman" w:hAnsi="Times New Roman" w:cs="Times New Roman"/>
          <w:sz w:val="24"/>
          <w:szCs w:val="24"/>
        </w:rPr>
      </w:pPr>
    </w:p>
    <w:p w14:paraId="6818AEB9"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D3. Reduced Model</w:t>
      </w:r>
    </w:p>
    <w:p w14:paraId="15F3E8E5" w14:textId="77777777" w:rsidR="00BD6EC3" w:rsidRDefault="00BD6EC3" w:rsidP="00BD6EC3">
      <w:pPr>
        <w:spacing w:after="0" w:line="276" w:lineRule="auto"/>
        <w:jc w:val="both"/>
        <w:rPr>
          <w:rFonts w:ascii="Times New Roman" w:hAnsi="Times New Roman" w:cs="Times New Roman"/>
          <w:sz w:val="24"/>
          <w:szCs w:val="24"/>
        </w:rPr>
      </w:pPr>
    </w:p>
    <w:p w14:paraId="493A4C11" w14:textId="6EB25B6E"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explanatory variables were deemed statistically insignificant</w:t>
      </w:r>
      <w:r w:rsidR="00900F7B">
        <w:rPr>
          <w:rFonts w:ascii="Times New Roman" w:hAnsi="Times New Roman" w:cs="Times New Roman"/>
          <w:sz w:val="24"/>
          <w:szCs w:val="24"/>
        </w:rPr>
        <w:t xml:space="preserve"> or exhibited multicollinearity</w:t>
      </w:r>
      <w:r>
        <w:rPr>
          <w:rFonts w:ascii="Times New Roman" w:hAnsi="Times New Roman" w:cs="Times New Roman"/>
          <w:sz w:val="24"/>
          <w:szCs w:val="24"/>
        </w:rPr>
        <w:t xml:space="preserve"> and</w:t>
      </w:r>
      <w:r w:rsidR="00900F7B">
        <w:rPr>
          <w:rFonts w:ascii="Times New Roman" w:hAnsi="Times New Roman" w:cs="Times New Roman"/>
          <w:sz w:val="24"/>
          <w:szCs w:val="24"/>
        </w:rPr>
        <w:t xml:space="preserve"> were</w:t>
      </w:r>
      <w:r>
        <w:rPr>
          <w:rFonts w:ascii="Times New Roman" w:hAnsi="Times New Roman" w:cs="Times New Roman"/>
          <w:sz w:val="24"/>
          <w:szCs w:val="24"/>
        </w:rPr>
        <w:t xml:space="preserve"> removed from the</w:t>
      </w:r>
      <w:r w:rsidR="00900F7B">
        <w:rPr>
          <w:rFonts w:ascii="Times New Roman" w:hAnsi="Times New Roman" w:cs="Times New Roman"/>
          <w:sz w:val="24"/>
          <w:szCs w:val="24"/>
        </w:rPr>
        <w:t xml:space="preserve"> logistic</w:t>
      </w:r>
      <w:r>
        <w:rPr>
          <w:rFonts w:ascii="Times New Roman" w:hAnsi="Times New Roman" w:cs="Times New Roman"/>
          <w:sz w:val="24"/>
          <w:szCs w:val="24"/>
        </w:rPr>
        <w:t xml:space="preserve"> </w:t>
      </w:r>
      <w:r w:rsidR="00900F7B">
        <w:rPr>
          <w:rFonts w:ascii="Times New Roman" w:hAnsi="Times New Roman" w:cs="Times New Roman"/>
          <w:sz w:val="24"/>
          <w:szCs w:val="24"/>
        </w:rPr>
        <w:t xml:space="preserve">regression </w:t>
      </w:r>
      <w:r>
        <w:rPr>
          <w:rFonts w:ascii="Times New Roman" w:hAnsi="Times New Roman" w:cs="Times New Roman"/>
          <w:sz w:val="24"/>
          <w:szCs w:val="24"/>
        </w:rPr>
        <w:t xml:space="preserve">model in a backward stepwise elimination method: </w:t>
      </w:r>
      <w:r w:rsidR="007D4BD9">
        <w:rPr>
          <w:rFonts w:ascii="Times New Roman" w:hAnsi="Times New Roman" w:cs="Times New Roman"/>
          <w:sz w:val="24"/>
          <w:szCs w:val="24"/>
        </w:rPr>
        <w:t>Outage_sec_perweek, Yearly_equip_failure, Email, Income, Population, InternetService_DSL, Children, Bandwidth_GB_Year, and Age.</w:t>
      </w:r>
    </w:p>
    <w:p w14:paraId="5C850ED3" w14:textId="77777777" w:rsidR="00BD6EC3" w:rsidRDefault="00BD6EC3" w:rsidP="00BD6EC3">
      <w:pPr>
        <w:spacing w:after="0" w:line="276" w:lineRule="auto"/>
        <w:jc w:val="both"/>
        <w:rPr>
          <w:rFonts w:ascii="Times New Roman" w:hAnsi="Times New Roman" w:cs="Times New Roman"/>
          <w:sz w:val="24"/>
          <w:szCs w:val="24"/>
        </w:rPr>
      </w:pPr>
    </w:p>
    <w:p w14:paraId="7796AF02" w14:textId="34BD3FE1"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explanatory variables were deemed statistically significant to the </w:t>
      </w:r>
      <w:r w:rsidR="00C07360">
        <w:rPr>
          <w:rFonts w:ascii="Times New Roman" w:hAnsi="Times New Roman" w:cs="Times New Roman"/>
          <w:sz w:val="24"/>
          <w:szCs w:val="24"/>
        </w:rPr>
        <w:t>logistic</w:t>
      </w:r>
      <w:r>
        <w:rPr>
          <w:rFonts w:ascii="Times New Roman" w:hAnsi="Times New Roman" w:cs="Times New Roman"/>
          <w:sz w:val="24"/>
          <w:szCs w:val="24"/>
        </w:rPr>
        <w:t xml:space="preserve"> regression </w:t>
      </w:r>
      <w:r w:rsidR="00900F7B">
        <w:rPr>
          <w:rFonts w:ascii="Times New Roman" w:hAnsi="Times New Roman" w:cs="Times New Roman"/>
          <w:sz w:val="24"/>
          <w:szCs w:val="24"/>
        </w:rPr>
        <w:t xml:space="preserve">model </w:t>
      </w:r>
      <w:r>
        <w:rPr>
          <w:rFonts w:ascii="Times New Roman" w:hAnsi="Times New Roman" w:cs="Times New Roman"/>
          <w:sz w:val="24"/>
          <w:szCs w:val="24"/>
        </w:rPr>
        <w:t xml:space="preserve">and were retained in the reduced model: </w:t>
      </w:r>
      <w:r w:rsidR="006569B8">
        <w:rPr>
          <w:rFonts w:ascii="Times New Roman" w:hAnsi="Times New Roman" w:cs="Times New Roman"/>
          <w:sz w:val="24"/>
          <w:szCs w:val="24"/>
        </w:rPr>
        <w:t>Tenure, DeviceProtection, TechSupport, MonthlyCharge, InternetService_Fiber_Optic</w:t>
      </w:r>
      <w:r w:rsidR="007D4BD9">
        <w:rPr>
          <w:rFonts w:ascii="Times New Roman" w:hAnsi="Times New Roman" w:cs="Times New Roman"/>
          <w:sz w:val="24"/>
          <w:szCs w:val="24"/>
        </w:rPr>
        <w:t>, Contract_One_Year, and Contract_Two_Year.</w:t>
      </w:r>
    </w:p>
    <w:p w14:paraId="6AC4D151" w14:textId="77777777" w:rsidR="00BD6EC3" w:rsidRDefault="00BD6EC3" w:rsidP="00BD6EC3">
      <w:pPr>
        <w:spacing w:after="0" w:line="276" w:lineRule="auto"/>
        <w:jc w:val="both"/>
        <w:rPr>
          <w:rFonts w:ascii="Times New Roman" w:hAnsi="Times New Roman" w:cs="Times New Roman"/>
          <w:sz w:val="24"/>
          <w:szCs w:val="24"/>
        </w:rPr>
      </w:pPr>
    </w:p>
    <w:p w14:paraId="3CAA6C23" w14:textId="3497665D" w:rsidR="00BD6EC3" w:rsidRDefault="00BD6EC3" w:rsidP="00C07360">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following is a summary of the </w:t>
      </w:r>
      <w:r w:rsidRPr="006569B8">
        <w:rPr>
          <w:rFonts w:ascii="Times New Roman" w:hAnsi="Times New Roman" w:cs="Times New Roman"/>
          <w:b/>
          <w:bCs/>
          <w:sz w:val="24"/>
          <w:szCs w:val="24"/>
        </w:rPr>
        <w:t>reduced model statistics</w:t>
      </w:r>
      <w:r w:rsidRPr="006569B8">
        <w:rPr>
          <w:rFonts w:ascii="Times New Roman" w:hAnsi="Times New Roman" w:cs="Times New Roman"/>
          <w:sz w:val="24"/>
          <w:szCs w:val="24"/>
        </w:rPr>
        <w:t>:</w:t>
      </w:r>
    </w:p>
    <w:p w14:paraId="47218EC8" w14:textId="408695B7" w:rsidR="00B56F37" w:rsidRDefault="007D4BD9" w:rsidP="00B56F37">
      <w:pPr>
        <w:spacing w:after="0" w:line="276" w:lineRule="auto"/>
        <w:jc w:val="center"/>
        <w:rPr>
          <w:rFonts w:ascii="Times New Roman" w:hAnsi="Times New Roman" w:cs="Times New Roman"/>
          <w:sz w:val="24"/>
          <w:szCs w:val="24"/>
        </w:rPr>
      </w:pPr>
      <w:r w:rsidRPr="007D4BD9">
        <w:rPr>
          <w:rFonts w:ascii="Times New Roman" w:hAnsi="Times New Roman" w:cs="Times New Roman"/>
          <w:noProof/>
          <w:sz w:val="24"/>
          <w:szCs w:val="24"/>
        </w:rPr>
        <w:drawing>
          <wp:inline distT="0" distB="0" distL="0" distR="0" wp14:anchorId="062A5352" wp14:editId="035B7132">
            <wp:extent cx="4255770" cy="3517904"/>
            <wp:effectExtent l="0" t="0" r="0" b="6350"/>
            <wp:docPr id="1041286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62539" name="Picture 1" descr="A screenshot of a computer&#10;&#10;Description automatically generated"/>
                    <pic:cNvPicPr/>
                  </pic:nvPicPr>
                  <pic:blipFill>
                    <a:blip r:embed="rId61"/>
                    <a:stretch>
                      <a:fillRect/>
                    </a:stretch>
                  </pic:blipFill>
                  <pic:spPr>
                    <a:xfrm>
                      <a:off x="0" y="0"/>
                      <a:ext cx="4257062" cy="3518972"/>
                    </a:xfrm>
                    <a:prstGeom prst="rect">
                      <a:avLst/>
                    </a:prstGeom>
                  </pic:spPr>
                </pic:pic>
              </a:graphicData>
            </a:graphic>
          </wp:inline>
        </w:drawing>
      </w:r>
    </w:p>
    <w:p w14:paraId="71035394" w14:textId="77777777" w:rsidR="00BD6EC3" w:rsidRDefault="00BD6EC3" w:rsidP="00BD6EC3">
      <w:pPr>
        <w:spacing w:after="0" w:line="276" w:lineRule="auto"/>
        <w:jc w:val="both"/>
        <w:rPr>
          <w:rFonts w:ascii="Times New Roman" w:hAnsi="Times New Roman" w:cs="Times New Roman"/>
          <w:sz w:val="24"/>
          <w:szCs w:val="24"/>
        </w:rPr>
      </w:pPr>
    </w:p>
    <w:p w14:paraId="27AA3EF1"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E1. Model Comparison</w:t>
      </w:r>
    </w:p>
    <w:p w14:paraId="493D65DD" w14:textId="77777777" w:rsidR="00BD6EC3" w:rsidRDefault="00BD6EC3" w:rsidP="00BD6EC3">
      <w:pPr>
        <w:spacing w:after="0" w:line="276" w:lineRule="auto"/>
        <w:jc w:val="both"/>
        <w:rPr>
          <w:rFonts w:ascii="Times New Roman" w:hAnsi="Times New Roman" w:cs="Times New Roman"/>
          <w:sz w:val="24"/>
          <w:szCs w:val="24"/>
        </w:rPr>
      </w:pPr>
    </w:p>
    <w:p w14:paraId="53799F9C" w14:textId="113C7768"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To measure the effectiveness and statistical efficiency of both the initial and reduced regression models, the following model metrics will be compared and evaluated:</w:t>
      </w:r>
      <w:r w:rsidR="00824825">
        <w:rPr>
          <w:rFonts w:ascii="Times New Roman" w:hAnsi="Times New Roman" w:cs="Times New Roman"/>
          <w:sz w:val="24"/>
          <w:szCs w:val="24"/>
        </w:rPr>
        <w:t xml:space="preserve"> confusion matrix accuracy, McFadden’s R-squared, and residual deviance.</w:t>
      </w:r>
    </w:p>
    <w:p w14:paraId="7BECF2B8" w14:textId="77777777" w:rsidR="00BD6EC3" w:rsidRDefault="00BD6EC3" w:rsidP="00BD6EC3">
      <w:pPr>
        <w:spacing w:after="0" w:line="276" w:lineRule="auto"/>
        <w:jc w:val="both"/>
        <w:rPr>
          <w:rFonts w:ascii="Times New Roman" w:hAnsi="Times New Roman" w:cs="Times New Roman"/>
          <w:sz w:val="24"/>
          <w:szCs w:val="24"/>
        </w:rPr>
      </w:pPr>
    </w:p>
    <w:p w14:paraId="4C286EE2"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metrics represent the </w:t>
      </w:r>
      <w:r w:rsidRPr="00824825">
        <w:rPr>
          <w:rFonts w:ascii="Times New Roman" w:hAnsi="Times New Roman" w:cs="Times New Roman"/>
          <w:b/>
          <w:bCs/>
          <w:sz w:val="24"/>
          <w:szCs w:val="24"/>
        </w:rPr>
        <w:t>initial model</w:t>
      </w:r>
      <w:r w:rsidRPr="00824825">
        <w:rPr>
          <w:rFonts w:ascii="Times New Roman" w:hAnsi="Times New Roman" w:cs="Times New Roman"/>
          <w:sz w:val="24"/>
          <w:szCs w:val="24"/>
        </w:rPr>
        <w:t>:</w:t>
      </w:r>
    </w:p>
    <w:p w14:paraId="1FB2452E" w14:textId="205DF244" w:rsidR="00824825" w:rsidRDefault="00824825" w:rsidP="00824825">
      <w:pPr>
        <w:pStyle w:val="ListParagraph"/>
        <w:numPr>
          <w:ilvl w:val="0"/>
          <w:numId w:val="2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Confusion matrix accuracy: 0.89</w:t>
      </w:r>
      <w:r w:rsidR="007D4BD9">
        <w:rPr>
          <w:rFonts w:ascii="Times New Roman" w:hAnsi="Times New Roman" w:cs="Times New Roman"/>
          <w:sz w:val="24"/>
          <w:szCs w:val="24"/>
        </w:rPr>
        <w:t>6</w:t>
      </w:r>
      <w:r>
        <w:rPr>
          <w:rFonts w:ascii="Times New Roman" w:hAnsi="Times New Roman" w:cs="Times New Roman"/>
          <w:sz w:val="24"/>
          <w:szCs w:val="24"/>
        </w:rPr>
        <w:t>.</w:t>
      </w:r>
    </w:p>
    <w:p w14:paraId="370FFD07" w14:textId="278E6DEC" w:rsidR="00824825" w:rsidRDefault="00824825" w:rsidP="00824825">
      <w:pPr>
        <w:pStyle w:val="ListParagraph"/>
        <w:numPr>
          <w:ilvl w:val="0"/>
          <w:numId w:val="2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McFadden’s R-squared: 0.5</w:t>
      </w:r>
      <w:r w:rsidR="007D4BD9">
        <w:rPr>
          <w:rFonts w:ascii="Times New Roman" w:hAnsi="Times New Roman" w:cs="Times New Roman"/>
          <w:sz w:val="24"/>
          <w:szCs w:val="24"/>
        </w:rPr>
        <w:t>99</w:t>
      </w:r>
      <w:r>
        <w:rPr>
          <w:rFonts w:ascii="Times New Roman" w:hAnsi="Times New Roman" w:cs="Times New Roman"/>
          <w:sz w:val="24"/>
          <w:szCs w:val="24"/>
        </w:rPr>
        <w:t>.</w:t>
      </w:r>
    </w:p>
    <w:p w14:paraId="29787809" w14:textId="4E9F2235" w:rsidR="00824825" w:rsidRPr="00824825" w:rsidRDefault="00824825" w:rsidP="00824825">
      <w:pPr>
        <w:pStyle w:val="ListParagraph"/>
        <w:numPr>
          <w:ilvl w:val="0"/>
          <w:numId w:val="2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Residual deviance: </w:t>
      </w:r>
      <w:r w:rsidR="007D4BD9">
        <w:rPr>
          <w:rFonts w:ascii="Times New Roman" w:hAnsi="Times New Roman" w:cs="Times New Roman"/>
          <w:sz w:val="24"/>
          <w:szCs w:val="24"/>
        </w:rPr>
        <w:t>4638.6.</w:t>
      </w:r>
    </w:p>
    <w:p w14:paraId="4632BFA0" w14:textId="4CBC08D4" w:rsidR="00BD6EC3" w:rsidRDefault="00BD6EC3" w:rsidP="00BD6EC3">
      <w:pPr>
        <w:spacing w:after="0" w:line="276" w:lineRule="auto"/>
        <w:jc w:val="center"/>
        <w:rPr>
          <w:rFonts w:ascii="Times New Roman" w:hAnsi="Times New Roman" w:cs="Times New Roman"/>
          <w:sz w:val="24"/>
          <w:szCs w:val="24"/>
        </w:rPr>
      </w:pPr>
    </w:p>
    <w:p w14:paraId="23EE29B4"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metrics represent the </w:t>
      </w:r>
      <w:r w:rsidRPr="00824825">
        <w:rPr>
          <w:rFonts w:ascii="Times New Roman" w:hAnsi="Times New Roman" w:cs="Times New Roman"/>
          <w:b/>
          <w:bCs/>
          <w:sz w:val="24"/>
          <w:szCs w:val="24"/>
        </w:rPr>
        <w:t>reduced model</w:t>
      </w:r>
      <w:r w:rsidRPr="00824825">
        <w:rPr>
          <w:rFonts w:ascii="Times New Roman" w:hAnsi="Times New Roman" w:cs="Times New Roman"/>
          <w:sz w:val="24"/>
          <w:szCs w:val="24"/>
        </w:rPr>
        <w:t>:</w:t>
      </w:r>
    </w:p>
    <w:p w14:paraId="5CE48F75" w14:textId="306C558D" w:rsidR="00824825" w:rsidRDefault="00824825" w:rsidP="00824825">
      <w:pPr>
        <w:pStyle w:val="ListParagraph"/>
        <w:numPr>
          <w:ilvl w:val="0"/>
          <w:numId w:val="2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Confusion matrix accuracy: 0.89</w:t>
      </w:r>
      <w:r w:rsidR="007D4BD9">
        <w:rPr>
          <w:rFonts w:ascii="Times New Roman" w:hAnsi="Times New Roman" w:cs="Times New Roman"/>
          <w:sz w:val="24"/>
          <w:szCs w:val="24"/>
        </w:rPr>
        <w:t>8</w:t>
      </w:r>
      <w:r>
        <w:rPr>
          <w:rFonts w:ascii="Times New Roman" w:hAnsi="Times New Roman" w:cs="Times New Roman"/>
          <w:sz w:val="24"/>
          <w:szCs w:val="24"/>
        </w:rPr>
        <w:t>.</w:t>
      </w:r>
    </w:p>
    <w:p w14:paraId="47607543" w14:textId="3589FAB6" w:rsidR="00824825" w:rsidRDefault="00824825" w:rsidP="00824825">
      <w:pPr>
        <w:pStyle w:val="ListParagraph"/>
        <w:numPr>
          <w:ilvl w:val="0"/>
          <w:numId w:val="2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McFadden’s R-squared: 0.5</w:t>
      </w:r>
      <w:r w:rsidR="007D4BD9">
        <w:rPr>
          <w:rFonts w:ascii="Times New Roman" w:hAnsi="Times New Roman" w:cs="Times New Roman"/>
          <w:sz w:val="24"/>
          <w:szCs w:val="24"/>
        </w:rPr>
        <w:t>94</w:t>
      </w:r>
      <w:r>
        <w:rPr>
          <w:rFonts w:ascii="Times New Roman" w:hAnsi="Times New Roman" w:cs="Times New Roman"/>
          <w:sz w:val="24"/>
          <w:szCs w:val="24"/>
        </w:rPr>
        <w:t>.</w:t>
      </w:r>
    </w:p>
    <w:p w14:paraId="06A43071" w14:textId="4BE9853A" w:rsidR="00824825" w:rsidRPr="00824825" w:rsidRDefault="00824825" w:rsidP="00824825">
      <w:pPr>
        <w:pStyle w:val="ListParagraph"/>
        <w:numPr>
          <w:ilvl w:val="0"/>
          <w:numId w:val="2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Residual deviance: </w:t>
      </w:r>
      <w:r w:rsidR="007D4BD9">
        <w:rPr>
          <w:rFonts w:ascii="Times New Roman" w:hAnsi="Times New Roman" w:cs="Times New Roman"/>
          <w:sz w:val="24"/>
          <w:szCs w:val="24"/>
        </w:rPr>
        <w:t>4689.6</w:t>
      </w:r>
      <w:r>
        <w:rPr>
          <w:rFonts w:ascii="Times New Roman" w:hAnsi="Times New Roman" w:cs="Times New Roman"/>
          <w:sz w:val="24"/>
          <w:szCs w:val="24"/>
        </w:rPr>
        <w:t>.</w:t>
      </w:r>
    </w:p>
    <w:p w14:paraId="02C2AA4C" w14:textId="64AB8B46" w:rsidR="00BD6EC3" w:rsidRDefault="00BD6EC3" w:rsidP="00BD6EC3">
      <w:pPr>
        <w:spacing w:after="0" w:line="276" w:lineRule="auto"/>
        <w:jc w:val="center"/>
        <w:rPr>
          <w:rFonts w:ascii="Times New Roman" w:hAnsi="Times New Roman" w:cs="Times New Roman"/>
          <w:b/>
          <w:bCs/>
          <w:sz w:val="24"/>
          <w:szCs w:val="24"/>
        </w:rPr>
      </w:pPr>
    </w:p>
    <w:p w14:paraId="36A62FA2" w14:textId="0A58D981" w:rsidR="00824825" w:rsidRPr="00F85075" w:rsidRDefault="00824825" w:rsidP="0082482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There is</w:t>
      </w:r>
      <w:r w:rsidRPr="00D21B19">
        <w:rPr>
          <w:rFonts w:ascii="Times New Roman" w:hAnsi="Times New Roman" w:cs="Times New Roman"/>
          <w:b/>
          <w:bCs/>
          <w:sz w:val="24"/>
          <w:szCs w:val="24"/>
        </w:rPr>
        <w:t xml:space="preserve"> </w:t>
      </w:r>
      <w:r>
        <w:rPr>
          <w:rFonts w:ascii="Times New Roman" w:hAnsi="Times New Roman" w:cs="Times New Roman"/>
          <w:b/>
          <w:bCs/>
          <w:sz w:val="24"/>
          <w:szCs w:val="24"/>
        </w:rPr>
        <w:t>a minor</w:t>
      </w:r>
      <w:r w:rsidRPr="00D21B19">
        <w:rPr>
          <w:rFonts w:ascii="Times New Roman" w:hAnsi="Times New Roman" w:cs="Times New Roman"/>
          <w:b/>
          <w:bCs/>
          <w:sz w:val="24"/>
          <w:szCs w:val="24"/>
        </w:rPr>
        <w:t xml:space="preserve"> difference</w:t>
      </w:r>
      <w:r>
        <w:rPr>
          <w:rFonts w:ascii="Times New Roman" w:hAnsi="Times New Roman" w:cs="Times New Roman"/>
          <w:sz w:val="24"/>
          <w:szCs w:val="24"/>
        </w:rPr>
        <w:t xml:space="preserve"> between the model metrics for the initial and reduced models. Both show statistically significant results, and many metrics are very close. This may imply that the removal of several variables did not make noticeable changes to the significance of the results; however, it could also show that </w:t>
      </w:r>
      <w:r w:rsidRPr="00AD1714">
        <w:rPr>
          <w:rFonts w:ascii="Times New Roman" w:hAnsi="Times New Roman" w:cs="Times New Roman"/>
          <w:sz w:val="24"/>
          <w:szCs w:val="24"/>
        </w:rPr>
        <w:t>the removed variables did not contribute heavily to the initial model</w:t>
      </w:r>
      <w:r>
        <w:rPr>
          <w:rFonts w:ascii="Times New Roman" w:hAnsi="Times New Roman" w:cs="Times New Roman"/>
          <w:sz w:val="24"/>
          <w:szCs w:val="24"/>
        </w:rPr>
        <w:t>. Evidence of this can be found in each metric:</w:t>
      </w:r>
    </w:p>
    <w:p w14:paraId="7F6A50D3" w14:textId="73AD65E2" w:rsidR="00824825" w:rsidRPr="00F02BDB" w:rsidRDefault="00824825" w:rsidP="00824825">
      <w:pPr>
        <w:pStyle w:val="ListParagraph"/>
        <w:numPr>
          <w:ilvl w:val="0"/>
          <w:numId w:val="17"/>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Confusion Matrix Accuracy:</w:t>
      </w:r>
    </w:p>
    <w:p w14:paraId="2CABBCA5" w14:textId="669E6CF2" w:rsidR="00824825" w:rsidRDefault="00824825" w:rsidP="00824825">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confusion matrix accuracy represents the proportion of customers whose Churn status was correctly predicted by the logistic regression model.</w:t>
      </w:r>
    </w:p>
    <w:p w14:paraId="5370C182" w14:textId="4FA69B46" w:rsidR="00824825" w:rsidRPr="00F02BDB" w:rsidRDefault="00824825" w:rsidP="00071B2C">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accuracy metrics for the initial and reduced models are</w:t>
      </w:r>
      <w:r w:rsidR="00B74FFD">
        <w:rPr>
          <w:rFonts w:ascii="Times New Roman" w:hAnsi="Times New Roman" w:cs="Times New Roman"/>
          <w:sz w:val="24"/>
          <w:szCs w:val="24"/>
        </w:rPr>
        <w:t xml:space="preserve"> 0.89</w:t>
      </w:r>
      <w:r w:rsidR="007D4BD9">
        <w:rPr>
          <w:rFonts w:ascii="Times New Roman" w:hAnsi="Times New Roman" w:cs="Times New Roman"/>
          <w:sz w:val="24"/>
          <w:szCs w:val="24"/>
        </w:rPr>
        <w:t>6</w:t>
      </w:r>
      <w:r w:rsidR="00B74FFD">
        <w:rPr>
          <w:rFonts w:ascii="Times New Roman" w:hAnsi="Times New Roman" w:cs="Times New Roman"/>
          <w:sz w:val="24"/>
          <w:szCs w:val="24"/>
        </w:rPr>
        <w:t xml:space="preserve"> and 0.89</w:t>
      </w:r>
      <w:r w:rsidR="007D4BD9">
        <w:rPr>
          <w:rFonts w:ascii="Times New Roman" w:hAnsi="Times New Roman" w:cs="Times New Roman"/>
          <w:sz w:val="24"/>
          <w:szCs w:val="24"/>
        </w:rPr>
        <w:t>8</w:t>
      </w:r>
      <w:r w:rsidR="00B74FFD">
        <w:rPr>
          <w:rFonts w:ascii="Times New Roman" w:hAnsi="Times New Roman" w:cs="Times New Roman"/>
          <w:sz w:val="24"/>
          <w:szCs w:val="24"/>
        </w:rPr>
        <w:t>, respectively.</w:t>
      </w:r>
      <w:r>
        <w:rPr>
          <w:rFonts w:ascii="Times New Roman" w:hAnsi="Times New Roman" w:cs="Times New Roman"/>
          <w:sz w:val="24"/>
          <w:szCs w:val="24"/>
        </w:rPr>
        <w:t xml:space="preserve"> </w:t>
      </w:r>
      <w:r w:rsidR="00B74FFD">
        <w:rPr>
          <w:rFonts w:ascii="Times New Roman" w:hAnsi="Times New Roman" w:cs="Times New Roman"/>
          <w:sz w:val="24"/>
          <w:szCs w:val="24"/>
        </w:rPr>
        <w:t xml:space="preserve">This indicates that </w:t>
      </w:r>
      <w:r w:rsidR="00D74217">
        <w:rPr>
          <w:rFonts w:ascii="Times New Roman" w:hAnsi="Times New Roman" w:cs="Times New Roman"/>
          <w:sz w:val="24"/>
          <w:szCs w:val="24"/>
        </w:rPr>
        <w:t>both models are useful predictors of Churn status, predicting at high rates within</w:t>
      </w:r>
      <w:r>
        <w:rPr>
          <w:rFonts w:ascii="Times New Roman" w:hAnsi="Times New Roman" w:cs="Times New Roman"/>
          <w:sz w:val="24"/>
          <w:szCs w:val="24"/>
        </w:rPr>
        <w:t xml:space="preserve"> 0.</w:t>
      </w:r>
      <w:r w:rsidR="00F12C06">
        <w:rPr>
          <w:rFonts w:ascii="Times New Roman" w:hAnsi="Times New Roman" w:cs="Times New Roman"/>
          <w:sz w:val="24"/>
          <w:szCs w:val="24"/>
        </w:rPr>
        <w:t>2</w:t>
      </w:r>
      <w:r>
        <w:rPr>
          <w:rFonts w:ascii="Times New Roman" w:hAnsi="Times New Roman" w:cs="Times New Roman"/>
          <w:sz w:val="24"/>
          <w:szCs w:val="24"/>
        </w:rPr>
        <w:t>% of each other</w:t>
      </w:r>
      <w:r w:rsidR="00D74217">
        <w:rPr>
          <w:rFonts w:ascii="Times New Roman" w:hAnsi="Times New Roman" w:cs="Times New Roman"/>
          <w:sz w:val="24"/>
          <w:szCs w:val="24"/>
        </w:rPr>
        <w:t>.</w:t>
      </w:r>
    </w:p>
    <w:p w14:paraId="27BC8194" w14:textId="15394C77" w:rsidR="00824825" w:rsidRPr="00F02BDB" w:rsidRDefault="00824825" w:rsidP="00824825">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indicates that the reduced model can predict </w:t>
      </w:r>
      <w:r w:rsidR="00071B2C">
        <w:rPr>
          <w:rFonts w:ascii="Times New Roman" w:hAnsi="Times New Roman" w:cs="Times New Roman"/>
          <w:sz w:val="24"/>
          <w:szCs w:val="24"/>
        </w:rPr>
        <w:t>Churn</w:t>
      </w:r>
      <w:r>
        <w:rPr>
          <w:rFonts w:ascii="Times New Roman" w:hAnsi="Times New Roman" w:cs="Times New Roman"/>
          <w:sz w:val="24"/>
          <w:szCs w:val="24"/>
        </w:rPr>
        <w:t xml:space="preserve"> with </w:t>
      </w:r>
      <w:r w:rsidR="00F12C06">
        <w:rPr>
          <w:rFonts w:ascii="Times New Roman" w:hAnsi="Times New Roman" w:cs="Times New Roman"/>
          <w:sz w:val="24"/>
          <w:szCs w:val="24"/>
        </w:rPr>
        <w:t>slightly better</w:t>
      </w:r>
      <w:r>
        <w:rPr>
          <w:rFonts w:ascii="Times New Roman" w:hAnsi="Times New Roman" w:cs="Times New Roman"/>
          <w:sz w:val="24"/>
          <w:szCs w:val="24"/>
        </w:rPr>
        <w:t xml:space="preserve"> accuracy </w:t>
      </w:r>
      <w:r w:rsidR="00F12C06">
        <w:rPr>
          <w:rFonts w:ascii="Times New Roman" w:hAnsi="Times New Roman" w:cs="Times New Roman"/>
          <w:sz w:val="24"/>
          <w:szCs w:val="24"/>
        </w:rPr>
        <w:t>than</w:t>
      </w:r>
      <w:r>
        <w:rPr>
          <w:rFonts w:ascii="Times New Roman" w:hAnsi="Times New Roman" w:cs="Times New Roman"/>
          <w:sz w:val="24"/>
          <w:szCs w:val="24"/>
        </w:rPr>
        <w:t xml:space="preserve"> the initial model, despite having less overall information. The removed information, then, was likely unnecessary as a predictor.</w:t>
      </w:r>
    </w:p>
    <w:p w14:paraId="05C3CD15" w14:textId="7FC8A5EF" w:rsidR="00824825" w:rsidRPr="00F85075" w:rsidRDefault="00071B2C" w:rsidP="00824825">
      <w:pPr>
        <w:pStyle w:val="ListParagraph"/>
        <w:numPr>
          <w:ilvl w:val="0"/>
          <w:numId w:val="17"/>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McFadden’s</w:t>
      </w:r>
      <w:r w:rsidR="00824825">
        <w:rPr>
          <w:rFonts w:ascii="Times New Roman" w:hAnsi="Times New Roman" w:cs="Times New Roman"/>
          <w:b/>
          <w:bCs/>
          <w:sz w:val="24"/>
          <w:szCs w:val="24"/>
        </w:rPr>
        <w:t xml:space="preserve"> R-squared:</w:t>
      </w:r>
    </w:p>
    <w:p w14:paraId="439F4897" w14:textId="7D6C8F61" w:rsidR="00824825" w:rsidRDefault="00071B2C" w:rsidP="00071B2C">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McFadden’s R-squared measures a model’s goodness of fit for predicting Churn on a scale from 0 to 1, with values closer to 1 indicating a better fit for the data.</w:t>
      </w:r>
    </w:p>
    <w:p w14:paraId="50B097E7" w14:textId="5D3DD598" w:rsidR="00824825" w:rsidRDefault="00D74217" w:rsidP="00071B2C">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initial model has a slightly higher McFadden’s R-squared value than the reduced model: 0.5</w:t>
      </w:r>
      <w:r w:rsidR="00F12C06">
        <w:rPr>
          <w:rFonts w:ascii="Times New Roman" w:hAnsi="Times New Roman" w:cs="Times New Roman"/>
          <w:sz w:val="24"/>
          <w:szCs w:val="24"/>
        </w:rPr>
        <w:t>99</w:t>
      </w:r>
      <w:r>
        <w:rPr>
          <w:rFonts w:ascii="Times New Roman" w:hAnsi="Times New Roman" w:cs="Times New Roman"/>
          <w:sz w:val="24"/>
          <w:szCs w:val="24"/>
        </w:rPr>
        <w:t xml:space="preserve"> to 0.5</w:t>
      </w:r>
      <w:r w:rsidR="00F12C06">
        <w:rPr>
          <w:rFonts w:ascii="Times New Roman" w:hAnsi="Times New Roman" w:cs="Times New Roman"/>
          <w:sz w:val="24"/>
          <w:szCs w:val="24"/>
        </w:rPr>
        <w:t>94</w:t>
      </w:r>
      <w:r>
        <w:rPr>
          <w:rFonts w:ascii="Times New Roman" w:hAnsi="Times New Roman" w:cs="Times New Roman"/>
          <w:sz w:val="24"/>
          <w:szCs w:val="24"/>
        </w:rPr>
        <w:t xml:space="preserve">. </w:t>
      </w:r>
      <w:r w:rsidR="00071B2C">
        <w:rPr>
          <w:rFonts w:ascii="Times New Roman" w:hAnsi="Times New Roman" w:cs="Times New Roman"/>
          <w:sz w:val="24"/>
          <w:szCs w:val="24"/>
        </w:rPr>
        <w:t>The</w:t>
      </w:r>
      <w:r>
        <w:rPr>
          <w:rFonts w:ascii="Times New Roman" w:hAnsi="Times New Roman" w:cs="Times New Roman"/>
          <w:sz w:val="24"/>
          <w:szCs w:val="24"/>
        </w:rPr>
        <w:t>se</w:t>
      </w:r>
      <w:r w:rsidR="00071B2C">
        <w:rPr>
          <w:rFonts w:ascii="Times New Roman" w:hAnsi="Times New Roman" w:cs="Times New Roman"/>
          <w:sz w:val="24"/>
          <w:szCs w:val="24"/>
        </w:rPr>
        <w:t xml:space="preserve"> values </w:t>
      </w:r>
      <w:r w:rsidR="00B74FFD">
        <w:rPr>
          <w:rFonts w:ascii="Times New Roman" w:hAnsi="Times New Roman" w:cs="Times New Roman"/>
          <w:sz w:val="24"/>
          <w:szCs w:val="24"/>
        </w:rPr>
        <w:t xml:space="preserve">indicate that both models are good fits for the data and </w:t>
      </w:r>
      <w:r w:rsidR="00071B2C">
        <w:rPr>
          <w:rFonts w:ascii="Times New Roman" w:hAnsi="Times New Roman" w:cs="Times New Roman"/>
          <w:sz w:val="24"/>
          <w:szCs w:val="24"/>
        </w:rPr>
        <w:t xml:space="preserve">are </w:t>
      </w:r>
      <w:r w:rsidR="00EC3EA9">
        <w:rPr>
          <w:rFonts w:ascii="Times New Roman" w:hAnsi="Times New Roman" w:cs="Times New Roman"/>
          <w:sz w:val="24"/>
          <w:szCs w:val="24"/>
        </w:rPr>
        <w:t>quite similar in their effectiveness.</w:t>
      </w:r>
      <w:r w:rsidR="00071B2C">
        <w:rPr>
          <w:rFonts w:ascii="Times New Roman" w:hAnsi="Times New Roman" w:cs="Times New Roman"/>
          <w:sz w:val="24"/>
          <w:szCs w:val="24"/>
        </w:rPr>
        <w:t xml:space="preserve"> </w:t>
      </w:r>
    </w:p>
    <w:p w14:paraId="21C06AF6" w14:textId="4E25F133" w:rsidR="00824825" w:rsidRDefault="00C44F99" w:rsidP="00B74FFD">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900F7B">
        <w:rPr>
          <w:rFonts w:ascii="Times New Roman" w:hAnsi="Times New Roman" w:cs="Times New Roman"/>
          <w:sz w:val="24"/>
          <w:szCs w:val="24"/>
        </w:rPr>
        <w:t>indicates</w:t>
      </w:r>
      <w:r>
        <w:rPr>
          <w:rFonts w:ascii="Times New Roman" w:hAnsi="Times New Roman" w:cs="Times New Roman"/>
          <w:sz w:val="24"/>
          <w:szCs w:val="24"/>
        </w:rPr>
        <w:t xml:space="preserve"> that the initial model is only a marginally better fit for </w:t>
      </w:r>
      <w:r w:rsidR="00B74FFD">
        <w:rPr>
          <w:rFonts w:ascii="Times New Roman" w:hAnsi="Times New Roman" w:cs="Times New Roman"/>
          <w:sz w:val="24"/>
          <w:szCs w:val="24"/>
        </w:rPr>
        <w:t>predicting Churn than the reduced model, despite having several more variables’ worth of information.</w:t>
      </w:r>
      <w:r w:rsidR="00EC3EA9">
        <w:rPr>
          <w:rFonts w:ascii="Times New Roman" w:hAnsi="Times New Roman" w:cs="Times New Roman"/>
          <w:sz w:val="24"/>
          <w:szCs w:val="24"/>
        </w:rPr>
        <w:t xml:space="preserve"> The reduced model fits the predictions more efficiently.</w:t>
      </w:r>
    </w:p>
    <w:p w14:paraId="6DD42460" w14:textId="070D77D3" w:rsidR="00824825" w:rsidRDefault="00B74FFD" w:rsidP="00824825">
      <w:pPr>
        <w:pStyle w:val="ListParagraph"/>
        <w:numPr>
          <w:ilvl w:val="0"/>
          <w:numId w:val="17"/>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Residual deviance:</w:t>
      </w:r>
    </w:p>
    <w:p w14:paraId="511E4429" w14:textId="34C4E243" w:rsidR="00B74FFD" w:rsidRDefault="00B74FFD" w:rsidP="00824825">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residual deviance is</w:t>
      </w:r>
      <w:r w:rsidR="00EC3EA9">
        <w:rPr>
          <w:rFonts w:ascii="Times New Roman" w:hAnsi="Times New Roman" w:cs="Times New Roman"/>
          <w:sz w:val="24"/>
          <w:szCs w:val="24"/>
        </w:rPr>
        <w:t xml:space="preserve"> a value designed to be</w:t>
      </w:r>
      <w:r>
        <w:rPr>
          <w:rFonts w:ascii="Times New Roman" w:hAnsi="Times New Roman" w:cs="Times New Roman"/>
          <w:sz w:val="24"/>
          <w:szCs w:val="24"/>
        </w:rPr>
        <w:t xml:space="preserve"> compared to </w:t>
      </w:r>
      <w:r w:rsidR="00EC3EA9">
        <w:rPr>
          <w:rFonts w:ascii="Times New Roman" w:hAnsi="Times New Roman" w:cs="Times New Roman"/>
          <w:sz w:val="24"/>
          <w:szCs w:val="24"/>
        </w:rPr>
        <w:t>a</w:t>
      </w:r>
      <w:r>
        <w:rPr>
          <w:rFonts w:ascii="Times New Roman" w:hAnsi="Times New Roman" w:cs="Times New Roman"/>
          <w:sz w:val="24"/>
          <w:szCs w:val="24"/>
        </w:rPr>
        <w:t xml:space="preserve"> data</w:t>
      </w:r>
      <w:r w:rsidR="00EC3EA9">
        <w:rPr>
          <w:rFonts w:ascii="Times New Roman" w:hAnsi="Times New Roman" w:cs="Times New Roman"/>
          <w:sz w:val="24"/>
          <w:szCs w:val="24"/>
        </w:rPr>
        <w:t>set</w:t>
      </w:r>
      <w:r>
        <w:rPr>
          <w:rFonts w:ascii="Times New Roman" w:hAnsi="Times New Roman" w:cs="Times New Roman"/>
          <w:sz w:val="24"/>
          <w:szCs w:val="24"/>
        </w:rPr>
        <w:t xml:space="preserve">’s null deviance to determine how well </w:t>
      </w:r>
      <w:r w:rsidR="00EC3EA9">
        <w:rPr>
          <w:rFonts w:ascii="Times New Roman" w:hAnsi="Times New Roman" w:cs="Times New Roman"/>
          <w:sz w:val="24"/>
          <w:szCs w:val="24"/>
        </w:rPr>
        <w:t>the response variable</w:t>
      </w:r>
      <w:r>
        <w:rPr>
          <w:rFonts w:ascii="Times New Roman" w:hAnsi="Times New Roman" w:cs="Times New Roman"/>
          <w:sz w:val="24"/>
          <w:szCs w:val="24"/>
        </w:rPr>
        <w:t xml:space="preserve"> can be predicted by a model. The null deviance measures the predictive power of a model with only an intercept value, while the residual deviance measures the predictive power of a model with all of its predictor variables.</w:t>
      </w:r>
      <w:r w:rsidR="00D74217">
        <w:rPr>
          <w:rFonts w:ascii="Times New Roman" w:hAnsi="Times New Roman" w:cs="Times New Roman"/>
          <w:sz w:val="24"/>
          <w:szCs w:val="24"/>
        </w:rPr>
        <w:t xml:space="preserve"> A lower residual deviance indicates a better model.</w:t>
      </w:r>
    </w:p>
    <w:p w14:paraId="06D3CF20" w14:textId="113BB317" w:rsidR="00B74FFD" w:rsidRDefault="00B74FFD" w:rsidP="00824825">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null deviance for both the initial and reduced model was 11,564.4. The residual deviance for the initial model was </w:t>
      </w:r>
      <w:r w:rsidR="00F12C06">
        <w:rPr>
          <w:rFonts w:ascii="Times New Roman" w:hAnsi="Times New Roman" w:cs="Times New Roman"/>
          <w:sz w:val="24"/>
          <w:szCs w:val="24"/>
        </w:rPr>
        <w:t xml:space="preserve">4638.6 </w:t>
      </w:r>
      <w:r>
        <w:rPr>
          <w:rFonts w:ascii="Times New Roman" w:hAnsi="Times New Roman" w:cs="Times New Roman"/>
          <w:sz w:val="24"/>
          <w:szCs w:val="24"/>
        </w:rPr>
        <w:t xml:space="preserve">and for the reduced model was </w:t>
      </w:r>
      <w:r w:rsidR="00F12C06">
        <w:rPr>
          <w:rFonts w:ascii="Times New Roman" w:hAnsi="Times New Roman" w:cs="Times New Roman"/>
          <w:sz w:val="24"/>
          <w:szCs w:val="24"/>
        </w:rPr>
        <w:t>4689.6</w:t>
      </w:r>
      <w:r>
        <w:rPr>
          <w:rFonts w:ascii="Times New Roman" w:hAnsi="Times New Roman" w:cs="Times New Roman"/>
          <w:sz w:val="24"/>
          <w:szCs w:val="24"/>
        </w:rPr>
        <w:t xml:space="preserve">. Both models </w:t>
      </w:r>
      <w:r w:rsidR="00D74217">
        <w:rPr>
          <w:rFonts w:ascii="Times New Roman" w:hAnsi="Times New Roman" w:cs="Times New Roman"/>
          <w:sz w:val="24"/>
          <w:szCs w:val="24"/>
        </w:rPr>
        <w:t xml:space="preserve">have </w:t>
      </w:r>
      <w:r w:rsidR="00900F7B">
        <w:rPr>
          <w:rFonts w:ascii="Times New Roman" w:hAnsi="Times New Roman" w:cs="Times New Roman"/>
          <w:sz w:val="24"/>
          <w:szCs w:val="24"/>
        </w:rPr>
        <w:t>much</w:t>
      </w:r>
      <w:r w:rsidR="00D74217">
        <w:rPr>
          <w:rFonts w:ascii="Times New Roman" w:hAnsi="Times New Roman" w:cs="Times New Roman"/>
          <w:sz w:val="24"/>
          <w:szCs w:val="24"/>
        </w:rPr>
        <w:t xml:space="preserve"> lower residual deviance than null deviance, with the initial model having a slightly lower residual deviance.</w:t>
      </w:r>
    </w:p>
    <w:p w14:paraId="51B0855F" w14:textId="00A5F321" w:rsidR="00C07360" w:rsidRDefault="00D74217" w:rsidP="00D74217">
      <w:pPr>
        <w:pStyle w:val="ListParagraph"/>
        <w:numPr>
          <w:ilvl w:val="1"/>
          <w:numId w:val="1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indicates that both models are good predictors of Churn status, and though the initial model produces slightly better results, the reduced model uses fewer variables with similar significance. Therefore, the reduced model would be preferred over the initial model due to the clarity </w:t>
      </w:r>
      <w:r w:rsidR="00EC3EA9">
        <w:rPr>
          <w:rFonts w:ascii="Times New Roman" w:hAnsi="Times New Roman" w:cs="Times New Roman"/>
          <w:sz w:val="24"/>
          <w:szCs w:val="24"/>
        </w:rPr>
        <w:t xml:space="preserve">of </w:t>
      </w:r>
      <w:r>
        <w:rPr>
          <w:rFonts w:ascii="Times New Roman" w:hAnsi="Times New Roman" w:cs="Times New Roman"/>
          <w:sz w:val="24"/>
          <w:szCs w:val="24"/>
        </w:rPr>
        <w:t>the results.</w:t>
      </w:r>
    </w:p>
    <w:p w14:paraId="5E13BFBD" w14:textId="77777777" w:rsidR="00D74217" w:rsidRDefault="00D74217" w:rsidP="00D74217">
      <w:pPr>
        <w:pStyle w:val="ListParagraph"/>
        <w:spacing w:after="0" w:line="276" w:lineRule="auto"/>
        <w:ind w:left="1440"/>
        <w:jc w:val="both"/>
        <w:rPr>
          <w:rFonts w:ascii="Times New Roman" w:hAnsi="Times New Roman" w:cs="Times New Roman"/>
          <w:sz w:val="24"/>
          <w:szCs w:val="24"/>
        </w:rPr>
      </w:pPr>
    </w:p>
    <w:p w14:paraId="016E9CE4"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E2. Calculations</w:t>
      </w:r>
    </w:p>
    <w:p w14:paraId="0B858C8E" w14:textId="77777777" w:rsidR="00BD6EC3" w:rsidRDefault="00BD6EC3" w:rsidP="00BD6EC3">
      <w:pPr>
        <w:spacing w:after="0" w:line="276" w:lineRule="auto"/>
        <w:jc w:val="both"/>
        <w:rPr>
          <w:rFonts w:ascii="Times New Roman" w:hAnsi="Times New Roman" w:cs="Times New Roman"/>
          <w:sz w:val="24"/>
          <w:szCs w:val="24"/>
        </w:rPr>
      </w:pPr>
    </w:p>
    <w:p w14:paraId="0123987A" w14:textId="4CADF84E" w:rsidR="00BD6EC3" w:rsidRDefault="00BD6EC3" w:rsidP="00D7421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summarizes all calculations performed in th</w:t>
      </w:r>
      <w:r w:rsidR="00371DD2">
        <w:rPr>
          <w:rFonts w:ascii="Times New Roman" w:hAnsi="Times New Roman" w:cs="Times New Roman"/>
          <w:sz w:val="24"/>
          <w:szCs w:val="24"/>
        </w:rPr>
        <w:t>e</w:t>
      </w:r>
      <w:r>
        <w:rPr>
          <w:rFonts w:ascii="Times New Roman" w:hAnsi="Times New Roman" w:cs="Times New Roman"/>
          <w:sz w:val="24"/>
          <w:szCs w:val="24"/>
        </w:rPr>
        <w:t xml:space="preserve"> analysis, including </w:t>
      </w:r>
      <w:r w:rsidR="00824825">
        <w:rPr>
          <w:rFonts w:ascii="Times New Roman" w:hAnsi="Times New Roman" w:cs="Times New Roman"/>
          <w:sz w:val="24"/>
          <w:szCs w:val="24"/>
        </w:rPr>
        <w:t>confusion matri</w:t>
      </w:r>
      <w:r w:rsidR="00371DD2">
        <w:rPr>
          <w:rFonts w:ascii="Times New Roman" w:hAnsi="Times New Roman" w:cs="Times New Roman"/>
          <w:sz w:val="24"/>
          <w:szCs w:val="24"/>
        </w:rPr>
        <w:t>ces</w:t>
      </w:r>
      <w:r w:rsidR="00824825">
        <w:rPr>
          <w:rFonts w:ascii="Times New Roman" w:hAnsi="Times New Roman" w:cs="Times New Roman"/>
          <w:sz w:val="24"/>
          <w:szCs w:val="24"/>
        </w:rPr>
        <w:t xml:space="preserve"> for the initial and reduced models</w:t>
      </w:r>
      <w:r w:rsidR="00D74217">
        <w:rPr>
          <w:rFonts w:ascii="Times New Roman" w:hAnsi="Times New Roman" w:cs="Times New Roman"/>
          <w:sz w:val="24"/>
          <w:szCs w:val="24"/>
        </w:rPr>
        <w:t xml:space="preserve"> and relevant metrics for each confusion matrix.</w:t>
      </w:r>
    </w:p>
    <w:p w14:paraId="459399B9" w14:textId="51877C32" w:rsidR="00371DD2" w:rsidRPr="00371DD2" w:rsidRDefault="00371DD2" w:rsidP="00371DD2">
      <w:pPr>
        <w:pStyle w:val="ListParagraph"/>
        <w:numPr>
          <w:ilvl w:val="0"/>
          <w:numId w:val="29"/>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Initial Model Confusion Matrix:</w:t>
      </w:r>
    </w:p>
    <w:p w14:paraId="3EEA39A6" w14:textId="6F28B0F1" w:rsidR="00D74217" w:rsidRDefault="00F12C06" w:rsidP="00371DD2">
      <w:pPr>
        <w:spacing w:after="0" w:line="276" w:lineRule="auto"/>
        <w:jc w:val="center"/>
        <w:rPr>
          <w:rFonts w:ascii="Times New Roman" w:hAnsi="Times New Roman" w:cs="Times New Roman"/>
          <w:sz w:val="24"/>
          <w:szCs w:val="24"/>
        </w:rPr>
      </w:pPr>
      <w:r w:rsidRPr="00F12C06">
        <w:rPr>
          <w:rFonts w:ascii="Times New Roman" w:hAnsi="Times New Roman" w:cs="Times New Roman"/>
          <w:noProof/>
          <w:sz w:val="24"/>
          <w:szCs w:val="24"/>
        </w:rPr>
        <w:drawing>
          <wp:inline distT="0" distB="0" distL="0" distR="0" wp14:anchorId="0718FCC0" wp14:editId="64A4F424">
            <wp:extent cx="3055885" cy="487722"/>
            <wp:effectExtent l="0" t="0" r="0" b="7620"/>
            <wp:docPr id="427560622"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60622" name="Picture 1" descr="A black and blue text&#10;&#10;Description automatically generated"/>
                    <pic:cNvPicPr/>
                  </pic:nvPicPr>
                  <pic:blipFill>
                    <a:blip r:embed="rId63"/>
                    <a:stretch>
                      <a:fillRect/>
                    </a:stretch>
                  </pic:blipFill>
                  <pic:spPr>
                    <a:xfrm>
                      <a:off x="0" y="0"/>
                      <a:ext cx="3055885" cy="487722"/>
                    </a:xfrm>
                    <a:prstGeom prst="rect">
                      <a:avLst/>
                    </a:prstGeom>
                  </pic:spPr>
                </pic:pic>
              </a:graphicData>
            </a:graphic>
          </wp:inline>
        </w:drawing>
      </w:r>
    </w:p>
    <w:p w14:paraId="218DDBD6" w14:textId="76ABD7CC" w:rsidR="00371DD2" w:rsidRDefault="00371DD2" w:rsidP="00371DD2">
      <w:pPr>
        <w:pStyle w:val="ListParagraph"/>
        <w:numPr>
          <w:ilvl w:val="0"/>
          <w:numId w:val="29"/>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Initial Model Confusion Matrix Metrics:</w:t>
      </w:r>
    </w:p>
    <w:p w14:paraId="644872EE" w14:textId="72A105F0" w:rsidR="00371DD2" w:rsidRDefault="00F12C06" w:rsidP="00371DD2">
      <w:pPr>
        <w:spacing w:after="0" w:line="276" w:lineRule="auto"/>
        <w:jc w:val="center"/>
        <w:rPr>
          <w:rFonts w:ascii="Times New Roman" w:hAnsi="Times New Roman" w:cs="Times New Roman"/>
          <w:sz w:val="24"/>
          <w:szCs w:val="24"/>
        </w:rPr>
      </w:pPr>
      <w:r w:rsidRPr="00F12C06">
        <w:rPr>
          <w:rFonts w:ascii="Times New Roman" w:hAnsi="Times New Roman" w:cs="Times New Roman"/>
          <w:noProof/>
          <w:sz w:val="24"/>
          <w:szCs w:val="24"/>
        </w:rPr>
        <w:drawing>
          <wp:inline distT="0" distB="0" distL="0" distR="0" wp14:anchorId="266DC971" wp14:editId="5CD5B443">
            <wp:extent cx="2796782" cy="1813717"/>
            <wp:effectExtent l="0" t="0" r="3810" b="0"/>
            <wp:docPr id="10256621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62159" name="Picture 1" descr="A screen shot of a computer code&#10;&#10;Description automatically generated"/>
                    <pic:cNvPicPr/>
                  </pic:nvPicPr>
                  <pic:blipFill>
                    <a:blip r:embed="rId64"/>
                    <a:stretch>
                      <a:fillRect/>
                    </a:stretch>
                  </pic:blipFill>
                  <pic:spPr>
                    <a:xfrm>
                      <a:off x="0" y="0"/>
                      <a:ext cx="2796782" cy="1813717"/>
                    </a:xfrm>
                    <a:prstGeom prst="rect">
                      <a:avLst/>
                    </a:prstGeom>
                  </pic:spPr>
                </pic:pic>
              </a:graphicData>
            </a:graphic>
          </wp:inline>
        </w:drawing>
      </w:r>
    </w:p>
    <w:p w14:paraId="66EF8C14" w14:textId="75BB1AFF" w:rsidR="00371DD2" w:rsidRPr="00371DD2" w:rsidRDefault="00371DD2" w:rsidP="00371DD2">
      <w:pPr>
        <w:pStyle w:val="ListParagraph"/>
        <w:numPr>
          <w:ilvl w:val="0"/>
          <w:numId w:val="29"/>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Reduced Model Confusion Matrix:</w:t>
      </w:r>
    </w:p>
    <w:p w14:paraId="0DA8E015" w14:textId="6336CC16" w:rsidR="00371DD2" w:rsidRPr="00371DD2" w:rsidRDefault="00F12C06" w:rsidP="00371DD2">
      <w:pPr>
        <w:spacing w:after="0" w:line="276" w:lineRule="auto"/>
        <w:jc w:val="center"/>
        <w:rPr>
          <w:rFonts w:ascii="Times New Roman" w:hAnsi="Times New Roman" w:cs="Times New Roman"/>
          <w:sz w:val="24"/>
          <w:szCs w:val="24"/>
        </w:rPr>
      </w:pPr>
      <w:r w:rsidRPr="00F12C06">
        <w:rPr>
          <w:rFonts w:ascii="Times New Roman" w:hAnsi="Times New Roman" w:cs="Times New Roman"/>
          <w:noProof/>
          <w:sz w:val="24"/>
          <w:szCs w:val="24"/>
        </w:rPr>
        <w:drawing>
          <wp:inline distT="0" distB="0" distL="0" distR="0" wp14:anchorId="48404C05" wp14:editId="65B14876">
            <wp:extent cx="3040643" cy="487722"/>
            <wp:effectExtent l="0" t="0" r="7620" b="7620"/>
            <wp:docPr id="208089662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96624" name="Picture 1" descr="A black and white text&#10;&#10;Description automatically generated"/>
                    <pic:cNvPicPr/>
                  </pic:nvPicPr>
                  <pic:blipFill>
                    <a:blip r:embed="rId65"/>
                    <a:stretch>
                      <a:fillRect/>
                    </a:stretch>
                  </pic:blipFill>
                  <pic:spPr>
                    <a:xfrm>
                      <a:off x="0" y="0"/>
                      <a:ext cx="3040643" cy="487722"/>
                    </a:xfrm>
                    <a:prstGeom prst="rect">
                      <a:avLst/>
                    </a:prstGeom>
                  </pic:spPr>
                </pic:pic>
              </a:graphicData>
            </a:graphic>
          </wp:inline>
        </w:drawing>
      </w:r>
    </w:p>
    <w:p w14:paraId="4D9D2D6D" w14:textId="50275849" w:rsidR="00BD6EC3" w:rsidRPr="00371DD2" w:rsidRDefault="00371DD2" w:rsidP="00371DD2">
      <w:pPr>
        <w:pStyle w:val="ListParagraph"/>
        <w:numPr>
          <w:ilvl w:val="0"/>
          <w:numId w:val="29"/>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Reduced Model Confusion Matrix Metrics:</w:t>
      </w:r>
    </w:p>
    <w:p w14:paraId="1E85AA5D" w14:textId="5A6581D4" w:rsidR="00371DD2" w:rsidRPr="00371DD2" w:rsidRDefault="00F12C06" w:rsidP="00371DD2">
      <w:pPr>
        <w:spacing w:after="0" w:line="276" w:lineRule="auto"/>
        <w:jc w:val="center"/>
        <w:rPr>
          <w:rFonts w:ascii="Times New Roman" w:hAnsi="Times New Roman" w:cs="Times New Roman"/>
          <w:sz w:val="24"/>
          <w:szCs w:val="24"/>
        </w:rPr>
      </w:pPr>
      <w:r w:rsidRPr="00F12C06">
        <w:rPr>
          <w:rFonts w:ascii="Times New Roman" w:hAnsi="Times New Roman" w:cs="Times New Roman"/>
          <w:noProof/>
          <w:sz w:val="24"/>
          <w:szCs w:val="24"/>
        </w:rPr>
        <w:drawing>
          <wp:inline distT="0" distB="0" distL="0" distR="0" wp14:anchorId="03327C4F" wp14:editId="42D79174">
            <wp:extent cx="2789162" cy="1828958"/>
            <wp:effectExtent l="0" t="0" r="0" b="0"/>
            <wp:docPr id="38802833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28338" name="Picture 1" descr="A screen shot of a computer code&#10;&#10;Description automatically generated"/>
                    <pic:cNvPicPr/>
                  </pic:nvPicPr>
                  <pic:blipFill>
                    <a:blip r:embed="rId66"/>
                    <a:stretch>
                      <a:fillRect/>
                    </a:stretch>
                  </pic:blipFill>
                  <pic:spPr>
                    <a:xfrm>
                      <a:off x="0" y="0"/>
                      <a:ext cx="2789162" cy="1828958"/>
                    </a:xfrm>
                    <a:prstGeom prst="rect">
                      <a:avLst/>
                    </a:prstGeom>
                  </pic:spPr>
                </pic:pic>
              </a:graphicData>
            </a:graphic>
          </wp:inline>
        </w:drawing>
      </w:r>
    </w:p>
    <w:p w14:paraId="4C22C1EC" w14:textId="77777777" w:rsidR="00371DD2" w:rsidRDefault="00371DD2" w:rsidP="00BD6EC3">
      <w:pPr>
        <w:spacing w:after="0" w:line="276" w:lineRule="auto"/>
        <w:jc w:val="center"/>
        <w:rPr>
          <w:rFonts w:ascii="Times New Roman" w:hAnsi="Times New Roman" w:cs="Times New Roman"/>
          <w:sz w:val="24"/>
          <w:szCs w:val="24"/>
        </w:rPr>
      </w:pPr>
    </w:p>
    <w:p w14:paraId="21E495C7" w14:textId="5DF5017A"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E3. L</w:t>
      </w:r>
      <w:r w:rsidR="00C07360">
        <w:rPr>
          <w:rFonts w:ascii="Times New Roman" w:hAnsi="Times New Roman" w:cs="Times New Roman"/>
          <w:b/>
          <w:bCs/>
          <w:sz w:val="24"/>
          <w:szCs w:val="24"/>
          <w:u w:val="single"/>
        </w:rPr>
        <w:t>ogistic</w:t>
      </w:r>
      <w:r>
        <w:rPr>
          <w:rFonts w:ascii="Times New Roman" w:hAnsi="Times New Roman" w:cs="Times New Roman"/>
          <w:b/>
          <w:bCs/>
          <w:sz w:val="24"/>
          <w:szCs w:val="24"/>
          <w:u w:val="single"/>
        </w:rPr>
        <w:t xml:space="preserve"> Regression Code</w:t>
      </w:r>
    </w:p>
    <w:p w14:paraId="5952B6CD" w14:textId="77777777" w:rsidR="00BD6EC3" w:rsidRDefault="00BD6EC3" w:rsidP="00BD6EC3">
      <w:pPr>
        <w:spacing w:after="0" w:line="276" w:lineRule="auto"/>
        <w:jc w:val="both"/>
        <w:rPr>
          <w:rFonts w:ascii="Times New Roman" w:hAnsi="Times New Roman" w:cs="Times New Roman"/>
          <w:sz w:val="24"/>
          <w:szCs w:val="24"/>
        </w:rPr>
      </w:pPr>
    </w:p>
    <w:p w14:paraId="553BC990" w14:textId="7AA8B824"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code executes the creation of the initial model and the backward stepwise elimination method used to create the reduced model as described. An executable version of this code can be found in the attached file: Atwood_D208_Task</w:t>
      </w:r>
      <w:r w:rsidR="00C07360">
        <w:rPr>
          <w:rFonts w:ascii="Times New Roman" w:hAnsi="Times New Roman" w:cs="Times New Roman"/>
          <w:sz w:val="24"/>
          <w:szCs w:val="24"/>
        </w:rPr>
        <w:t>2</w:t>
      </w:r>
      <w:r>
        <w:rPr>
          <w:rFonts w:ascii="Times New Roman" w:hAnsi="Times New Roman" w:cs="Times New Roman"/>
          <w:sz w:val="24"/>
          <w:szCs w:val="24"/>
        </w:rPr>
        <w:t>_Code.R.</w:t>
      </w:r>
    </w:p>
    <w:p w14:paraId="42E1CBDE" w14:textId="77777777" w:rsidR="00BD6EC3" w:rsidRDefault="00BD6EC3" w:rsidP="00BD6EC3">
      <w:pPr>
        <w:spacing w:after="0" w:line="276" w:lineRule="auto"/>
        <w:jc w:val="both"/>
        <w:rPr>
          <w:rFonts w:ascii="Times New Roman" w:hAnsi="Times New Roman" w:cs="Times New Roman"/>
          <w:sz w:val="24"/>
          <w:szCs w:val="24"/>
        </w:rPr>
      </w:pPr>
    </w:p>
    <w:p w14:paraId="7425597C"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CREATING INITIAL MODEL:</w:t>
      </w:r>
    </w:p>
    <w:p w14:paraId="57E6E05C" w14:textId="77777777" w:rsidR="00F12C06" w:rsidRPr="00F12C06" w:rsidRDefault="00F12C06" w:rsidP="00F12C06">
      <w:pPr>
        <w:spacing w:after="0" w:line="276" w:lineRule="auto"/>
        <w:jc w:val="both"/>
        <w:rPr>
          <w:rFonts w:ascii="Times New Roman" w:hAnsi="Times New Roman" w:cs="Times New Roman"/>
          <w:sz w:val="24"/>
          <w:szCs w:val="24"/>
        </w:rPr>
      </w:pPr>
    </w:p>
    <w:p w14:paraId="4F39FC11"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in_model &lt;- glm(Churn ~ Population + Children + Age + Income + Tenure + Outage_sec_perweek + Email + Yearly_equip_failure +</w:t>
      </w:r>
    </w:p>
    <w:p w14:paraId="425EDDFA" w14:textId="01E2EAAB"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xml:space="preserve">      DeviceProtection + TechSupport + MonthlyCharge + Bandwidth_GB_Year + InternetService_Fiber_Optic +</w:t>
      </w:r>
      <w:r>
        <w:rPr>
          <w:rFonts w:ascii="Times New Roman" w:hAnsi="Times New Roman" w:cs="Times New Roman"/>
          <w:sz w:val="24"/>
          <w:szCs w:val="24"/>
        </w:rPr>
        <w:t xml:space="preserve"> </w:t>
      </w:r>
      <w:r w:rsidRPr="00F12C06">
        <w:rPr>
          <w:rFonts w:ascii="Times New Roman" w:hAnsi="Times New Roman" w:cs="Times New Roman"/>
          <w:sz w:val="24"/>
          <w:szCs w:val="24"/>
        </w:rPr>
        <w:t>InternetService_DSL + Contract_One_Year + Contract_Two_Year, churn, family = "binomial")</w:t>
      </w:r>
    </w:p>
    <w:p w14:paraId="4C769085" w14:textId="77777777" w:rsidR="00F12C06" w:rsidRPr="00F12C06" w:rsidRDefault="00F12C06" w:rsidP="00F12C06">
      <w:pPr>
        <w:spacing w:after="0" w:line="276" w:lineRule="auto"/>
        <w:jc w:val="both"/>
        <w:rPr>
          <w:rFonts w:ascii="Times New Roman" w:hAnsi="Times New Roman" w:cs="Times New Roman"/>
          <w:sz w:val="24"/>
          <w:szCs w:val="24"/>
        </w:rPr>
      </w:pPr>
    </w:p>
    <w:p w14:paraId="7B9309D7"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summary(in_model)</w:t>
      </w:r>
    </w:p>
    <w:p w14:paraId="52ED80E7" w14:textId="77777777" w:rsidR="00F12C06" w:rsidRPr="00F12C06" w:rsidRDefault="00F12C06" w:rsidP="00F12C06">
      <w:pPr>
        <w:spacing w:after="0" w:line="276" w:lineRule="auto"/>
        <w:jc w:val="both"/>
        <w:rPr>
          <w:rFonts w:ascii="Times New Roman" w:hAnsi="Times New Roman" w:cs="Times New Roman"/>
          <w:sz w:val="24"/>
          <w:szCs w:val="24"/>
        </w:rPr>
      </w:pPr>
    </w:p>
    <w:p w14:paraId="7C770B3C"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REDUCING MODEL:</w:t>
      </w:r>
    </w:p>
    <w:p w14:paraId="7DF6FD85" w14:textId="77777777" w:rsidR="00F12C06" w:rsidRPr="00F12C06" w:rsidRDefault="00F12C06" w:rsidP="00F12C06">
      <w:pPr>
        <w:spacing w:after="0" w:line="276" w:lineRule="auto"/>
        <w:jc w:val="both"/>
        <w:rPr>
          <w:rFonts w:ascii="Times New Roman" w:hAnsi="Times New Roman" w:cs="Times New Roman"/>
          <w:sz w:val="24"/>
          <w:szCs w:val="24"/>
        </w:rPr>
      </w:pPr>
    </w:p>
    <w:p w14:paraId="0768D9EC"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re_model &lt;- glm(Churn ~ Population + Children + Age + Income + Tenure + Email + Yearly_equip_failure +</w:t>
      </w:r>
    </w:p>
    <w:p w14:paraId="3C4E11AC" w14:textId="3D95FF8E"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xml:space="preserve">                  DeviceProtection + TechSupport + MonthlyCharge + Bandwidth_GB_Year + InternetService_Fiber_Optic +</w:t>
      </w:r>
      <w:r>
        <w:rPr>
          <w:rFonts w:ascii="Times New Roman" w:hAnsi="Times New Roman" w:cs="Times New Roman"/>
          <w:sz w:val="24"/>
          <w:szCs w:val="24"/>
        </w:rPr>
        <w:t xml:space="preserve"> </w:t>
      </w:r>
      <w:r w:rsidRPr="00F12C06">
        <w:rPr>
          <w:rFonts w:ascii="Times New Roman" w:hAnsi="Times New Roman" w:cs="Times New Roman"/>
          <w:sz w:val="24"/>
          <w:szCs w:val="24"/>
        </w:rPr>
        <w:t>InternetService_DSL + Contract_One_Year + Contract_Two_Year, churn, family = "binomial")</w:t>
      </w:r>
    </w:p>
    <w:p w14:paraId="1A08C994"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removing Outage_sec_perweek</w:t>
      </w:r>
    </w:p>
    <w:p w14:paraId="5E2A014A" w14:textId="77777777" w:rsidR="00F12C06" w:rsidRPr="00F12C06" w:rsidRDefault="00F12C06" w:rsidP="00F12C06">
      <w:pPr>
        <w:spacing w:after="0" w:line="276" w:lineRule="auto"/>
        <w:jc w:val="both"/>
        <w:rPr>
          <w:rFonts w:ascii="Times New Roman" w:hAnsi="Times New Roman" w:cs="Times New Roman"/>
          <w:sz w:val="24"/>
          <w:szCs w:val="24"/>
        </w:rPr>
      </w:pPr>
    </w:p>
    <w:p w14:paraId="0C805B83"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summary(re_model)</w:t>
      </w:r>
    </w:p>
    <w:p w14:paraId="33436C16" w14:textId="77777777" w:rsidR="00F12C06" w:rsidRPr="00F12C06" w:rsidRDefault="00F12C06" w:rsidP="00F12C06">
      <w:pPr>
        <w:spacing w:after="0" w:line="276" w:lineRule="auto"/>
        <w:jc w:val="both"/>
        <w:rPr>
          <w:rFonts w:ascii="Times New Roman" w:hAnsi="Times New Roman" w:cs="Times New Roman"/>
          <w:sz w:val="24"/>
          <w:szCs w:val="24"/>
        </w:rPr>
      </w:pPr>
    </w:p>
    <w:p w14:paraId="3C964403"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re_model &lt;- glm(Churn ~ Population + Children + Age + Income + Tenure + Email + DeviceProtection + TechSupport +</w:t>
      </w:r>
    </w:p>
    <w:p w14:paraId="2393FDA1" w14:textId="5E0FF6AF"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xml:space="preserve">                  MonthlyCharge + Bandwidth_GB_Year + InternetService_Fiber_Optic + InternetService_DSL +</w:t>
      </w:r>
      <w:r>
        <w:rPr>
          <w:rFonts w:ascii="Times New Roman" w:hAnsi="Times New Roman" w:cs="Times New Roman"/>
          <w:sz w:val="24"/>
          <w:szCs w:val="24"/>
        </w:rPr>
        <w:t xml:space="preserve"> </w:t>
      </w:r>
      <w:r w:rsidRPr="00F12C06">
        <w:rPr>
          <w:rFonts w:ascii="Times New Roman" w:hAnsi="Times New Roman" w:cs="Times New Roman"/>
          <w:sz w:val="24"/>
          <w:szCs w:val="24"/>
        </w:rPr>
        <w:t>Contract_One_Year + Contract_Two_Year, churn, family = "binomial")</w:t>
      </w:r>
    </w:p>
    <w:p w14:paraId="7F75DC21"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removing Yearly_equip_failure</w:t>
      </w:r>
    </w:p>
    <w:p w14:paraId="678AEB9A" w14:textId="77777777" w:rsidR="00F12C06" w:rsidRPr="00F12C06" w:rsidRDefault="00F12C06" w:rsidP="00F12C06">
      <w:pPr>
        <w:spacing w:after="0" w:line="276" w:lineRule="auto"/>
        <w:jc w:val="both"/>
        <w:rPr>
          <w:rFonts w:ascii="Times New Roman" w:hAnsi="Times New Roman" w:cs="Times New Roman"/>
          <w:sz w:val="24"/>
          <w:szCs w:val="24"/>
        </w:rPr>
      </w:pPr>
    </w:p>
    <w:p w14:paraId="577D5879"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summary(re_model)</w:t>
      </w:r>
    </w:p>
    <w:p w14:paraId="7EB7F883" w14:textId="77777777" w:rsidR="00F12C06" w:rsidRPr="00F12C06" w:rsidRDefault="00F12C06" w:rsidP="00F12C06">
      <w:pPr>
        <w:spacing w:after="0" w:line="276" w:lineRule="auto"/>
        <w:jc w:val="both"/>
        <w:rPr>
          <w:rFonts w:ascii="Times New Roman" w:hAnsi="Times New Roman" w:cs="Times New Roman"/>
          <w:sz w:val="24"/>
          <w:szCs w:val="24"/>
        </w:rPr>
      </w:pPr>
    </w:p>
    <w:p w14:paraId="72C5C2A2"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re_model &lt;- glm(Churn ~ Population + Children + Age + Income + Tenure + DeviceProtection + TechSupport +</w:t>
      </w:r>
    </w:p>
    <w:p w14:paraId="572AFB4E" w14:textId="76A7CEBD"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xml:space="preserve">                  MonthlyCharge + Bandwidth_GB_Year + InternetService_Fiber_Optic + InternetService_DSL +</w:t>
      </w:r>
      <w:r>
        <w:rPr>
          <w:rFonts w:ascii="Times New Roman" w:hAnsi="Times New Roman" w:cs="Times New Roman"/>
          <w:sz w:val="24"/>
          <w:szCs w:val="24"/>
        </w:rPr>
        <w:t xml:space="preserve"> </w:t>
      </w:r>
      <w:r w:rsidRPr="00F12C06">
        <w:rPr>
          <w:rFonts w:ascii="Times New Roman" w:hAnsi="Times New Roman" w:cs="Times New Roman"/>
          <w:sz w:val="24"/>
          <w:szCs w:val="24"/>
        </w:rPr>
        <w:t>Contract_One_Year + Contract_Two_Year, churn, family = "binomial")</w:t>
      </w:r>
    </w:p>
    <w:p w14:paraId="26F7B641"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removing Email</w:t>
      </w:r>
    </w:p>
    <w:p w14:paraId="0817AA11" w14:textId="77777777" w:rsidR="00F12C06" w:rsidRPr="00F12C06" w:rsidRDefault="00F12C06" w:rsidP="00F12C06">
      <w:pPr>
        <w:spacing w:after="0" w:line="276" w:lineRule="auto"/>
        <w:jc w:val="both"/>
        <w:rPr>
          <w:rFonts w:ascii="Times New Roman" w:hAnsi="Times New Roman" w:cs="Times New Roman"/>
          <w:sz w:val="24"/>
          <w:szCs w:val="24"/>
        </w:rPr>
      </w:pPr>
    </w:p>
    <w:p w14:paraId="0EE40879"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summary(re_model)</w:t>
      </w:r>
    </w:p>
    <w:p w14:paraId="5D25C992" w14:textId="77777777" w:rsidR="00F12C06" w:rsidRPr="00F12C06" w:rsidRDefault="00F12C06" w:rsidP="00F12C06">
      <w:pPr>
        <w:spacing w:after="0" w:line="276" w:lineRule="auto"/>
        <w:jc w:val="both"/>
        <w:rPr>
          <w:rFonts w:ascii="Times New Roman" w:hAnsi="Times New Roman" w:cs="Times New Roman"/>
          <w:sz w:val="24"/>
          <w:szCs w:val="24"/>
        </w:rPr>
      </w:pPr>
    </w:p>
    <w:p w14:paraId="0DB2C80C"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re_model &lt;- glm(Churn ~ Population + Children + Age + Tenure + DeviceProtection + TechSupport +</w:t>
      </w:r>
    </w:p>
    <w:p w14:paraId="10B0679F" w14:textId="5ABD71D3"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xml:space="preserve">                  MonthlyCharge + Bandwidth_GB_Year + InternetService_Fiber_Optic + InternetService_DSL +</w:t>
      </w:r>
      <w:r>
        <w:rPr>
          <w:rFonts w:ascii="Times New Roman" w:hAnsi="Times New Roman" w:cs="Times New Roman"/>
          <w:sz w:val="24"/>
          <w:szCs w:val="24"/>
        </w:rPr>
        <w:t xml:space="preserve"> </w:t>
      </w:r>
      <w:r w:rsidRPr="00F12C06">
        <w:rPr>
          <w:rFonts w:ascii="Times New Roman" w:hAnsi="Times New Roman" w:cs="Times New Roman"/>
          <w:sz w:val="24"/>
          <w:szCs w:val="24"/>
        </w:rPr>
        <w:t>Contract_One_Year + Contract_Two_Year, churn, family = "binomial")</w:t>
      </w:r>
    </w:p>
    <w:p w14:paraId="5A83E918"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removing Income</w:t>
      </w:r>
    </w:p>
    <w:p w14:paraId="11922F9D" w14:textId="77777777" w:rsidR="00F12C06" w:rsidRPr="00F12C06" w:rsidRDefault="00F12C06" w:rsidP="00F12C06">
      <w:pPr>
        <w:spacing w:after="0" w:line="276" w:lineRule="auto"/>
        <w:jc w:val="both"/>
        <w:rPr>
          <w:rFonts w:ascii="Times New Roman" w:hAnsi="Times New Roman" w:cs="Times New Roman"/>
          <w:sz w:val="24"/>
          <w:szCs w:val="24"/>
        </w:rPr>
      </w:pPr>
    </w:p>
    <w:p w14:paraId="3039511C"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summary(re_model)</w:t>
      </w:r>
    </w:p>
    <w:p w14:paraId="21E9660E" w14:textId="77777777" w:rsidR="00F12C06" w:rsidRPr="00F12C06" w:rsidRDefault="00F12C06" w:rsidP="00F12C06">
      <w:pPr>
        <w:spacing w:after="0" w:line="276" w:lineRule="auto"/>
        <w:jc w:val="both"/>
        <w:rPr>
          <w:rFonts w:ascii="Times New Roman" w:hAnsi="Times New Roman" w:cs="Times New Roman"/>
          <w:sz w:val="24"/>
          <w:szCs w:val="24"/>
        </w:rPr>
      </w:pPr>
    </w:p>
    <w:p w14:paraId="11FCFA7C"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re_model &lt;- glm(Churn ~ Children + Age + Tenure + DeviceProtection + TechSupport + MonthlyCharge + Bandwidth_GB_Year +</w:t>
      </w:r>
    </w:p>
    <w:p w14:paraId="312220E5"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xml:space="preserve">                  InternetService_Fiber_Optic + InternetService_DSL + Contract_One_Year + Contract_Two_Year, churn, family = "binomial")</w:t>
      </w:r>
    </w:p>
    <w:p w14:paraId="0554AD5D" w14:textId="26FE18B2"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lastRenderedPageBreak/>
        <w:t xml:space="preserve"># removing </w:t>
      </w:r>
      <w:r w:rsidR="00A16FEE">
        <w:rPr>
          <w:rFonts w:ascii="Times New Roman" w:hAnsi="Times New Roman" w:cs="Times New Roman"/>
          <w:sz w:val="24"/>
          <w:szCs w:val="24"/>
        </w:rPr>
        <w:t>Population</w:t>
      </w:r>
    </w:p>
    <w:p w14:paraId="1C8B76CB" w14:textId="77777777" w:rsidR="00F12C06" w:rsidRPr="00F12C06" w:rsidRDefault="00F12C06" w:rsidP="00F12C06">
      <w:pPr>
        <w:spacing w:after="0" w:line="276" w:lineRule="auto"/>
        <w:jc w:val="both"/>
        <w:rPr>
          <w:rFonts w:ascii="Times New Roman" w:hAnsi="Times New Roman" w:cs="Times New Roman"/>
          <w:sz w:val="24"/>
          <w:szCs w:val="24"/>
        </w:rPr>
      </w:pPr>
    </w:p>
    <w:p w14:paraId="2D591174"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summary(re_model)</w:t>
      </w:r>
    </w:p>
    <w:p w14:paraId="4CFF6276" w14:textId="77777777" w:rsidR="00F12C06" w:rsidRPr="00F12C06" w:rsidRDefault="00F12C06" w:rsidP="00F12C06">
      <w:pPr>
        <w:spacing w:after="0" w:line="276" w:lineRule="auto"/>
        <w:jc w:val="both"/>
        <w:rPr>
          <w:rFonts w:ascii="Times New Roman" w:hAnsi="Times New Roman" w:cs="Times New Roman"/>
          <w:sz w:val="24"/>
          <w:szCs w:val="24"/>
        </w:rPr>
      </w:pPr>
    </w:p>
    <w:p w14:paraId="7C71221A"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re_model &lt;- glm(Churn ~ Children + Age + Tenure + DeviceProtection + TechSupport + MonthlyCharge + Bandwidth_GB_Year +</w:t>
      </w:r>
    </w:p>
    <w:p w14:paraId="1B364C77"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xml:space="preserve">                  InternetService_Fiber_Optic + Contract_One_Year + Contract_Two_Year, churn, family = "binomial")</w:t>
      </w:r>
    </w:p>
    <w:p w14:paraId="0D201F04"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removing InternetService_DSL</w:t>
      </w:r>
    </w:p>
    <w:p w14:paraId="24528F42" w14:textId="77777777" w:rsidR="00F12C06" w:rsidRPr="00F12C06" w:rsidRDefault="00F12C06" w:rsidP="00F12C06">
      <w:pPr>
        <w:spacing w:after="0" w:line="276" w:lineRule="auto"/>
        <w:jc w:val="both"/>
        <w:rPr>
          <w:rFonts w:ascii="Times New Roman" w:hAnsi="Times New Roman" w:cs="Times New Roman"/>
          <w:sz w:val="24"/>
          <w:szCs w:val="24"/>
        </w:rPr>
      </w:pPr>
    </w:p>
    <w:p w14:paraId="0E4E904D"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summary(re_model)</w:t>
      </w:r>
    </w:p>
    <w:p w14:paraId="77028BB9" w14:textId="77777777" w:rsidR="00F12C06" w:rsidRPr="00F12C06" w:rsidRDefault="00F12C06" w:rsidP="00F12C06">
      <w:pPr>
        <w:spacing w:after="0" w:line="276" w:lineRule="auto"/>
        <w:jc w:val="both"/>
        <w:rPr>
          <w:rFonts w:ascii="Times New Roman" w:hAnsi="Times New Roman" w:cs="Times New Roman"/>
          <w:sz w:val="24"/>
          <w:szCs w:val="24"/>
        </w:rPr>
      </w:pPr>
    </w:p>
    <w:p w14:paraId="37B7296D"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re_model &lt;- glm(Churn ~ Age + Tenure + DeviceProtection + TechSupport + MonthlyCharge + Bandwidth_GB_Year +</w:t>
      </w:r>
    </w:p>
    <w:p w14:paraId="08BCFFC3"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xml:space="preserve">                  InternetService_Fiber_Optic + Contract_One_Year + Contract_Two_Year, churn, family = "binomial")</w:t>
      </w:r>
    </w:p>
    <w:p w14:paraId="55AC820D"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removing Children</w:t>
      </w:r>
    </w:p>
    <w:p w14:paraId="56061EFD" w14:textId="77777777" w:rsidR="00F12C06" w:rsidRPr="00F12C06" w:rsidRDefault="00F12C06" w:rsidP="00F12C06">
      <w:pPr>
        <w:spacing w:after="0" w:line="276" w:lineRule="auto"/>
        <w:jc w:val="both"/>
        <w:rPr>
          <w:rFonts w:ascii="Times New Roman" w:hAnsi="Times New Roman" w:cs="Times New Roman"/>
          <w:sz w:val="24"/>
          <w:szCs w:val="24"/>
        </w:rPr>
      </w:pPr>
    </w:p>
    <w:p w14:paraId="43DFA9D3"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summary(re_model)</w:t>
      </w:r>
    </w:p>
    <w:p w14:paraId="7682DC4A" w14:textId="77777777" w:rsidR="00F12C06" w:rsidRPr="00F12C06" w:rsidRDefault="00F12C06" w:rsidP="00F12C06">
      <w:pPr>
        <w:spacing w:after="0" w:line="276" w:lineRule="auto"/>
        <w:jc w:val="both"/>
        <w:rPr>
          <w:rFonts w:ascii="Times New Roman" w:hAnsi="Times New Roman" w:cs="Times New Roman"/>
          <w:sz w:val="24"/>
          <w:szCs w:val="24"/>
        </w:rPr>
      </w:pPr>
    </w:p>
    <w:p w14:paraId="1549FE84"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library(car) # using car package</w:t>
      </w:r>
    </w:p>
    <w:p w14:paraId="52B5DCB4"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vif(re_model) # checking Variance Inflation Factor</w:t>
      </w:r>
    </w:p>
    <w:p w14:paraId="25E0BB8F" w14:textId="77777777" w:rsidR="00F12C06" w:rsidRPr="00F12C06" w:rsidRDefault="00F12C06" w:rsidP="00F12C06">
      <w:pPr>
        <w:spacing w:after="0" w:line="276" w:lineRule="auto"/>
        <w:jc w:val="both"/>
        <w:rPr>
          <w:rFonts w:ascii="Times New Roman" w:hAnsi="Times New Roman" w:cs="Times New Roman"/>
          <w:sz w:val="24"/>
          <w:szCs w:val="24"/>
        </w:rPr>
      </w:pPr>
    </w:p>
    <w:p w14:paraId="39883271"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re_model &lt;- glm(Churn ~ Age + Tenure + DeviceProtection + TechSupport + MonthlyCharge +</w:t>
      </w:r>
    </w:p>
    <w:p w14:paraId="3903FC8E"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xml:space="preserve">                  InternetService_Fiber_Optic + Contract_One_Year + Contract_Two_Year, churn, family = "binomial")</w:t>
      </w:r>
    </w:p>
    <w:p w14:paraId="68FCB5D1"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removing Bandwidth_GB_Year</w:t>
      </w:r>
    </w:p>
    <w:p w14:paraId="41D7F1C9" w14:textId="77777777" w:rsidR="00F12C06" w:rsidRPr="00F12C06" w:rsidRDefault="00F12C06" w:rsidP="00F12C06">
      <w:pPr>
        <w:spacing w:after="0" w:line="276" w:lineRule="auto"/>
        <w:jc w:val="both"/>
        <w:rPr>
          <w:rFonts w:ascii="Times New Roman" w:hAnsi="Times New Roman" w:cs="Times New Roman"/>
          <w:sz w:val="24"/>
          <w:szCs w:val="24"/>
        </w:rPr>
      </w:pPr>
    </w:p>
    <w:p w14:paraId="14638437"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summary(re_model)</w:t>
      </w:r>
    </w:p>
    <w:p w14:paraId="48D3DD70" w14:textId="77777777" w:rsidR="00F12C06" w:rsidRPr="00F12C06" w:rsidRDefault="00F12C06" w:rsidP="00F12C06">
      <w:pPr>
        <w:spacing w:after="0" w:line="276" w:lineRule="auto"/>
        <w:jc w:val="both"/>
        <w:rPr>
          <w:rFonts w:ascii="Times New Roman" w:hAnsi="Times New Roman" w:cs="Times New Roman"/>
          <w:sz w:val="24"/>
          <w:szCs w:val="24"/>
        </w:rPr>
      </w:pPr>
    </w:p>
    <w:p w14:paraId="02E2F905"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re_model &lt;- glm(Churn ~ Tenure + DeviceProtection + TechSupport + MonthlyCharge + InternetService_Fiber_Optic +</w:t>
      </w:r>
    </w:p>
    <w:p w14:paraId="5877D46F"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xml:space="preserve">                  Contract_One_Year + Contract_Two_Year, churn, family = "binomial")</w:t>
      </w:r>
    </w:p>
    <w:p w14:paraId="081D9932" w14:textId="38D06D43"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 xml:space="preserve"># removing </w:t>
      </w:r>
      <w:r w:rsidR="00A16FEE">
        <w:rPr>
          <w:rFonts w:ascii="Times New Roman" w:hAnsi="Times New Roman" w:cs="Times New Roman"/>
          <w:sz w:val="24"/>
          <w:szCs w:val="24"/>
        </w:rPr>
        <w:t>Age</w:t>
      </w:r>
    </w:p>
    <w:p w14:paraId="728AC8BC" w14:textId="77777777" w:rsidR="00F12C06" w:rsidRPr="00F12C06" w:rsidRDefault="00F12C06" w:rsidP="00F12C06">
      <w:pPr>
        <w:spacing w:after="0" w:line="276" w:lineRule="auto"/>
        <w:jc w:val="both"/>
        <w:rPr>
          <w:rFonts w:ascii="Times New Roman" w:hAnsi="Times New Roman" w:cs="Times New Roman"/>
          <w:sz w:val="24"/>
          <w:szCs w:val="24"/>
        </w:rPr>
      </w:pPr>
    </w:p>
    <w:p w14:paraId="5143CFA1" w14:textId="77777777" w:rsidR="00F12C06" w:rsidRPr="00F12C06"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summary(re_model)</w:t>
      </w:r>
    </w:p>
    <w:p w14:paraId="31812CBB" w14:textId="77777777" w:rsidR="00F12C06" w:rsidRPr="00F12C06" w:rsidRDefault="00F12C06" w:rsidP="00F12C06">
      <w:pPr>
        <w:spacing w:after="0" w:line="276" w:lineRule="auto"/>
        <w:jc w:val="both"/>
        <w:rPr>
          <w:rFonts w:ascii="Times New Roman" w:hAnsi="Times New Roman" w:cs="Times New Roman"/>
          <w:sz w:val="24"/>
          <w:szCs w:val="24"/>
        </w:rPr>
      </w:pPr>
    </w:p>
    <w:p w14:paraId="58042D7D" w14:textId="439DC239" w:rsidR="00B56F37" w:rsidRDefault="00F12C06" w:rsidP="00F12C06">
      <w:pPr>
        <w:spacing w:after="0" w:line="276" w:lineRule="auto"/>
        <w:jc w:val="both"/>
        <w:rPr>
          <w:rFonts w:ascii="Times New Roman" w:hAnsi="Times New Roman" w:cs="Times New Roman"/>
          <w:sz w:val="24"/>
          <w:szCs w:val="24"/>
        </w:rPr>
      </w:pPr>
      <w:r w:rsidRPr="00F12C06">
        <w:rPr>
          <w:rFonts w:ascii="Times New Roman" w:hAnsi="Times New Roman" w:cs="Times New Roman"/>
          <w:sz w:val="24"/>
          <w:szCs w:val="24"/>
        </w:rPr>
        <w:t>vif(re_model) # checking Variance Inflation Factor</w:t>
      </w:r>
    </w:p>
    <w:p w14:paraId="3E83E9B4" w14:textId="77777777" w:rsidR="00EC3EA9" w:rsidRDefault="00EC3EA9">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B56DC10" w14:textId="0028F6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F1. Regression Equation</w:t>
      </w:r>
    </w:p>
    <w:p w14:paraId="7E453889" w14:textId="77777777" w:rsidR="00BD6EC3" w:rsidRDefault="00BD6EC3" w:rsidP="00BD6EC3">
      <w:pPr>
        <w:spacing w:after="0" w:line="276" w:lineRule="auto"/>
        <w:jc w:val="both"/>
        <w:rPr>
          <w:rFonts w:ascii="Times New Roman" w:hAnsi="Times New Roman" w:cs="Times New Roman"/>
          <w:sz w:val="24"/>
          <w:szCs w:val="24"/>
        </w:rPr>
      </w:pPr>
    </w:p>
    <w:p w14:paraId="52D1CC33" w14:textId="5593A7A1" w:rsidR="00F12C06" w:rsidRDefault="00BD6EC3" w:rsidP="00F12C0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EC3EA9">
        <w:rPr>
          <w:rFonts w:ascii="Times New Roman" w:hAnsi="Times New Roman" w:cs="Times New Roman"/>
          <w:sz w:val="24"/>
          <w:szCs w:val="24"/>
        </w:rPr>
        <w:t>coefficients</w:t>
      </w:r>
      <w:r>
        <w:rPr>
          <w:rFonts w:ascii="Times New Roman" w:hAnsi="Times New Roman" w:cs="Times New Roman"/>
          <w:sz w:val="24"/>
          <w:szCs w:val="24"/>
        </w:rPr>
        <w:t xml:space="preserve"> of each factor in the final reduced model are as follows:</w:t>
      </w:r>
    </w:p>
    <w:p w14:paraId="34CA7F5F" w14:textId="046C8909" w:rsidR="00EC3EA9" w:rsidRDefault="00F12C06" w:rsidP="006F45DC">
      <w:pPr>
        <w:spacing w:after="0" w:line="276" w:lineRule="auto"/>
        <w:jc w:val="center"/>
        <w:rPr>
          <w:rFonts w:ascii="Times New Roman" w:hAnsi="Times New Roman" w:cs="Times New Roman"/>
          <w:sz w:val="24"/>
          <w:szCs w:val="24"/>
        </w:rPr>
      </w:pPr>
      <w:r w:rsidRPr="007D4BD9">
        <w:rPr>
          <w:rFonts w:ascii="Times New Roman" w:hAnsi="Times New Roman" w:cs="Times New Roman"/>
          <w:noProof/>
          <w:sz w:val="24"/>
          <w:szCs w:val="24"/>
        </w:rPr>
        <w:drawing>
          <wp:inline distT="0" distB="0" distL="0" distR="0" wp14:anchorId="495D07C3" wp14:editId="1E9CE792">
            <wp:extent cx="2285750" cy="1238250"/>
            <wp:effectExtent l="0" t="0" r="635" b="0"/>
            <wp:docPr id="342191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62539" name="Picture 1" descr="A screenshot of a computer&#10;&#10;Description automatically generated"/>
                    <pic:cNvPicPr/>
                  </pic:nvPicPr>
                  <pic:blipFill rotWithShape="1">
                    <a:blip r:embed="rId61"/>
                    <a:srcRect t="29783" r="46276" b="35009"/>
                    <a:stretch/>
                  </pic:blipFill>
                  <pic:spPr bwMode="auto">
                    <a:xfrm>
                      <a:off x="0" y="0"/>
                      <a:ext cx="2287035" cy="1238946"/>
                    </a:xfrm>
                    <a:prstGeom prst="rect">
                      <a:avLst/>
                    </a:prstGeom>
                    <a:ln>
                      <a:noFill/>
                    </a:ln>
                    <a:extLst>
                      <a:ext uri="{53640926-AAD7-44D8-BBD7-CCE9431645EC}">
                        <a14:shadowObscured xmlns:a14="http://schemas.microsoft.com/office/drawing/2010/main"/>
                      </a:ext>
                    </a:extLst>
                  </pic:spPr>
                </pic:pic>
              </a:graphicData>
            </a:graphic>
          </wp:inline>
        </w:drawing>
      </w:r>
    </w:p>
    <w:p w14:paraId="4BD5BA80" w14:textId="767F4CF5"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These produce the following </w:t>
      </w:r>
      <w:r w:rsidRPr="00EC3EA9">
        <w:rPr>
          <w:rFonts w:ascii="Times New Roman" w:hAnsi="Times New Roman" w:cs="Times New Roman"/>
          <w:sz w:val="24"/>
          <w:szCs w:val="24"/>
        </w:rPr>
        <w:t>final equation</w:t>
      </w:r>
      <w:r>
        <w:rPr>
          <w:rFonts w:ascii="Times New Roman" w:hAnsi="Times New Roman" w:cs="Times New Roman"/>
          <w:sz w:val="24"/>
          <w:szCs w:val="24"/>
        </w:rPr>
        <w:t xml:space="preserve"> of the reduced </w:t>
      </w:r>
      <w:r w:rsidR="00C07360">
        <w:rPr>
          <w:rFonts w:ascii="Times New Roman" w:hAnsi="Times New Roman" w:cs="Times New Roman"/>
          <w:sz w:val="24"/>
          <w:szCs w:val="24"/>
        </w:rPr>
        <w:t>logistic</w:t>
      </w:r>
      <w:r>
        <w:rPr>
          <w:rFonts w:ascii="Times New Roman" w:hAnsi="Times New Roman" w:cs="Times New Roman"/>
          <w:sz w:val="24"/>
          <w:szCs w:val="24"/>
        </w:rPr>
        <w:t xml:space="preserve"> model, with coefficients rounded to the nearest hundredth value</w:t>
      </w:r>
      <w:r w:rsidR="007C2B7E">
        <w:rPr>
          <w:rFonts w:ascii="Times New Roman" w:hAnsi="Times New Roman" w:cs="Times New Roman"/>
          <w:sz w:val="24"/>
          <w:szCs w:val="24"/>
        </w:rPr>
        <w:t xml:space="preserve">. Note: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7C2B7E">
        <w:rPr>
          <w:rFonts w:ascii="Times New Roman" w:eastAsiaTheme="minorEastAsia" w:hAnsi="Times New Roman" w:cs="Times New Roman"/>
          <w:sz w:val="24"/>
          <w:szCs w:val="24"/>
        </w:rPr>
        <w:t xml:space="preserve"> represents the probability of a customer leaving the service (“Yes” in the Churn category).</w:t>
      </w:r>
    </w:p>
    <w:p w14:paraId="28BD33FF" w14:textId="3217B90F" w:rsidR="00EC3EA9" w:rsidRDefault="00000000" w:rsidP="00BD6EC3">
      <w:pPr>
        <w:spacing w:after="0" w:line="276" w:lineRule="auto"/>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p</m:t>
                          </m:r>
                        </m:e>
                      </m:acc>
                    </m:num>
                    <m:den>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p</m:t>
                          </m:r>
                        </m:e>
                      </m:acc>
                    </m:den>
                  </m:f>
                </m:e>
              </m:d>
            </m:e>
          </m:func>
          <m:r>
            <w:rPr>
              <w:rFonts w:ascii="Cambria Math" w:hAnsi="Cambria Math" w:cs="Times New Roman"/>
              <w:sz w:val="24"/>
              <w:szCs w:val="24"/>
            </w:rPr>
            <m:t>=-6.29-0.11</m:t>
          </m:r>
          <m:d>
            <m:dPr>
              <m:ctrlPr>
                <w:rPr>
                  <w:rFonts w:ascii="Cambria Math" w:hAnsi="Cambria Math" w:cs="Times New Roman"/>
                  <w:i/>
                  <w:sz w:val="24"/>
                  <w:szCs w:val="24"/>
                </w:rPr>
              </m:ctrlPr>
            </m:dPr>
            <m:e>
              <m:r>
                <w:rPr>
                  <w:rFonts w:ascii="Cambria Math" w:hAnsi="Cambria Math" w:cs="Times New Roman"/>
                  <w:sz w:val="24"/>
                  <w:szCs w:val="24"/>
                </w:rPr>
                <m:t>Tenure</m:t>
              </m:r>
            </m:e>
          </m:d>
          <m:r>
            <w:rPr>
              <w:rFonts w:ascii="Cambria Math" w:hAnsi="Cambria Math" w:cs="Times New Roman"/>
              <w:sz w:val="24"/>
              <w:szCs w:val="24"/>
            </w:rPr>
            <m:t>-0.27</m:t>
          </m:r>
          <m:d>
            <m:dPr>
              <m:ctrlPr>
                <w:rPr>
                  <w:rFonts w:ascii="Cambria Math" w:hAnsi="Cambria Math" w:cs="Times New Roman"/>
                  <w:i/>
                  <w:sz w:val="24"/>
                  <w:szCs w:val="24"/>
                </w:rPr>
              </m:ctrlPr>
            </m:dPr>
            <m:e>
              <m:r>
                <w:rPr>
                  <w:rFonts w:ascii="Cambria Math" w:hAnsi="Cambria Math" w:cs="Times New Roman"/>
                  <w:sz w:val="24"/>
                  <w:szCs w:val="24"/>
                </w:rPr>
                <m:t>DeviceProtection</m:t>
              </m:r>
            </m:e>
          </m:d>
          <m:r>
            <w:rPr>
              <w:rFonts w:ascii="Cambria Math" w:hAnsi="Cambria Math" w:cs="Times New Roman"/>
              <w:sz w:val="24"/>
              <w:szCs w:val="24"/>
            </w:rPr>
            <m:t>-0.46</m:t>
          </m:r>
          <m:d>
            <m:dPr>
              <m:ctrlPr>
                <w:rPr>
                  <w:rFonts w:ascii="Cambria Math" w:hAnsi="Cambria Math" w:cs="Times New Roman"/>
                  <w:i/>
                  <w:sz w:val="24"/>
                  <w:szCs w:val="24"/>
                </w:rPr>
              </m:ctrlPr>
            </m:dPr>
            <m:e>
              <m:r>
                <w:rPr>
                  <w:rFonts w:ascii="Cambria Math" w:hAnsi="Cambria Math" w:cs="Times New Roman"/>
                  <w:sz w:val="24"/>
                  <w:szCs w:val="24"/>
                </w:rPr>
                <m:t>TechSupport</m:t>
              </m:r>
            </m:e>
          </m:d>
          <m:r>
            <w:rPr>
              <w:rFonts w:ascii="Cambria Math" w:hAnsi="Cambria Math" w:cs="Times New Roman"/>
              <w:sz w:val="24"/>
              <w:szCs w:val="24"/>
            </w:rPr>
            <m:t>+0.06</m:t>
          </m:r>
          <m:d>
            <m:dPr>
              <m:ctrlPr>
                <w:rPr>
                  <w:rFonts w:ascii="Cambria Math" w:hAnsi="Cambria Math" w:cs="Times New Roman"/>
                  <w:i/>
                  <w:sz w:val="24"/>
                  <w:szCs w:val="24"/>
                </w:rPr>
              </m:ctrlPr>
            </m:dPr>
            <m:e>
              <m:r>
                <w:rPr>
                  <w:rFonts w:ascii="Cambria Math" w:hAnsi="Cambria Math" w:cs="Times New Roman"/>
                  <w:sz w:val="24"/>
                  <w:szCs w:val="24"/>
                </w:rPr>
                <m:t>MonthlyCharge</m:t>
              </m:r>
            </m:e>
          </m:d>
          <m:r>
            <w:rPr>
              <w:rFonts w:ascii="Cambria Math" w:hAnsi="Cambria Math" w:cs="Times New Roman"/>
              <w:sz w:val="24"/>
              <w:szCs w:val="24"/>
            </w:rPr>
            <m:t>-2.18(InternetService_Fiber_Optic)-3.14(Contract_One_Year)-3.22(Contract_Two_Year)</m:t>
          </m:r>
        </m:oMath>
      </m:oMathPara>
    </w:p>
    <w:p w14:paraId="5354042D" w14:textId="77777777" w:rsidR="00BD6EC3" w:rsidRDefault="00BD6EC3" w:rsidP="00BD6EC3">
      <w:pPr>
        <w:spacing w:after="0" w:line="276" w:lineRule="auto"/>
        <w:jc w:val="both"/>
        <w:rPr>
          <w:rFonts w:ascii="Times New Roman" w:hAnsi="Times New Roman" w:cs="Times New Roman"/>
          <w:sz w:val="24"/>
          <w:szCs w:val="24"/>
        </w:rPr>
      </w:pPr>
    </w:p>
    <w:p w14:paraId="0ACCAFE5" w14:textId="6AAD9611" w:rsidR="005D48CD" w:rsidRDefault="00AC5897" w:rsidP="005D48CD">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For interpretation purposes, all coefficients</w:t>
      </w:r>
      <w:r w:rsidR="005D48CD">
        <w:rPr>
          <w:rFonts w:ascii="Times New Roman" w:hAnsi="Times New Roman" w:cs="Times New Roman"/>
          <w:sz w:val="24"/>
          <w:szCs w:val="24"/>
        </w:rPr>
        <w:t xml:space="preserve"> other than the intercept</w:t>
      </w:r>
      <w:r>
        <w:rPr>
          <w:rFonts w:ascii="Times New Roman" w:hAnsi="Times New Roman" w:cs="Times New Roman"/>
          <w:sz w:val="24"/>
          <w:szCs w:val="24"/>
        </w:rPr>
        <w:t xml:space="preserve"> have been converted into </w:t>
      </w:r>
      <w:r w:rsidRPr="00AC5897">
        <w:rPr>
          <w:rFonts w:ascii="Times New Roman" w:hAnsi="Times New Roman" w:cs="Times New Roman"/>
          <w:b/>
          <w:bCs/>
          <w:sz w:val="24"/>
          <w:szCs w:val="24"/>
        </w:rPr>
        <w:t>odds ratios</w:t>
      </w:r>
      <w:r w:rsidR="00EC7EAE">
        <w:rPr>
          <w:rFonts w:ascii="Times New Roman" w:hAnsi="Times New Roman" w:cs="Times New Roman"/>
          <w:sz w:val="24"/>
          <w:szCs w:val="24"/>
        </w:rPr>
        <w:t xml:space="preserve"> using the formula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sup>
        </m:sSup>
      </m:oMath>
      <w:r w:rsidR="00EC7EAE">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oMath>
      <w:r w:rsidR="00EC7EAE">
        <w:rPr>
          <w:rFonts w:ascii="Times New Roman" w:eastAsiaTheme="minorEastAsia" w:hAnsi="Times New Roman" w:cs="Times New Roman"/>
          <w:sz w:val="24"/>
          <w:szCs w:val="24"/>
        </w:rPr>
        <w:t xml:space="preserve"> represents the coefficient estimate for the </w:t>
      </w:r>
      <m:oMath>
        <m:r>
          <w:rPr>
            <w:rFonts w:ascii="Cambria Math" w:eastAsiaTheme="minorEastAsia" w:hAnsi="Cambria Math" w:cs="Times New Roman"/>
            <w:sz w:val="24"/>
            <w:szCs w:val="24"/>
          </w:rPr>
          <m:t>n</m:t>
        </m:r>
      </m:oMath>
      <w:r w:rsidR="00EC7EAE">
        <w:rPr>
          <w:rFonts w:ascii="Times New Roman" w:eastAsiaTheme="minorEastAsia" w:hAnsi="Times New Roman" w:cs="Times New Roman"/>
          <w:sz w:val="24"/>
          <w:szCs w:val="24"/>
        </w:rPr>
        <w:t>th predictor variable. The resulting values have been calculated</w:t>
      </w:r>
      <w:r w:rsidR="00F12C06">
        <w:rPr>
          <w:rFonts w:ascii="Times New Roman" w:eastAsiaTheme="minorEastAsia" w:hAnsi="Times New Roman" w:cs="Times New Roman"/>
          <w:sz w:val="24"/>
          <w:szCs w:val="24"/>
        </w:rPr>
        <w:t xml:space="preserve"> and rounded to the nearest hundredth</w:t>
      </w:r>
      <w:r w:rsidR="00EC7EAE">
        <w:rPr>
          <w:rFonts w:ascii="Times New Roman" w:eastAsiaTheme="minorEastAsia" w:hAnsi="Times New Roman" w:cs="Times New Roman"/>
          <w:sz w:val="24"/>
          <w:szCs w:val="24"/>
        </w:rPr>
        <w:t>:</w:t>
      </w:r>
    </w:p>
    <w:p w14:paraId="5BDC1EC6" w14:textId="3846FFA3" w:rsidR="00AC5897" w:rsidRDefault="00AC5897" w:rsidP="00F12C06">
      <w:pPr>
        <w:pStyle w:val="ListParagraph"/>
        <w:numPr>
          <w:ilvl w:val="0"/>
          <w:numId w:val="29"/>
        </w:numPr>
        <w:spacing w:after="0" w:line="276" w:lineRule="auto"/>
        <w:jc w:val="both"/>
        <w:rPr>
          <w:rFonts w:ascii="Times New Roman" w:hAnsi="Times New Roman" w:cs="Times New Roman"/>
          <w:sz w:val="24"/>
          <w:szCs w:val="24"/>
        </w:rPr>
      </w:pPr>
      <w:r w:rsidRPr="005D48CD">
        <w:rPr>
          <w:rFonts w:ascii="Times New Roman" w:hAnsi="Times New Roman" w:cs="Times New Roman"/>
          <w:b/>
          <w:bCs/>
          <w:sz w:val="24"/>
          <w:szCs w:val="24"/>
        </w:rPr>
        <w:t>Tenure</w:t>
      </w:r>
      <w:r w:rsidRPr="005D48CD">
        <w:rPr>
          <w:rFonts w:ascii="Times New Roman" w:hAnsi="Times New Roman" w:cs="Times New Roman"/>
          <w:sz w:val="24"/>
          <w:szCs w:val="24"/>
        </w:rPr>
        <w:t>:</w:t>
      </w:r>
      <w:r w:rsidR="005D48CD">
        <w:rPr>
          <w:rFonts w:ascii="Times New Roman" w:hAnsi="Times New Roman" w:cs="Times New Roman"/>
          <w:sz w:val="24"/>
          <w:szCs w:val="24"/>
        </w:rPr>
        <w:t xml:space="preserve"> odds ratio of</w:t>
      </w:r>
      <w:r w:rsidRPr="005D48CD">
        <w:rPr>
          <w:rFonts w:ascii="Times New Roman" w:hAnsi="Times New Roman" w:cs="Times New Roman"/>
          <w:sz w:val="24"/>
          <w:szCs w:val="24"/>
        </w:rPr>
        <w:t xml:space="preserve"> 0.90.</w:t>
      </w:r>
    </w:p>
    <w:p w14:paraId="2328766E" w14:textId="0DE632B7" w:rsidR="00AC5897" w:rsidRDefault="00AC5897" w:rsidP="00AC5897">
      <w:pPr>
        <w:pStyle w:val="ListParagraph"/>
        <w:numPr>
          <w:ilvl w:val="0"/>
          <w:numId w:val="29"/>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DeviceProtection</w:t>
      </w:r>
      <w:r>
        <w:rPr>
          <w:rFonts w:ascii="Times New Roman" w:hAnsi="Times New Roman" w:cs="Times New Roman"/>
          <w:sz w:val="24"/>
          <w:szCs w:val="24"/>
        </w:rPr>
        <w:t xml:space="preserve">: </w:t>
      </w:r>
      <w:r w:rsidR="005D48CD">
        <w:rPr>
          <w:rFonts w:ascii="Times New Roman" w:hAnsi="Times New Roman" w:cs="Times New Roman"/>
          <w:sz w:val="24"/>
          <w:szCs w:val="24"/>
        </w:rPr>
        <w:t>odds ratio of</w:t>
      </w:r>
      <w:r w:rsidR="005D48CD" w:rsidRPr="005D48CD">
        <w:rPr>
          <w:rFonts w:ascii="Times New Roman" w:hAnsi="Times New Roman" w:cs="Times New Roman"/>
          <w:sz w:val="24"/>
          <w:szCs w:val="24"/>
        </w:rPr>
        <w:t xml:space="preserve"> </w:t>
      </w:r>
      <w:r w:rsidR="007C2B7E">
        <w:rPr>
          <w:rFonts w:ascii="Times New Roman" w:hAnsi="Times New Roman" w:cs="Times New Roman"/>
          <w:sz w:val="24"/>
          <w:szCs w:val="24"/>
        </w:rPr>
        <w:t>0.7</w:t>
      </w:r>
      <w:r w:rsidR="00F12C06">
        <w:rPr>
          <w:rFonts w:ascii="Times New Roman" w:hAnsi="Times New Roman" w:cs="Times New Roman"/>
          <w:sz w:val="24"/>
          <w:szCs w:val="24"/>
        </w:rPr>
        <w:t>6</w:t>
      </w:r>
      <w:r w:rsidR="007C2B7E">
        <w:rPr>
          <w:rFonts w:ascii="Times New Roman" w:hAnsi="Times New Roman" w:cs="Times New Roman"/>
          <w:sz w:val="24"/>
          <w:szCs w:val="24"/>
        </w:rPr>
        <w:t>.</w:t>
      </w:r>
    </w:p>
    <w:p w14:paraId="06902482" w14:textId="75952817" w:rsidR="007C2B7E" w:rsidRDefault="007C2B7E" w:rsidP="00AC5897">
      <w:pPr>
        <w:pStyle w:val="ListParagraph"/>
        <w:numPr>
          <w:ilvl w:val="0"/>
          <w:numId w:val="29"/>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TechSupport</w:t>
      </w:r>
      <w:r>
        <w:rPr>
          <w:rFonts w:ascii="Times New Roman" w:hAnsi="Times New Roman" w:cs="Times New Roman"/>
          <w:sz w:val="24"/>
          <w:szCs w:val="24"/>
        </w:rPr>
        <w:t>:</w:t>
      </w:r>
      <w:r w:rsidR="005D48CD" w:rsidRPr="005D48CD">
        <w:rPr>
          <w:rFonts w:ascii="Times New Roman" w:hAnsi="Times New Roman" w:cs="Times New Roman"/>
          <w:sz w:val="24"/>
          <w:szCs w:val="24"/>
        </w:rPr>
        <w:t xml:space="preserve"> </w:t>
      </w:r>
      <w:r w:rsidR="005D48CD">
        <w:rPr>
          <w:rFonts w:ascii="Times New Roman" w:hAnsi="Times New Roman" w:cs="Times New Roman"/>
          <w:sz w:val="24"/>
          <w:szCs w:val="24"/>
        </w:rPr>
        <w:t>odds ratio of</w:t>
      </w:r>
      <w:r>
        <w:rPr>
          <w:rFonts w:ascii="Times New Roman" w:hAnsi="Times New Roman" w:cs="Times New Roman"/>
          <w:sz w:val="24"/>
          <w:szCs w:val="24"/>
        </w:rPr>
        <w:t xml:space="preserve"> 0.6</w:t>
      </w:r>
      <w:r w:rsidR="00F12C06">
        <w:rPr>
          <w:rFonts w:ascii="Times New Roman" w:hAnsi="Times New Roman" w:cs="Times New Roman"/>
          <w:sz w:val="24"/>
          <w:szCs w:val="24"/>
        </w:rPr>
        <w:t>3</w:t>
      </w:r>
      <w:r>
        <w:rPr>
          <w:rFonts w:ascii="Times New Roman" w:hAnsi="Times New Roman" w:cs="Times New Roman"/>
          <w:sz w:val="24"/>
          <w:szCs w:val="24"/>
        </w:rPr>
        <w:t>.</w:t>
      </w:r>
    </w:p>
    <w:p w14:paraId="23CC07F1" w14:textId="0C0D7015" w:rsidR="007C2B7E" w:rsidRDefault="007C2B7E" w:rsidP="00AC5897">
      <w:pPr>
        <w:pStyle w:val="ListParagraph"/>
        <w:numPr>
          <w:ilvl w:val="0"/>
          <w:numId w:val="29"/>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MonthlyCharge</w:t>
      </w:r>
      <w:r w:rsidRPr="007C2B7E">
        <w:rPr>
          <w:rFonts w:ascii="Times New Roman" w:hAnsi="Times New Roman" w:cs="Times New Roman"/>
          <w:sz w:val="24"/>
          <w:szCs w:val="24"/>
        </w:rPr>
        <w:t>:</w:t>
      </w:r>
      <w:r>
        <w:rPr>
          <w:rFonts w:ascii="Times New Roman" w:hAnsi="Times New Roman" w:cs="Times New Roman"/>
          <w:sz w:val="24"/>
          <w:szCs w:val="24"/>
        </w:rPr>
        <w:t xml:space="preserve"> </w:t>
      </w:r>
      <w:r w:rsidR="005D48CD">
        <w:rPr>
          <w:rFonts w:ascii="Times New Roman" w:hAnsi="Times New Roman" w:cs="Times New Roman"/>
          <w:sz w:val="24"/>
          <w:szCs w:val="24"/>
        </w:rPr>
        <w:t>odds ratio of</w:t>
      </w:r>
      <w:r w:rsidR="005D48CD" w:rsidRPr="005D48CD">
        <w:rPr>
          <w:rFonts w:ascii="Times New Roman" w:hAnsi="Times New Roman" w:cs="Times New Roman"/>
          <w:sz w:val="24"/>
          <w:szCs w:val="24"/>
        </w:rPr>
        <w:t xml:space="preserve"> </w:t>
      </w:r>
      <w:r>
        <w:rPr>
          <w:rFonts w:ascii="Times New Roman" w:hAnsi="Times New Roman" w:cs="Times New Roman"/>
          <w:sz w:val="24"/>
          <w:szCs w:val="24"/>
        </w:rPr>
        <w:t>1.0</w:t>
      </w:r>
      <w:r w:rsidR="00F12C06">
        <w:rPr>
          <w:rFonts w:ascii="Times New Roman" w:hAnsi="Times New Roman" w:cs="Times New Roman"/>
          <w:sz w:val="24"/>
          <w:szCs w:val="24"/>
        </w:rPr>
        <w:t>6</w:t>
      </w:r>
      <w:r>
        <w:rPr>
          <w:rFonts w:ascii="Times New Roman" w:hAnsi="Times New Roman" w:cs="Times New Roman"/>
          <w:sz w:val="24"/>
          <w:szCs w:val="24"/>
        </w:rPr>
        <w:t>.</w:t>
      </w:r>
    </w:p>
    <w:p w14:paraId="23CB9C3F" w14:textId="3C6698BA" w:rsidR="006F45DC" w:rsidRDefault="007C2B7E" w:rsidP="006F45DC">
      <w:pPr>
        <w:pStyle w:val="ListParagraph"/>
        <w:numPr>
          <w:ilvl w:val="0"/>
          <w:numId w:val="29"/>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InternetService_Fiber_Optic</w:t>
      </w:r>
      <w:r w:rsidRPr="007C2B7E">
        <w:rPr>
          <w:rFonts w:ascii="Times New Roman" w:hAnsi="Times New Roman" w:cs="Times New Roman"/>
          <w:sz w:val="24"/>
          <w:szCs w:val="24"/>
        </w:rPr>
        <w:t>:</w:t>
      </w:r>
      <w:r>
        <w:rPr>
          <w:rFonts w:ascii="Times New Roman" w:hAnsi="Times New Roman" w:cs="Times New Roman"/>
          <w:sz w:val="24"/>
          <w:szCs w:val="24"/>
        </w:rPr>
        <w:t xml:space="preserve"> </w:t>
      </w:r>
      <w:r w:rsidR="005D48CD">
        <w:rPr>
          <w:rFonts w:ascii="Times New Roman" w:hAnsi="Times New Roman" w:cs="Times New Roman"/>
          <w:sz w:val="24"/>
          <w:szCs w:val="24"/>
        </w:rPr>
        <w:t>odds ratio of</w:t>
      </w:r>
      <w:r w:rsidR="005D48CD" w:rsidRPr="005D48CD">
        <w:rPr>
          <w:rFonts w:ascii="Times New Roman" w:hAnsi="Times New Roman" w:cs="Times New Roman"/>
          <w:sz w:val="24"/>
          <w:szCs w:val="24"/>
        </w:rPr>
        <w:t xml:space="preserve"> </w:t>
      </w:r>
      <w:r>
        <w:rPr>
          <w:rFonts w:ascii="Times New Roman" w:hAnsi="Times New Roman" w:cs="Times New Roman"/>
          <w:sz w:val="24"/>
          <w:szCs w:val="24"/>
        </w:rPr>
        <w:t>0.1</w:t>
      </w:r>
      <w:r w:rsidR="00F12C06">
        <w:rPr>
          <w:rFonts w:ascii="Times New Roman" w:hAnsi="Times New Roman" w:cs="Times New Roman"/>
          <w:sz w:val="24"/>
          <w:szCs w:val="24"/>
        </w:rPr>
        <w:t>1</w:t>
      </w:r>
      <w:r>
        <w:rPr>
          <w:rFonts w:ascii="Times New Roman" w:hAnsi="Times New Roman" w:cs="Times New Roman"/>
          <w:sz w:val="24"/>
          <w:szCs w:val="24"/>
        </w:rPr>
        <w:t>.</w:t>
      </w:r>
    </w:p>
    <w:p w14:paraId="5B196D46" w14:textId="7A16526A" w:rsidR="00F12C06" w:rsidRDefault="00F12C06" w:rsidP="006F45DC">
      <w:pPr>
        <w:pStyle w:val="ListParagraph"/>
        <w:numPr>
          <w:ilvl w:val="0"/>
          <w:numId w:val="29"/>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Contract_One_Year</w:t>
      </w:r>
      <w:r w:rsidRPr="00F12C06">
        <w:rPr>
          <w:rFonts w:ascii="Times New Roman" w:hAnsi="Times New Roman" w:cs="Times New Roman"/>
          <w:sz w:val="24"/>
          <w:szCs w:val="24"/>
        </w:rPr>
        <w:t xml:space="preserve">: </w:t>
      </w:r>
      <w:r>
        <w:rPr>
          <w:rFonts w:ascii="Times New Roman" w:hAnsi="Times New Roman" w:cs="Times New Roman"/>
          <w:sz w:val="24"/>
          <w:szCs w:val="24"/>
        </w:rPr>
        <w:t>odds ratio of</w:t>
      </w:r>
      <w:r w:rsidRPr="005D48CD">
        <w:rPr>
          <w:rFonts w:ascii="Times New Roman" w:hAnsi="Times New Roman" w:cs="Times New Roman"/>
          <w:sz w:val="24"/>
          <w:szCs w:val="24"/>
        </w:rPr>
        <w:t xml:space="preserve"> </w:t>
      </w:r>
      <w:r>
        <w:rPr>
          <w:rFonts w:ascii="Times New Roman" w:hAnsi="Times New Roman" w:cs="Times New Roman"/>
          <w:sz w:val="24"/>
          <w:szCs w:val="24"/>
        </w:rPr>
        <w:t>0.04.</w:t>
      </w:r>
    </w:p>
    <w:p w14:paraId="714ED18F" w14:textId="149153D5" w:rsidR="00F12C06" w:rsidRPr="006F45DC" w:rsidRDefault="00F12C06" w:rsidP="006F45DC">
      <w:pPr>
        <w:pStyle w:val="ListParagraph"/>
        <w:numPr>
          <w:ilvl w:val="0"/>
          <w:numId w:val="29"/>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Contract_Two_Year</w:t>
      </w:r>
      <w:r w:rsidRPr="00F12C06">
        <w:rPr>
          <w:rFonts w:ascii="Times New Roman" w:hAnsi="Times New Roman" w:cs="Times New Roman"/>
          <w:sz w:val="24"/>
          <w:szCs w:val="24"/>
        </w:rPr>
        <w:t xml:space="preserve">: </w:t>
      </w:r>
      <w:r>
        <w:rPr>
          <w:rFonts w:ascii="Times New Roman" w:hAnsi="Times New Roman" w:cs="Times New Roman"/>
          <w:sz w:val="24"/>
          <w:szCs w:val="24"/>
        </w:rPr>
        <w:t>odds ratio of</w:t>
      </w:r>
      <w:r w:rsidRPr="005D48CD">
        <w:rPr>
          <w:rFonts w:ascii="Times New Roman" w:hAnsi="Times New Roman" w:cs="Times New Roman"/>
          <w:sz w:val="24"/>
          <w:szCs w:val="24"/>
        </w:rPr>
        <w:t xml:space="preserve"> </w:t>
      </w:r>
      <w:r>
        <w:rPr>
          <w:rFonts w:ascii="Times New Roman" w:hAnsi="Times New Roman" w:cs="Times New Roman"/>
          <w:sz w:val="24"/>
          <w:szCs w:val="24"/>
        </w:rPr>
        <w:t>0.04.</w:t>
      </w:r>
    </w:p>
    <w:p w14:paraId="020BD6E5" w14:textId="77777777" w:rsidR="006F45DC" w:rsidRDefault="006F45DC" w:rsidP="006F45DC">
      <w:pPr>
        <w:spacing w:after="0" w:line="276" w:lineRule="auto"/>
        <w:jc w:val="both"/>
        <w:rPr>
          <w:rFonts w:ascii="Times New Roman" w:hAnsi="Times New Roman" w:cs="Times New Roman"/>
          <w:sz w:val="24"/>
          <w:szCs w:val="24"/>
        </w:rPr>
      </w:pPr>
    </w:p>
    <w:p w14:paraId="386855DA" w14:textId="44BDE690" w:rsidR="006F45DC" w:rsidRDefault="006F45DC" w:rsidP="006F45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An odds ratio represents the percent change in the probability of a customer churning when a predictor variable increases by 1. A ratio of exactly 1 indicates no change in this probability</w:t>
      </w:r>
      <w:r w:rsidR="00900F7B">
        <w:rPr>
          <w:rFonts w:ascii="Times New Roman" w:hAnsi="Times New Roman" w:cs="Times New Roman"/>
          <w:sz w:val="24"/>
          <w:szCs w:val="24"/>
        </w:rPr>
        <w:t>,</w:t>
      </w:r>
      <w:r>
        <w:rPr>
          <w:rFonts w:ascii="Times New Roman" w:hAnsi="Times New Roman" w:cs="Times New Roman"/>
          <w:sz w:val="24"/>
          <w:szCs w:val="24"/>
        </w:rPr>
        <w:t xml:space="preserve"> a ratio less than 1 represents a decreased probability</w:t>
      </w:r>
      <w:r w:rsidR="00900F7B">
        <w:rPr>
          <w:rFonts w:ascii="Times New Roman" w:hAnsi="Times New Roman" w:cs="Times New Roman"/>
          <w:sz w:val="24"/>
          <w:szCs w:val="24"/>
        </w:rPr>
        <w:t>,</w:t>
      </w:r>
      <w:r>
        <w:rPr>
          <w:rFonts w:ascii="Times New Roman" w:hAnsi="Times New Roman" w:cs="Times New Roman"/>
          <w:sz w:val="24"/>
          <w:szCs w:val="24"/>
        </w:rPr>
        <w:t xml:space="preserve"> and a ratio greater than 1 represents an increased probability. The odds ratios for this model can be </w:t>
      </w:r>
      <w:r w:rsidRPr="00D01FE6">
        <w:rPr>
          <w:rFonts w:ascii="Times New Roman" w:hAnsi="Times New Roman" w:cs="Times New Roman"/>
          <w:b/>
          <w:bCs/>
          <w:sz w:val="24"/>
          <w:szCs w:val="24"/>
        </w:rPr>
        <w:t xml:space="preserve">interpreted </w:t>
      </w:r>
      <w:r>
        <w:rPr>
          <w:rFonts w:ascii="Times New Roman" w:hAnsi="Times New Roman" w:cs="Times New Roman"/>
          <w:sz w:val="24"/>
          <w:szCs w:val="24"/>
        </w:rPr>
        <w:t>as such:</w:t>
      </w:r>
    </w:p>
    <w:p w14:paraId="15B263DD" w14:textId="7A13189C" w:rsidR="006F45DC" w:rsidRDefault="006F45DC" w:rsidP="006F45DC">
      <w:pPr>
        <w:pStyle w:val="ListParagraph"/>
        <w:numPr>
          <w:ilvl w:val="0"/>
          <w:numId w:val="2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Tenure odds ratio</w:t>
      </w:r>
      <w:r>
        <w:rPr>
          <w:rFonts w:ascii="Times New Roman" w:hAnsi="Times New Roman" w:cs="Times New Roman"/>
          <w:sz w:val="24"/>
          <w:szCs w:val="24"/>
        </w:rPr>
        <w:t>, 0.90, indicates that for every increase of 1 month in the Tenure variable, the probability of a customer churning decreases by 10%</w:t>
      </w:r>
      <w:r w:rsidR="007C76D7">
        <w:rPr>
          <w:rFonts w:ascii="Times New Roman" w:hAnsi="Times New Roman" w:cs="Times New Roman"/>
          <w:sz w:val="24"/>
          <w:szCs w:val="24"/>
        </w:rPr>
        <w:t xml:space="preserve"> (0.90 – 1 = -0.10)</w:t>
      </w:r>
      <w:r>
        <w:rPr>
          <w:rFonts w:ascii="Times New Roman" w:hAnsi="Times New Roman" w:cs="Times New Roman"/>
          <w:sz w:val="24"/>
          <w:szCs w:val="24"/>
        </w:rPr>
        <w:t xml:space="preserve">. A customer who is with the service for 1 more month than another is predicted to </w:t>
      </w:r>
      <w:r w:rsidR="00900F7B">
        <w:rPr>
          <w:rFonts w:ascii="Times New Roman" w:hAnsi="Times New Roman" w:cs="Times New Roman"/>
          <w:sz w:val="24"/>
          <w:szCs w:val="24"/>
        </w:rPr>
        <w:t xml:space="preserve">be 10% less likely to leave the service </w:t>
      </w:r>
      <w:r>
        <w:rPr>
          <w:rFonts w:ascii="Times New Roman" w:hAnsi="Times New Roman" w:cs="Times New Roman"/>
          <w:sz w:val="24"/>
          <w:szCs w:val="24"/>
        </w:rPr>
        <w:t>than the other customer.</w:t>
      </w:r>
    </w:p>
    <w:p w14:paraId="63F8501C" w14:textId="4C505263" w:rsidR="006F45DC" w:rsidRDefault="006F45DC" w:rsidP="006F45DC">
      <w:pPr>
        <w:pStyle w:val="ListParagraph"/>
        <w:numPr>
          <w:ilvl w:val="0"/>
          <w:numId w:val="2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DeviceProtection odds ratio</w:t>
      </w:r>
      <w:r>
        <w:rPr>
          <w:rFonts w:ascii="Times New Roman" w:hAnsi="Times New Roman" w:cs="Times New Roman"/>
          <w:sz w:val="24"/>
          <w:szCs w:val="24"/>
        </w:rPr>
        <w:t>, 0.7</w:t>
      </w:r>
      <w:r w:rsidR="00F12C06">
        <w:rPr>
          <w:rFonts w:ascii="Times New Roman" w:hAnsi="Times New Roman" w:cs="Times New Roman"/>
          <w:sz w:val="24"/>
          <w:szCs w:val="24"/>
        </w:rPr>
        <w:t>6</w:t>
      </w:r>
      <w:r>
        <w:rPr>
          <w:rFonts w:ascii="Times New Roman" w:hAnsi="Times New Roman" w:cs="Times New Roman"/>
          <w:sz w:val="24"/>
          <w:szCs w:val="24"/>
        </w:rPr>
        <w:t>, indicates that for every increase of 1 in the DeviceProtection variable, the probability of a customer churning decreases by 2</w:t>
      </w:r>
      <w:r w:rsidR="00F12C06">
        <w:rPr>
          <w:rFonts w:ascii="Times New Roman" w:hAnsi="Times New Roman" w:cs="Times New Roman"/>
          <w:sz w:val="24"/>
          <w:szCs w:val="24"/>
        </w:rPr>
        <w:t>4</w:t>
      </w:r>
      <w:r>
        <w:rPr>
          <w:rFonts w:ascii="Times New Roman" w:hAnsi="Times New Roman" w:cs="Times New Roman"/>
          <w:sz w:val="24"/>
          <w:szCs w:val="24"/>
        </w:rPr>
        <w:t>%</w:t>
      </w:r>
      <w:r w:rsidR="007C76D7">
        <w:rPr>
          <w:rFonts w:ascii="Times New Roman" w:hAnsi="Times New Roman" w:cs="Times New Roman"/>
          <w:sz w:val="24"/>
          <w:szCs w:val="24"/>
        </w:rPr>
        <w:t xml:space="preserve"> (0.7</w:t>
      </w:r>
      <w:r w:rsidR="00F12C06">
        <w:rPr>
          <w:rFonts w:ascii="Times New Roman" w:hAnsi="Times New Roman" w:cs="Times New Roman"/>
          <w:sz w:val="24"/>
          <w:szCs w:val="24"/>
        </w:rPr>
        <w:t>6</w:t>
      </w:r>
      <w:r w:rsidR="007C76D7">
        <w:rPr>
          <w:rFonts w:ascii="Times New Roman" w:hAnsi="Times New Roman" w:cs="Times New Roman"/>
          <w:sz w:val="24"/>
          <w:szCs w:val="24"/>
        </w:rPr>
        <w:t xml:space="preserve"> – 1 = -0.2</w:t>
      </w:r>
      <w:r w:rsidR="00F12C06">
        <w:rPr>
          <w:rFonts w:ascii="Times New Roman" w:hAnsi="Times New Roman" w:cs="Times New Roman"/>
          <w:sz w:val="24"/>
          <w:szCs w:val="24"/>
        </w:rPr>
        <w:t>4</w:t>
      </w:r>
      <w:r w:rsidR="007C76D7">
        <w:rPr>
          <w:rFonts w:ascii="Times New Roman" w:hAnsi="Times New Roman" w:cs="Times New Roman"/>
          <w:sz w:val="24"/>
          <w:szCs w:val="24"/>
        </w:rPr>
        <w:t>)</w:t>
      </w:r>
      <w:r>
        <w:rPr>
          <w:rFonts w:ascii="Times New Roman" w:hAnsi="Times New Roman" w:cs="Times New Roman"/>
          <w:sz w:val="24"/>
          <w:szCs w:val="24"/>
        </w:rPr>
        <w:t xml:space="preserve">. Since this is a binary variable, this indicates that a customer who does have a </w:t>
      </w:r>
      <w:r>
        <w:rPr>
          <w:rFonts w:ascii="Times New Roman" w:hAnsi="Times New Roman" w:cs="Times New Roman"/>
          <w:sz w:val="24"/>
          <w:szCs w:val="24"/>
        </w:rPr>
        <w:lastRenderedPageBreak/>
        <w:t>device protection add-on is predicted to be 2</w:t>
      </w:r>
      <w:r w:rsidR="00F12C06">
        <w:rPr>
          <w:rFonts w:ascii="Times New Roman" w:hAnsi="Times New Roman" w:cs="Times New Roman"/>
          <w:sz w:val="24"/>
          <w:szCs w:val="24"/>
        </w:rPr>
        <w:t>4</w:t>
      </w:r>
      <w:r>
        <w:rPr>
          <w:rFonts w:ascii="Times New Roman" w:hAnsi="Times New Roman" w:cs="Times New Roman"/>
          <w:sz w:val="24"/>
          <w:szCs w:val="24"/>
        </w:rPr>
        <w:t xml:space="preserve">% less likely to </w:t>
      </w:r>
      <w:r w:rsidR="00900F7B">
        <w:rPr>
          <w:rFonts w:ascii="Times New Roman" w:hAnsi="Times New Roman" w:cs="Times New Roman"/>
          <w:sz w:val="24"/>
          <w:szCs w:val="24"/>
        </w:rPr>
        <w:t>leave the service</w:t>
      </w:r>
      <w:r>
        <w:rPr>
          <w:rFonts w:ascii="Times New Roman" w:hAnsi="Times New Roman" w:cs="Times New Roman"/>
          <w:sz w:val="24"/>
          <w:szCs w:val="24"/>
        </w:rPr>
        <w:t xml:space="preserve"> than a customer who does not have a device protection add-on.</w:t>
      </w:r>
    </w:p>
    <w:p w14:paraId="48262BE5" w14:textId="06827A65" w:rsidR="006F45DC" w:rsidRDefault="006F45DC" w:rsidP="006F45DC">
      <w:pPr>
        <w:pStyle w:val="ListParagraph"/>
        <w:numPr>
          <w:ilvl w:val="0"/>
          <w:numId w:val="2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TechSupport odds ratio</w:t>
      </w:r>
      <w:r>
        <w:rPr>
          <w:rFonts w:ascii="Times New Roman" w:hAnsi="Times New Roman" w:cs="Times New Roman"/>
          <w:sz w:val="24"/>
          <w:szCs w:val="24"/>
        </w:rPr>
        <w:t>, 0.6</w:t>
      </w:r>
      <w:r w:rsidR="00F12C06">
        <w:rPr>
          <w:rFonts w:ascii="Times New Roman" w:hAnsi="Times New Roman" w:cs="Times New Roman"/>
          <w:sz w:val="24"/>
          <w:szCs w:val="24"/>
        </w:rPr>
        <w:t>3</w:t>
      </w:r>
      <w:r>
        <w:rPr>
          <w:rFonts w:ascii="Times New Roman" w:hAnsi="Times New Roman" w:cs="Times New Roman"/>
          <w:sz w:val="24"/>
          <w:szCs w:val="24"/>
        </w:rPr>
        <w:t>, indicates that for every increase of 1 in the TechSupport variable, the probability of a customer churning decreases by 3</w:t>
      </w:r>
      <w:r w:rsidR="00F12C06">
        <w:rPr>
          <w:rFonts w:ascii="Times New Roman" w:hAnsi="Times New Roman" w:cs="Times New Roman"/>
          <w:sz w:val="24"/>
          <w:szCs w:val="24"/>
        </w:rPr>
        <w:t>7</w:t>
      </w:r>
      <w:r>
        <w:rPr>
          <w:rFonts w:ascii="Times New Roman" w:hAnsi="Times New Roman" w:cs="Times New Roman"/>
          <w:sz w:val="24"/>
          <w:szCs w:val="24"/>
        </w:rPr>
        <w:t>%</w:t>
      </w:r>
      <w:r w:rsidR="007C76D7">
        <w:rPr>
          <w:rFonts w:ascii="Times New Roman" w:hAnsi="Times New Roman" w:cs="Times New Roman"/>
          <w:sz w:val="24"/>
          <w:szCs w:val="24"/>
        </w:rPr>
        <w:t xml:space="preserve"> (0.6</w:t>
      </w:r>
      <w:r w:rsidR="00F12C06">
        <w:rPr>
          <w:rFonts w:ascii="Times New Roman" w:hAnsi="Times New Roman" w:cs="Times New Roman"/>
          <w:sz w:val="24"/>
          <w:szCs w:val="24"/>
        </w:rPr>
        <w:t>3</w:t>
      </w:r>
      <w:r w:rsidR="007C76D7">
        <w:rPr>
          <w:rFonts w:ascii="Times New Roman" w:hAnsi="Times New Roman" w:cs="Times New Roman"/>
          <w:sz w:val="24"/>
          <w:szCs w:val="24"/>
        </w:rPr>
        <w:t xml:space="preserve"> – 1 = -0.3</w:t>
      </w:r>
      <w:r w:rsidR="00F12C06">
        <w:rPr>
          <w:rFonts w:ascii="Times New Roman" w:hAnsi="Times New Roman" w:cs="Times New Roman"/>
          <w:sz w:val="24"/>
          <w:szCs w:val="24"/>
        </w:rPr>
        <w:t>7</w:t>
      </w:r>
      <w:r w:rsidR="007C76D7">
        <w:rPr>
          <w:rFonts w:ascii="Times New Roman" w:hAnsi="Times New Roman" w:cs="Times New Roman"/>
          <w:sz w:val="24"/>
          <w:szCs w:val="24"/>
        </w:rPr>
        <w:t>)</w:t>
      </w:r>
      <w:r>
        <w:rPr>
          <w:rFonts w:ascii="Times New Roman" w:hAnsi="Times New Roman" w:cs="Times New Roman"/>
          <w:sz w:val="24"/>
          <w:szCs w:val="24"/>
        </w:rPr>
        <w:t>. Since this is a binary variable, this indicates that a customer who does have a technical support add-on is predicted to be 3</w:t>
      </w:r>
      <w:r w:rsidR="00F12C06">
        <w:rPr>
          <w:rFonts w:ascii="Times New Roman" w:hAnsi="Times New Roman" w:cs="Times New Roman"/>
          <w:sz w:val="24"/>
          <w:szCs w:val="24"/>
        </w:rPr>
        <w:t>7</w:t>
      </w:r>
      <w:r>
        <w:rPr>
          <w:rFonts w:ascii="Times New Roman" w:hAnsi="Times New Roman" w:cs="Times New Roman"/>
          <w:sz w:val="24"/>
          <w:szCs w:val="24"/>
        </w:rPr>
        <w:t xml:space="preserve">% less likely to </w:t>
      </w:r>
      <w:r w:rsidR="00900F7B">
        <w:rPr>
          <w:rFonts w:ascii="Times New Roman" w:hAnsi="Times New Roman" w:cs="Times New Roman"/>
          <w:sz w:val="24"/>
          <w:szCs w:val="24"/>
        </w:rPr>
        <w:t>leave the service</w:t>
      </w:r>
      <w:r>
        <w:rPr>
          <w:rFonts w:ascii="Times New Roman" w:hAnsi="Times New Roman" w:cs="Times New Roman"/>
          <w:sz w:val="24"/>
          <w:szCs w:val="24"/>
        </w:rPr>
        <w:t xml:space="preserve"> than a customer who does not have a technical support add-on.</w:t>
      </w:r>
    </w:p>
    <w:p w14:paraId="7B6ED557" w14:textId="545FA61E" w:rsidR="006F45DC" w:rsidRDefault="006F45DC" w:rsidP="006F45DC">
      <w:pPr>
        <w:pStyle w:val="ListParagraph"/>
        <w:numPr>
          <w:ilvl w:val="0"/>
          <w:numId w:val="2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MonthlyCharge odds ratio</w:t>
      </w:r>
      <w:r>
        <w:rPr>
          <w:rFonts w:ascii="Times New Roman" w:hAnsi="Times New Roman" w:cs="Times New Roman"/>
          <w:sz w:val="24"/>
          <w:szCs w:val="24"/>
        </w:rPr>
        <w:t>, 1.0</w:t>
      </w:r>
      <w:r w:rsidR="00F12C06">
        <w:rPr>
          <w:rFonts w:ascii="Times New Roman" w:hAnsi="Times New Roman" w:cs="Times New Roman"/>
          <w:sz w:val="24"/>
          <w:szCs w:val="24"/>
        </w:rPr>
        <w:t>6</w:t>
      </w:r>
      <w:r>
        <w:rPr>
          <w:rFonts w:ascii="Times New Roman" w:hAnsi="Times New Roman" w:cs="Times New Roman"/>
          <w:sz w:val="24"/>
          <w:szCs w:val="24"/>
        </w:rPr>
        <w:t xml:space="preserve">, indicates that for every increase of $1 in the MonthlyCharge variable, the probability of a customer churning increases by </w:t>
      </w:r>
      <w:r w:rsidR="00F12C06">
        <w:rPr>
          <w:rFonts w:ascii="Times New Roman" w:hAnsi="Times New Roman" w:cs="Times New Roman"/>
          <w:sz w:val="24"/>
          <w:szCs w:val="24"/>
        </w:rPr>
        <w:t>6</w:t>
      </w:r>
      <w:r>
        <w:rPr>
          <w:rFonts w:ascii="Times New Roman" w:hAnsi="Times New Roman" w:cs="Times New Roman"/>
          <w:sz w:val="24"/>
          <w:szCs w:val="24"/>
        </w:rPr>
        <w:t>%</w:t>
      </w:r>
      <w:r w:rsidR="007C76D7">
        <w:rPr>
          <w:rFonts w:ascii="Times New Roman" w:hAnsi="Times New Roman" w:cs="Times New Roman"/>
          <w:sz w:val="24"/>
          <w:szCs w:val="24"/>
        </w:rPr>
        <w:t xml:space="preserve"> (1.0</w:t>
      </w:r>
      <w:r w:rsidR="00F12C06">
        <w:rPr>
          <w:rFonts w:ascii="Times New Roman" w:hAnsi="Times New Roman" w:cs="Times New Roman"/>
          <w:sz w:val="24"/>
          <w:szCs w:val="24"/>
        </w:rPr>
        <w:t>6</w:t>
      </w:r>
      <w:r w:rsidR="007C76D7">
        <w:rPr>
          <w:rFonts w:ascii="Times New Roman" w:hAnsi="Times New Roman" w:cs="Times New Roman"/>
          <w:sz w:val="24"/>
          <w:szCs w:val="24"/>
        </w:rPr>
        <w:t xml:space="preserve"> – 1 = 0.0</w:t>
      </w:r>
      <w:r w:rsidR="00F12C06">
        <w:rPr>
          <w:rFonts w:ascii="Times New Roman" w:hAnsi="Times New Roman" w:cs="Times New Roman"/>
          <w:sz w:val="24"/>
          <w:szCs w:val="24"/>
        </w:rPr>
        <w:t>6</w:t>
      </w:r>
      <w:r w:rsidR="007C76D7">
        <w:rPr>
          <w:rFonts w:ascii="Times New Roman" w:hAnsi="Times New Roman" w:cs="Times New Roman"/>
          <w:sz w:val="24"/>
          <w:szCs w:val="24"/>
        </w:rPr>
        <w:t>)</w:t>
      </w:r>
      <w:r>
        <w:rPr>
          <w:rFonts w:ascii="Times New Roman" w:hAnsi="Times New Roman" w:cs="Times New Roman"/>
          <w:sz w:val="24"/>
          <w:szCs w:val="24"/>
        </w:rPr>
        <w:t xml:space="preserve">. A customer who has a monthly charge value of $1 more than another customer is predicted to </w:t>
      </w:r>
      <w:r w:rsidR="00900F7B">
        <w:rPr>
          <w:rFonts w:ascii="Times New Roman" w:hAnsi="Times New Roman" w:cs="Times New Roman"/>
          <w:sz w:val="24"/>
          <w:szCs w:val="24"/>
        </w:rPr>
        <w:t>be</w:t>
      </w:r>
      <w:r>
        <w:rPr>
          <w:rFonts w:ascii="Times New Roman" w:hAnsi="Times New Roman" w:cs="Times New Roman"/>
          <w:sz w:val="24"/>
          <w:szCs w:val="24"/>
        </w:rPr>
        <w:t xml:space="preserve"> </w:t>
      </w:r>
      <w:r w:rsidR="00F12C06">
        <w:rPr>
          <w:rFonts w:ascii="Times New Roman" w:hAnsi="Times New Roman" w:cs="Times New Roman"/>
          <w:sz w:val="24"/>
          <w:szCs w:val="24"/>
        </w:rPr>
        <w:t>6</w:t>
      </w:r>
      <w:r>
        <w:rPr>
          <w:rFonts w:ascii="Times New Roman" w:hAnsi="Times New Roman" w:cs="Times New Roman"/>
          <w:sz w:val="24"/>
          <w:szCs w:val="24"/>
        </w:rPr>
        <w:t xml:space="preserve">% </w:t>
      </w:r>
      <w:r w:rsidR="00900F7B">
        <w:rPr>
          <w:rFonts w:ascii="Times New Roman" w:hAnsi="Times New Roman" w:cs="Times New Roman"/>
          <w:sz w:val="24"/>
          <w:szCs w:val="24"/>
        </w:rPr>
        <w:t>more likely to leave the service than the other customer.</w:t>
      </w:r>
    </w:p>
    <w:p w14:paraId="65FB730C" w14:textId="4313887D" w:rsidR="006F45DC" w:rsidRDefault="006F45DC" w:rsidP="006F45DC">
      <w:pPr>
        <w:pStyle w:val="ListParagraph"/>
        <w:numPr>
          <w:ilvl w:val="0"/>
          <w:numId w:val="2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InternetService_Fiber_Optic odds ratio</w:t>
      </w:r>
      <w:r>
        <w:rPr>
          <w:rFonts w:ascii="Times New Roman" w:hAnsi="Times New Roman" w:cs="Times New Roman"/>
          <w:sz w:val="24"/>
          <w:szCs w:val="24"/>
        </w:rPr>
        <w:t>, 0.1</w:t>
      </w:r>
      <w:r w:rsidR="00F12C06">
        <w:rPr>
          <w:rFonts w:ascii="Times New Roman" w:hAnsi="Times New Roman" w:cs="Times New Roman"/>
          <w:sz w:val="24"/>
          <w:szCs w:val="24"/>
        </w:rPr>
        <w:t>1</w:t>
      </w:r>
      <w:r>
        <w:rPr>
          <w:rFonts w:ascii="Times New Roman" w:hAnsi="Times New Roman" w:cs="Times New Roman"/>
          <w:sz w:val="24"/>
          <w:szCs w:val="24"/>
        </w:rPr>
        <w:t>, indicates that for every increase of 1 in the InternetService_Fiber_Optic variable, the probability of a customer churning decreases by 8</w:t>
      </w:r>
      <w:r w:rsidR="00F12C06">
        <w:rPr>
          <w:rFonts w:ascii="Times New Roman" w:hAnsi="Times New Roman" w:cs="Times New Roman"/>
          <w:sz w:val="24"/>
          <w:szCs w:val="24"/>
        </w:rPr>
        <w:t>9</w:t>
      </w:r>
      <w:r>
        <w:rPr>
          <w:rFonts w:ascii="Times New Roman" w:hAnsi="Times New Roman" w:cs="Times New Roman"/>
          <w:sz w:val="24"/>
          <w:szCs w:val="24"/>
        </w:rPr>
        <w:t>%</w:t>
      </w:r>
      <w:r w:rsidR="007C76D7">
        <w:rPr>
          <w:rFonts w:ascii="Times New Roman" w:hAnsi="Times New Roman" w:cs="Times New Roman"/>
          <w:sz w:val="24"/>
          <w:szCs w:val="24"/>
        </w:rPr>
        <w:t xml:space="preserve"> (0.1</w:t>
      </w:r>
      <w:r w:rsidR="00F12C06">
        <w:rPr>
          <w:rFonts w:ascii="Times New Roman" w:hAnsi="Times New Roman" w:cs="Times New Roman"/>
          <w:sz w:val="24"/>
          <w:szCs w:val="24"/>
        </w:rPr>
        <w:t>1</w:t>
      </w:r>
      <w:r w:rsidR="007C76D7">
        <w:rPr>
          <w:rFonts w:ascii="Times New Roman" w:hAnsi="Times New Roman" w:cs="Times New Roman"/>
          <w:sz w:val="24"/>
          <w:szCs w:val="24"/>
        </w:rPr>
        <w:t xml:space="preserve"> – 1 = -0.8</w:t>
      </w:r>
      <w:r w:rsidR="00F12C06">
        <w:rPr>
          <w:rFonts w:ascii="Times New Roman" w:hAnsi="Times New Roman" w:cs="Times New Roman"/>
          <w:sz w:val="24"/>
          <w:szCs w:val="24"/>
        </w:rPr>
        <w:t>9</w:t>
      </w:r>
      <w:r w:rsidR="007C76D7">
        <w:rPr>
          <w:rFonts w:ascii="Times New Roman" w:hAnsi="Times New Roman" w:cs="Times New Roman"/>
          <w:sz w:val="24"/>
          <w:szCs w:val="24"/>
        </w:rPr>
        <w:t>)</w:t>
      </w:r>
      <w:r>
        <w:rPr>
          <w:rFonts w:ascii="Times New Roman" w:hAnsi="Times New Roman" w:cs="Times New Roman"/>
          <w:sz w:val="24"/>
          <w:szCs w:val="24"/>
        </w:rPr>
        <w:t>. Since this is a binary variable, this indicates that a customer who does have Fiber Optic for an internet service provider is predicted to be 8</w:t>
      </w:r>
      <w:r w:rsidR="00F12C06">
        <w:rPr>
          <w:rFonts w:ascii="Times New Roman" w:hAnsi="Times New Roman" w:cs="Times New Roman"/>
          <w:sz w:val="24"/>
          <w:szCs w:val="24"/>
        </w:rPr>
        <w:t>9</w:t>
      </w:r>
      <w:r>
        <w:rPr>
          <w:rFonts w:ascii="Times New Roman" w:hAnsi="Times New Roman" w:cs="Times New Roman"/>
          <w:sz w:val="24"/>
          <w:szCs w:val="24"/>
        </w:rPr>
        <w:t xml:space="preserve">% less likely to </w:t>
      </w:r>
      <w:r w:rsidR="00900F7B">
        <w:rPr>
          <w:rFonts w:ascii="Times New Roman" w:hAnsi="Times New Roman" w:cs="Times New Roman"/>
          <w:sz w:val="24"/>
          <w:szCs w:val="24"/>
        </w:rPr>
        <w:t>leave the service</w:t>
      </w:r>
      <w:r>
        <w:rPr>
          <w:rFonts w:ascii="Times New Roman" w:hAnsi="Times New Roman" w:cs="Times New Roman"/>
          <w:sz w:val="24"/>
          <w:szCs w:val="24"/>
        </w:rPr>
        <w:t xml:space="preserve"> than a customer who does not have Fiber Optic.</w:t>
      </w:r>
    </w:p>
    <w:p w14:paraId="58E0F443" w14:textId="60B680DF" w:rsidR="00F12C06" w:rsidRDefault="00F12C06" w:rsidP="00F12C06">
      <w:pPr>
        <w:pStyle w:val="ListParagraph"/>
        <w:numPr>
          <w:ilvl w:val="0"/>
          <w:numId w:val="2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Contract_One_Year odds ratio</w:t>
      </w:r>
      <w:r>
        <w:rPr>
          <w:rFonts w:ascii="Times New Roman" w:hAnsi="Times New Roman" w:cs="Times New Roman"/>
          <w:sz w:val="24"/>
          <w:szCs w:val="24"/>
        </w:rPr>
        <w:t>, 0.04, indicates that for every increase of 1 in the Contract_One_Year variable, the probability of a customer churning decreases by 96% (0.04 – 1 = -0.96). Since this is a binary variable, this indicates that a customer who does have a one-year contract is predicted to be 96% less likely to leave the service than a customer who does not have a one-year contract.</w:t>
      </w:r>
    </w:p>
    <w:p w14:paraId="5981853A" w14:textId="05EF302C" w:rsidR="00F12C06" w:rsidRPr="00F12C06" w:rsidRDefault="00F12C06" w:rsidP="00F12C06">
      <w:pPr>
        <w:pStyle w:val="ListParagraph"/>
        <w:numPr>
          <w:ilvl w:val="0"/>
          <w:numId w:val="2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Contract_Two_Year odds ratio</w:t>
      </w:r>
      <w:r>
        <w:rPr>
          <w:rFonts w:ascii="Times New Roman" w:hAnsi="Times New Roman" w:cs="Times New Roman"/>
          <w:sz w:val="24"/>
          <w:szCs w:val="24"/>
        </w:rPr>
        <w:t>, 0.04, indicates that for every increase of 1 in the Contract_Two_Year variable, the probability of a customer churning decreases by 96% (0.04 – 1 = -0.96). Since this is a binary variable, this indicates that a customer who does have a two-year contract is predicted to be 96% less likely to leave the service than a customer who does not have a two-year contract.</w:t>
      </w:r>
    </w:p>
    <w:p w14:paraId="3E62DED3" w14:textId="101ED72B" w:rsidR="006F45DC" w:rsidRPr="00AC5897" w:rsidRDefault="006F45DC" w:rsidP="006F45DC">
      <w:pPr>
        <w:pStyle w:val="ListParagraph"/>
        <w:numPr>
          <w:ilvl w:val="0"/>
          <w:numId w:val="21"/>
        </w:numPr>
        <w:spacing w:after="0" w:line="276" w:lineRule="auto"/>
        <w:jc w:val="both"/>
        <w:rPr>
          <w:rFonts w:ascii="Times New Roman" w:hAnsi="Times New Roman" w:cs="Times New Roman"/>
          <w:sz w:val="24"/>
          <w:szCs w:val="24"/>
        </w:rPr>
      </w:pPr>
      <w:r w:rsidRPr="00EC7EAE">
        <w:rPr>
          <w:rFonts w:ascii="Times New Roman" w:hAnsi="Times New Roman" w:cs="Times New Roman"/>
          <w:sz w:val="24"/>
          <w:szCs w:val="24"/>
        </w:rPr>
        <w:t>Th</w:t>
      </w:r>
      <w:r>
        <w:rPr>
          <w:rFonts w:ascii="Times New Roman" w:hAnsi="Times New Roman" w:cs="Times New Roman"/>
          <w:sz w:val="24"/>
          <w:szCs w:val="24"/>
        </w:rPr>
        <w:t>e</w:t>
      </w:r>
      <w:r w:rsidRPr="00EC7EAE">
        <w:rPr>
          <w:rFonts w:ascii="Times New Roman" w:hAnsi="Times New Roman" w:cs="Times New Roman"/>
          <w:sz w:val="24"/>
          <w:szCs w:val="24"/>
        </w:rPr>
        <w:t>s</w:t>
      </w:r>
      <w:r>
        <w:rPr>
          <w:rFonts w:ascii="Times New Roman" w:hAnsi="Times New Roman" w:cs="Times New Roman"/>
          <w:sz w:val="24"/>
          <w:szCs w:val="24"/>
        </w:rPr>
        <w:t>e</w:t>
      </w:r>
      <w:r w:rsidRPr="00EC7EAE">
        <w:rPr>
          <w:rFonts w:ascii="Times New Roman" w:hAnsi="Times New Roman" w:cs="Times New Roman"/>
          <w:sz w:val="24"/>
          <w:szCs w:val="24"/>
        </w:rPr>
        <w:t xml:space="preserve"> interpretation</w:t>
      </w:r>
      <w:r>
        <w:rPr>
          <w:rFonts w:ascii="Times New Roman" w:hAnsi="Times New Roman" w:cs="Times New Roman"/>
          <w:sz w:val="24"/>
          <w:szCs w:val="24"/>
        </w:rPr>
        <w:t>s</w:t>
      </w:r>
      <w:r w:rsidRPr="00EC7EAE">
        <w:rPr>
          <w:rFonts w:ascii="Times New Roman" w:hAnsi="Times New Roman" w:cs="Times New Roman"/>
          <w:sz w:val="24"/>
          <w:szCs w:val="24"/>
        </w:rPr>
        <w:t xml:space="preserve"> and the relevant formula used were obtained with assistance from the following resource: </w:t>
      </w:r>
      <w:hyperlink r:id="rId67" w:history="1">
        <w:r w:rsidRPr="0036630B">
          <w:rPr>
            <w:rStyle w:val="Hyperlink"/>
            <w:rFonts w:ascii="Times New Roman" w:hAnsi="Times New Roman" w:cs="Times New Roman"/>
            <w:sz w:val="24"/>
            <w:szCs w:val="24"/>
          </w:rPr>
          <w:t>https://www.statology.org/interpret-logistic-regression-coefficients/</w:t>
        </w:r>
      </w:hyperlink>
      <w:r>
        <w:rPr>
          <w:rFonts w:ascii="Times New Roman" w:hAnsi="Times New Roman" w:cs="Times New Roman"/>
          <w:sz w:val="24"/>
          <w:szCs w:val="24"/>
        </w:rPr>
        <w:t>.</w:t>
      </w:r>
    </w:p>
    <w:p w14:paraId="3C4B7175" w14:textId="38BF8C24" w:rsidR="005D48CD" w:rsidRDefault="005D48CD" w:rsidP="005D48CD">
      <w:pPr>
        <w:spacing w:after="0" w:line="276" w:lineRule="auto"/>
        <w:jc w:val="both"/>
        <w:rPr>
          <w:rFonts w:ascii="Times New Roman" w:hAnsi="Times New Roman" w:cs="Times New Roman"/>
          <w:sz w:val="24"/>
          <w:szCs w:val="24"/>
        </w:rPr>
      </w:pPr>
    </w:p>
    <w:p w14:paraId="30F2A5FB" w14:textId="005D1A8B" w:rsidR="005D48CD" w:rsidRDefault="00EC7EAE" w:rsidP="005D48C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better interpretation of the y-intercept can be made using the probability of churn, as calculated using the formula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sup>
            </m:sSup>
          </m:den>
        </m:f>
      </m:oMath>
      <w:r>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represents the intercept coefficient. The resulting value has been calculated</w:t>
      </w:r>
      <w:r w:rsidR="007C76D7">
        <w:rPr>
          <w:rFonts w:ascii="Times New Roman" w:eastAsiaTheme="minorEastAsia" w:hAnsi="Times New Roman" w:cs="Times New Roman"/>
          <w:sz w:val="24"/>
          <w:szCs w:val="24"/>
        </w:rPr>
        <w:t xml:space="preserve"> and </w:t>
      </w:r>
      <w:r w:rsidR="007C76D7" w:rsidRPr="007C76D7">
        <w:rPr>
          <w:rFonts w:ascii="Times New Roman" w:eastAsiaTheme="minorEastAsia" w:hAnsi="Times New Roman" w:cs="Times New Roman"/>
          <w:b/>
          <w:bCs/>
          <w:sz w:val="24"/>
          <w:szCs w:val="24"/>
        </w:rPr>
        <w:t>interpreted</w:t>
      </w:r>
      <w:r>
        <w:rPr>
          <w:rFonts w:ascii="Times New Roman" w:eastAsiaTheme="minorEastAsia" w:hAnsi="Times New Roman" w:cs="Times New Roman"/>
          <w:sz w:val="24"/>
          <w:szCs w:val="24"/>
        </w:rPr>
        <w:t xml:space="preserve"> as follows:</w:t>
      </w:r>
    </w:p>
    <w:p w14:paraId="0533F77B" w14:textId="58863EB0" w:rsidR="005D48CD" w:rsidRDefault="005D48CD" w:rsidP="005D48CD">
      <w:pPr>
        <w:pStyle w:val="ListParagraph"/>
        <w:numPr>
          <w:ilvl w:val="0"/>
          <w:numId w:val="30"/>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Y-intercept</w:t>
      </w:r>
      <w:r>
        <w:rPr>
          <w:rFonts w:ascii="Times New Roman" w:hAnsi="Times New Roman" w:cs="Times New Roman"/>
          <w:sz w:val="24"/>
          <w:szCs w:val="24"/>
        </w:rPr>
        <w:t>: probability of 0.0</w:t>
      </w:r>
      <w:r w:rsidR="00A53C8A">
        <w:rPr>
          <w:rFonts w:ascii="Times New Roman" w:hAnsi="Times New Roman" w:cs="Times New Roman"/>
          <w:sz w:val="24"/>
          <w:szCs w:val="24"/>
        </w:rPr>
        <w:t>02</w:t>
      </w:r>
      <w:r w:rsidR="00EC7EAE">
        <w:rPr>
          <w:rFonts w:ascii="Times New Roman" w:hAnsi="Times New Roman" w:cs="Times New Roman"/>
          <w:sz w:val="24"/>
          <w:szCs w:val="24"/>
        </w:rPr>
        <w:t>.</w:t>
      </w:r>
    </w:p>
    <w:p w14:paraId="617A4BE3" w14:textId="2B4EF87B" w:rsidR="00EC7EAE" w:rsidRPr="00EC7EAE" w:rsidRDefault="00EC7EAE" w:rsidP="00EC7EAE">
      <w:pPr>
        <w:pStyle w:val="ListParagraph"/>
        <w:numPr>
          <w:ilvl w:val="0"/>
          <w:numId w:val="30"/>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This is the probability of a customer with values of 0 in all predictor variables leaving the service (churning). Though it may not be possible to have a value of 0 in each predictor variable, a hypothetical customer with a 0 in each</w:t>
      </w:r>
      <w:r w:rsidR="00900F7B">
        <w:rPr>
          <w:rFonts w:ascii="Times New Roman" w:hAnsi="Times New Roman" w:cs="Times New Roman"/>
          <w:sz w:val="24"/>
          <w:szCs w:val="24"/>
        </w:rPr>
        <w:t xml:space="preserve"> relevant</w:t>
      </w:r>
      <w:r>
        <w:rPr>
          <w:rFonts w:ascii="Times New Roman" w:hAnsi="Times New Roman" w:cs="Times New Roman"/>
          <w:sz w:val="24"/>
          <w:szCs w:val="24"/>
        </w:rPr>
        <w:t xml:space="preserve"> </w:t>
      </w:r>
      <w:r w:rsidR="007C76D7">
        <w:rPr>
          <w:rFonts w:ascii="Times New Roman" w:hAnsi="Times New Roman" w:cs="Times New Roman"/>
          <w:sz w:val="24"/>
          <w:szCs w:val="24"/>
        </w:rPr>
        <w:t>variable</w:t>
      </w:r>
      <w:r>
        <w:rPr>
          <w:rFonts w:ascii="Times New Roman" w:hAnsi="Times New Roman" w:cs="Times New Roman"/>
          <w:sz w:val="24"/>
          <w:szCs w:val="24"/>
        </w:rPr>
        <w:t xml:space="preserve"> is predicted to churn at a </w:t>
      </w:r>
      <w:r w:rsidR="00A53C8A">
        <w:rPr>
          <w:rFonts w:ascii="Times New Roman" w:hAnsi="Times New Roman" w:cs="Times New Roman"/>
          <w:sz w:val="24"/>
          <w:szCs w:val="24"/>
        </w:rPr>
        <w:t>0</w:t>
      </w:r>
      <w:r>
        <w:rPr>
          <w:rFonts w:ascii="Times New Roman" w:hAnsi="Times New Roman" w:cs="Times New Roman"/>
          <w:sz w:val="24"/>
          <w:szCs w:val="24"/>
        </w:rPr>
        <w:t>.2% probability.</w:t>
      </w:r>
    </w:p>
    <w:p w14:paraId="224923F2" w14:textId="0A31578E" w:rsidR="00BD6EC3" w:rsidRDefault="00EC7EAE" w:rsidP="00BD6EC3">
      <w:pPr>
        <w:pStyle w:val="ListParagraph"/>
        <w:numPr>
          <w:ilvl w:val="0"/>
          <w:numId w:val="30"/>
        </w:numPr>
        <w:spacing w:after="0" w:line="276" w:lineRule="auto"/>
        <w:jc w:val="both"/>
        <w:rPr>
          <w:rFonts w:ascii="Times New Roman" w:hAnsi="Times New Roman" w:cs="Times New Roman"/>
          <w:sz w:val="24"/>
          <w:szCs w:val="24"/>
        </w:rPr>
      </w:pPr>
      <w:r w:rsidRPr="00EC7EAE">
        <w:rPr>
          <w:rFonts w:ascii="Times New Roman" w:hAnsi="Times New Roman" w:cs="Times New Roman"/>
          <w:sz w:val="24"/>
          <w:szCs w:val="24"/>
        </w:rPr>
        <w:t xml:space="preserve">This interpretation and the relevant formula used were obtained with assistance from the following resource: </w:t>
      </w:r>
      <w:hyperlink r:id="rId68" w:history="1">
        <w:r w:rsidRPr="00EC7EAE">
          <w:rPr>
            <w:rStyle w:val="Hyperlink"/>
            <w:rFonts w:ascii="Times New Roman" w:hAnsi="Times New Roman" w:cs="Times New Roman"/>
            <w:sz w:val="24"/>
            <w:szCs w:val="24"/>
          </w:rPr>
          <w:t>https://www.statology.org/interpret-logistic-regression-intercept/</w:t>
        </w:r>
      </w:hyperlink>
      <w:r w:rsidRPr="00EC7EAE">
        <w:rPr>
          <w:rFonts w:ascii="Times New Roman" w:hAnsi="Times New Roman" w:cs="Times New Roman"/>
          <w:sz w:val="24"/>
          <w:szCs w:val="24"/>
        </w:rPr>
        <w:t>.</w:t>
      </w:r>
    </w:p>
    <w:p w14:paraId="1FE5BF78" w14:textId="77777777" w:rsidR="006F45DC" w:rsidRPr="006F45DC" w:rsidRDefault="006F45DC" w:rsidP="006F45DC">
      <w:pPr>
        <w:spacing w:after="0" w:line="276" w:lineRule="auto"/>
        <w:jc w:val="both"/>
        <w:rPr>
          <w:rFonts w:ascii="Times New Roman" w:hAnsi="Times New Roman" w:cs="Times New Roman"/>
          <w:sz w:val="24"/>
          <w:szCs w:val="24"/>
        </w:rPr>
      </w:pPr>
    </w:p>
    <w:p w14:paraId="6AF4BA73"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6F45DC">
        <w:rPr>
          <w:rFonts w:ascii="Times New Roman" w:hAnsi="Times New Roman" w:cs="Times New Roman"/>
          <w:sz w:val="24"/>
          <w:szCs w:val="24"/>
        </w:rPr>
        <w:t>significance of these results is summarized as follows:</w:t>
      </w:r>
    </w:p>
    <w:p w14:paraId="5F18A0B4" w14:textId="77777777" w:rsidR="006F45DC" w:rsidRDefault="006F45DC" w:rsidP="006F45DC">
      <w:pPr>
        <w:pStyle w:val="ListParagraph"/>
        <w:numPr>
          <w:ilvl w:val="0"/>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t xml:space="preserve">This final reduced model has been determined to be </w:t>
      </w:r>
      <w:r w:rsidRPr="00EF57C0">
        <w:rPr>
          <w:rFonts w:ascii="Times New Roman" w:hAnsi="Times New Roman" w:cs="Times New Roman"/>
          <w:b/>
          <w:bCs/>
          <w:sz w:val="24"/>
          <w:szCs w:val="24"/>
        </w:rPr>
        <w:t>statistically significant</w:t>
      </w:r>
      <w:r w:rsidRPr="00EF57C0">
        <w:rPr>
          <w:rFonts w:ascii="Times New Roman" w:hAnsi="Times New Roman" w:cs="Times New Roman"/>
          <w:sz w:val="24"/>
          <w:szCs w:val="24"/>
        </w:rPr>
        <w:t>.</w:t>
      </w:r>
    </w:p>
    <w:p w14:paraId="4EDA085C" w14:textId="77777777" w:rsidR="006F45DC" w:rsidRDefault="006F45DC" w:rsidP="006F45DC">
      <w:pPr>
        <w:pStyle w:val="ListParagraph"/>
        <w:numPr>
          <w:ilvl w:val="1"/>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t>All factors in the reduced model have extremely low p-values, much lower than the given alpha level of 0.0</w:t>
      </w:r>
      <w:r>
        <w:rPr>
          <w:rFonts w:ascii="Times New Roman" w:hAnsi="Times New Roman" w:cs="Times New Roman"/>
          <w:sz w:val="24"/>
          <w:szCs w:val="24"/>
        </w:rPr>
        <w:t>1</w:t>
      </w:r>
      <w:r w:rsidRPr="00EF57C0">
        <w:rPr>
          <w:rFonts w:ascii="Times New Roman" w:hAnsi="Times New Roman" w:cs="Times New Roman"/>
          <w:sz w:val="24"/>
          <w:szCs w:val="24"/>
        </w:rPr>
        <w:t>.</w:t>
      </w:r>
    </w:p>
    <w:p w14:paraId="1D7F8BA3" w14:textId="2B46F26B" w:rsidR="006F45DC" w:rsidRDefault="006F45DC" w:rsidP="006F45DC">
      <w:pPr>
        <w:pStyle w:val="ListParagraph"/>
        <w:numPr>
          <w:ilvl w:val="1"/>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t xml:space="preserve">The </w:t>
      </w:r>
      <w:r>
        <w:rPr>
          <w:rFonts w:ascii="Times New Roman" w:hAnsi="Times New Roman" w:cs="Times New Roman"/>
          <w:sz w:val="24"/>
          <w:szCs w:val="24"/>
        </w:rPr>
        <w:t>confusion matrix accuracy, McFadden’s R-squared, and residual deviance metrics al</w:t>
      </w:r>
      <w:r w:rsidR="007C76D7">
        <w:rPr>
          <w:rFonts w:ascii="Times New Roman" w:hAnsi="Times New Roman" w:cs="Times New Roman"/>
          <w:sz w:val="24"/>
          <w:szCs w:val="24"/>
        </w:rPr>
        <w:t>l</w:t>
      </w:r>
      <w:r>
        <w:rPr>
          <w:rFonts w:ascii="Times New Roman" w:hAnsi="Times New Roman" w:cs="Times New Roman"/>
          <w:sz w:val="24"/>
          <w:szCs w:val="24"/>
        </w:rPr>
        <w:t xml:space="preserve"> indicate statistical significance in the reduced model.</w:t>
      </w:r>
    </w:p>
    <w:p w14:paraId="411CBA5E" w14:textId="65524FC8" w:rsidR="006F45DC" w:rsidRDefault="006F45DC" w:rsidP="006F45DC">
      <w:pPr>
        <w:pStyle w:val="ListParagraph"/>
        <w:numPr>
          <w:ilvl w:val="1"/>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t xml:space="preserve">This means the probability that the </w:t>
      </w:r>
      <w:r>
        <w:rPr>
          <w:rFonts w:ascii="Times New Roman" w:hAnsi="Times New Roman" w:cs="Times New Roman"/>
          <w:sz w:val="24"/>
          <w:szCs w:val="24"/>
        </w:rPr>
        <w:t>model</w:t>
      </w:r>
      <w:r w:rsidRPr="00EF57C0">
        <w:rPr>
          <w:rFonts w:ascii="Times New Roman" w:hAnsi="Times New Roman" w:cs="Times New Roman"/>
          <w:sz w:val="24"/>
          <w:szCs w:val="24"/>
        </w:rPr>
        <w:t xml:space="preserve"> </w:t>
      </w:r>
      <w:r>
        <w:rPr>
          <w:rFonts w:ascii="Times New Roman" w:hAnsi="Times New Roman" w:cs="Times New Roman"/>
          <w:sz w:val="24"/>
          <w:szCs w:val="24"/>
        </w:rPr>
        <w:t>results were calculated by</w:t>
      </w:r>
      <w:r w:rsidRPr="00EF57C0">
        <w:rPr>
          <w:rFonts w:ascii="Times New Roman" w:hAnsi="Times New Roman" w:cs="Times New Roman"/>
          <w:sz w:val="24"/>
          <w:szCs w:val="24"/>
        </w:rPr>
        <w:t xml:space="preserve"> chance or luck is very low.</w:t>
      </w:r>
      <w:r>
        <w:rPr>
          <w:rFonts w:ascii="Times New Roman" w:hAnsi="Times New Roman" w:cs="Times New Roman"/>
          <w:sz w:val="24"/>
          <w:szCs w:val="24"/>
        </w:rPr>
        <w:t xml:space="preserve"> There is a real, measurable relationship between the explanatory variables and the response variable.</w:t>
      </w:r>
    </w:p>
    <w:p w14:paraId="0EC64E2C" w14:textId="4D89A2C1" w:rsidR="007C76D7" w:rsidRDefault="007C76D7" w:rsidP="007C76D7">
      <w:pPr>
        <w:pStyle w:val="ListParagraph"/>
        <w:numPr>
          <w:ilvl w:val="0"/>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t xml:space="preserve">The model has been determined to be </w:t>
      </w:r>
      <w:r w:rsidRPr="00EF57C0">
        <w:rPr>
          <w:rFonts w:ascii="Times New Roman" w:hAnsi="Times New Roman" w:cs="Times New Roman"/>
          <w:b/>
          <w:bCs/>
          <w:sz w:val="24"/>
          <w:szCs w:val="24"/>
        </w:rPr>
        <w:t>practically significant</w:t>
      </w:r>
      <w:r w:rsidRPr="00EF57C0">
        <w:rPr>
          <w:rFonts w:ascii="Times New Roman" w:hAnsi="Times New Roman" w:cs="Times New Roman"/>
          <w:sz w:val="24"/>
          <w:szCs w:val="24"/>
        </w:rPr>
        <w:t xml:space="preserve"> in understanding the relationship between various factors and </w:t>
      </w:r>
      <w:r>
        <w:rPr>
          <w:rFonts w:ascii="Times New Roman" w:hAnsi="Times New Roman" w:cs="Times New Roman"/>
          <w:sz w:val="24"/>
          <w:szCs w:val="24"/>
        </w:rPr>
        <w:t>whether a customer continues with the service.</w:t>
      </w:r>
    </w:p>
    <w:p w14:paraId="68B1AB93" w14:textId="05F9EC05" w:rsidR="007C76D7" w:rsidRDefault="007C76D7" w:rsidP="007C76D7">
      <w:pPr>
        <w:pStyle w:val="ListParagraph"/>
        <w:numPr>
          <w:ilvl w:val="1"/>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t>These results can be used to analyze what makes customers more or less likely to stay</w:t>
      </w:r>
      <w:r>
        <w:rPr>
          <w:rFonts w:ascii="Times New Roman" w:hAnsi="Times New Roman" w:cs="Times New Roman"/>
          <w:sz w:val="24"/>
          <w:szCs w:val="24"/>
        </w:rPr>
        <w:t xml:space="preserve"> </w:t>
      </w:r>
      <w:r w:rsidRPr="00EF57C0">
        <w:rPr>
          <w:rFonts w:ascii="Times New Roman" w:hAnsi="Times New Roman" w:cs="Times New Roman"/>
          <w:sz w:val="24"/>
          <w:szCs w:val="24"/>
        </w:rPr>
        <w:t xml:space="preserve">with the service, which can inform further research and implementation of strategies focused </w:t>
      </w:r>
      <w:r>
        <w:rPr>
          <w:rFonts w:ascii="Times New Roman" w:hAnsi="Times New Roman" w:cs="Times New Roman"/>
          <w:sz w:val="24"/>
          <w:szCs w:val="24"/>
        </w:rPr>
        <w:t>on minimizing customer churn.</w:t>
      </w:r>
    </w:p>
    <w:p w14:paraId="57B67C2A" w14:textId="61727D81" w:rsidR="007C76D7" w:rsidRPr="007C76D7" w:rsidRDefault="007C76D7" w:rsidP="007C76D7">
      <w:pPr>
        <w:pStyle w:val="ListParagraph"/>
        <w:numPr>
          <w:ilvl w:val="1"/>
          <w:numId w:val="19"/>
        </w:numPr>
        <w:spacing w:after="0" w:line="276" w:lineRule="auto"/>
        <w:jc w:val="both"/>
        <w:rPr>
          <w:rFonts w:ascii="Times New Roman" w:hAnsi="Times New Roman" w:cs="Times New Roman"/>
          <w:sz w:val="24"/>
          <w:szCs w:val="24"/>
        </w:rPr>
      </w:pPr>
      <w:r w:rsidRPr="00EF57C0">
        <w:rPr>
          <w:rFonts w:ascii="Times New Roman" w:hAnsi="Times New Roman" w:cs="Times New Roman"/>
          <w:sz w:val="24"/>
          <w:szCs w:val="24"/>
        </w:rPr>
        <w:t xml:space="preserve">For example, since </w:t>
      </w:r>
      <w:r w:rsidR="00A53C8A">
        <w:rPr>
          <w:rFonts w:ascii="Times New Roman" w:hAnsi="Times New Roman" w:cs="Times New Roman"/>
          <w:sz w:val="24"/>
          <w:szCs w:val="24"/>
        </w:rPr>
        <w:t>the device protection add-on program</w:t>
      </w:r>
      <w:r w:rsidRPr="00EF57C0">
        <w:rPr>
          <w:rFonts w:ascii="Times New Roman" w:hAnsi="Times New Roman" w:cs="Times New Roman"/>
          <w:sz w:val="24"/>
          <w:szCs w:val="24"/>
        </w:rPr>
        <w:t xml:space="preserve"> w</w:t>
      </w:r>
      <w:r w:rsidR="00A53C8A">
        <w:rPr>
          <w:rFonts w:ascii="Times New Roman" w:hAnsi="Times New Roman" w:cs="Times New Roman"/>
          <w:sz w:val="24"/>
          <w:szCs w:val="24"/>
        </w:rPr>
        <w:t>as</w:t>
      </w:r>
      <w:r w:rsidRPr="00EF57C0">
        <w:rPr>
          <w:rFonts w:ascii="Times New Roman" w:hAnsi="Times New Roman" w:cs="Times New Roman"/>
          <w:sz w:val="24"/>
          <w:szCs w:val="24"/>
        </w:rPr>
        <w:t xml:space="preserve"> found to have a statistically significant relationship with </w:t>
      </w:r>
      <w:r>
        <w:rPr>
          <w:rFonts w:ascii="Times New Roman" w:hAnsi="Times New Roman" w:cs="Times New Roman"/>
          <w:sz w:val="24"/>
          <w:szCs w:val="24"/>
        </w:rPr>
        <w:t>customer churn</w:t>
      </w:r>
      <w:r w:rsidRPr="00EF57C0">
        <w:rPr>
          <w:rFonts w:ascii="Times New Roman" w:hAnsi="Times New Roman" w:cs="Times New Roman"/>
          <w:sz w:val="24"/>
          <w:szCs w:val="24"/>
        </w:rPr>
        <w:t>, efforts can be made to target customers with</w:t>
      </w:r>
      <w:r w:rsidR="00A53C8A">
        <w:rPr>
          <w:rFonts w:ascii="Times New Roman" w:hAnsi="Times New Roman" w:cs="Times New Roman"/>
          <w:sz w:val="24"/>
          <w:szCs w:val="24"/>
        </w:rPr>
        <w:t xml:space="preserve">out these add-ons </w:t>
      </w:r>
      <w:r w:rsidRPr="00EF57C0">
        <w:rPr>
          <w:rFonts w:ascii="Times New Roman" w:hAnsi="Times New Roman" w:cs="Times New Roman"/>
          <w:sz w:val="24"/>
          <w:szCs w:val="24"/>
        </w:rPr>
        <w:t xml:space="preserve">and </w:t>
      </w:r>
      <w:r w:rsidR="00A53C8A">
        <w:rPr>
          <w:rFonts w:ascii="Times New Roman" w:hAnsi="Times New Roman" w:cs="Times New Roman"/>
          <w:sz w:val="24"/>
          <w:szCs w:val="24"/>
        </w:rPr>
        <w:t>convince them to sign up for one</w:t>
      </w:r>
      <w:r w:rsidRPr="00EF57C0">
        <w:rPr>
          <w:rFonts w:ascii="Times New Roman" w:hAnsi="Times New Roman" w:cs="Times New Roman"/>
          <w:sz w:val="24"/>
          <w:szCs w:val="24"/>
        </w:rPr>
        <w:t>, which may encourage them to stay with the service</w:t>
      </w:r>
      <w:r>
        <w:rPr>
          <w:rFonts w:ascii="Times New Roman" w:hAnsi="Times New Roman" w:cs="Times New Roman"/>
          <w:sz w:val="24"/>
          <w:szCs w:val="24"/>
        </w:rPr>
        <w:t>.</w:t>
      </w:r>
    </w:p>
    <w:p w14:paraId="14BA20F9" w14:textId="53109109"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potential </w:t>
      </w:r>
      <w:r w:rsidRPr="00EF57C0">
        <w:rPr>
          <w:rFonts w:ascii="Times New Roman" w:hAnsi="Times New Roman" w:cs="Times New Roman"/>
          <w:b/>
          <w:bCs/>
          <w:sz w:val="24"/>
          <w:szCs w:val="24"/>
        </w:rPr>
        <w:t>limitations</w:t>
      </w:r>
      <w:r>
        <w:rPr>
          <w:rFonts w:ascii="Times New Roman" w:hAnsi="Times New Roman" w:cs="Times New Roman"/>
          <w:sz w:val="24"/>
          <w:szCs w:val="24"/>
        </w:rPr>
        <w:t xml:space="preserve"> to the processes and results of this multiple l</w:t>
      </w:r>
      <w:r w:rsidR="00CB243D">
        <w:rPr>
          <w:rFonts w:ascii="Times New Roman" w:hAnsi="Times New Roman" w:cs="Times New Roman"/>
          <w:sz w:val="24"/>
          <w:szCs w:val="24"/>
        </w:rPr>
        <w:t>ogistic</w:t>
      </w:r>
      <w:r>
        <w:rPr>
          <w:rFonts w:ascii="Times New Roman" w:hAnsi="Times New Roman" w:cs="Times New Roman"/>
          <w:sz w:val="24"/>
          <w:szCs w:val="24"/>
        </w:rPr>
        <w:t xml:space="preserve"> regression:</w:t>
      </w:r>
    </w:p>
    <w:p w14:paraId="438F9DA4" w14:textId="36C66DAB" w:rsidR="00BD6EC3" w:rsidRDefault="00BD6EC3" w:rsidP="00BD6EC3">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Only a subset of variables was selected in the initial data exploration and regression. These variables were selected due to their perceived practical connection to customer </w:t>
      </w:r>
      <w:r w:rsidR="00CB243D">
        <w:rPr>
          <w:rFonts w:ascii="Times New Roman" w:hAnsi="Times New Roman" w:cs="Times New Roman"/>
          <w:sz w:val="24"/>
          <w:szCs w:val="24"/>
        </w:rPr>
        <w:t>Churn</w:t>
      </w:r>
      <w:r>
        <w:rPr>
          <w:rFonts w:ascii="Times New Roman" w:hAnsi="Times New Roman" w:cs="Times New Roman"/>
          <w:sz w:val="24"/>
          <w:szCs w:val="24"/>
        </w:rPr>
        <w:t xml:space="preserve">; however, it is possible for one or more unselected variables in the initial dataset to have significant relationships with </w:t>
      </w:r>
      <w:r w:rsidR="00CB243D">
        <w:rPr>
          <w:rFonts w:ascii="Times New Roman" w:hAnsi="Times New Roman" w:cs="Times New Roman"/>
          <w:sz w:val="24"/>
          <w:szCs w:val="24"/>
        </w:rPr>
        <w:t>Churn.</w:t>
      </w:r>
      <w:r>
        <w:rPr>
          <w:rFonts w:ascii="Times New Roman" w:hAnsi="Times New Roman" w:cs="Times New Roman"/>
          <w:sz w:val="24"/>
          <w:szCs w:val="24"/>
        </w:rPr>
        <w:t xml:space="preserve"> Their exclusion may affect the final results.</w:t>
      </w:r>
    </w:p>
    <w:p w14:paraId="779F645B" w14:textId="77777777" w:rsidR="00BD6EC3" w:rsidRDefault="00BD6EC3" w:rsidP="00BD6EC3">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All outliers found were determined to be reasonable within the context of the variables and were retained. These outliers may have been the result of data entry errors, mistranslated units, or other data quality issues which, if unchanged, could lead to incorrect results and assumptions made based on proceeding calculations.</w:t>
      </w:r>
    </w:p>
    <w:p w14:paraId="38D9F7B6" w14:textId="39D013AB" w:rsidR="00BD6EC3" w:rsidRPr="00EF57C0" w:rsidRDefault="00BD6EC3" w:rsidP="00BD6EC3">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Though it was determined that several factors had meaningful relationships with </w:t>
      </w:r>
      <w:r w:rsidR="00CB243D">
        <w:rPr>
          <w:rFonts w:ascii="Times New Roman" w:hAnsi="Times New Roman" w:cs="Times New Roman"/>
          <w:sz w:val="24"/>
          <w:szCs w:val="24"/>
        </w:rPr>
        <w:t>Churn</w:t>
      </w:r>
      <w:r>
        <w:rPr>
          <w:rFonts w:ascii="Times New Roman" w:hAnsi="Times New Roman" w:cs="Times New Roman"/>
          <w:sz w:val="24"/>
          <w:szCs w:val="24"/>
        </w:rPr>
        <w:t>, it is important to remember that correlation does not imply causation. These connections could be the result of confounding variables or simply coincidences</w:t>
      </w:r>
      <w:r w:rsidR="007C76D7">
        <w:rPr>
          <w:rFonts w:ascii="Times New Roman" w:hAnsi="Times New Roman" w:cs="Times New Roman"/>
          <w:sz w:val="24"/>
          <w:szCs w:val="24"/>
        </w:rPr>
        <w:t>.</w:t>
      </w:r>
    </w:p>
    <w:p w14:paraId="1D00D650" w14:textId="77777777" w:rsidR="00BD6EC3" w:rsidRDefault="00BD6EC3" w:rsidP="00BD6EC3">
      <w:pPr>
        <w:spacing w:after="0" w:line="276" w:lineRule="auto"/>
        <w:jc w:val="both"/>
        <w:rPr>
          <w:rFonts w:ascii="Times New Roman" w:hAnsi="Times New Roman" w:cs="Times New Roman"/>
          <w:sz w:val="24"/>
          <w:szCs w:val="24"/>
        </w:rPr>
      </w:pPr>
    </w:p>
    <w:p w14:paraId="442A82B2"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F2. Recommendations</w:t>
      </w:r>
    </w:p>
    <w:p w14:paraId="2DE4B304" w14:textId="77777777" w:rsidR="00BD6EC3" w:rsidRDefault="00BD6EC3" w:rsidP="00BD6EC3">
      <w:pPr>
        <w:spacing w:after="0" w:line="276" w:lineRule="auto"/>
        <w:jc w:val="both"/>
        <w:rPr>
          <w:rFonts w:ascii="Times New Roman" w:hAnsi="Times New Roman" w:cs="Times New Roman"/>
          <w:sz w:val="24"/>
          <w:szCs w:val="24"/>
        </w:rPr>
      </w:pPr>
    </w:p>
    <w:p w14:paraId="39B47DD1" w14:textId="2786A1B3"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Based on the results of the multiple l</w:t>
      </w:r>
      <w:r w:rsidR="00CB243D">
        <w:rPr>
          <w:rFonts w:ascii="Times New Roman" w:hAnsi="Times New Roman" w:cs="Times New Roman"/>
          <w:sz w:val="24"/>
          <w:szCs w:val="24"/>
        </w:rPr>
        <w:t>ogistic</w:t>
      </w:r>
      <w:r>
        <w:rPr>
          <w:rFonts w:ascii="Times New Roman" w:hAnsi="Times New Roman" w:cs="Times New Roman"/>
          <w:sz w:val="24"/>
          <w:szCs w:val="24"/>
        </w:rPr>
        <w:t xml:space="preserve"> regression, </w:t>
      </w:r>
      <w:r w:rsidRPr="006F45DC">
        <w:rPr>
          <w:rFonts w:ascii="Times New Roman" w:hAnsi="Times New Roman" w:cs="Times New Roman"/>
          <w:sz w:val="24"/>
          <w:szCs w:val="24"/>
        </w:rPr>
        <w:t xml:space="preserve">strong relationships have been identified between the response variable, </w:t>
      </w:r>
      <w:r w:rsidR="00CB243D" w:rsidRPr="006F45DC">
        <w:rPr>
          <w:rFonts w:ascii="Times New Roman" w:hAnsi="Times New Roman" w:cs="Times New Roman"/>
          <w:sz w:val="24"/>
          <w:szCs w:val="24"/>
        </w:rPr>
        <w:t>Churn</w:t>
      </w:r>
      <w:r w:rsidRPr="006F45DC">
        <w:rPr>
          <w:rFonts w:ascii="Times New Roman" w:hAnsi="Times New Roman" w:cs="Times New Roman"/>
          <w:sz w:val="24"/>
          <w:szCs w:val="24"/>
        </w:rPr>
        <w:t xml:space="preserve">, and </w:t>
      </w:r>
      <w:r w:rsidR="00A53C8A">
        <w:rPr>
          <w:rFonts w:ascii="Times New Roman" w:hAnsi="Times New Roman" w:cs="Times New Roman"/>
          <w:sz w:val="24"/>
          <w:szCs w:val="24"/>
        </w:rPr>
        <w:t>7</w:t>
      </w:r>
      <w:r w:rsidRPr="006F45DC">
        <w:rPr>
          <w:rFonts w:ascii="Times New Roman" w:hAnsi="Times New Roman" w:cs="Times New Roman"/>
          <w:sz w:val="24"/>
          <w:szCs w:val="24"/>
        </w:rPr>
        <w:t xml:space="preserve"> explanatory variables.</w:t>
      </w:r>
      <w:r>
        <w:rPr>
          <w:rFonts w:ascii="Times New Roman" w:hAnsi="Times New Roman" w:cs="Times New Roman"/>
          <w:sz w:val="24"/>
          <w:szCs w:val="24"/>
        </w:rPr>
        <w:t xml:space="preserve"> These relationships should be explored further, as they may uncover ways to </w:t>
      </w:r>
      <w:r w:rsidR="00CB243D">
        <w:rPr>
          <w:rFonts w:ascii="Times New Roman" w:hAnsi="Times New Roman" w:cs="Times New Roman"/>
          <w:sz w:val="24"/>
          <w:szCs w:val="24"/>
        </w:rPr>
        <w:t>decrease customer</w:t>
      </w:r>
      <w:r>
        <w:rPr>
          <w:rFonts w:ascii="Times New Roman" w:hAnsi="Times New Roman" w:cs="Times New Roman"/>
          <w:sz w:val="24"/>
          <w:szCs w:val="24"/>
        </w:rPr>
        <w:t xml:space="preserve"> churn rate.</w:t>
      </w:r>
    </w:p>
    <w:p w14:paraId="4674A3F0" w14:textId="5AF0B44F" w:rsidR="00CB243D" w:rsidRPr="006F45DC" w:rsidRDefault="006F45DC" w:rsidP="006F45DC">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There is a negative relationship between Tenure and Churn.</w:t>
      </w:r>
      <w:r w:rsidRPr="006F45DC">
        <w:rPr>
          <w:rFonts w:ascii="Times New Roman" w:hAnsi="Times New Roman" w:cs="Times New Roman"/>
          <w:sz w:val="24"/>
          <w:szCs w:val="24"/>
        </w:rPr>
        <w:t xml:space="preserve"> </w:t>
      </w:r>
      <w:r>
        <w:rPr>
          <w:rFonts w:ascii="Times New Roman" w:hAnsi="Times New Roman" w:cs="Times New Roman"/>
          <w:sz w:val="24"/>
          <w:szCs w:val="24"/>
        </w:rPr>
        <w:t xml:space="preserve">This indicates that customers who have been with the service for </w:t>
      </w:r>
      <w:r w:rsidR="00142D81">
        <w:rPr>
          <w:rFonts w:ascii="Times New Roman" w:hAnsi="Times New Roman" w:cs="Times New Roman"/>
          <w:sz w:val="24"/>
          <w:szCs w:val="24"/>
        </w:rPr>
        <w:t>more</w:t>
      </w:r>
      <w:r>
        <w:rPr>
          <w:rFonts w:ascii="Times New Roman" w:hAnsi="Times New Roman" w:cs="Times New Roman"/>
          <w:sz w:val="24"/>
          <w:szCs w:val="24"/>
        </w:rPr>
        <w:t xml:space="preserve"> time are</w:t>
      </w:r>
      <w:r w:rsidR="00142D81">
        <w:rPr>
          <w:rFonts w:ascii="Times New Roman" w:hAnsi="Times New Roman" w:cs="Times New Roman"/>
          <w:sz w:val="24"/>
          <w:szCs w:val="24"/>
        </w:rPr>
        <w:t xml:space="preserve"> less</w:t>
      </w:r>
      <w:r>
        <w:rPr>
          <w:rFonts w:ascii="Times New Roman" w:hAnsi="Times New Roman" w:cs="Times New Roman"/>
          <w:sz w:val="24"/>
          <w:szCs w:val="24"/>
        </w:rPr>
        <w:t xml:space="preserve"> likely to</w:t>
      </w:r>
      <w:r w:rsidR="00142D81">
        <w:rPr>
          <w:rFonts w:ascii="Times New Roman" w:hAnsi="Times New Roman" w:cs="Times New Roman"/>
          <w:sz w:val="24"/>
          <w:szCs w:val="24"/>
        </w:rPr>
        <w:t xml:space="preserve"> leave the service</w:t>
      </w:r>
      <w:r>
        <w:rPr>
          <w:rFonts w:ascii="Times New Roman" w:hAnsi="Times New Roman" w:cs="Times New Roman"/>
          <w:sz w:val="24"/>
          <w:szCs w:val="24"/>
        </w:rPr>
        <w:t>. More incentives sh</w:t>
      </w:r>
      <w:r w:rsidRPr="006F45DC">
        <w:rPr>
          <w:rFonts w:ascii="Times New Roman" w:hAnsi="Times New Roman" w:cs="Times New Roman"/>
          <w:sz w:val="24"/>
          <w:szCs w:val="24"/>
        </w:rPr>
        <w:t>ould be created to ensure newer customers continue with the service.</w:t>
      </w:r>
    </w:p>
    <w:p w14:paraId="19AE25AD" w14:textId="2E116985" w:rsidR="00464F4F" w:rsidRDefault="00464F4F" w:rsidP="00CB243D">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There is a negative relationship between DeviceProtection and Churn. This indicates that the device protection add-on program is working well and should be advertised to more customers when they sign up to encourage them to stay longer.</w:t>
      </w:r>
    </w:p>
    <w:p w14:paraId="6B6DAE78" w14:textId="068BD665" w:rsidR="00464F4F" w:rsidRDefault="00464F4F" w:rsidP="00CB243D">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There is a negative relationship between TechSupport and Churn. This indicates that the technical support add-on program is working well and should be advertised to more customers when they sign up to encourage them to stay longer.</w:t>
      </w:r>
    </w:p>
    <w:p w14:paraId="2EC54142" w14:textId="52715357" w:rsidR="00464F4F" w:rsidRDefault="00464F4F" w:rsidP="00CB243D">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is a positive relationship between MonthlyCharge and Churn. This indicates that customers who are charged </w:t>
      </w:r>
      <w:r w:rsidR="00142D81">
        <w:rPr>
          <w:rFonts w:ascii="Times New Roman" w:hAnsi="Times New Roman" w:cs="Times New Roman"/>
          <w:sz w:val="24"/>
          <w:szCs w:val="24"/>
        </w:rPr>
        <w:t>less</w:t>
      </w:r>
      <w:r>
        <w:rPr>
          <w:rFonts w:ascii="Times New Roman" w:hAnsi="Times New Roman" w:cs="Times New Roman"/>
          <w:sz w:val="24"/>
          <w:szCs w:val="24"/>
        </w:rPr>
        <w:t xml:space="preserve"> are </w:t>
      </w:r>
      <w:r w:rsidR="00142D81">
        <w:rPr>
          <w:rFonts w:ascii="Times New Roman" w:hAnsi="Times New Roman" w:cs="Times New Roman"/>
          <w:sz w:val="24"/>
          <w:szCs w:val="24"/>
        </w:rPr>
        <w:t>less</w:t>
      </w:r>
      <w:r>
        <w:rPr>
          <w:rFonts w:ascii="Times New Roman" w:hAnsi="Times New Roman" w:cs="Times New Roman"/>
          <w:sz w:val="24"/>
          <w:szCs w:val="24"/>
        </w:rPr>
        <w:t xml:space="preserve"> likely to </w:t>
      </w:r>
      <w:r w:rsidR="00142D81">
        <w:rPr>
          <w:rFonts w:ascii="Times New Roman" w:hAnsi="Times New Roman" w:cs="Times New Roman"/>
          <w:sz w:val="24"/>
          <w:szCs w:val="24"/>
        </w:rPr>
        <w:t>leave</w:t>
      </w:r>
      <w:r>
        <w:rPr>
          <w:rFonts w:ascii="Times New Roman" w:hAnsi="Times New Roman" w:cs="Times New Roman"/>
          <w:sz w:val="24"/>
          <w:szCs w:val="24"/>
        </w:rPr>
        <w:t xml:space="preserve"> the service. Of course, lowering monthly charge</w:t>
      </w:r>
      <w:r w:rsidR="00BA697E">
        <w:rPr>
          <w:rFonts w:ascii="Times New Roman" w:hAnsi="Times New Roman" w:cs="Times New Roman"/>
          <w:sz w:val="24"/>
          <w:szCs w:val="24"/>
        </w:rPr>
        <w:t>s</w:t>
      </w:r>
      <w:r>
        <w:rPr>
          <w:rFonts w:ascii="Times New Roman" w:hAnsi="Times New Roman" w:cs="Times New Roman"/>
          <w:sz w:val="24"/>
          <w:szCs w:val="24"/>
        </w:rPr>
        <w:t xml:space="preserve"> would likely not be profitable for the organization, but this information may still be used to target specific customers who are at a higher risk of leaving the service.</w:t>
      </w:r>
    </w:p>
    <w:p w14:paraId="7D3243E0" w14:textId="11ECE8A7" w:rsidR="00A53C8A" w:rsidRDefault="00464F4F" w:rsidP="00A53C8A">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is a negative relationship between InternetService_Fiber_Optic and Churn. This indicates that customers with Fiber Optic as an internet provider are </w:t>
      </w:r>
      <w:r w:rsidR="00142D81">
        <w:rPr>
          <w:rFonts w:ascii="Times New Roman" w:hAnsi="Times New Roman" w:cs="Times New Roman"/>
          <w:sz w:val="24"/>
          <w:szCs w:val="24"/>
        </w:rPr>
        <w:t>less</w:t>
      </w:r>
      <w:r>
        <w:rPr>
          <w:rFonts w:ascii="Times New Roman" w:hAnsi="Times New Roman" w:cs="Times New Roman"/>
          <w:sz w:val="24"/>
          <w:szCs w:val="24"/>
        </w:rPr>
        <w:t xml:space="preserve"> likely to </w:t>
      </w:r>
      <w:r w:rsidR="00142D81">
        <w:rPr>
          <w:rFonts w:ascii="Times New Roman" w:hAnsi="Times New Roman" w:cs="Times New Roman"/>
          <w:sz w:val="24"/>
          <w:szCs w:val="24"/>
        </w:rPr>
        <w:t>leave</w:t>
      </w:r>
      <w:r>
        <w:rPr>
          <w:rFonts w:ascii="Times New Roman" w:hAnsi="Times New Roman" w:cs="Times New Roman"/>
          <w:sz w:val="24"/>
          <w:szCs w:val="24"/>
        </w:rPr>
        <w:t xml:space="preserve"> the service. Surveys should be sent to Fiber Optic customers to determine what may be keeping them with the service. Any insight gained from collecting more information </w:t>
      </w:r>
      <w:r w:rsidR="00142D81">
        <w:rPr>
          <w:rFonts w:ascii="Times New Roman" w:hAnsi="Times New Roman" w:cs="Times New Roman"/>
          <w:sz w:val="24"/>
          <w:szCs w:val="24"/>
        </w:rPr>
        <w:t>sh</w:t>
      </w:r>
      <w:r>
        <w:rPr>
          <w:rFonts w:ascii="Times New Roman" w:hAnsi="Times New Roman" w:cs="Times New Roman"/>
          <w:sz w:val="24"/>
          <w:szCs w:val="24"/>
        </w:rPr>
        <w:t>ould be applied to customers with other internet providers to encourage them to stay</w:t>
      </w:r>
      <w:r w:rsidR="00142D81">
        <w:rPr>
          <w:rFonts w:ascii="Times New Roman" w:hAnsi="Times New Roman" w:cs="Times New Roman"/>
          <w:sz w:val="24"/>
          <w:szCs w:val="24"/>
        </w:rPr>
        <w:t>.</w:t>
      </w:r>
    </w:p>
    <w:p w14:paraId="7F43FC9D" w14:textId="26F74606" w:rsidR="00A53C8A" w:rsidRPr="006F45DC" w:rsidRDefault="00A53C8A" w:rsidP="00A53C8A">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There is a negative relationship between Contract_One_Year and Churn. This indicates that customers with a one-year contract are less likely to leave the service. Surveys should be sent to these customers to determine what may be keeping them with the service. Any insight gained from collecting more information should be applied to customers with other contract lengths to encourage them to stay.</w:t>
      </w:r>
    </w:p>
    <w:p w14:paraId="24878D49" w14:textId="285A5AD5" w:rsidR="00A53C8A" w:rsidRPr="00A53C8A" w:rsidRDefault="00A53C8A" w:rsidP="00A53C8A">
      <w:pPr>
        <w:pStyle w:val="ListParagraph"/>
        <w:numPr>
          <w:ilvl w:val="0"/>
          <w:numId w:val="2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There is a negative relationship between Contract_Two_Year and Churn. This indicates that customers with a two-year contract are less likely to leave the service. Surveys should be sent to these customers to determine what may be keeping them with the service. Any insight gained from collecting more information should be applied to customers with other contract lengths to encourage them to stay.</w:t>
      </w:r>
    </w:p>
    <w:p w14:paraId="45AE1DA4" w14:textId="77777777" w:rsidR="00BD6EC3" w:rsidRDefault="00BD6EC3" w:rsidP="00BD6EC3">
      <w:pPr>
        <w:spacing w:after="0" w:line="276" w:lineRule="auto"/>
        <w:jc w:val="both"/>
        <w:rPr>
          <w:rFonts w:ascii="Times New Roman" w:hAnsi="Times New Roman" w:cs="Times New Roman"/>
          <w:sz w:val="24"/>
          <w:szCs w:val="24"/>
        </w:rPr>
      </w:pPr>
    </w:p>
    <w:p w14:paraId="43B3FBE3"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G. Panopto Video</w:t>
      </w:r>
    </w:p>
    <w:p w14:paraId="6AD30F1A" w14:textId="77777777" w:rsidR="00BD6EC3" w:rsidRDefault="00BD6EC3" w:rsidP="00BD6EC3">
      <w:pPr>
        <w:spacing w:after="0" w:line="276" w:lineRule="auto"/>
        <w:jc w:val="both"/>
        <w:rPr>
          <w:rFonts w:ascii="Times New Roman" w:hAnsi="Times New Roman" w:cs="Times New Roman"/>
          <w:sz w:val="24"/>
          <w:szCs w:val="24"/>
        </w:rPr>
      </w:pPr>
    </w:p>
    <w:p w14:paraId="3DF737E8" w14:textId="77777777" w:rsidR="00BD6EC3" w:rsidRDefault="00BD6EC3" w:rsidP="00BD6EC3">
      <w:pPr>
        <w:spacing w:after="0"/>
        <w:jc w:val="both"/>
        <w:rPr>
          <w:rFonts w:ascii="Times New Roman" w:hAnsi="Times New Roman" w:cs="Times New Roman"/>
          <w:sz w:val="24"/>
          <w:szCs w:val="24"/>
        </w:rPr>
      </w:pPr>
      <w:r>
        <w:rPr>
          <w:rFonts w:ascii="Times New Roman" w:hAnsi="Times New Roman" w:cs="Times New Roman"/>
          <w:sz w:val="24"/>
          <w:szCs w:val="24"/>
        </w:rPr>
        <w:t>Please refer to the link attached with a Panopto video recording. The video includes an explanation, execution, and output results of the referred code used to perform this analysis.</w:t>
      </w:r>
    </w:p>
    <w:p w14:paraId="502882A4" w14:textId="77777777" w:rsidR="00BD6EC3" w:rsidRDefault="00BD6EC3" w:rsidP="00BD6EC3">
      <w:pPr>
        <w:spacing w:after="0" w:line="276" w:lineRule="auto"/>
        <w:jc w:val="both"/>
        <w:rPr>
          <w:rFonts w:ascii="Times New Roman" w:hAnsi="Times New Roman" w:cs="Times New Roman"/>
          <w:sz w:val="24"/>
          <w:szCs w:val="24"/>
        </w:rPr>
      </w:pPr>
    </w:p>
    <w:p w14:paraId="3D28B2BB"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H. Third-Party Code References</w:t>
      </w:r>
    </w:p>
    <w:p w14:paraId="5D5D9203" w14:textId="77777777" w:rsidR="00BD6EC3" w:rsidRDefault="00BD6EC3" w:rsidP="00BD6EC3">
      <w:pPr>
        <w:spacing w:after="0" w:line="276" w:lineRule="auto"/>
        <w:jc w:val="both"/>
        <w:rPr>
          <w:rFonts w:ascii="Times New Roman" w:hAnsi="Times New Roman" w:cs="Times New Roman"/>
          <w:sz w:val="24"/>
          <w:szCs w:val="24"/>
        </w:rPr>
      </w:pPr>
    </w:p>
    <w:p w14:paraId="69B77460" w14:textId="77777777" w:rsidR="00BD6EC3" w:rsidRDefault="00BD6EC3" w:rsidP="00BD6EC3">
      <w:pPr>
        <w:spacing w:after="0"/>
        <w:jc w:val="both"/>
        <w:rPr>
          <w:rFonts w:ascii="Times New Roman" w:hAnsi="Times New Roman" w:cs="Times New Roman"/>
          <w:sz w:val="24"/>
          <w:szCs w:val="24"/>
        </w:rPr>
      </w:pPr>
      <w:r>
        <w:rPr>
          <w:rFonts w:ascii="Times New Roman" w:hAnsi="Times New Roman" w:cs="Times New Roman"/>
          <w:sz w:val="24"/>
          <w:szCs w:val="24"/>
        </w:rPr>
        <w:t xml:space="preserve">WGU Courseware was used as a resource to learn the methods, concepts, and functions used to create the codes in this project, including DataCamp course tracks (datacamp.com), Dr. Keiona Middleton’s D208 webinar videos, and the book </w:t>
      </w:r>
      <w:r>
        <w:rPr>
          <w:rFonts w:ascii="Times New Roman" w:hAnsi="Times New Roman" w:cs="Times New Roman"/>
          <w:i/>
          <w:iCs/>
          <w:sz w:val="24"/>
          <w:szCs w:val="24"/>
        </w:rPr>
        <w:t>Data Science Using Python and R</w:t>
      </w:r>
      <w:r>
        <w:rPr>
          <w:rFonts w:ascii="Times New Roman" w:hAnsi="Times New Roman" w:cs="Times New Roman"/>
          <w:sz w:val="24"/>
          <w:szCs w:val="24"/>
        </w:rPr>
        <w:t xml:space="preserve"> by Chantal D. Larose and Daniel T. Larose.</w:t>
      </w:r>
    </w:p>
    <w:p w14:paraId="5A48323C" w14:textId="77777777" w:rsidR="00464F4F" w:rsidRDefault="00464F4F" w:rsidP="00BD6EC3">
      <w:pPr>
        <w:spacing w:after="0"/>
        <w:jc w:val="both"/>
        <w:rPr>
          <w:rFonts w:ascii="Times New Roman" w:hAnsi="Times New Roman" w:cs="Times New Roman"/>
          <w:sz w:val="24"/>
          <w:szCs w:val="24"/>
        </w:rPr>
      </w:pPr>
    </w:p>
    <w:p w14:paraId="2B8C8C13" w14:textId="5D223493" w:rsidR="00464F4F" w:rsidRDefault="00464F4F" w:rsidP="00BD6EC3">
      <w:pPr>
        <w:spacing w:after="0"/>
        <w:jc w:val="both"/>
        <w:rPr>
          <w:rFonts w:ascii="Times New Roman" w:hAnsi="Times New Roman" w:cs="Times New Roman"/>
          <w:sz w:val="24"/>
          <w:szCs w:val="24"/>
        </w:rPr>
      </w:pPr>
      <w:r>
        <w:rPr>
          <w:rFonts w:ascii="Times New Roman" w:hAnsi="Times New Roman" w:cs="Times New Roman"/>
          <w:sz w:val="24"/>
          <w:szCs w:val="24"/>
        </w:rPr>
        <w:t>The code used to calculate McFadden’s R-squared was obtained from the following resource:</w:t>
      </w:r>
    </w:p>
    <w:p w14:paraId="2DF0B7E1" w14:textId="5AAB993A" w:rsidR="00464F4F" w:rsidRDefault="00000000" w:rsidP="00BD6EC3">
      <w:pPr>
        <w:spacing w:after="0"/>
        <w:jc w:val="both"/>
        <w:rPr>
          <w:rFonts w:ascii="Times New Roman" w:hAnsi="Times New Roman" w:cs="Times New Roman"/>
          <w:sz w:val="24"/>
          <w:szCs w:val="24"/>
        </w:rPr>
      </w:pPr>
      <w:hyperlink r:id="rId69" w:history="1">
        <w:r w:rsidR="00464F4F" w:rsidRPr="0036630B">
          <w:rPr>
            <w:rStyle w:val="Hyperlink"/>
            <w:rFonts w:ascii="Times New Roman" w:hAnsi="Times New Roman" w:cs="Times New Roman"/>
            <w:sz w:val="24"/>
            <w:szCs w:val="24"/>
          </w:rPr>
          <w:t>https://www.statology.org/glm-r-squared/</w:t>
        </w:r>
      </w:hyperlink>
      <w:r w:rsidR="00464F4F">
        <w:rPr>
          <w:rFonts w:ascii="Times New Roman" w:hAnsi="Times New Roman" w:cs="Times New Roman"/>
          <w:sz w:val="24"/>
          <w:szCs w:val="24"/>
        </w:rPr>
        <w:t xml:space="preserve"> </w:t>
      </w:r>
    </w:p>
    <w:p w14:paraId="4662ED76" w14:textId="77777777" w:rsidR="00464F4F" w:rsidRDefault="00464F4F" w:rsidP="00BD6EC3">
      <w:pPr>
        <w:spacing w:after="0"/>
        <w:jc w:val="both"/>
        <w:rPr>
          <w:rFonts w:ascii="Times New Roman" w:hAnsi="Times New Roman" w:cs="Times New Roman"/>
          <w:sz w:val="24"/>
          <w:szCs w:val="24"/>
        </w:rPr>
      </w:pPr>
    </w:p>
    <w:p w14:paraId="1B14C573" w14:textId="634CFA09" w:rsidR="00464F4F" w:rsidRDefault="00464F4F" w:rsidP="00BD6EC3">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is referenced in-text in the code used to perform this analysis. This can be found as part of the attached file: </w:t>
      </w:r>
      <w:r w:rsidRPr="00FA4080">
        <w:rPr>
          <w:rFonts w:ascii="Times New Roman" w:hAnsi="Times New Roman" w:cs="Times New Roman"/>
          <w:sz w:val="24"/>
          <w:szCs w:val="24"/>
        </w:rPr>
        <w:t>Atwood_D20</w:t>
      </w:r>
      <w:r>
        <w:rPr>
          <w:rFonts w:ascii="Times New Roman" w:hAnsi="Times New Roman" w:cs="Times New Roman"/>
          <w:sz w:val="24"/>
          <w:szCs w:val="24"/>
        </w:rPr>
        <w:t>8</w:t>
      </w:r>
      <w:r w:rsidRPr="00FA4080">
        <w:rPr>
          <w:rFonts w:ascii="Times New Roman" w:hAnsi="Times New Roman" w:cs="Times New Roman"/>
          <w:sz w:val="24"/>
          <w:szCs w:val="24"/>
        </w:rPr>
        <w:t>_</w:t>
      </w:r>
      <w:r>
        <w:rPr>
          <w:rFonts w:ascii="Times New Roman" w:hAnsi="Times New Roman" w:cs="Times New Roman"/>
          <w:sz w:val="24"/>
          <w:szCs w:val="24"/>
        </w:rPr>
        <w:t>Task2_Code</w:t>
      </w:r>
      <w:r w:rsidRPr="00FA4080">
        <w:rPr>
          <w:rFonts w:ascii="Times New Roman" w:hAnsi="Times New Roman" w:cs="Times New Roman"/>
          <w:sz w:val="24"/>
          <w:szCs w:val="24"/>
        </w:rPr>
        <w:t>.R.</w:t>
      </w:r>
    </w:p>
    <w:p w14:paraId="3DF8674F" w14:textId="77777777" w:rsidR="00BD6EC3" w:rsidRDefault="00BD6EC3" w:rsidP="00BD6EC3">
      <w:pPr>
        <w:spacing w:after="0" w:line="276" w:lineRule="auto"/>
        <w:jc w:val="both"/>
        <w:rPr>
          <w:rFonts w:ascii="Times New Roman" w:hAnsi="Times New Roman" w:cs="Times New Roman"/>
          <w:sz w:val="24"/>
          <w:szCs w:val="24"/>
        </w:rPr>
      </w:pPr>
    </w:p>
    <w:p w14:paraId="7DA012C5" w14:textId="77777777" w:rsidR="00BD6EC3" w:rsidRDefault="00BD6EC3" w:rsidP="00BD6EC3">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I. Content References</w:t>
      </w:r>
    </w:p>
    <w:p w14:paraId="00FCFDF1" w14:textId="77777777" w:rsidR="00BD6EC3" w:rsidRDefault="00BD6EC3" w:rsidP="00BD6EC3">
      <w:pPr>
        <w:spacing w:after="0" w:line="276" w:lineRule="auto"/>
        <w:jc w:val="both"/>
        <w:rPr>
          <w:rFonts w:ascii="Times New Roman" w:hAnsi="Times New Roman" w:cs="Times New Roman"/>
          <w:sz w:val="24"/>
          <w:szCs w:val="24"/>
        </w:rPr>
      </w:pPr>
    </w:p>
    <w:p w14:paraId="4CA4A9BA" w14:textId="6DC0459C" w:rsidR="00464F4F" w:rsidRDefault="00464F4F" w:rsidP="00BD6EC3">
      <w:pPr>
        <w:spacing w:after="0" w:line="276" w:lineRule="auto"/>
        <w:jc w:val="both"/>
        <w:rPr>
          <w:rFonts w:ascii="Times New Roman" w:hAnsi="Times New Roman" w:cs="Times New Roman"/>
          <w:sz w:val="24"/>
          <w:szCs w:val="24"/>
        </w:rPr>
      </w:pPr>
      <w:r w:rsidRPr="00464F4F">
        <w:rPr>
          <w:rFonts w:ascii="Times New Roman" w:hAnsi="Times New Roman" w:cs="Times New Roman"/>
          <w:sz w:val="24"/>
          <w:szCs w:val="24"/>
        </w:rPr>
        <w:t>The interpretations and the relevant formula used</w:t>
      </w:r>
      <w:r>
        <w:rPr>
          <w:rFonts w:ascii="Times New Roman" w:hAnsi="Times New Roman" w:cs="Times New Roman"/>
          <w:sz w:val="24"/>
          <w:szCs w:val="24"/>
        </w:rPr>
        <w:t xml:space="preserve"> for the coefficient estimates</w:t>
      </w:r>
      <w:r w:rsidR="00BA697E">
        <w:rPr>
          <w:rFonts w:ascii="Times New Roman" w:hAnsi="Times New Roman" w:cs="Times New Roman"/>
          <w:sz w:val="24"/>
          <w:szCs w:val="24"/>
        </w:rPr>
        <w:t xml:space="preserve"> and odds ratios</w:t>
      </w:r>
      <w:r>
        <w:rPr>
          <w:rFonts w:ascii="Times New Roman" w:hAnsi="Times New Roman" w:cs="Times New Roman"/>
          <w:sz w:val="24"/>
          <w:szCs w:val="24"/>
        </w:rPr>
        <w:t xml:space="preserve"> of the predictor variables</w:t>
      </w:r>
      <w:r w:rsidRPr="00464F4F">
        <w:rPr>
          <w:rFonts w:ascii="Times New Roman" w:hAnsi="Times New Roman" w:cs="Times New Roman"/>
          <w:sz w:val="24"/>
          <w:szCs w:val="24"/>
        </w:rPr>
        <w:t xml:space="preserve"> were obtained with assistance from the following resource:</w:t>
      </w:r>
    </w:p>
    <w:p w14:paraId="219EF67F" w14:textId="5690CD47" w:rsidR="00464F4F" w:rsidRDefault="00000000" w:rsidP="00BD6EC3">
      <w:pPr>
        <w:spacing w:after="0" w:line="276" w:lineRule="auto"/>
        <w:jc w:val="both"/>
        <w:rPr>
          <w:rFonts w:ascii="Times New Roman" w:hAnsi="Times New Roman" w:cs="Times New Roman"/>
          <w:sz w:val="24"/>
          <w:szCs w:val="24"/>
        </w:rPr>
      </w:pPr>
      <w:hyperlink r:id="rId70" w:history="1">
        <w:r w:rsidR="00464F4F" w:rsidRPr="0036630B">
          <w:rPr>
            <w:rStyle w:val="Hyperlink"/>
            <w:rFonts w:ascii="Times New Roman" w:hAnsi="Times New Roman" w:cs="Times New Roman"/>
            <w:sz w:val="24"/>
            <w:szCs w:val="24"/>
          </w:rPr>
          <w:t>https://www.statology.org/interpret-logistic-regression-coefficients/</w:t>
        </w:r>
      </w:hyperlink>
    </w:p>
    <w:p w14:paraId="7A0AC8FA" w14:textId="77777777" w:rsidR="00464F4F" w:rsidRDefault="00464F4F" w:rsidP="00BD6EC3">
      <w:pPr>
        <w:spacing w:after="0" w:line="276" w:lineRule="auto"/>
        <w:jc w:val="both"/>
        <w:rPr>
          <w:rFonts w:ascii="Times New Roman" w:hAnsi="Times New Roman" w:cs="Times New Roman"/>
          <w:sz w:val="24"/>
          <w:szCs w:val="24"/>
        </w:rPr>
      </w:pPr>
    </w:p>
    <w:p w14:paraId="56AF5C76" w14:textId="77777777" w:rsidR="00464F4F" w:rsidRDefault="00464F4F" w:rsidP="00464F4F">
      <w:pPr>
        <w:spacing w:after="0" w:line="276" w:lineRule="auto"/>
        <w:jc w:val="both"/>
        <w:rPr>
          <w:rFonts w:ascii="Times New Roman" w:hAnsi="Times New Roman" w:cs="Times New Roman"/>
          <w:sz w:val="24"/>
          <w:szCs w:val="24"/>
        </w:rPr>
      </w:pPr>
      <w:r w:rsidRPr="00464F4F">
        <w:rPr>
          <w:rFonts w:ascii="Times New Roman" w:hAnsi="Times New Roman" w:cs="Times New Roman"/>
          <w:sz w:val="24"/>
          <w:szCs w:val="24"/>
        </w:rPr>
        <w:t>Th</w:t>
      </w:r>
      <w:r>
        <w:rPr>
          <w:rFonts w:ascii="Times New Roman" w:hAnsi="Times New Roman" w:cs="Times New Roman"/>
          <w:sz w:val="24"/>
          <w:szCs w:val="24"/>
        </w:rPr>
        <w:t>e</w:t>
      </w:r>
      <w:r w:rsidRPr="00464F4F">
        <w:rPr>
          <w:rFonts w:ascii="Times New Roman" w:hAnsi="Times New Roman" w:cs="Times New Roman"/>
          <w:sz w:val="24"/>
          <w:szCs w:val="24"/>
        </w:rPr>
        <w:t xml:space="preserve"> interpretation and the relevant formula used</w:t>
      </w:r>
      <w:r>
        <w:rPr>
          <w:rFonts w:ascii="Times New Roman" w:hAnsi="Times New Roman" w:cs="Times New Roman"/>
          <w:sz w:val="24"/>
          <w:szCs w:val="24"/>
        </w:rPr>
        <w:t xml:space="preserve"> for the y-intercept of the logistic model</w:t>
      </w:r>
      <w:r w:rsidRPr="00464F4F">
        <w:rPr>
          <w:rFonts w:ascii="Times New Roman" w:hAnsi="Times New Roman" w:cs="Times New Roman"/>
          <w:sz w:val="24"/>
          <w:szCs w:val="24"/>
        </w:rPr>
        <w:t xml:space="preserve"> were obtained with assistance from the following resource: </w:t>
      </w:r>
    </w:p>
    <w:p w14:paraId="67368559" w14:textId="3435B17D" w:rsidR="00464F4F" w:rsidRPr="007B1B7E" w:rsidRDefault="00000000" w:rsidP="007B1B7E">
      <w:pPr>
        <w:spacing w:after="0" w:line="276" w:lineRule="auto"/>
        <w:jc w:val="both"/>
        <w:rPr>
          <w:rFonts w:ascii="Times New Roman" w:hAnsi="Times New Roman" w:cs="Times New Roman"/>
          <w:sz w:val="24"/>
          <w:szCs w:val="24"/>
        </w:rPr>
      </w:pPr>
      <w:hyperlink r:id="rId71" w:history="1">
        <w:r w:rsidR="00464F4F" w:rsidRPr="0036630B">
          <w:rPr>
            <w:rStyle w:val="Hyperlink"/>
            <w:rFonts w:ascii="Times New Roman" w:hAnsi="Times New Roman" w:cs="Times New Roman"/>
            <w:sz w:val="24"/>
            <w:szCs w:val="24"/>
          </w:rPr>
          <w:t>https://www.statology.org/interpret-logistic-regression-intercept/</w:t>
        </w:r>
      </w:hyperlink>
    </w:p>
    <w:sectPr w:rsidR="00464F4F" w:rsidRPr="007B1B7E" w:rsidSect="00150018">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DBECE" w14:textId="77777777" w:rsidR="00150018" w:rsidRDefault="00150018">
      <w:pPr>
        <w:spacing w:after="0" w:line="240" w:lineRule="auto"/>
      </w:pPr>
      <w:r>
        <w:separator/>
      </w:r>
    </w:p>
  </w:endnote>
  <w:endnote w:type="continuationSeparator" w:id="0">
    <w:p w14:paraId="71FAB608" w14:textId="77777777" w:rsidR="00150018" w:rsidRDefault="0015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66481"/>
      <w:docPartObj>
        <w:docPartGallery w:val="Page Numbers (Bottom of Page)"/>
        <w:docPartUnique/>
      </w:docPartObj>
    </w:sdtPr>
    <w:sdtEndPr>
      <w:rPr>
        <w:rFonts w:ascii="Times New Roman" w:hAnsi="Times New Roman" w:cs="Times New Roman"/>
        <w:noProof/>
        <w:sz w:val="24"/>
        <w:szCs w:val="24"/>
      </w:rPr>
    </w:sdtEndPr>
    <w:sdtContent>
      <w:p w14:paraId="2D30E8A9" w14:textId="77777777" w:rsidR="00BB6DD7" w:rsidRPr="00633CD8" w:rsidRDefault="00000000">
        <w:pPr>
          <w:pStyle w:val="Footer"/>
          <w:jc w:val="center"/>
          <w:rPr>
            <w:rFonts w:ascii="Times New Roman" w:hAnsi="Times New Roman" w:cs="Times New Roman"/>
            <w:sz w:val="24"/>
            <w:szCs w:val="24"/>
          </w:rPr>
        </w:pPr>
        <w:r w:rsidRPr="00633CD8">
          <w:rPr>
            <w:rFonts w:ascii="Times New Roman" w:hAnsi="Times New Roman" w:cs="Times New Roman"/>
            <w:sz w:val="24"/>
            <w:szCs w:val="24"/>
          </w:rPr>
          <w:fldChar w:fldCharType="begin"/>
        </w:r>
        <w:r w:rsidRPr="00633CD8">
          <w:rPr>
            <w:rFonts w:ascii="Times New Roman" w:hAnsi="Times New Roman" w:cs="Times New Roman"/>
            <w:sz w:val="24"/>
            <w:szCs w:val="24"/>
          </w:rPr>
          <w:instrText xml:space="preserve"> PAGE   \* MERGEFORMAT </w:instrText>
        </w:r>
        <w:r w:rsidRPr="00633CD8">
          <w:rPr>
            <w:rFonts w:ascii="Times New Roman" w:hAnsi="Times New Roman" w:cs="Times New Roman"/>
            <w:sz w:val="24"/>
            <w:szCs w:val="24"/>
          </w:rPr>
          <w:fldChar w:fldCharType="separate"/>
        </w:r>
        <w:r w:rsidRPr="00633CD8">
          <w:rPr>
            <w:rFonts w:ascii="Times New Roman" w:hAnsi="Times New Roman" w:cs="Times New Roman"/>
            <w:noProof/>
            <w:sz w:val="24"/>
            <w:szCs w:val="24"/>
          </w:rPr>
          <w:t>2</w:t>
        </w:r>
        <w:r w:rsidRPr="00633CD8">
          <w:rPr>
            <w:rFonts w:ascii="Times New Roman" w:hAnsi="Times New Roman" w:cs="Times New Roman"/>
            <w:noProof/>
            <w:sz w:val="24"/>
            <w:szCs w:val="24"/>
          </w:rPr>
          <w:fldChar w:fldCharType="end"/>
        </w:r>
      </w:p>
    </w:sdtContent>
  </w:sdt>
  <w:p w14:paraId="485A54A4" w14:textId="77777777" w:rsidR="00BB6DD7" w:rsidRDefault="00BB6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89216" w14:textId="77777777" w:rsidR="00150018" w:rsidRDefault="00150018">
      <w:pPr>
        <w:spacing w:after="0" w:line="240" w:lineRule="auto"/>
      </w:pPr>
      <w:r>
        <w:separator/>
      </w:r>
    </w:p>
  </w:footnote>
  <w:footnote w:type="continuationSeparator" w:id="0">
    <w:p w14:paraId="389970E3" w14:textId="77777777" w:rsidR="00150018" w:rsidRDefault="00150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34F"/>
    <w:multiLevelType w:val="hybridMultilevel"/>
    <w:tmpl w:val="C274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D7E24"/>
    <w:multiLevelType w:val="hybridMultilevel"/>
    <w:tmpl w:val="EF62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C67BA"/>
    <w:multiLevelType w:val="hybridMultilevel"/>
    <w:tmpl w:val="526C6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55F10"/>
    <w:multiLevelType w:val="hybridMultilevel"/>
    <w:tmpl w:val="5826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B6D2F"/>
    <w:multiLevelType w:val="hybridMultilevel"/>
    <w:tmpl w:val="940E7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F38F5"/>
    <w:multiLevelType w:val="hybridMultilevel"/>
    <w:tmpl w:val="BDE6A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62AD0"/>
    <w:multiLevelType w:val="hybridMultilevel"/>
    <w:tmpl w:val="341E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918C6"/>
    <w:multiLevelType w:val="hybridMultilevel"/>
    <w:tmpl w:val="30DE2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062D4E"/>
    <w:multiLevelType w:val="hybridMultilevel"/>
    <w:tmpl w:val="8326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528C2"/>
    <w:multiLevelType w:val="hybridMultilevel"/>
    <w:tmpl w:val="A8345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02D7A"/>
    <w:multiLevelType w:val="hybridMultilevel"/>
    <w:tmpl w:val="E81E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65022"/>
    <w:multiLevelType w:val="hybridMultilevel"/>
    <w:tmpl w:val="B552C064"/>
    <w:lvl w:ilvl="0" w:tplc="01FC58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026716"/>
    <w:multiLevelType w:val="hybridMultilevel"/>
    <w:tmpl w:val="2D429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A05EC"/>
    <w:multiLevelType w:val="hybridMultilevel"/>
    <w:tmpl w:val="CFCA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F5466"/>
    <w:multiLevelType w:val="hybridMultilevel"/>
    <w:tmpl w:val="0EDC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30A35"/>
    <w:multiLevelType w:val="hybridMultilevel"/>
    <w:tmpl w:val="6D20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CD2BD6"/>
    <w:multiLevelType w:val="hybridMultilevel"/>
    <w:tmpl w:val="B402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C84113"/>
    <w:multiLevelType w:val="hybridMultilevel"/>
    <w:tmpl w:val="8C4A8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30B3E44"/>
    <w:multiLevelType w:val="hybridMultilevel"/>
    <w:tmpl w:val="0D246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5684AEF"/>
    <w:multiLevelType w:val="hybridMultilevel"/>
    <w:tmpl w:val="D768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667A7"/>
    <w:multiLevelType w:val="hybridMultilevel"/>
    <w:tmpl w:val="8C84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1498C"/>
    <w:multiLevelType w:val="hybridMultilevel"/>
    <w:tmpl w:val="967A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21ED6"/>
    <w:multiLevelType w:val="hybridMultilevel"/>
    <w:tmpl w:val="471C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03490"/>
    <w:multiLevelType w:val="hybridMultilevel"/>
    <w:tmpl w:val="87D0D07A"/>
    <w:lvl w:ilvl="0" w:tplc="328CB3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760FA0"/>
    <w:multiLevelType w:val="hybridMultilevel"/>
    <w:tmpl w:val="099CF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A7BC0"/>
    <w:multiLevelType w:val="hybridMultilevel"/>
    <w:tmpl w:val="6FD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0C52BF"/>
    <w:multiLevelType w:val="hybridMultilevel"/>
    <w:tmpl w:val="4BEC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CDC"/>
    <w:multiLevelType w:val="hybridMultilevel"/>
    <w:tmpl w:val="6B3C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F2754F"/>
    <w:multiLevelType w:val="hybridMultilevel"/>
    <w:tmpl w:val="2F6C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5F5A8B"/>
    <w:multiLevelType w:val="hybridMultilevel"/>
    <w:tmpl w:val="AB7C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883761">
    <w:abstractNumId w:val="15"/>
  </w:num>
  <w:num w:numId="2" w16cid:durableId="531118671">
    <w:abstractNumId w:val="8"/>
  </w:num>
  <w:num w:numId="3" w16cid:durableId="315229885">
    <w:abstractNumId w:val="14"/>
  </w:num>
  <w:num w:numId="4" w16cid:durableId="1205026847">
    <w:abstractNumId w:val="5"/>
  </w:num>
  <w:num w:numId="5" w16cid:durableId="986937830">
    <w:abstractNumId w:val="16"/>
  </w:num>
  <w:num w:numId="6" w16cid:durableId="529339707">
    <w:abstractNumId w:val="12"/>
  </w:num>
  <w:num w:numId="7" w16cid:durableId="1046220164">
    <w:abstractNumId w:val="17"/>
  </w:num>
  <w:num w:numId="8" w16cid:durableId="1783259369">
    <w:abstractNumId w:val="9"/>
  </w:num>
  <w:num w:numId="9" w16cid:durableId="895893193">
    <w:abstractNumId w:val="21"/>
  </w:num>
  <w:num w:numId="10" w16cid:durableId="1586189655">
    <w:abstractNumId w:val="18"/>
  </w:num>
  <w:num w:numId="11" w16cid:durableId="306595274">
    <w:abstractNumId w:val="1"/>
  </w:num>
  <w:num w:numId="12" w16cid:durableId="702898830">
    <w:abstractNumId w:val="7"/>
  </w:num>
  <w:num w:numId="13" w16cid:durableId="1623030067">
    <w:abstractNumId w:val="24"/>
  </w:num>
  <w:num w:numId="14" w16cid:durableId="867719123">
    <w:abstractNumId w:val="11"/>
  </w:num>
  <w:num w:numId="15" w16cid:durableId="536044914">
    <w:abstractNumId w:val="23"/>
  </w:num>
  <w:num w:numId="16" w16cid:durableId="1104806153">
    <w:abstractNumId w:val="19"/>
  </w:num>
  <w:num w:numId="17" w16cid:durableId="818349663">
    <w:abstractNumId w:val="4"/>
  </w:num>
  <w:num w:numId="18" w16cid:durableId="1236622888">
    <w:abstractNumId w:val="25"/>
  </w:num>
  <w:num w:numId="19" w16cid:durableId="1276860985">
    <w:abstractNumId w:val="2"/>
  </w:num>
  <w:num w:numId="20" w16cid:durableId="344017455">
    <w:abstractNumId w:val="13"/>
  </w:num>
  <w:num w:numId="21" w16cid:durableId="1631859094">
    <w:abstractNumId w:val="3"/>
  </w:num>
  <w:num w:numId="22" w16cid:durableId="1242761782">
    <w:abstractNumId w:val="22"/>
  </w:num>
  <w:num w:numId="23" w16cid:durableId="270016186">
    <w:abstractNumId w:val="26"/>
  </w:num>
  <w:num w:numId="24" w16cid:durableId="1502236247">
    <w:abstractNumId w:val="6"/>
  </w:num>
  <w:num w:numId="25" w16cid:durableId="1565600280">
    <w:abstractNumId w:val="10"/>
  </w:num>
  <w:num w:numId="26" w16cid:durableId="1962954563">
    <w:abstractNumId w:val="27"/>
  </w:num>
  <w:num w:numId="27" w16cid:durableId="138883000">
    <w:abstractNumId w:val="20"/>
  </w:num>
  <w:num w:numId="28" w16cid:durableId="67849010">
    <w:abstractNumId w:val="28"/>
  </w:num>
  <w:num w:numId="29" w16cid:durableId="822891421">
    <w:abstractNumId w:val="29"/>
  </w:num>
  <w:num w:numId="30" w16cid:durableId="126491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C3"/>
    <w:rsid w:val="00017300"/>
    <w:rsid w:val="00041C61"/>
    <w:rsid w:val="00071B2C"/>
    <w:rsid w:val="000A38A3"/>
    <w:rsid w:val="000C29F7"/>
    <w:rsid w:val="00123604"/>
    <w:rsid w:val="00133FE5"/>
    <w:rsid w:val="00142D81"/>
    <w:rsid w:val="00150018"/>
    <w:rsid w:val="002001B3"/>
    <w:rsid w:val="00265CF9"/>
    <w:rsid w:val="00371DD2"/>
    <w:rsid w:val="00374288"/>
    <w:rsid w:val="00464F4F"/>
    <w:rsid w:val="00501220"/>
    <w:rsid w:val="005941F9"/>
    <w:rsid w:val="005D48CD"/>
    <w:rsid w:val="006569B8"/>
    <w:rsid w:val="006F45DC"/>
    <w:rsid w:val="0078207F"/>
    <w:rsid w:val="007B1B7E"/>
    <w:rsid w:val="007C2B7E"/>
    <w:rsid w:val="007C76D7"/>
    <w:rsid w:val="007D4BD9"/>
    <w:rsid w:val="00824825"/>
    <w:rsid w:val="00900F7B"/>
    <w:rsid w:val="00914458"/>
    <w:rsid w:val="00952100"/>
    <w:rsid w:val="009666FD"/>
    <w:rsid w:val="00A16FEE"/>
    <w:rsid w:val="00A53C8A"/>
    <w:rsid w:val="00A83107"/>
    <w:rsid w:val="00AC5897"/>
    <w:rsid w:val="00B11DF3"/>
    <w:rsid w:val="00B56F37"/>
    <w:rsid w:val="00B632CE"/>
    <w:rsid w:val="00B74FFD"/>
    <w:rsid w:val="00BA697E"/>
    <w:rsid w:val="00BB6DD7"/>
    <w:rsid w:val="00BD3C71"/>
    <w:rsid w:val="00BD6EC3"/>
    <w:rsid w:val="00BE35BC"/>
    <w:rsid w:val="00C07360"/>
    <w:rsid w:val="00C44F99"/>
    <w:rsid w:val="00CB243D"/>
    <w:rsid w:val="00D74217"/>
    <w:rsid w:val="00DF3AD1"/>
    <w:rsid w:val="00EC3EA9"/>
    <w:rsid w:val="00EC7EAE"/>
    <w:rsid w:val="00F12C06"/>
    <w:rsid w:val="00F6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8C4B1"/>
  <w15:chartTrackingRefBased/>
  <w15:docId w15:val="{0DD8BA01-C89E-4C04-B1F4-C2F8EC5E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C3"/>
    <w:pPr>
      <w:ind w:left="720"/>
      <w:contextualSpacing/>
    </w:pPr>
  </w:style>
  <w:style w:type="paragraph" w:styleId="Header">
    <w:name w:val="header"/>
    <w:basedOn w:val="Normal"/>
    <w:link w:val="HeaderChar"/>
    <w:uiPriority w:val="99"/>
    <w:unhideWhenUsed/>
    <w:rsid w:val="00BD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EC3"/>
  </w:style>
  <w:style w:type="paragraph" w:styleId="Footer">
    <w:name w:val="footer"/>
    <w:basedOn w:val="Normal"/>
    <w:link w:val="FooterChar"/>
    <w:uiPriority w:val="99"/>
    <w:unhideWhenUsed/>
    <w:rsid w:val="00BD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EC3"/>
  </w:style>
  <w:style w:type="character" w:styleId="PlaceholderText">
    <w:name w:val="Placeholder Text"/>
    <w:basedOn w:val="DefaultParagraphFont"/>
    <w:uiPriority w:val="99"/>
    <w:semiHidden/>
    <w:rsid w:val="00BD6EC3"/>
    <w:rPr>
      <w:color w:val="666666"/>
    </w:rPr>
  </w:style>
  <w:style w:type="character" w:styleId="Hyperlink">
    <w:name w:val="Hyperlink"/>
    <w:basedOn w:val="DefaultParagraphFont"/>
    <w:uiPriority w:val="99"/>
    <w:unhideWhenUsed/>
    <w:rsid w:val="00EC7EAE"/>
    <w:rPr>
      <w:color w:val="0563C1" w:themeColor="hyperlink"/>
      <w:u w:val="single"/>
    </w:rPr>
  </w:style>
  <w:style w:type="character" w:styleId="UnresolvedMention">
    <w:name w:val="Unresolved Mention"/>
    <w:basedOn w:val="DefaultParagraphFont"/>
    <w:uiPriority w:val="99"/>
    <w:semiHidden/>
    <w:unhideWhenUsed/>
    <w:rsid w:val="00EC7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hyperlink" Target="https://www.statology.org/interpret-logistic-regression-intercept/"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hyperlink" Target="https://www.statology.org/glm-r-squared/" TargetMode="Externa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hyperlink" Target="https://www.statology.org/interpret-logistic-regression-coefficients/" TargetMode="Externa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hyperlink" Target="https://www.statology.org/interpret-logistic-regression-coefficient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hyperlink" Target="https://www.statology.org/interpret-logistic-regression-interce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47</Pages>
  <Words>8572</Words>
  <Characters>47837</Characters>
  <Application>Microsoft Office Word</Application>
  <DocSecurity>0</DocSecurity>
  <Lines>1087</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10</cp:revision>
  <dcterms:created xsi:type="dcterms:W3CDTF">2024-03-27T13:08:00Z</dcterms:created>
  <dcterms:modified xsi:type="dcterms:W3CDTF">2024-03-31T15:41:00Z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be0f345a-1cae-4e40-a3a5-d33a251cb16e</vt:lpwstr>
  </property>
</Properties>
</file>