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Xactimate Operator Checklist</w:t>
      </w:r>
    </w:p>
    <w:p>
      <w:r>
        <w:t>SYNTHETIC EXAMPLE - NOT FOR SUBMISSION</w:t>
      </w:r>
    </w:p>
    <w:p>
      <w:r>
        <w:t>Use the verified record to prepare a separately saved estimate in licensed Xactimate. This worksheet does not create an ESX file.</w:t>
      </w:r>
    </w:p>
    <w:p>
      <w:r>
        <w:t>[ ] Confirm active estimate versions, full page counts, source values and the exact pricing location and month.</w:t>
      </w:r>
    </w:p>
    <w:p>
      <w:r>
        <w:t>[ ] Reconcile Sketch faces, slopes, lengths and openings against the measurement record; keep plan and surface area distinct.</w:t>
      </w:r>
    </w:p>
    <w:p>
      <w:r>
        <w:t>[ ] Inspect each selected item and its labor, material and equipment components in the licensed installation.</w:t>
      </w:r>
    </w:p>
    <w:p>
      <w:r>
        <w:t>[ ] Check automatic waste, manual formulas, macros, starter and ridge for overlap.</w:t>
      </w:r>
    </w:p>
    <w:p>
      <w:r>
        <w:t>[ ] Attach item notes identifying the location, observation, exhibit, quantity calculation and inclusion check.</w:t>
      </w:r>
    </w:p>
    <w:p>
      <w:r>
        <w:t>[ ] I-001: Review repair of the documented six SQ area. Expected direct change: $500.00. Existing lines: B1. Proposed lines: P1.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t>Side / line</w:t>
            </w:r>
          </w:p>
        </w:tc>
        <w:tc>
          <w:tcPr>
            <w:tcW w:type="dxa" w:w="2520"/>
          </w:tcPr>
          <w:p>
            <w:r>
              <w:t>Quantity / unit</w:t>
            </w:r>
          </w:p>
        </w:tc>
        <w:tc>
          <w:tcPr>
            <w:tcW w:type="dxa" w:w="2520"/>
          </w:tcPr>
          <w:p>
            <w:r>
              <w:t>Unit price</w:t>
            </w:r>
          </w:p>
        </w:tc>
        <w:tc>
          <w:tcPr>
            <w:tcW w:type="dxa" w:w="2520"/>
          </w:tcPr>
          <w:p>
            <w:r>
              <w:t>Line total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baseline / B1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4 SQ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$250.00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$1,000.00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proposed / P1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6 SQ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$250.00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$1,500.00</w:t>
            </w:r>
          </w:p>
        </w:tc>
      </w:tr>
    </w:tbl>
    <w:p/>
    <w:p>
      <w:r>
        <w:t>Evidence IDs: E-BASE, E-PROP, E-NOTES. Confirm the actual selector, activity and included operations in licensed Xactimate; none is fabricated by this worksheet.</w:t>
      </w:r>
    </w:p>
    <w:p>
      <w:r>
        <w:t>[ ] I-002: Retain the existing drain-flashing repair. Expected direct change: $0.00. Existing lines: B2. Proposed lines: P2.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t>Side / line</w:t>
            </w:r>
          </w:p>
        </w:tc>
        <w:tc>
          <w:tcPr>
            <w:tcW w:type="dxa" w:w="2520"/>
          </w:tcPr>
          <w:p>
            <w:r>
              <w:t>Quantity / unit</w:t>
            </w:r>
          </w:p>
        </w:tc>
        <w:tc>
          <w:tcPr>
            <w:tcW w:type="dxa" w:w="2520"/>
          </w:tcPr>
          <w:p>
            <w:r>
              <w:t>Unit price</w:t>
            </w:r>
          </w:p>
        </w:tc>
        <w:tc>
          <w:tcPr>
            <w:tcW w:type="dxa" w:w="2520"/>
          </w:tcPr>
          <w:p>
            <w:r>
              <w:t>Line total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baseline / B2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1 EA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$180.00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$180.00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proposed / P2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1 EA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$180.00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$180.00</w:t>
            </w:r>
          </w:p>
        </w:tc>
      </w:tr>
    </w:tbl>
    <w:p/>
    <w:p>
      <w:r>
        <w:t>Evidence IDs: E-BASE, E-PROP, E-NOTES. Confirm the actual selector, activity and included operations in licensed Xactimate; none is fabricated by this worksheet.</w:t>
      </w:r>
    </w:p>
    <w:p>
      <w:r>
        <w:t>[ ] I-003: Obtain exposure photographs and a measured substrate assessment before pricing additional work. Expected direct change: Unknown. Existing lines: B3. Proposed lines: P3.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t>Side / line</w:t>
            </w:r>
          </w:p>
        </w:tc>
        <w:tc>
          <w:tcPr>
            <w:tcW w:type="dxa" w:w="2520"/>
          </w:tcPr>
          <w:p>
            <w:r>
              <w:t>Quantity / unit</w:t>
            </w:r>
          </w:p>
        </w:tc>
        <w:tc>
          <w:tcPr>
            <w:tcW w:type="dxa" w:w="2520"/>
          </w:tcPr>
          <w:p>
            <w:r>
              <w:t>Unit price</w:t>
            </w:r>
          </w:p>
        </w:tc>
        <w:tc>
          <w:tcPr>
            <w:tcW w:type="dxa" w:w="2520"/>
          </w:tcPr>
          <w:p>
            <w:r>
              <w:t>Line total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baseline / B3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1 EA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$100.00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$100.00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proposed / P3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Unknown EA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$100.00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Unknown</w:t>
            </w:r>
          </w:p>
        </w:tc>
      </w:tr>
    </w:tbl>
    <w:p/>
    <w:p>
      <w:r>
        <w:t>Evidence IDs: E-BASE, E-PROP, E-NOTES. Confirm the actual selector, activity and included operations in licensed Xactimate; none is fabricated by this worksheet.</w:t>
      </w:r>
    </w:p>
    <w:p>
      <w:r>
        <w:t>[ ] Document job-specific price overrides and review tax, general O&amp;P and labor minimum bases without defaults.</w:t>
      </w:r>
    </w:p>
    <w:p>
      <w:r>
        <w:t>[ ] Run the configured estimate inspection; resolve material findings or record a justified exception.</w:t>
      </w:r>
    </w:p>
    <w:p>
      <w:r>
        <w:t>[ ] Retain a Variation report for checkpoint pricing and a separate carrier-versus-contractor scope crosswalk.</w:t>
      </w:r>
    </w:p>
    <w:p>
      <w:r>
        <w:t>[ ] Export a readable revised estimate and the native project where authorized; verify that attachments are visible.</w:t>
      </w:r>
    </w:p>
    <w:p>
      <w:r>
        <w:t>[ ] Compare exported direct costs and financial totals to this memo. Record every difference and the operator identity.</w:t>
      </w:r>
    </w:p>
    <w:p>
      <w:r>
        <w:t>[ ] Confirm any policy/payment treatment separately and obtain the actual sender's approval of the exact document version.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Review draft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Xactimate Operator Checklist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