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A319E" w14:textId="69AE4FE4" w:rsidR="001872E3" w:rsidRDefault="00174E1F" w:rsidP="00241ED8">
      <w:pPr>
        <w:jc w:val="center"/>
        <w:rPr>
          <w:rFonts w:ascii="Times" w:hAnsi="Times"/>
          <w:b/>
          <w:bCs/>
        </w:rPr>
      </w:pPr>
      <w:r w:rsidRPr="001872E3">
        <w:rPr>
          <w:rFonts w:ascii="Times" w:hAnsi="Times"/>
          <w:b/>
          <w:bCs/>
        </w:rPr>
        <w:t>Analysis of NFL Success</w:t>
      </w:r>
    </w:p>
    <w:p w14:paraId="57B85360" w14:textId="77777777" w:rsidR="001872E3" w:rsidRPr="001872E3" w:rsidRDefault="001872E3" w:rsidP="001872E3">
      <w:pPr>
        <w:jc w:val="center"/>
        <w:rPr>
          <w:rFonts w:ascii="Times" w:hAnsi="Times"/>
          <w:b/>
          <w:bCs/>
        </w:rPr>
      </w:pPr>
    </w:p>
    <w:p w14:paraId="67E30A6C" w14:textId="7FFA086B" w:rsidR="004B4721" w:rsidRDefault="00174E1F" w:rsidP="001872E3">
      <w:pPr>
        <w:ind w:firstLine="720"/>
        <w:rPr>
          <w:rFonts w:ascii="Times" w:hAnsi="Times"/>
        </w:rPr>
      </w:pPr>
      <w:r>
        <w:rPr>
          <w:rFonts w:ascii="Times" w:hAnsi="Times"/>
        </w:rPr>
        <w:t xml:space="preserve">The question to answer is, </w:t>
      </w:r>
      <w:r w:rsidR="00BF6503">
        <w:rPr>
          <w:rFonts w:ascii="Times" w:hAnsi="Times"/>
        </w:rPr>
        <w:t>what are important statistics of football that are correlated with wins</w:t>
      </w:r>
      <w:r>
        <w:rPr>
          <w:rFonts w:ascii="Times" w:hAnsi="Times"/>
        </w:rPr>
        <w:t>? To answer this question, a 3-step approach is taken.</w:t>
      </w:r>
    </w:p>
    <w:p w14:paraId="4C5E4780" w14:textId="4951D7B7" w:rsidR="004B4721" w:rsidRPr="004B4721" w:rsidRDefault="000B66A9" w:rsidP="004B4721">
      <w:pPr>
        <w:pStyle w:val="ListParagraph"/>
        <w:numPr>
          <w:ilvl w:val="0"/>
          <w:numId w:val="14"/>
        </w:numPr>
        <w:rPr>
          <w:rFonts w:ascii="Times" w:hAnsi="Times"/>
        </w:rPr>
      </w:pPr>
      <w:r w:rsidRPr="004B4721">
        <w:rPr>
          <w:rFonts w:ascii="Times" w:hAnsi="Times"/>
        </w:rPr>
        <w:t xml:space="preserve">Understand the correlation between vital parts of the game that coaching staff can </w:t>
      </w:r>
      <w:r w:rsidR="00BF6503">
        <w:rPr>
          <w:rFonts w:ascii="Times" w:hAnsi="Times"/>
        </w:rPr>
        <w:t xml:space="preserve">mostly </w:t>
      </w:r>
      <w:r w:rsidRPr="004B4721">
        <w:rPr>
          <w:rFonts w:ascii="Times" w:hAnsi="Times"/>
        </w:rPr>
        <w:t>control and</w:t>
      </w:r>
      <w:r w:rsidRPr="004B4721">
        <w:rPr>
          <w:rFonts w:ascii="Times" w:hAnsi="Times"/>
        </w:rPr>
        <w:t xml:space="preserve"> </w:t>
      </w:r>
      <w:r w:rsidR="00BF6503">
        <w:rPr>
          <w:rFonts w:ascii="Times" w:hAnsi="Times"/>
        </w:rPr>
        <w:t xml:space="preserve">the number of </w:t>
      </w:r>
      <w:r w:rsidRPr="004B4721">
        <w:rPr>
          <w:rFonts w:ascii="Times" w:hAnsi="Times"/>
        </w:rPr>
        <w:t>wins</w:t>
      </w:r>
      <w:r w:rsidR="004B4721" w:rsidRPr="004B4721">
        <w:rPr>
          <w:rFonts w:ascii="Times" w:hAnsi="Times"/>
        </w:rPr>
        <w:t>.</w:t>
      </w:r>
    </w:p>
    <w:p w14:paraId="43238255" w14:textId="2FFCF6E6" w:rsidR="004B4721" w:rsidRPr="004B4721" w:rsidRDefault="000B66A9" w:rsidP="004B4721">
      <w:pPr>
        <w:pStyle w:val="ListParagraph"/>
        <w:numPr>
          <w:ilvl w:val="0"/>
          <w:numId w:val="14"/>
        </w:numPr>
        <w:rPr>
          <w:rFonts w:ascii="Times" w:hAnsi="Times"/>
        </w:rPr>
      </w:pPr>
      <w:r w:rsidRPr="004B4721">
        <w:rPr>
          <w:rFonts w:ascii="Times" w:hAnsi="Times"/>
        </w:rPr>
        <w:t>Identify teams that have been winning in recent years</w:t>
      </w:r>
      <w:r w:rsidR="00174E1F" w:rsidRPr="004B4721">
        <w:rPr>
          <w:rFonts w:ascii="Times" w:hAnsi="Times"/>
        </w:rPr>
        <w:t>.</w:t>
      </w:r>
      <w:r w:rsidRPr="004B4721">
        <w:rPr>
          <w:rFonts w:ascii="Times" w:hAnsi="Times"/>
        </w:rPr>
        <w:t xml:space="preserve"> </w:t>
      </w:r>
    </w:p>
    <w:p w14:paraId="3696ED3E" w14:textId="63CD5BD9" w:rsidR="003E2244" w:rsidRPr="004B4721" w:rsidRDefault="00174E1F" w:rsidP="004B4721">
      <w:pPr>
        <w:pStyle w:val="ListParagraph"/>
        <w:numPr>
          <w:ilvl w:val="0"/>
          <w:numId w:val="14"/>
        </w:numPr>
        <w:rPr>
          <w:rFonts w:ascii="Times" w:hAnsi="Times"/>
        </w:rPr>
      </w:pPr>
      <w:r w:rsidRPr="004B4721">
        <w:rPr>
          <w:rFonts w:ascii="Times" w:hAnsi="Times"/>
        </w:rPr>
        <w:t xml:space="preserve">Identify how winning teams perform on the factors identified in step </w:t>
      </w:r>
      <w:r w:rsidR="000B66A9" w:rsidRPr="004B4721">
        <w:rPr>
          <w:rFonts w:ascii="Times" w:hAnsi="Times"/>
        </w:rPr>
        <w:t>one</w:t>
      </w:r>
      <w:r w:rsidRPr="004B4721">
        <w:rPr>
          <w:rFonts w:ascii="Times" w:hAnsi="Times"/>
        </w:rPr>
        <w:t>.</w:t>
      </w:r>
    </w:p>
    <w:p w14:paraId="1B9F78EB" w14:textId="77777777" w:rsidR="00BF6503" w:rsidRDefault="00BF6503" w:rsidP="003E2244">
      <w:pPr>
        <w:rPr>
          <w:rFonts w:ascii="Times" w:hAnsi="Times"/>
        </w:rPr>
      </w:pPr>
    </w:p>
    <w:p w14:paraId="0D43281B" w14:textId="2CDDEFF7" w:rsidR="00BF6503" w:rsidRPr="003E2244" w:rsidRDefault="00BF6503" w:rsidP="00BF6503">
      <w:pPr>
        <w:rPr>
          <w:rFonts w:ascii="Times" w:hAnsi="Times"/>
          <w:b/>
          <w:bCs/>
        </w:rPr>
      </w:pPr>
      <w:r>
        <w:rPr>
          <w:rFonts w:ascii="Times" w:hAnsi="Times"/>
          <w:b/>
          <w:bCs/>
        </w:rPr>
        <w:t>1</w:t>
      </w:r>
      <w:r w:rsidRPr="003E2244">
        <w:rPr>
          <w:rFonts w:ascii="Times" w:hAnsi="Times"/>
          <w:b/>
          <w:bCs/>
        </w:rPr>
        <w:t xml:space="preserve">) Correlations with </w:t>
      </w:r>
      <w:r>
        <w:rPr>
          <w:rFonts w:ascii="Times" w:hAnsi="Times"/>
          <w:b/>
          <w:bCs/>
        </w:rPr>
        <w:t>Number of Wins</w:t>
      </w:r>
    </w:p>
    <w:p w14:paraId="6466537F" w14:textId="77777777" w:rsidR="00BF6503" w:rsidRDefault="00BF6503" w:rsidP="00BF6503">
      <w:pPr>
        <w:rPr>
          <w:rFonts w:ascii="Times" w:hAnsi="Times"/>
        </w:rPr>
      </w:pPr>
      <w:r>
        <w:rPr>
          <w:rFonts w:ascii="Times" w:hAnsi="Times"/>
          <w:noProof/>
        </w:rPr>
        <w:drawing>
          <wp:inline distT="0" distB="0" distL="0" distR="0" wp14:anchorId="000FD65F" wp14:editId="7A9FB913">
            <wp:extent cx="3400783" cy="2793365"/>
            <wp:effectExtent l="0" t="0" r="3175" b="635"/>
            <wp:docPr id="1565654679" name="Picture 15" descr="A group of graphs showing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54679" name="Picture 15" descr="A group of graphs showing different colored dot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41667" cy="2826947"/>
                    </a:xfrm>
                    <a:prstGeom prst="rect">
                      <a:avLst/>
                    </a:prstGeom>
                  </pic:spPr>
                </pic:pic>
              </a:graphicData>
            </a:graphic>
          </wp:inline>
        </w:drawing>
      </w:r>
      <w:r>
        <w:rPr>
          <w:rFonts w:ascii="Times" w:hAnsi="Times"/>
          <w:noProof/>
        </w:rPr>
        <w:drawing>
          <wp:inline distT="0" distB="0" distL="0" distR="0" wp14:anchorId="5C8C0171" wp14:editId="022036FA">
            <wp:extent cx="3405522" cy="2797258"/>
            <wp:effectExtent l="0" t="0" r="0" b="0"/>
            <wp:docPr id="2065807040" name="Picture 16" descr="A group of graphs showing different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07040" name="Picture 16" descr="A group of graphs showing different point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2033" cy="2876531"/>
                    </a:xfrm>
                    <a:prstGeom prst="rect">
                      <a:avLst/>
                    </a:prstGeom>
                  </pic:spPr>
                </pic:pic>
              </a:graphicData>
            </a:graphic>
          </wp:inline>
        </w:drawing>
      </w:r>
    </w:p>
    <w:p w14:paraId="449E181C" w14:textId="3B0D90DF" w:rsidR="00BF6503" w:rsidRPr="000B66A9" w:rsidRDefault="00BF6503" w:rsidP="00BF6503">
      <w:pPr>
        <w:rPr>
          <w:rFonts w:ascii="Times" w:hAnsi="Times"/>
        </w:rPr>
      </w:pPr>
      <w:r w:rsidRPr="000B66A9">
        <w:rPr>
          <w:rFonts w:ascii="Times" w:hAnsi="Times"/>
          <w:color w:val="2D3B45"/>
          <w:shd w:val="clear" w:color="auto" w:fill="FFFFFF"/>
        </w:rPr>
        <w:t xml:space="preserve">Fig </w:t>
      </w:r>
      <w:r w:rsidR="00327707">
        <w:rPr>
          <w:rFonts w:ascii="Times" w:hAnsi="Times"/>
          <w:color w:val="2D3B45"/>
          <w:shd w:val="clear" w:color="auto" w:fill="FFFFFF"/>
        </w:rPr>
        <w:t>1</w:t>
      </w:r>
      <w:r w:rsidRPr="000B66A9">
        <w:rPr>
          <w:rFonts w:ascii="Times" w:hAnsi="Times"/>
          <w:color w:val="2D3B45"/>
          <w:shd w:val="clear" w:color="auto" w:fill="FFFFFF"/>
        </w:rPr>
        <w:t xml:space="preserve">: </w:t>
      </w:r>
      <w:r>
        <w:rPr>
          <w:rFonts w:ascii="Times" w:hAnsi="Times"/>
          <w:color w:val="2D3B45"/>
          <w:shd w:val="clear" w:color="auto" w:fill="FFFFFF"/>
        </w:rPr>
        <w:t>Correlation between key aspects of the game and wins</w:t>
      </w:r>
      <w:r w:rsidRPr="000B66A9">
        <w:rPr>
          <w:rFonts w:ascii="Times" w:hAnsi="Times"/>
          <w:color w:val="2D3B45"/>
          <w:shd w:val="clear" w:color="auto" w:fill="FFFFFF"/>
        </w:rPr>
        <w:t>.</w:t>
      </w:r>
    </w:p>
    <w:p w14:paraId="0DFBBB0A" w14:textId="77777777" w:rsidR="00BF6503" w:rsidRDefault="00BF6503" w:rsidP="003E2244">
      <w:pPr>
        <w:rPr>
          <w:rFonts w:ascii="Times" w:hAnsi="Times"/>
        </w:rPr>
      </w:pPr>
    </w:p>
    <w:p w14:paraId="703ABB3A" w14:textId="45044244" w:rsidR="003E2244" w:rsidRPr="003E2244" w:rsidRDefault="00BF6503" w:rsidP="003E2244">
      <w:pPr>
        <w:rPr>
          <w:rFonts w:ascii="Times" w:hAnsi="Times"/>
          <w:b/>
          <w:bCs/>
        </w:rPr>
      </w:pPr>
      <w:r>
        <w:rPr>
          <w:rFonts w:ascii="Times" w:hAnsi="Times"/>
          <w:b/>
          <w:bCs/>
        </w:rPr>
        <w:t>2</w:t>
      </w:r>
      <w:r w:rsidR="003E2244" w:rsidRPr="003E2244">
        <w:rPr>
          <w:rFonts w:ascii="Times" w:hAnsi="Times"/>
          <w:b/>
          <w:bCs/>
        </w:rPr>
        <w:t>) Identifying Winning Teams</w:t>
      </w:r>
    </w:p>
    <w:p w14:paraId="7B633062" w14:textId="77777777" w:rsidR="00A22881" w:rsidRDefault="00A22881" w:rsidP="00174E1F">
      <w:pPr>
        <w:rPr>
          <w:rFonts w:ascii="Times" w:hAnsi="Times"/>
        </w:rPr>
      </w:pPr>
    </w:p>
    <w:p w14:paraId="7C7388C5" w14:textId="359A2BF7" w:rsidR="00A22881" w:rsidRDefault="00A22881" w:rsidP="00174E1F">
      <w:pPr>
        <w:rPr>
          <w:rFonts w:ascii="Times" w:hAnsi="Times"/>
        </w:rPr>
      </w:pPr>
      <w:r>
        <w:rPr>
          <w:rFonts w:ascii="Times" w:hAnsi="Times"/>
          <w:noProof/>
        </w:rPr>
        <w:drawing>
          <wp:inline distT="0" distB="0" distL="0" distR="0" wp14:anchorId="76956603" wp14:editId="715E3BFE">
            <wp:extent cx="5639435" cy="3663223"/>
            <wp:effectExtent l="0" t="0" r="0" b="0"/>
            <wp:docPr id="391669635"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69635" name="Picture 2" descr="A graph of a graph&#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583" cy="3860789"/>
                    </a:xfrm>
                    <a:prstGeom prst="rect">
                      <a:avLst/>
                    </a:prstGeom>
                  </pic:spPr>
                </pic:pic>
              </a:graphicData>
            </a:graphic>
          </wp:inline>
        </w:drawing>
      </w:r>
    </w:p>
    <w:p w14:paraId="48C0777E" w14:textId="276C7F00" w:rsidR="001246AB" w:rsidRDefault="000B66A9" w:rsidP="00174E1F">
      <w:pPr>
        <w:rPr>
          <w:rFonts w:ascii="Times" w:hAnsi="Times"/>
          <w:color w:val="2D3B45"/>
          <w:shd w:val="clear" w:color="auto" w:fill="FFFFFF"/>
        </w:rPr>
      </w:pPr>
      <w:r w:rsidRPr="000B66A9">
        <w:rPr>
          <w:rFonts w:ascii="Times" w:hAnsi="Times"/>
          <w:color w:val="2D3B45"/>
          <w:shd w:val="clear" w:color="auto" w:fill="FFFFFF"/>
        </w:rPr>
        <w:t xml:space="preserve">Fig </w:t>
      </w:r>
      <w:r w:rsidR="00327707">
        <w:rPr>
          <w:rFonts w:ascii="Times" w:hAnsi="Times"/>
          <w:color w:val="2D3B45"/>
          <w:shd w:val="clear" w:color="auto" w:fill="FFFFFF"/>
        </w:rPr>
        <w:t>2</w:t>
      </w:r>
      <w:r w:rsidRPr="000B66A9">
        <w:rPr>
          <w:rFonts w:ascii="Times" w:hAnsi="Times"/>
          <w:color w:val="2D3B45"/>
          <w:shd w:val="clear" w:color="auto" w:fill="FFFFFF"/>
        </w:rPr>
        <w:t xml:space="preserve">: </w:t>
      </w:r>
      <w:r w:rsidRPr="000B66A9">
        <w:rPr>
          <w:rFonts w:ascii="Times" w:hAnsi="Times"/>
          <w:color w:val="2D3B45"/>
          <w:shd w:val="clear" w:color="auto" w:fill="FFFFFF"/>
        </w:rPr>
        <w:t>The win loss percentage of the top teams in the last three years.</w:t>
      </w:r>
    </w:p>
    <w:p w14:paraId="351CEDDC" w14:textId="77777777" w:rsidR="00BF6503" w:rsidRDefault="00BF6503" w:rsidP="00174E1F">
      <w:pPr>
        <w:rPr>
          <w:rFonts w:ascii="Times" w:hAnsi="Times"/>
        </w:rPr>
      </w:pPr>
    </w:p>
    <w:p w14:paraId="44A77CEF" w14:textId="57FC6D25" w:rsidR="003E2244" w:rsidRDefault="003E2244" w:rsidP="00174E1F">
      <w:pPr>
        <w:rPr>
          <w:rFonts w:ascii="Times" w:hAnsi="Times"/>
          <w:b/>
          <w:bCs/>
        </w:rPr>
      </w:pPr>
      <w:r w:rsidRPr="003E2244">
        <w:rPr>
          <w:rFonts w:ascii="Times" w:hAnsi="Times"/>
          <w:b/>
          <w:bCs/>
        </w:rPr>
        <w:t>3) How Winning Teams are Performing</w:t>
      </w:r>
    </w:p>
    <w:p w14:paraId="741AD789" w14:textId="0C6433EE" w:rsidR="003E2244" w:rsidRDefault="003E2244" w:rsidP="00174E1F">
      <w:pPr>
        <w:rPr>
          <w:rFonts w:ascii="Times" w:hAnsi="Times"/>
          <w:b/>
          <w:bCs/>
        </w:rPr>
      </w:pPr>
    </w:p>
    <w:p w14:paraId="70FBBFCC" w14:textId="2A9B56BA" w:rsidR="003E2244" w:rsidRDefault="003E2244" w:rsidP="00174E1F">
      <w:pPr>
        <w:rPr>
          <w:rFonts w:ascii="Times" w:hAnsi="Times"/>
          <w:b/>
          <w:bCs/>
        </w:rPr>
      </w:pPr>
      <w:r>
        <w:rPr>
          <w:rFonts w:ascii="Times" w:hAnsi="Times"/>
          <w:b/>
          <w:bCs/>
          <w:noProof/>
        </w:rPr>
        <w:drawing>
          <wp:inline distT="0" distB="0" distL="0" distR="0" wp14:anchorId="2E9696A0" wp14:editId="700B8053">
            <wp:extent cx="2118360" cy="1585378"/>
            <wp:effectExtent l="0" t="0" r="2540" b="2540"/>
            <wp:docPr id="1025407868"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07868" name="Picture 9" descr="A graph of different colored ba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94616" cy="1717288"/>
                    </a:xfrm>
                    <a:prstGeom prst="rect">
                      <a:avLst/>
                    </a:prstGeom>
                  </pic:spPr>
                </pic:pic>
              </a:graphicData>
            </a:graphic>
          </wp:inline>
        </w:drawing>
      </w:r>
      <w:r>
        <w:rPr>
          <w:rFonts w:ascii="Times" w:hAnsi="Times"/>
          <w:b/>
          <w:bCs/>
          <w:noProof/>
        </w:rPr>
        <w:drawing>
          <wp:inline distT="0" distB="0" distL="0" distR="0" wp14:anchorId="0903063B" wp14:editId="4C017C54">
            <wp:extent cx="2165247" cy="1586230"/>
            <wp:effectExtent l="0" t="0" r="0" b="1270"/>
            <wp:docPr id="2087222779" name="Picture 1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22779" name="Picture 10" descr="A graph of different colored b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5982" cy="1740611"/>
                    </a:xfrm>
                    <a:prstGeom prst="rect">
                      <a:avLst/>
                    </a:prstGeom>
                  </pic:spPr>
                </pic:pic>
              </a:graphicData>
            </a:graphic>
          </wp:inline>
        </w:drawing>
      </w:r>
      <w:r w:rsidR="001246AB">
        <w:rPr>
          <w:rFonts w:ascii="Times" w:hAnsi="Times"/>
          <w:b/>
          <w:bCs/>
        </w:rPr>
        <w:t xml:space="preserve"> </w:t>
      </w:r>
      <w:r>
        <w:rPr>
          <w:rFonts w:ascii="Times" w:hAnsi="Times"/>
          <w:b/>
          <w:bCs/>
          <w:noProof/>
        </w:rPr>
        <w:drawing>
          <wp:inline distT="0" distB="0" distL="0" distR="0" wp14:anchorId="5FF763EC" wp14:editId="21CCE1DC">
            <wp:extent cx="2118360" cy="1587865"/>
            <wp:effectExtent l="0" t="0" r="2540" b="0"/>
            <wp:docPr id="1230844464" name="Picture 1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44464" name="Picture 11" descr="A graph of different colored ba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00933" cy="1724716"/>
                    </a:xfrm>
                    <a:prstGeom prst="rect">
                      <a:avLst/>
                    </a:prstGeom>
                  </pic:spPr>
                </pic:pic>
              </a:graphicData>
            </a:graphic>
          </wp:inline>
        </w:drawing>
      </w:r>
      <w:r w:rsidR="000B66A9">
        <w:rPr>
          <w:rFonts w:ascii="Times" w:hAnsi="Times"/>
          <w:b/>
          <w:bCs/>
          <w:noProof/>
        </w:rPr>
        <w:drawing>
          <wp:inline distT="0" distB="0" distL="0" distR="0" wp14:anchorId="442660AA" wp14:editId="737D1CF5">
            <wp:extent cx="2118360" cy="1552782"/>
            <wp:effectExtent l="0" t="0" r="2540" b="0"/>
            <wp:docPr id="426073914" name="Picture 1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73914" name="Picture 13" descr="A graph of different colored ba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8454" cy="1611492"/>
                    </a:xfrm>
                    <a:prstGeom prst="rect">
                      <a:avLst/>
                    </a:prstGeom>
                  </pic:spPr>
                </pic:pic>
              </a:graphicData>
            </a:graphic>
          </wp:inline>
        </w:drawing>
      </w:r>
      <w:r>
        <w:rPr>
          <w:rFonts w:ascii="Times" w:hAnsi="Times"/>
          <w:b/>
          <w:bCs/>
          <w:noProof/>
        </w:rPr>
        <w:drawing>
          <wp:inline distT="0" distB="0" distL="0" distR="0" wp14:anchorId="47287B36" wp14:editId="755FB3AE">
            <wp:extent cx="2095500" cy="1556177"/>
            <wp:effectExtent l="0" t="0" r="0" b="6350"/>
            <wp:docPr id="185619954"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9954" name="Picture 12" descr="A graph of different colored ba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11161" cy="1716333"/>
                    </a:xfrm>
                    <a:prstGeom prst="rect">
                      <a:avLst/>
                    </a:prstGeom>
                  </pic:spPr>
                </pic:pic>
              </a:graphicData>
            </a:graphic>
          </wp:inline>
        </w:drawing>
      </w:r>
    </w:p>
    <w:p w14:paraId="76DA68C1" w14:textId="3F59E3A0" w:rsidR="000B66A9" w:rsidRPr="000B66A9" w:rsidRDefault="000B66A9" w:rsidP="00174E1F">
      <w:pPr>
        <w:rPr>
          <w:rFonts w:ascii="Times" w:hAnsi="Times"/>
        </w:rPr>
      </w:pPr>
      <w:r w:rsidRPr="000B66A9">
        <w:rPr>
          <w:rFonts w:ascii="Times" w:hAnsi="Times"/>
        </w:rPr>
        <w:t>Fig</w:t>
      </w:r>
      <w:r>
        <w:rPr>
          <w:rFonts w:ascii="Times" w:hAnsi="Times"/>
        </w:rPr>
        <w:t xml:space="preserve"> 3: Bar plots of correlated indicators on wins by team.</w:t>
      </w:r>
    </w:p>
    <w:p w14:paraId="394759B7" w14:textId="77777777" w:rsidR="000B66A9" w:rsidRDefault="000B66A9" w:rsidP="00174E1F">
      <w:pPr>
        <w:rPr>
          <w:rFonts w:ascii="Times" w:hAnsi="Times"/>
          <w:b/>
          <w:bCs/>
        </w:rPr>
      </w:pPr>
    </w:p>
    <w:p w14:paraId="7ED895F8" w14:textId="7A4AC93C" w:rsidR="000B66A9" w:rsidRDefault="00462CAF" w:rsidP="00174E1F">
      <w:pPr>
        <w:rPr>
          <w:rFonts w:ascii="Times" w:hAnsi="Times"/>
          <w:b/>
          <w:bCs/>
        </w:rPr>
      </w:pPr>
      <w:r>
        <w:rPr>
          <w:rFonts w:ascii="Times" w:hAnsi="Times"/>
          <w:b/>
          <w:bCs/>
        </w:rPr>
        <w:t>Advice From Analysis</w:t>
      </w:r>
    </w:p>
    <w:p w14:paraId="37185C46" w14:textId="308A159A" w:rsidR="00CB68F5" w:rsidRPr="002F38DC" w:rsidRDefault="00120641" w:rsidP="002F7976">
      <w:pPr>
        <w:ind w:firstLine="720"/>
        <w:rPr>
          <w:rFonts w:ascii="Times" w:hAnsi="Times"/>
        </w:rPr>
      </w:pPr>
      <w:r>
        <w:rPr>
          <w:rFonts w:ascii="Times" w:hAnsi="Times"/>
        </w:rPr>
        <w:t>With the figure above, it</w:t>
      </w:r>
      <w:r w:rsidR="00CB68F5">
        <w:rPr>
          <w:rFonts w:ascii="Times" w:hAnsi="Times"/>
        </w:rPr>
        <w:t xml:space="preserve"> is possible to analyze successful teams and how they perform on key aspects of the game. In figure three, there is a </w:t>
      </w:r>
      <w:r>
        <w:rPr>
          <w:rFonts w:ascii="Times" w:hAnsi="Times"/>
        </w:rPr>
        <w:t xml:space="preserve">relatively </w:t>
      </w:r>
      <w:r w:rsidR="00C97638">
        <w:rPr>
          <w:rFonts w:ascii="Times" w:hAnsi="Times"/>
        </w:rPr>
        <w:t>uniform</w:t>
      </w:r>
      <w:r w:rsidR="00CB68F5">
        <w:rPr>
          <w:rFonts w:ascii="Times" w:hAnsi="Times"/>
        </w:rPr>
        <w:t xml:space="preserve"> distribution across all variables of interest </w:t>
      </w:r>
      <w:r w:rsidR="00C97638">
        <w:rPr>
          <w:rFonts w:ascii="Times" w:hAnsi="Times"/>
        </w:rPr>
        <w:t xml:space="preserve">apart </w:t>
      </w:r>
      <w:r w:rsidR="00F44EF2">
        <w:rPr>
          <w:rFonts w:ascii="Times" w:hAnsi="Times"/>
        </w:rPr>
        <w:t>from</w:t>
      </w:r>
      <w:r w:rsidR="00CB68F5">
        <w:rPr>
          <w:rFonts w:ascii="Times" w:hAnsi="Times"/>
        </w:rPr>
        <w:t xml:space="preserve"> turnovers per game. Approximating an average from each bar plot, a successful team averages 6 yards per offensive play, 1 turnover a game, 7 net yards per pass attempt, 0.65% pass completion rate, and 25 rush attempts per game. </w:t>
      </w:r>
      <w:r w:rsidR="00F44EF2">
        <w:rPr>
          <w:rFonts w:ascii="Times" w:hAnsi="Times"/>
        </w:rPr>
        <w:t>These are basic statistics that the team should strive for when trying to become more successful in terms of winning</w:t>
      </w:r>
      <w:r>
        <w:rPr>
          <w:rFonts w:ascii="Times" w:hAnsi="Times"/>
        </w:rPr>
        <w:t>, essentially these numbers are a foundational blueprint of how to build an effective offense</w:t>
      </w:r>
      <w:r w:rsidR="00F44EF2">
        <w:rPr>
          <w:rFonts w:ascii="Times" w:hAnsi="Times"/>
        </w:rPr>
        <w:t xml:space="preserve">. Specific variables to work towards is dependent on </w:t>
      </w:r>
      <w:r>
        <w:rPr>
          <w:rFonts w:ascii="Times" w:hAnsi="Times"/>
        </w:rPr>
        <w:t>which</w:t>
      </w:r>
      <w:r w:rsidR="00F44EF2">
        <w:rPr>
          <w:rFonts w:ascii="Times" w:hAnsi="Times"/>
        </w:rPr>
        <w:t xml:space="preserve"> aspect</w:t>
      </w:r>
      <w:r>
        <w:rPr>
          <w:rFonts w:ascii="Times" w:hAnsi="Times"/>
        </w:rPr>
        <w:t>s</w:t>
      </w:r>
      <w:r w:rsidR="00F44EF2">
        <w:rPr>
          <w:rFonts w:ascii="Times" w:hAnsi="Times"/>
        </w:rPr>
        <w:t xml:space="preserve"> of the game the team’s play calling and performance falls short.</w:t>
      </w:r>
      <w:r w:rsidR="001246AB">
        <w:rPr>
          <w:rFonts w:ascii="Times" w:hAnsi="Times"/>
        </w:rPr>
        <w:t xml:space="preserve"> If the team has a low pass completion rate, it could be beneficial to go for passing plays that have a higher completion rate. To maximize the team’s play design, it could be beneficial to go for high percentage passing plays for 6 to 7 yards. If the team is a pass heavy team, it would be beneficial to attempt more rushes to diversify the team’s offense. </w:t>
      </w:r>
      <w:r>
        <w:rPr>
          <w:rFonts w:ascii="Times" w:hAnsi="Times"/>
        </w:rPr>
        <w:t>It</w:t>
      </w:r>
      <w:r w:rsidR="001246AB">
        <w:rPr>
          <w:rFonts w:ascii="Times" w:hAnsi="Times"/>
        </w:rPr>
        <w:t xml:space="preserve"> is helpful to reduce turnovers per game. Turnovers are inevitable in the game of football, but having good talent at positions that handle the ball is key to preventing turnovers. </w:t>
      </w:r>
      <w:r w:rsidR="003737AF">
        <w:rPr>
          <w:rFonts w:ascii="Times" w:hAnsi="Times"/>
        </w:rPr>
        <w:t xml:space="preserve"> Further improvements can be made on the analysis if data is available for the talent level of the team. Having this data will allow us to identify how correlated talent level is on the relationship with winning games. Identifying this correlation can help give the organization an idea on the </w:t>
      </w:r>
      <w:r w:rsidR="00164F72">
        <w:rPr>
          <w:rFonts w:ascii="Times" w:hAnsi="Times"/>
        </w:rPr>
        <w:t>number</w:t>
      </w:r>
      <w:r w:rsidR="003737AF">
        <w:rPr>
          <w:rFonts w:ascii="Times" w:hAnsi="Times"/>
        </w:rPr>
        <w:t xml:space="preserve"> of resources that should be allocated to acquiring talent</w:t>
      </w:r>
      <w:r w:rsidR="001246AB">
        <w:rPr>
          <w:rFonts w:ascii="Times" w:hAnsi="Times"/>
        </w:rPr>
        <w:t>ed</w:t>
      </w:r>
      <w:r w:rsidR="003737AF">
        <w:rPr>
          <w:rFonts w:ascii="Times" w:hAnsi="Times"/>
        </w:rPr>
        <w:t xml:space="preserve"> players at the NFL level.</w:t>
      </w:r>
    </w:p>
    <w:sectPr w:rsidR="00CB68F5" w:rsidRPr="002F38DC" w:rsidSect="001246A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C2384" w14:textId="77777777" w:rsidR="00076A9E" w:rsidRDefault="00076A9E" w:rsidP="001872E3">
      <w:r>
        <w:separator/>
      </w:r>
    </w:p>
  </w:endnote>
  <w:endnote w:type="continuationSeparator" w:id="0">
    <w:p w14:paraId="0E433BD8" w14:textId="77777777" w:rsidR="00076A9E" w:rsidRDefault="00076A9E" w:rsidP="001872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DFAEA" w14:textId="77777777" w:rsidR="00076A9E" w:rsidRDefault="00076A9E" w:rsidP="001872E3">
      <w:r>
        <w:separator/>
      </w:r>
    </w:p>
  </w:footnote>
  <w:footnote w:type="continuationSeparator" w:id="0">
    <w:p w14:paraId="1C6FA1A9" w14:textId="77777777" w:rsidR="00076A9E" w:rsidRDefault="00076A9E" w:rsidP="001872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7DDA"/>
    <w:multiLevelType w:val="multilevel"/>
    <w:tmpl w:val="CB1C9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46801"/>
    <w:multiLevelType w:val="hybridMultilevel"/>
    <w:tmpl w:val="EFCC1E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D86129"/>
    <w:multiLevelType w:val="multilevel"/>
    <w:tmpl w:val="4A7A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27282B"/>
    <w:multiLevelType w:val="hybridMultilevel"/>
    <w:tmpl w:val="70EC9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6C7167"/>
    <w:multiLevelType w:val="hybridMultilevel"/>
    <w:tmpl w:val="40A44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C47AC0"/>
    <w:multiLevelType w:val="hybridMultilevel"/>
    <w:tmpl w:val="EFCC1E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C42E6C"/>
    <w:multiLevelType w:val="hybridMultilevel"/>
    <w:tmpl w:val="4F6C3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742FE3"/>
    <w:multiLevelType w:val="multilevel"/>
    <w:tmpl w:val="C55E30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267A69"/>
    <w:multiLevelType w:val="hybridMultilevel"/>
    <w:tmpl w:val="ADC6F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FE5C48"/>
    <w:multiLevelType w:val="hybridMultilevel"/>
    <w:tmpl w:val="ECE82CA4"/>
    <w:lvl w:ilvl="0" w:tplc="A2669D7C">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5BD1A0C"/>
    <w:multiLevelType w:val="hybridMultilevel"/>
    <w:tmpl w:val="CD6E9E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431B41"/>
    <w:multiLevelType w:val="hybridMultilevel"/>
    <w:tmpl w:val="D05E35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AE70BD"/>
    <w:multiLevelType w:val="hybridMultilevel"/>
    <w:tmpl w:val="729A1B00"/>
    <w:lvl w:ilvl="0" w:tplc="8B46659C">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15:restartNumberingAfterBreak="0">
    <w:nsid w:val="6F1A128B"/>
    <w:multiLevelType w:val="hybridMultilevel"/>
    <w:tmpl w:val="3B5C80A0"/>
    <w:lvl w:ilvl="0" w:tplc="A2669D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80920025">
    <w:abstractNumId w:val="7"/>
  </w:num>
  <w:num w:numId="2" w16cid:durableId="1781949768">
    <w:abstractNumId w:val="10"/>
  </w:num>
  <w:num w:numId="3" w16cid:durableId="263542736">
    <w:abstractNumId w:val="2"/>
  </w:num>
  <w:num w:numId="4" w16cid:durableId="1245335792">
    <w:abstractNumId w:val="0"/>
  </w:num>
  <w:num w:numId="5" w16cid:durableId="1038967025">
    <w:abstractNumId w:val="8"/>
  </w:num>
  <w:num w:numId="6" w16cid:durableId="707342152">
    <w:abstractNumId w:val="3"/>
  </w:num>
  <w:num w:numId="7" w16cid:durableId="2008048567">
    <w:abstractNumId w:val="5"/>
  </w:num>
  <w:num w:numId="8" w16cid:durableId="436602250">
    <w:abstractNumId w:val="4"/>
  </w:num>
  <w:num w:numId="9" w16cid:durableId="271784438">
    <w:abstractNumId w:val="6"/>
  </w:num>
  <w:num w:numId="10" w16cid:durableId="870147710">
    <w:abstractNumId w:val="1"/>
  </w:num>
  <w:num w:numId="11" w16cid:durableId="1814710515">
    <w:abstractNumId w:val="11"/>
  </w:num>
  <w:num w:numId="12" w16cid:durableId="117266920">
    <w:abstractNumId w:val="13"/>
  </w:num>
  <w:num w:numId="13" w16cid:durableId="1670253616">
    <w:abstractNumId w:val="9"/>
  </w:num>
  <w:num w:numId="14" w16cid:durableId="17641055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1F8"/>
    <w:rsid w:val="00076A9E"/>
    <w:rsid w:val="000B66A9"/>
    <w:rsid w:val="00120641"/>
    <w:rsid w:val="001246AB"/>
    <w:rsid w:val="00146218"/>
    <w:rsid w:val="00164F72"/>
    <w:rsid w:val="00174E1F"/>
    <w:rsid w:val="001811F8"/>
    <w:rsid w:val="001872E3"/>
    <w:rsid w:val="00241ED8"/>
    <w:rsid w:val="002F38DC"/>
    <w:rsid w:val="002F7976"/>
    <w:rsid w:val="00327707"/>
    <w:rsid w:val="00356F08"/>
    <w:rsid w:val="003737AF"/>
    <w:rsid w:val="003E2244"/>
    <w:rsid w:val="00462CAF"/>
    <w:rsid w:val="004B4721"/>
    <w:rsid w:val="007D77F0"/>
    <w:rsid w:val="008733DA"/>
    <w:rsid w:val="008F10C1"/>
    <w:rsid w:val="00A22881"/>
    <w:rsid w:val="00A53B44"/>
    <w:rsid w:val="00BF6503"/>
    <w:rsid w:val="00C97638"/>
    <w:rsid w:val="00CB68F5"/>
    <w:rsid w:val="00CC3A73"/>
    <w:rsid w:val="00F44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1B877E"/>
  <w15:chartTrackingRefBased/>
  <w15:docId w15:val="{6F157CCE-4726-484F-A9B0-811634710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11F8"/>
    <w:pPr>
      <w:ind w:left="720"/>
      <w:contextualSpacing/>
    </w:pPr>
  </w:style>
  <w:style w:type="character" w:styleId="Strong">
    <w:name w:val="Strong"/>
    <w:basedOn w:val="DefaultParagraphFont"/>
    <w:uiPriority w:val="22"/>
    <w:qFormat/>
    <w:rsid w:val="00356F08"/>
    <w:rPr>
      <w:b/>
      <w:bCs/>
    </w:rPr>
  </w:style>
  <w:style w:type="paragraph" w:styleId="Header">
    <w:name w:val="header"/>
    <w:basedOn w:val="Normal"/>
    <w:link w:val="HeaderChar"/>
    <w:uiPriority w:val="99"/>
    <w:unhideWhenUsed/>
    <w:rsid w:val="001872E3"/>
    <w:pPr>
      <w:tabs>
        <w:tab w:val="center" w:pos="4680"/>
        <w:tab w:val="right" w:pos="9360"/>
      </w:tabs>
    </w:pPr>
  </w:style>
  <w:style w:type="character" w:customStyle="1" w:styleId="HeaderChar">
    <w:name w:val="Header Char"/>
    <w:basedOn w:val="DefaultParagraphFont"/>
    <w:link w:val="Header"/>
    <w:uiPriority w:val="99"/>
    <w:rsid w:val="001872E3"/>
  </w:style>
  <w:style w:type="paragraph" w:styleId="Footer">
    <w:name w:val="footer"/>
    <w:basedOn w:val="Normal"/>
    <w:link w:val="FooterChar"/>
    <w:uiPriority w:val="99"/>
    <w:unhideWhenUsed/>
    <w:rsid w:val="001872E3"/>
    <w:pPr>
      <w:tabs>
        <w:tab w:val="center" w:pos="4680"/>
        <w:tab w:val="right" w:pos="9360"/>
      </w:tabs>
    </w:pPr>
  </w:style>
  <w:style w:type="character" w:customStyle="1" w:styleId="FooterChar">
    <w:name w:val="Footer Char"/>
    <w:basedOn w:val="DefaultParagraphFont"/>
    <w:link w:val="Footer"/>
    <w:uiPriority w:val="99"/>
    <w:rsid w:val="001872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29842">
      <w:bodyDiv w:val="1"/>
      <w:marLeft w:val="0"/>
      <w:marRight w:val="0"/>
      <w:marTop w:val="0"/>
      <w:marBottom w:val="0"/>
      <w:divBdr>
        <w:top w:val="none" w:sz="0" w:space="0" w:color="auto"/>
        <w:left w:val="none" w:sz="0" w:space="0" w:color="auto"/>
        <w:bottom w:val="none" w:sz="0" w:space="0" w:color="auto"/>
        <w:right w:val="none" w:sz="0" w:space="0" w:color="auto"/>
      </w:divBdr>
    </w:div>
    <w:div w:id="1157720540">
      <w:bodyDiv w:val="1"/>
      <w:marLeft w:val="0"/>
      <w:marRight w:val="0"/>
      <w:marTop w:val="0"/>
      <w:marBottom w:val="0"/>
      <w:divBdr>
        <w:top w:val="none" w:sz="0" w:space="0" w:color="auto"/>
        <w:left w:val="none" w:sz="0" w:space="0" w:color="auto"/>
        <w:bottom w:val="none" w:sz="0" w:space="0" w:color="auto"/>
        <w:right w:val="none" w:sz="0" w:space="0" w:color="auto"/>
      </w:divBdr>
    </w:div>
    <w:div w:id="159305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2</Pages>
  <Words>369</Words>
  <Characters>2109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Tracy, Tucker J</dc:creator>
  <cp:keywords/>
  <dc:description/>
  <cp:lastModifiedBy>Tracy, Tucker J</cp:lastModifiedBy>
  <cp:revision>14</cp:revision>
  <dcterms:created xsi:type="dcterms:W3CDTF">2024-02-11T18:48:00Z</dcterms:created>
  <dcterms:modified xsi:type="dcterms:W3CDTF">2024-02-12T18:02:00Z</dcterms:modified>
</cp:coreProperties>
</file>