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AF8C3" w14:textId="49FA1B4A" w:rsidR="004000CA" w:rsidRPr="00865D31" w:rsidRDefault="00865D31" w:rsidP="00AF31D0">
      <w:pPr>
        <w:jc w:val="center"/>
        <w:rPr>
          <w:rFonts w:ascii="Century Gothic" w:hAnsi="Century Gothic"/>
          <w:b/>
          <w:sz w:val="52"/>
        </w:rPr>
      </w:pPr>
      <w:r>
        <w:rPr>
          <w:rFonts w:ascii="Century Gothic" w:hAnsi="Century Gothic"/>
          <w:b/>
          <w:sz w:val="52"/>
        </w:rPr>
        <w:t>b</w:t>
      </w:r>
      <w:r w:rsidR="004000CA" w:rsidRPr="00865D31">
        <w:rPr>
          <w:rFonts w:ascii="Century Gothic" w:hAnsi="Century Gothic"/>
          <w:b/>
          <w:sz w:val="52"/>
        </w:rPr>
        <w:t>quiz</w:t>
      </w:r>
    </w:p>
    <w:p w14:paraId="1A3B14F5" w14:textId="1344BFDD" w:rsidR="0092359F" w:rsidRPr="000A1202" w:rsidRDefault="0092359F">
      <w:pPr>
        <w:rPr>
          <w:b/>
          <w:color w:val="C00000"/>
          <w:sz w:val="32"/>
          <w:szCs w:val="32"/>
          <w:u w:val="single"/>
        </w:rPr>
      </w:pPr>
      <w:r w:rsidRPr="000A1202">
        <w:rPr>
          <w:b/>
          <w:color w:val="C00000"/>
          <w:sz w:val="32"/>
          <w:szCs w:val="32"/>
          <w:u w:val="single"/>
        </w:rPr>
        <w:t>Đến ngày 11/11/2012</w:t>
      </w:r>
    </w:p>
    <w:p w14:paraId="1E568905" w14:textId="625CB93C" w:rsidR="00FB2E24" w:rsidRDefault="00FB2E24">
      <w:r>
        <w:t>Nhiệm vụ : Tạo được cái control để người dùng cuối có thể nhập 200 câu hỏi trắc nghiệm vào, tùy theo từng phần.</w:t>
      </w:r>
      <w:r w:rsidR="0092359F">
        <w:t xml:space="preserve"> </w:t>
      </w:r>
      <w:r>
        <w:t xml:space="preserve">Những control telerik (miễn phí) có thể tham khảo tại : </w:t>
      </w:r>
      <w:hyperlink r:id="rId5" w:history="1">
        <w:r>
          <w:rPr>
            <w:rStyle w:val="Hyperlink"/>
          </w:rPr>
          <w:t>http://demos.telerik.com/aspnet-mvc/razor/</w:t>
        </w:r>
      </w:hyperlink>
    </w:p>
    <w:p w14:paraId="3E6C83EF" w14:textId="4C83D771" w:rsidR="00FB2E24" w:rsidRPr="00D459DE" w:rsidRDefault="00D459DE" w:rsidP="00FB2E24">
      <w:pPr>
        <w:rPr>
          <w:rFonts w:ascii="Century Gothic" w:hAnsi="Century Gothic"/>
          <w:b/>
          <w:u w:val="single"/>
        </w:rPr>
      </w:pPr>
      <w:r w:rsidRPr="00D459DE">
        <w:rPr>
          <w:rFonts w:ascii="Century Gothic" w:hAnsi="Century Gothic"/>
          <w:b/>
          <w:u w:val="single"/>
        </w:rPr>
        <w:t>T</w:t>
      </w:r>
      <w:r w:rsidRPr="00D459DE">
        <w:rPr>
          <w:rFonts w:ascii="Calibri" w:hAnsi="Calibri" w:cs="Calibri"/>
          <w:b/>
          <w:u w:val="single"/>
        </w:rPr>
        <w:t>ổ</w:t>
      </w:r>
      <w:r w:rsidRPr="00D459DE">
        <w:rPr>
          <w:rFonts w:ascii="Century Gothic" w:hAnsi="Century Gothic"/>
          <w:b/>
          <w:u w:val="single"/>
        </w:rPr>
        <w:t>ng Quan</w:t>
      </w:r>
    </w:p>
    <w:p w14:paraId="61D07D7C" w14:textId="5962FFE0" w:rsidR="00FB2E24" w:rsidRPr="000A1202" w:rsidRDefault="00FB2E24" w:rsidP="00FB2E24">
      <w:pPr>
        <w:pStyle w:val="ListParagraph"/>
        <w:numPr>
          <w:ilvl w:val="0"/>
          <w:numId w:val="8"/>
        </w:numPr>
        <w:rPr>
          <w:u w:val="single"/>
        </w:rPr>
      </w:pPr>
      <w:r w:rsidRPr="000A1202">
        <w:rPr>
          <w:u w:val="single"/>
        </w:rPr>
        <w:t>Cấu trúc database.</w:t>
      </w:r>
      <w:r w:rsidRPr="000A120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F23CB" wp14:editId="680D0068">
                <wp:simplePos x="0" y="0"/>
                <wp:positionH relativeFrom="column">
                  <wp:posOffset>0</wp:posOffset>
                </wp:positionH>
                <wp:positionV relativeFrom="line">
                  <wp:posOffset>4180840</wp:posOffset>
                </wp:positionV>
                <wp:extent cx="420052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3BCE37" w14:textId="2D5EF311" w:rsidR="00FB2E24" w:rsidRPr="00904116" w:rsidRDefault="00FB2E24" w:rsidP="00FB2E24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Lược đồ scdl đơn giản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F23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29.2pt;width:330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VELwIAAGsEAAAOAAAAZHJzL2Uyb0RvYy54bWysVMFu2zAMvQ/YPwi6L06ypRiMOEWWIsOA&#10;oC2QDD0rshwLkEWNUmJ3Xz9KttOu22nYRaFImtR7j8zytmsMuyj0GmzBZ5MpZ8pKKLU9Ffz7Yfvh&#10;M2c+CFsKA1YV/Fl5frt6/27ZulzNoQZTKmRUxPq8dQWvQ3B5lnlZq0b4CThlKVgBNiLQFU9ZiaKl&#10;6o3J5tPpTdYClg5BKu/Je9cH+SrVryolw0NVeRWYKTi9LaQT03mMZ7ZaivyEwtVaDs8Q//CKRmhL&#10;Ta+l7kQQ7Iz6j1KNlggeqjCR0GRQVVqqhIHQzKZv0Oxr4VTCQuR4d6XJ/7+y8v7yiEyXpB1nVjQk&#10;0UF1gX2Bjs0iO63zOSXtHaWFjtwxc/B7ckbQXYVN/CU4jOLE8/OV21hMkvMTqbWYLziTFLv5uIg1&#10;spdPHfrwVUHDolFwJOESn+Ky86FPHVNiJw9Gl1ttTLzEwMYguwgSua11UEPx37KMjbkW4ld9wd6j&#10;0pQMXSLaHlW0QnfsBqhHKJ+JAYR+gryTW01td8KHR4E0MgSa1iA80FEZaAsOg8VZDfjzb/6YT0pS&#10;lLOWRrDg/sdZoOLMfLOkcZzX0cDROI6GPTcbIMCkG70mmfQBBjOaFULzRNuxjl0oJKykXgUPo7kJ&#10;/SLQdkm1Xqckmkonws7unYylR3oP3ZNAN4gTSNN7GIdT5G806nOTSm59DkR4EjAS2rNIwscLTXQa&#10;gWH74sq8vqesl/+I1S8AAAD//wMAUEsDBBQABgAIAAAAIQDwlwRK3wAAAAgBAAAPAAAAZHJzL2Rv&#10;d25yZXYueG1sTI/BTsMwEETvSPyDtUhcEHUKiVWFOFVVwQEuFaEXbm68jQPxOrKdNvw9hgscZ2c1&#10;86Zaz3ZgJ/ShdyRhuciAIbVO99RJ2L893a6AhahIq8ERSvjCAOv68qJSpXZnesVTEzuWQiiUSoKJ&#10;cSw5D61Bq8LCjUjJOzpvVUzSd1x7dU7hduB3WSa4VT2lBqNG3BpsP5vJStjl7ztzMx0fXzb5vX/e&#10;T1vx0TVSXl/NmwdgEef49ww/+Akd6sR0cBPpwAYJaUiUIIpVDizZQiwLYIffSwG8rvj/AfU3AAAA&#10;//8DAFBLAQItABQABgAIAAAAIQC2gziS/gAAAOEBAAATAAAAAAAAAAAAAAAAAAAAAABbQ29udGVu&#10;dF9UeXBlc10ueG1sUEsBAi0AFAAGAAgAAAAhADj9If/WAAAAlAEAAAsAAAAAAAAAAAAAAAAALwEA&#10;AF9yZWxzLy5yZWxzUEsBAi0AFAAGAAgAAAAhAFrv5UQvAgAAawQAAA4AAAAAAAAAAAAAAAAALgIA&#10;AGRycy9lMm9Eb2MueG1sUEsBAi0AFAAGAAgAAAAhAPCXBErfAAAACAEAAA8AAAAAAAAAAAAAAAAA&#10;iQQAAGRycy9kb3ducmV2LnhtbFBLBQYAAAAABAAEAPMAAACVBQAAAAA=&#10;" stroked="f">
                <v:textbox style="mso-fit-shape-to-text:t" inset="0,0,0,0">
                  <w:txbxContent>
                    <w:p w14:paraId="683BCE37" w14:textId="2D5EF311" w:rsidR="00FB2E24" w:rsidRPr="00904116" w:rsidRDefault="00FB2E24" w:rsidP="00FB2E24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Lược đồ scdl đơn giản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0A1202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6644803A" wp14:editId="6CF82BE0">
            <wp:simplePos x="0" y="0"/>
            <wp:positionH relativeFrom="column">
              <wp:posOffset>0</wp:posOffset>
            </wp:positionH>
            <wp:positionV relativeFrom="line">
              <wp:posOffset>342265</wp:posOffset>
            </wp:positionV>
            <wp:extent cx="4200525" cy="3781425"/>
            <wp:effectExtent l="57150" t="57150" r="123825" b="1238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C81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81425"/>
                    </a:xfrm>
                    <a:prstGeom prst="rect">
                      <a:avLst/>
                    </a:prstGeom>
                    <a:ln w="3175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B103CB2" w14:textId="77777777" w:rsidR="00FB2E24" w:rsidRDefault="00FB2E24" w:rsidP="00FB2E24"/>
    <w:p w14:paraId="6B99769D" w14:textId="58E4E6C3" w:rsidR="004B00C6" w:rsidRPr="000A1202" w:rsidRDefault="00FB2E24" w:rsidP="004B00C6">
      <w:pPr>
        <w:pStyle w:val="ListParagraph"/>
        <w:numPr>
          <w:ilvl w:val="0"/>
          <w:numId w:val="8"/>
        </w:numPr>
        <w:rPr>
          <w:u w:val="single"/>
        </w:rPr>
      </w:pPr>
      <w:r w:rsidRPr="000A1202">
        <w:rPr>
          <w:u w:val="single"/>
        </w:rPr>
        <w:t>Các bước để tạo một bộ câu hỏi vào trong database.</w:t>
      </w:r>
    </w:p>
    <w:p w14:paraId="707E7E46" w14:textId="473C9F1D" w:rsidR="00FB2E24" w:rsidRDefault="004B00C6" w:rsidP="0092359F">
      <w:pPr>
        <w:pStyle w:val="ListParagraph"/>
        <w:numPr>
          <w:ilvl w:val="0"/>
          <w:numId w:val="10"/>
        </w:numPr>
      </w:pPr>
      <w:r>
        <w:t>Tạo cấu trúc của một QuestionGroup ứng với từng Part trong bài test.</w:t>
      </w:r>
    </w:p>
    <w:p w14:paraId="762A0808" w14:textId="1470B8F5" w:rsidR="00006960" w:rsidRDefault="00006960" w:rsidP="00006960">
      <w:pPr>
        <w:pStyle w:val="ListParagraph"/>
        <w:numPr>
          <w:ilvl w:val="1"/>
          <w:numId w:val="10"/>
        </w:numPr>
      </w:pPr>
      <w:r>
        <w:t>Nhiệm vụ là tạo một cấu trúc đúng đắn. Một Part gồm bao nhiêu QuestionGroup, một questionGroup gồm bao nhiêu câu hỏi….</w:t>
      </w:r>
    </w:p>
    <w:p w14:paraId="698F90D2" w14:textId="1B64C570" w:rsidR="000A1202" w:rsidRDefault="000A1202" w:rsidP="00006960">
      <w:pPr>
        <w:pStyle w:val="ListParagraph"/>
        <w:numPr>
          <w:ilvl w:val="1"/>
          <w:numId w:val="10"/>
        </w:numPr>
      </w:pPr>
      <w:r>
        <w:t>Làm theo Mô hình questionGroup ở dưới</w:t>
      </w:r>
      <w:r w:rsidR="005E51A8">
        <w:t xml:space="preserve"> (sẽ nói thêm ở một buổi làm chung)</w:t>
      </w:r>
    </w:p>
    <w:p w14:paraId="430CF955" w14:textId="4096D9B0" w:rsidR="00006960" w:rsidRPr="00006960" w:rsidRDefault="00006960" w:rsidP="00006960">
      <w:pPr>
        <w:pStyle w:val="ListParagraph"/>
        <w:numPr>
          <w:ilvl w:val="1"/>
          <w:numId w:val="10"/>
        </w:numPr>
        <w:rPr>
          <w:b/>
        </w:rPr>
      </w:pPr>
      <w:r>
        <w:t xml:space="preserve">Tham khảo </w:t>
      </w:r>
      <w:r w:rsidRPr="00006960">
        <w:rPr>
          <w:b/>
        </w:rPr>
        <w:t>\Bq_TuCuong\Newpart8</w:t>
      </w:r>
    </w:p>
    <w:p w14:paraId="59155D68" w14:textId="7BB10422" w:rsidR="004B00C6" w:rsidRDefault="004B00C6" w:rsidP="0092359F">
      <w:pPr>
        <w:pStyle w:val="ListParagraph"/>
        <w:numPr>
          <w:ilvl w:val="0"/>
          <w:numId w:val="10"/>
        </w:numPr>
      </w:pPr>
      <w:r>
        <w:t>Cập nhật dữ liệu của từng bộ câu hỏi.</w:t>
      </w:r>
    </w:p>
    <w:p w14:paraId="437441A8" w14:textId="44F4D10F" w:rsidR="00006960" w:rsidRDefault="00006960" w:rsidP="00006960">
      <w:pPr>
        <w:pStyle w:val="ListParagraph"/>
        <w:numPr>
          <w:ilvl w:val="1"/>
          <w:numId w:val="10"/>
        </w:numPr>
      </w:pPr>
      <w:r>
        <w:t>Cập nhật những thành phần như audio, image, câu hỏi, đáp án, options….</w:t>
      </w:r>
    </w:p>
    <w:p w14:paraId="0E226763" w14:textId="0065656D" w:rsidR="000A1202" w:rsidRDefault="000A1202" w:rsidP="00006960">
      <w:pPr>
        <w:pStyle w:val="ListParagraph"/>
        <w:numPr>
          <w:ilvl w:val="1"/>
          <w:numId w:val="10"/>
        </w:numPr>
      </w:pPr>
      <w:r>
        <w:t xml:space="preserve">Tham khảo </w:t>
      </w:r>
      <w:r w:rsidRPr="000A1202">
        <w:rPr>
          <w:b/>
        </w:rPr>
        <w:t>\Bq_TuCuong\</w:t>
      </w:r>
      <w:r w:rsidRPr="000A1202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UpdatePart8</w:t>
      </w:r>
    </w:p>
    <w:p w14:paraId="4814141D" w14:textId="5A09C075" w:rsidR="000A1202" w:rsidRPr="00D459DE" w:rsidRDefault="00DA738C">
      <w:pPr>
        <w:rPr>
          <w:rFonts w:ascii="Century Gothic" w:hAnsi="Century Gothic"/>
          <w:b/>
          <w:u w:val="single"/>
        </w:rPr>
      </w:pPr>
      <w:r w:rsidRPr="00D459DE">
        <w:rPr>
          <w:rFonts w:ascii="Century Gothic" w:hAnsi="Century Gothic"/>
          <w:b/>
          <w:u w:val="single"/>
        </w:rPr>
        <w:lastRenderedPageBreak/>
        <w:t>Phân công công vi</w:t>
      </w:r>
      <w:r w:rsidRPr="00D459DE">
        <w:rPr>
          <w:rFonts w:ascii="Calibri" w:hAnsi="Calibri" w:cs="Calibri"/>
          <w:b/>
          <w:u w:val="single"/>
        </w:rPr>
        <w:t>ệ</w:t>
      </w:r>
      <w:r w:rsidRPr="00D459DE">
        <w:rPr>
          <w:rFonts w:ascii="Century Gothic" w:hAnsi="Century Gothic"/>
          <w:b/>
          <w:u w:val="single"/>
        </w:rPr>
        <w:t>c</w:t>
      </w:r>
    </w:p>
    <w:p w14:paraId="0298F24F" w14:textId="2E9FADB1" w:rsidR="004000CA" w:rsidRPr="00DA738C" w:rsidRDefault="004000CA">
      <w:pPr>
        <w:rPr>
          <w:rFonts w:ascii="Century Gothic" w:hAnsi="Century Gothic"/>
          <w:b/>
        </w:rPr>
      </w:pPr>
      <w:r w:rsidRPr="0057161D">
        <w:rPr>
          <w:b/>
        </w:rPr>
        <w:t>Hậu</w:t>
      </w:r>
    </w:p>
    <w:p w14:paraId="4D3E4598" w14:textId="77777777" w:rsidR="00A4442E" w:rsidRDefault="00872514" w:rsidP="0057161D">
      <w:pPr>
        <w:pStyle w:val="ListParagraph"/>
        <w:numPr>
          <w:ilvl w:val="0"/>
          <w:numId w:val="1"/>
        </w:numPr>
      </w:pPr>
      <w:r>
        <w:t>Part 1</w:t>
      </w:r>
      <w:r w:rsidR="00A4442E">
        <w:t xml:space="preserve"> photograph</w:t>
      </w:r>
      <w:r>
        <w:t xml:space="preserve">, </w:t>
      </w:r>
    </w:p>
    <w:p w14:paraId="18C8EA39" w14:textId="5663F1F7" w:rsidR="00872514" w:rsidRDefault="00A4442E" w:rsidP="0057161D">
      <w:pPr>
        <w:pStyle w:val="ListParagraph"/>
        <w:numPr>
          <w:ilvl w:val="0"/>
          <w:numId w:val="1"/>
        </w:numPr>
      </w:pPr>
      <w:r>
        <w:t xml:space="preserve">Part </w:t>
      </w:r>
      <w:r w:rsidR="00872514">
        <w:t>2</w:t>
      </w:r>
      <w:r>
        <w:t xml:space="preserve"> question &amp; respone</w:t>
      </w:r>
      <w:r w:rsidR="0057161D">
        <w:t>.</w:t>
      </w:r>
    </w:p>
    <w:p w14:paraId="52D1D1A1" w14:textId="771BF12A" w:rsidR="0057161D" w:rsidRDefault="0057161D" w:rsidP="0057161D">
      <w:pPr>
        <w:pStyle w:val="ListParagraph"/>
        <w:numPr>
          <w:ilvl w:val="0"/>
          <w:numId w:val="1"/>
        </w:numPr>
      </w:pPr>
      <w:r>
        <w:t xml:space="preserve">Yêu cầu : </w:t>
      </w:r>
      <w:r w:rsidR="00D73367">
        <w:t xml:space="preserve">Upload hình và </w:t>
      </w:r>
      <w:r w:rsidR="001E7D10">
        <w:t>audio</w:t>
      </w:r>
      <w:r w:rsidR="00F10028">
        <w:t xml:space="preserve"> cho từng câu hỏi.</w:t>
      </w:r>
    </w:p>
    <w:p w14:paraId="590F33A3" w14:textId="0EF1E8F8" w:rsidR="004000CA" w:rsidRPr="0057161D" w:rsidRDefault="00F10028">
      <w:pPr>
        <w:rPr>
          <w:b/>
        </w:rPr>
      </w:pPr>
      <w:r>
        <w:rPr>
          <w:b/>
        </w:rPr>
        <w:t>An</w:t>
      </w:r>
    </w:p>
    <w:p w14:paraId="6139BCC6" w14:textId="77777777" w:rsidR="00A4442E" w:rsidRDefault="00872514" w:rsidP="0057161D">
      <w:pPr>
        <w:pStyle w:val="ListParagraph"/>
        <w:numPr>
          <w:ilvl w:val="0"/>
          <w:numId w:val="1"/>
        </w:numPr>
      </w:pPr>
      <w:r>
        <w:t xml:space="preserve">Part </w:t>
      </w:r>
      <w:r w:rsidR="00A4442E">
        <w:t>3 conversation,</w:t>
      </w:r>
      <w:r>
        <w:t xml:space="preserve"> </w:t>
      </w:r>
    </w:p>
    <w:p w14:paraId="5EA810E8" w14:textId="0F14FEE5" w:rsidR="00872514" w:rsidRDefault="00A4442E" w:rsidP="0057161D">
      <w:pPr>
        <w:pStyle w:val="ListParagraph"/>
        <w:numPr>
          <w:ilvl w:val="0"/>
          <w:numId w:val="1"/>
        </w:numPr>
      </w:pPr>
      <w:r>
        <w:t>Part 4 Short Talk</w:t>
      </w:r>
      <w:r w:rsidR="00F10028">
        <w:t>.</w:t>
      </w:r>
    </w:p>
    <w:p w14:paraId="449B2631" w14:textId="01A61A5C" w:rsidR="00F10028" w:rsidRDefault="00F10028" w:rsidP="0057161D">
      <w:pPr>
        <w:pStyle w:val="ListParagraph"/>
        <w:numPr>
          <w:ilvl w:val="0"/>
          <w:numId w:val="1"/>
        </w:numPr>
      </w:pPr>
      <w:r>
        <w:t>Yêu cầu : Phân nhóm được từng bộ câu hỏi (3 câu/ bộ), Upoad từ</w:t>
      </w:r>
      <w:r w:rsidR="005E1F8D">
        <w:t>ng file audio</w:t>
      </w:r>
      <w:r>
        <w:t xml:space="preserve"> cho từng bộ câu hỏi.</w:t>
      </w:r>
    </w:p>
    <w:p w14:paraId="417CB936" w14:textId="1A47CD4B" w:rsidR="00872514" w:rsidRPr="0057161D" w:rsidRDefault="00F10028">
      <w:pPr>
        <w:rPr>
          <w:b/>
        </w:rPr>
      </w:pPr>
      <w:r>
        <w:rPr>
          <w:b/>
        </w:rPr>
        <w:t>Tiến</w:t>
      </w:r>
    </w:p>
    <w:p w14:paraId="63353AE9" w14:textId="77777777" w:rsidR="00A4442E" w:rsidRDefault="00872514" w:rsidP="0057161D">
      <w:pPr>
        <w:pStyle w:val="ListParagraph"/>
        <w:numPr>
          <w:ilvl w:val="0"/>
          <w:numId w:val="1"/>
        </w:numPr>
      </w:pPr>
      <w:r>
        <w:t>Part 5</w:t>
      </w:r>
      <w:r w:rsidR="00A4442E">
        <w:t xml:space="preserve"> Incomplete sentences</w:t>
      </w:r>
      <w:r>
        <w:t xml:space="preserve">, </w:t>
      </w:r>
    </w:p>
    <w:p w14:paraId="1A13BA49" w14:textId="4D9922D0" w:rsidR="00F10028" w:rsidRDefault="00A4442E" w:rsidP="00F10028">
      <w:pPr>
        <w:pStyle w:val="ListParagraph"/>
        <w:numPr>
          <w:ilvl w:val="0"/>
          <w:numId w:val="1"/>
        </w:numPr>
      </w:pPr>
      <w:r>
        <w:t xml:space="preserve">Part </w:t>
      </w:r>
      <w:r w:rsidR="00872514">
        <w:t>6</w:t>
      </w:r>
      <w:r>
        <w:t xml:space="preserve"> Text completion</w:t>
      </w:r>
      <w:r w:rsidR="00F10028">
        <w:t>.</w:t>
      </w:r>
    </w:p>
    <w:p w14:paraId="1187FB2B" w14:textId="323F84F4" w:rsidR="004000CA" w:rsidRPr="0057161D" w:rsidRDefault="004000CA">
      <w:pPr>
        <w:rPr>
          <w:b/>
        </w:rPr>
      </w:pPr>
      <w:r w:rsidRPr="0057161D">
        <w:rPr>
          <w:b/>
        </w:rPr>
        <w:t>Tâm</w:t>
      </w:r>
    </w:p>
    <w:p w14:paraId="00159B42" w14:textId="6F05F373" w:rsidR="00A4442E" w:rsidRDefault="00872514" w:rsidP="0057161D">
      <w:pPr>
        <w:pStyle w:val="ListParagraph"/>
        <w:numPr>
          <w:ilvl w:val="0"/>
          <w:numId w:val="1"/>
        </w:numPr>
      </w:pPr>
      <w:r>
        <w:t>Part 7</w:t>
      </w:r>
      <w:r w:rsidR="00A4442E">
        <w:t xml:space="preserve"> Single Passage</w:t>
      </w:r>
      <w:r w:rsidR="00F10028">
        <w:t>s</w:t>
      </w:r>
    </w:p>
    <w:p w14:paraId="45AC0B47" w14:textId="14BFB1E8" w:rsidR="00872514" w:rsidRDefault="00A4442E" w:rsidP="0057161D">
      <w:pPr>
        <w:pStyle w:val="ListParagraph"/>
        <w:numPr>
          <w:ilvl w:val="0"/>
          <w:numId w:val="1"/>
        </w:numPr>
      </w:pPr>
      <w:r>
        <w:t xml:space="preserve">Part </w:t>
      </w:r>
      <w:r w:rsidR="00872514">
        <w:t>8</w:t>
      </w:r>
      <w:r>
        <w:t xml:space="preserve"> Double Passages</w:t>
      </w:r>
    </w:p>
    <w:p w14:paraId="525969F4" w14:textId="77D484D5" w:rsidR="00F10028" w:rsidRDefault="00F10028" w:rsidP="0057161D">
      <w:pPr>
        <w:pStyle w:val="ListParagraph"/>
        <w:numPr>
          <w:ilvl w:val="0"/>
          <w:numId w:val="1"/>
        </w:numPr>
      </w:pPr>
      <w:r>
        <w:t>Yêu cầu : Phân nhóm được từng bộ câu hỏi, quản lý được số lượng câu hỏi của từng bộ trong part 8.</w:t>
      </w:r>
    </w:p>
    <w:p w14:paraId="34B75213" w14:textId="77777777" w:rsidR="00F10028" w:rsidRDefault="00F10028" w:rsidP="00F10028"/>
    <w:p w14:paraId="7649D51A" w14:textId="77777777" w:rsidR="007C403C" w:rsidRDefault="007C403C">
      <w:pPr>
        <w:rPr>
          <w:b/>
        </w:rPr>
      </w:pPr>
      <w:r>
        <w:rPr>
          <w:b/>
        </w:rPr>
        <w:br w:type="page"/>
      </w:r>
    </w:p>
    <w:p w14:paraId="35A65638" w14:textId="799578D7" w:rsidR="00F10028" w:rsidRPr="00D459DE" w:rsidRDefault="00D14436" w:rsidP="00F10028">
      <w:pPr>
        <w:rPr>
          <w:rFonts w:ascii="Century Gothic" w:hAnsi="Century Gothic"/>
          <w:b/>
          <w:u w:val="single"/>
        </w:rPr>
      </w:pPr>
      <w:r w:rsidRPr="00D459DE">
        <w:rPr>
          <w:rFonts w:ascii="Century Gothic" w:hAnsi="Century Gothic"/>
          <w:b/>
          <w:u w:val="single"/>
        </w:rPr>
        <w:lastRenderedPageBreak/>
        <w:t>NEW TOEIC TEST</w:t>
      </w:r>
      <w:r w:rsidR="000A1202" w:rsidRPr="00D459DE">
        <w:rPr>
          <w:rFonts w:ascii="Century Gothic" w:hAnsi="Century Gothic"/>
          <w:b/>
          <w:u w:val="single"/>
        </w:rPr>
        <w:t xml:space="preserve"> – c</w:t>
      </w:r>
      <w:r w:rsidR="000A1202" w:rsidRPr="00D459DE">
        <w:rPr>
          <w:rFonts w:ascii="Calibri" w:hAnsi="Calibri" w:cs="Calibri"/>
          <w:b/>
          <w:u w:val="single"/>
        </w:rPr>
        <w:t>ấ</w:t>
      </w:r>
      <w:r w:rsidR="000A1202" w:rsidRPr="00D459DE">
        <w:rPr>
          <w:rFonts w:ascii="Century Gothic" w:hAnsi="Century Gothic"/>
          <w:b/>
          <w:u w:val="single"/>
        </w:rPr>
        <w:t>u trúc question group</w:t>
      </w:r>
    </w:p>
    <w:p w14:paraId="49468493" w14:textId="24884C20" w:rsidR="00F10028" w:rsidRPr="00D14436" w:rsidRDefault="00F10028" w:rsidP="00F10028">
      <w:pPr>
        <w:pStyle w:val="ListParagraph"/>
        <w:numPr>
          <w:ilvl w:val="0"/>
          <w:numId w:val="2"/>
        </w:numPr>
        <w:rPr>
          <w:u w:val="single"/>
        </w:rPr>
      </w:pPr>
      <w:r w:rsidRPr="00D14436">
        <w:rPr>
          <w:u w:val="single"/>
        </w:rPr>
        <w:t>Listening Comprehension : 100 items</w:t>
      </w:r>
    </w:p>
    <w:p w14:paraId="120E44F1" w14:textId="30E63C3B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Photograph</w:t>
      </w:r>
      <w:r w:rsidR="00380371">
        <w:rPr>
          <w:b/>
        </w:rPr>
        <w:t xml:space="preserve"> (Part)</w:t>
      </w:r>
    </w:p>
    <w:p w14:paraId="5737E7D1" w14:textId="4D77F64A" w:rsidR="006F5349" w:rsidRDefault="006F5349" w:rsidP="006F5349">
      <w:pPr>
        <w:pStyle w:val="ListParagraph"/>
        <w:numPr>
          <w:ilvl w:val="0"/>
          <w:numId w:val="5"/>
        </w:numPr>
      </w:pPr>
      <w:r>
        <w:t>Part1.1-5</w:t>
      </w:r>
      <w:r w:rsidR="00380371">
        <w:t xml:space="preserve"> (Question Group)</w:t>
      </w:r>
    </w:p>
    <w:p w14:paraId="48EE76A6" w14:textId="7F4A9D89" w:rsidR="006F5349" w:rsidRDefault="006F5349" w:rsidP="006F5349">
      <w:pPr>
        <w:pStyle w:val="ListParagraph"/>
        <w:numPr>
          <w:ilvl w:val="0"/>
          <w:numId w:val="5"/>
        </w:numPr>
      </w:pPr>
      <w:r>
        <w:t>Part1.6-10</w:t>
      </w:r>
    </w:p>
    <w:p w14:paraId="14C22435" w14:textId="5EB1C794" w:rsidR="00F10028" w:rsidRPr="00D14436" w:rsidRDefault="006239DD" w:rsidP="00F1002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Question – R</w:t>
      </w:r>
      <w:r w:rsidR="00F10028" w:rsidRPr="00D14436">
        <w:rPr>
          <w:b/>
        </w:rPr>
        <w:t>espone</w:t>
      </w:r>
      <w:r w:rsidR="00073D75">
        <w:rPr>
          <w:b/>
        </w:rPr>
        <w:t xml:space="preserve"> (30 câu</w:t>
      </w:r>
      <w:bookmarkStart w:id="0" w:name="_GoBack"/>
      <w:bookmarkEnd w:id="0"/>
      <w:r w:rsidR="00073D75">
        <w:rPr>
          <w:b/>
        </w:rPr>
        <w:t>)</w:t>
      </w:r>
    </w:p>
    <w:p w14:paraId="735AC27A" w14:textId="637C0258" w:rsidR="006F5349" w:rsidRDefault="00956DDC" w:rsidP="006F5349">
      <w:pPr>
        <w:pStyle w:val="ListParagraph"/>
        <w:numPr>
          <w:ilvl w:val="0"/>
          <w:numId w:val="6"/>
        </w:numPr>
      </w:pPr>
      <w:r>
        <w:t>Part2.10-15</w:t>
      </w:r>
      <w:r w:rsidR="00F736AE">
        <w:t xml:space="preserve"> (5 câu một group)</w:t>
      </w:r>
    </w:p>
    <w:p w14:paraId="124661E4" w14:textId="1FAA1D39" w:rsidR="00956DDC" w:rsidRDefault="00956DDC" w:rsidP="006F5349">
      <w:pPr>
        <w:pStyle w:val="ListParagraph"/>
        <w:numPr>
          <w:ilvl w:val="0"/>
          <w:numId w:val="6"/>
        </w:numPr>
      </w:pPr>
      <w:r>
        <w:t>Part2.16-20</w:t>
      </w:r>
    </w:p>
    <w:p w14:paraId="5942D10D" w14:textId="3DE6AEF5" w:rsidR="006F5349" w:rsidRDefault="00956DDC" w:rsidP="006F5349">
      <w:pPr>
        <w:pStyle w:val="ListParagraph"/>
        <w:numPr>
          <w:ilvl w:val="0"/>
          <w:numId w:val="6"/>
        </w:numPr>
      </w:pPr>
      <w:r>
        <w:t>Part2….</w:t>
      </w:r>
    </w:p>
    <w:p w14:paraId="7BAC4EAB" w14:textId="6CB17E21" w:rsidR="006F5349" w:rsidRDefault="008C6CE0" w:rsidP="006F5349">
      <w:pPr>
        <w:pStyle w:val="ListParagraph"/>
        <w:numPr>
          <w:ilvl w:val="0"/>
          <w:numId w:val="6"/>
        </w:numPr>
      </w:pPr>
      <w:r>
        <w:t>Part2</w:t>
      </w:r>
      <w:r w:rsidR="00956DDC">
        <w:t>.36</w:t>
      </w:r>
      <w:r w:rsidR="006F5349">
        <w:t>-40</w:t>
      </w:r>
    </w:p>
    <w:p w14:paraId="43B61F4A" w14:textId="33830457" w:rsidR="006F5349" w:rsidRPr="00D14436" w:rsidRDefault="00F10028" w:rsidP="006F5349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Conversation</w:t>
      </w:r>
      <w:r w:rsidR="00E92067">
        <w:rPr>
          <w:b/>
        </w:rPr>
        <w:t xml:space="preserve"> (30 câu)</w:t>
      </w:r>
    </w:p>
    <w:p w14:paraId="5AEF2BE0" w14:textId="79082B48" w:rsidR="006F5349" w:rsidRDefault="006F5349" w:rsidP="00D14436">
      <w:pPr>
        <w:pStyle w:val="ListParagraph"/>
        <w:numPr>
          <w:ilvl w:val="1"/>
          <w:numId w:val="4"/>
        </w:numPr>
      </w:pPr>
      <w:r>
        <w:t>Part3.41-43</w:t>
      </w:r>
      <w:r w:rsidR="00F736AE">
        <w:t xml:space="preserve"> (3 câu một group)</w:t>
      </w:r>
    </w:p>
    <w:p w14:paraId="2473130F" w14:textId="3E6E5CFF" w:rsidR="006F5349" w:rsidRDefault="006F5349" w:rsidP="00D14436">
      <w:pPr>
        <w:pStyle w:val="ListParagraph"/>
        <w:numPr>
          <w:ilvl w:val="1"/>
          <w:numId w:val="4"/>
        </w:numPr>
      </w:pPr>
      <w:r>
        <w:t>Part3.44-46</w:t>
      </w:r>
    </w:p>
    <w:p w14:paraId="14D159CA" w14:textId="51B3E9DB" w:rsidR="006F5349" w:rsidRDefault="006F5349" w:rsidP="00D14436">
      <w:pPr>
        <w:pStyle w:val="ListParagraph"/>
        <w:numPr>
          <w:ilvl w:val="1"/>
          <w:numId w:val="4"/>
        </w:numPr>
      </w:pPr>
      <w:r>
        <w:t>…</w:t>
      </w:r>
    </w:p>
    <w:p w14:paraId="7E1F53D7" w14:textId="12E064C8" w:rsidR="006F5349" w:rsidRDefault="006F5349" w:rsidP="00D14436">
      <w:pPr>
        <w:pStyle w:val="ListParagraph"/>
        <w:numPr>
          <w:ilvl w:val="1"/>
          <w:numId w:val="4"/>
        </w:numPr>
      </w:pPr>
      <w:r>
        <w:t>Part3.68-70</w:t>
      </w:r>
    </w:p>
    <w:p w14:paraId="6DAED1C8" w14:textId="6F32F055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Short Talk</w:t>
      </w:r>
      <w:r w:rsidR="00837C73">
        <w:rPr>
          <w:b/>
        </w:rPr>
        <w:t xml:space="preserve"> (30 câu)</w:t>
      </w:r>
    </w:p>
    <w:p w14:paraId="458701EE" w14:textId="660DC878" w:rsidR="006F5349" w:rsidRDefault="006F5349" w:rsidP="006F5349">
      <w:pPr>
        <w:pStyle w:val="ListParagraph"/>
        <w:numPr>
          <w:ilvl w:val="1"/>
          <w:numId w:val="4"/>
        </w:numPr>
      </w:pPr>
      <w:r>
        <w:t>Part4.71-73</w:t>
      </w:r>
      <w:r w:rsidR="005C1496">
        <w:t xml:space="preserve"> (3 câu một group)</w:t>
      </w:r>
    </w:p>
    <w:p w14:paraId="6761E6EB" w14:textId="18ED4950" w:rsidR="006F5349" w:rsidRDefault="006F5349" w:rsidP="006F5349">
      <w:pPr>
        <w:pStyle w:val="ListParagraph"/>
        <w:numPr>
          <w:ilvl w:val="1"/>
          <w:numId w:val="4"/>
        </w:numPr>
      </w:pPr>
      <w:r>
        <w:t>Part4.74-76</w:t>
      </w:r>
    </w:p>
    <w:p w14:paraId="2D185122" w14:textId="4385E459" w:rsidR="006F5349" w:rsidRDefault="006F5349" w:rsidP="006F5349">
      <w:pPr>
        <w:pStyle w:val="ListParagraph"/>
        <w:numPr>
          <w:ilvl w:val="1"/>
          <w:numId w:val="4"/>
        </w:numPr>
      </w:pPr>
      <w:r>
        <w:t>…</w:t>
      </w:r>
    </w:p>
    <w:p w14:paraId="029614F6" w14:textId="52AEC0B0" w:rsidR="006F5349" w:rsidRDefault="006F5349" w:rsidP="006F5349">
      <w:pPr>
        <w:pStyle w:val="ListParagraph"/>
        <w:numPr>
          <w:ilvl w:val="1"/>
          <w:numId w:val="4"/>
        </w:numPr>
      </w:pPr>
      <w:r>
        <w:t>Part4.98-100</w:t>
      </w:r>
    </w:p>
    <w:p w14:paraId="7E588236" w14:textId="1BDD40DE" w:rsidR="00F10028" w:rsidRPr="00D14436" w:rsidRDefault="00F10028" w:rsidP="00F10028">
      <w:pPr>
        <w:pStyle w:val="ListParagraph"/>
        <w:numPr>
          <w:ilvl w:val="0"/>
          <w:numId w:val="2"/>
        </w:numPr>
        <w:rPr>
          <w:u w:val="single"/>
        </w:rPr>
      </w:pPr>
      <w:r w:rsidRPr="00D14436">
        <w:rPr>
          <w:u w:val="single"/>
        </w:rPr>
        <w:t>Reading Comprehension : 100 items</w:t>
      </w:r>
    </w:p>
    <w:p w14:paraId="03FFB914" w14:textId="2D603020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Incomplete sentences</w:t>
      </w:r>
      <w:r w:rsidR="00CF1962">
        <w:rPr>
          <w:b/>
        </w:rPr>
        <w:t xml:space="preserve"> (40 câu)</w:t>
      </w:r>
    </w:p>
    <w:p w14:paraId="1522F6EF" w14:textId="3B2AE835" w:rsidR="006F5349" w:rsidRDefault="0033434D" w:rsidP="006F5349">
      <w:pPr>
        <w:pStyle w:val="ListParagraph"/>
        <w:numPr>
          <w:ilvl w:val="1"/>
          <w:numId w:val="4"/>
        </w:numPr>
      </w:pPr>
      <w:r>
        <w:t>Part5.101-105 (5 câu một group)</w:t>
      </w:r>
    </w:p>
    <w:p w14:paraId="7967F4E1" w14:textId="4290A728" w:rsidR="006F5349" w:rsidRDefault="0033434D" w:rsidP="006F5349">
      <w:pPr>
        <w:pStyle w:val="ListParagraph"/>
        <w:numPr>
          <w:ilvl w:val="1"/>
          <w:numId w:val="4"/>
        </w:numPr>
      </w:pPr>
      <w:r>
        <w:t>Part5.106-110</w:t>
      </w:r>
    </w:p>
    <w:p w14:paraId="0721A95E" w14:textId="151D523E" w:rsidR="006F5349" w:rsidRDefault="0033434D" w:rsidP="006F5349">
      <w:pPr>
        <w:pStyle w:val="ListParagraph"/>
        <w:numPr>
          <w:ilvl w:val="1"/>
          <w:numId w:val="4"/>
        </w:numPr>
      </w:pPr>
      <w:r>
        <w:t>Part5….</w:t>
      </w:r>
    </w:p>
    <w:p w14:paraId="21C78B78" w14:textId="0708D035" w:rsidR="006F5349" w:rsidRDefault="0033434D" w:rsidP="006F5349">
      <w:pPr>
        <w:pStyle w:val="ListParagraph"/>
        <w:numPr>
          <w:ilvl w:val="1"/>
          <w:numId w:val="4"/>
        </w:numPr>
      </w:pPr>
      <w:r>
        <w:t>Part5.136</w:t>
      </w:r>
      <w:r w:rsidR="006F5349">
        <w:t>-140</w:t>
      </w:r>
    </w:p>
    <w:p w14:paraId="4AB9FDBA" w14:textId="3978F3A3" w:rsidR="00F10028" w:rsidRPr="00D14436" w:rsidRDefault="00587673" w:rsidP="00F1002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Text completion (12 câu)</w:t>
      </w:r>
    </w:p>
    <w:p w14:paraId="090BCF1E" w14:textId="10EEA4B5" w:rsidR="006F5349" w:rsidRDefault="008B4A65" w:rsidP="006F5349">
      <w:pPr>
        <w:pStyle w:val="ListParagraph"/>
        <w:numPr>
          <w:ilvl w:val="1"/>
          <w:numId w:val="4"/>
        </w:numPr>
      </w:pPr>
      <w:r>
        <w:t>Part6.141-146</w:t>
      </w:r>
      <w:r w:rsidR="00193C37">
        <w:t xml:space="preserve"> (6 câu một group)</w:t>
      </w:r>
    </w:p>
    <w:p w14:paraId="48325C93" w14:textId="26C06823" w:rsidR="008B4A65" w:rsidRDefault="008B4A65" w:rsidP="006F5349">
      <w:pPr>
        <w:pStyle w:val="ListParagraph"/>
        <w:numPr>
          <w:ilvl w:val="1"/>
          <w:numId w:val="4"/>
        </w:numPr>
      </w:pPr>
      <w:r>
        <w:t>Part6.147-152</w:t>
      </w:r>
    </w:p>
    <w:p w14:paraId="4E8ADB67" w14:textId="32407229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Single Passages.</w:t>
      </w:r>
      <w:r w:rsidR="00CD7918">
        <w:rPr>
          <w:b/>
        </w:rPr>
        <w:t xml:space="preserve"> (</w:t>
      </w:r>
      <w:r w:rsidR="00486663">
        <w:rPr>
          <w:b/>
        </w:rPr>
        <w:t>28 câu</w:t>
      </w:r>
      <w:r w:rsidR="00CD7918">
        <w:rPr>
          <w:b/>
        </w:rPr>
        <w:t>)</w:t>
      </w:r>
    </w:p>
    <w:p w14:paraId="7C78ED28" w14:textId="38B2E095" w:rsidR="00D14436" w:rsidRPr="00D14436" w:rsidRDefault="00D14436" w:rsidP="00D14436">
      <w:pPr>
        <w:pStyle w:val="ListParagraph"/>
        <w:numPr>
          <w:ilvl w:val="1"/>
          <w:numId w:val="4"/>
        </w:numPr>
      </w:pPr>
      <w:r w:rsidRPr="00D14436">
        <w:t>Part7.</w:t>
      </w:r>
    </w:p>
    <w:p w14:paraId="462F2538" w14:textId="201D4FAD" w:rsidR="00D14436" w:rsidRPr="00D14436" w:rsidRDefault="00D14436" w:rsidP="00D14436">
      <w:pPr>
        <w:pStyle w:val="ListParagraph"/>
        <w:numPr>
          <w:ilvl w:val="1"/>
          <w:numId w:val="4"/>
        </w:numPr>
      </w:pPr>
      <w:r w:rsidRPr="00D14436">
        <w:t>Part7.</w:t>
      </w:r>
    </w:p>
    <w:p w14:paraId="3E75106F" w14:textId="4BDC015F" w:rsidR="00F10028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Double Passages</w:t>
      </w:r>
      <w:r w:rsidR="00CD7918">
        <w:rPr>
          <w:b/>
        </w:rPr>
        <w:t xml:space="preserve"> (20 câu)</w:t>
      </w:r>
    </w:p>
    <w:p w14:paraId="415E7851" w14:textId="35C8C8B2" w:rsidR="00D14436" w:rsidRPr="00D14436" w:rsidRDefault="00D14436" w:rsidP="00D14436">
      <w:pPr>
        <w:pStyle w:val="ListParagraph"/>
        <w:numPr>
          <w:ilvl w:val="1"/>
          <w:numId w:val="4"/>
        </w:numPr>
      </w:pPr>
      <w:r w:rsidRPr="00D14436">
        <w:t>Part8.</w:t>
      </w:r>
      <w:r w:rsidR="00F13488">
        <w:t>181-185</w:t>
      </w:r>
      <w:r w:rsidR="00CD7918">
        <w:t xml:space="preserve"> (5 câu một group)</w:t>
      </w:r>
    </w:p>
    <w:p w14:paraId="603A859A" w14:textId="5A0CC9B2" w:rsidR="00D14436" w:rsidRDefault="00D14436" w:rsidP="00D14436">
      <w:pPr>
        <w:pStyle w:val="ListParagraph"/>
        <w:numPr>
          <w:ilvl w:val="1"/>
          <w:numId w:val="4"/>
        </w:numPr>
      </w:pPr>
      <w:r w:rsidRPr="00D14436">
        <w:t>Part8.</w:t>
      </w:r>
      <w:r w:rsidR="00F13488">
        <w:t>186-190</w:t>
      </w:r>
    </w:p>
    <w:p w14:paraId="78546DFF" w14:textId="71336C84" w:rsidR="00F13488" w:rsidRDefault="00F13488" w:rsidP="00D14436">
      <w:pPr>
        <w:pStyle w:val="ListParagraph"/>
        <w:numPr>
          <w:ilvl w:val="1"/>
          <w:numId w:val="4"/>
        </w:numPr>
      </w:pPr>
      <w:r>
        <w:t>Part8.191-195</w:t>
      </w:r>
    </w:p>
    <w:p w14:paraId="37A28775" w14:textId="5CD6FC10" w:rsidR="00F13488" w:rsidRDefault="00F13488" w:rsidP="00D14436">
      <w:pPr>
        <w:pStyle w:val="ListParagraph"/>
        <w:numPr>
          <w:ilvl w:val="1"/>
          <w:numId w:val="4"/>
        </w:numPr>
      </w:pPr>
      <w:r>
        <w:t>Part8.196-200</w:t>
      </w:r>
    </w:p>
    <w:p w14:paraId="6FA2486E" w14:textId="0CDD688C" w:rsidR="00B948D6" w:rsidRDefault="00B948D6" w:rsidP="00A03007"/>
    <w:p w14:paraId="3FC19122" w14:textId="77777777" w:rsidR="00B948D6" w:rsidRDefault="00B948D6" w:rsidP="00A03007"/>
    <w:p w14:paraId="7FE991DA" w14:textId="77777777" w:rsidR="00B948D6" w:rsidRPr="00D14436" w:rsidRDefault="00B948D6" w:rsidP="00A03007"/>
    <w:sectPr w:rsidR="00B948D6" w:rsidRPr="00D1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4728D"/>
    <w:multiLevelType w:val="hybridMultilevel"/>
    <w:tmpl w:val="F03CE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94F67"/>
    <w:multiLevelType w:val="hybridMultilevel"/>
    <w:tmpl w:val="483E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47A7D"/>
    <w:multiLevelType w:val="hybridMultilevel"/>
    <w:tmpl w:val="CD5E09B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444C9"/>
    <w:multiLevelType w:val="hybridMultilevel"/>
    <w:tmpl w:val="506A83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B607019"/>
    <w:multiLevelType w:val="hybridMultilevel"/>
    <w:tmpl w:val="095EB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93271"/>
    <w:multiLevelType w:val="hybridMultilevel"/>
    <w:tmpl w:val="BA76E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267F18"/>
    <w:multiLevelType w:val="hybridMultilevel"/>
    <w:tmpl w:val="963298B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D332B84"/>
    <w:multiLevelType w:val="hybridMultilevel"/>
    <w:tmpl w:val="4A46CD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20A82"/>
    <w:multiLevelType w:val="hybridMultilevel"/>
    <w:tmpl w:val="A2F2A4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030F5C"/>
    <w:multiLevelType w:val="hybridMultilevel"/>
    <w:tmpl w:val="6B065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3B"/>
    <w:rsid w:val="00006960"/>
    <w:rsid w:val="00054D18"/>
    <w:rsid w:val="00071CE4"/>
    <w:rsid w:val="00073D75"/>
    <w:rsid w:val="000A1202"/>
    <w:rsid w:val="00193C37"/>
    <w:rsid w:val="001E7D10"/>
    <w:rsid w:val="0033434D"/>
    <w:rsid w:val="00380371"/>
    <w:rsid w:val="00382BB1"/>
    <w:rsid w:val="004000CA"/>
    <w:rsid w:val="00486663"/>
    <w:rsid w:val="004B00C6"/>
    <w:rsid w:val="00527145"/>
    <w:rsid w:val="0057161D"/>
    <w:rsid w:val="00587673"/>
    <w:rsid w:val="005C1496"/>
    <w:rsid w:val="005E1F8D"/>
    <w:rsid w:val="005E51A8"/>
    <w:rsid w:val="005F6079"/>
    <w:rsid w:val="006239DD"/>
    <w:rsid w:val="006F5349"/>
    <w:rsid w:val="007C133B"/>
    <w:rsid w:val="007C403C"/>
    <w:rsid w:val="007E25D7"/>
    <w:rsid w:val="00837C73"/>
    <w:rsid w:val="00865D31"/>
    <w:rsid w:val="00872514"/>
    <w:rsid w:val="0087639B"/>
    <w:rsid w:val="008B2F05"/>
    <w:rsid w:val="008B4A65"/>
    <w:rsid w:val="008C6CE0"/>
    <w:rsid w:val="0092359F"/>
    <w:rsid w:val="00956DDC"/>
    <w:rsid w:val="00A03007"/>
    <w:rsid w:val="00A4442E"/>
    <w:rsid w:val="00AF31D0"/>
    <w:rsid w:val="00B712CD"/>
    <w:rsid w:val="00B948D6"/>
    <w:rsid w:val="00CD7918"/>
    <w:rsid w:val="00CF1962"/>
    <w:rsid w:val="00D14436"/>
    <w:rsid w:val="00D21F05"/>
    <w:rsid w:val="00D3713C"/>
    <w:rsid w:val="00D459DE"/>
    <w:rsid w:val="00D73367"/>
    <w:rsid w:val="00DA738C"/>
    <w:rsid w:val="00E92067"/>
    <w:rsid w:val="00F10028"/>
    <w:rsid w:val="00F13488"/>
    <w:rsid w:val="00F623D8"/>
    <w:rsid w:val="00F736AE"/>
    <w:rsid w:val="00FB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916F"/>
  <w15:chartTrackingRefBased/>
  <w15:docId w15:val="{460211E1-0C22-49B7-A353-A9E6384C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2F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B2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://demos.telerik.com/aspnet-mvc/raz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Tư Cuồng</dc:creator>
  <cp:lastModifiedBy>Tư Cuồng</cp:lastModifiedBy>
  <cp:revision>48</cp:revision>
  <dcterms:created xsi:type="dcterms:W3CDTF">2012-10-22T03:51:00Z</dcterms:created>
  <dcterms:modified xsi:type="dcterms:W3CDTF">2012-11-01T03:07:00Z</dcterms:modified>
</cp:coreProperties>
</file>