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B3983" w:rsidRDefault="00DB3983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B3983">
        <w:rPr>
          <w:rFonts w:ascii="Times New Roman" w:hAnsi="Times New Roman" w:cs="Times New Roman"/>
          <w:b/>
          <w:sz w:val="24"/>
          <w:szCs w:val="24"/>
        </w:rPr>
        <w:t>348.  Design Tic-Tac-Toe (Medium)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Design a Tic-tac-toe game that is played between two players on a n * n grid.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You may assume the following rules: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1. A move is guaranteed to be valid and is placed on an empty block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2. Once a wi</w:t>
      </w:r>
      <w:r w:rsidRPr="00DB3983">
        <w:rPr>
          <w:rFonts w:ascii="Times New Roman" w:hAnsi="Times New Roman" w:cs="Times New Roman"/>
          <w:sz w:val="24"/>
          <w:szCs w:val="24"/>
        </w:rPr>
        <w:t xml:space="preserve">nning condition is reached, no more moves </w:t>
      </w:r>
      <w:proofErr w:type="gramStart"/>
      <w:r w:rsidRPr="00DB398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B3983">
        <w:rPr>
          <w:rFonts w:ascii="Times New Roman" w:hAnsi="Times New Roman" w:cs="Times New Roman"/>
          <w:sz w:val="24"/>
          <w:szCs w:val="24"/>
        </w:rPr>
        <w:t xml:space="preserve"> allowed.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3. A player who succeeds in placing n of their marks in a horizontal, vertical, or diagonal row wins the game.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Follow up: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Could you do better than </w:t>
      </w:r>
      <w:bookmarkStart w:id="0" w:name="_GoBack"/>
      <w:bookmarkEnd w:id="0"/>
      <w:r w:rsidRPr="00DB3983">
        <w:rPr>
          <w:rFonts w:ascii="Times New Roman" w:hAnsi="Times New Roman" w:cs="Times New Roman"/>
          <w:sz w:val="24"/>
          <w:szCs w:val="24"/>
        </w:rPr>
        <w:t xml:space="preserve">o(n^2) per </w:t>
      </w:r>
      <w:proofErr w:type="gramStart"/>
      <w:r w:rsidRPr="00DB3983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DB3983">
        <w:rPr>
          <w:rFonts w:ascii="Times New Roman" w:hAnsi="Times New Roman" w:cs="Times New Roman"/>
          <w:sz w:val="24"/>
          <w:szCs w:val="24"/>
        </w:rPr>
        <w:t>) operatio</w:t>
      </w:r>
      <w:r w:rsidRPr="00DB3983">
        <w:rPr>
          <w:rFonts w:ascii="Times New Roman" w:hAnsi="Times New Roman" w:cs="Times New Roman"/>
          <w:sz w:val="24"/>
          <w:szCs w:val="24"/>
        </w:rPr>
        <w:t>n?</w:t>
      </w:r>
    </w:p>
    <w:p w:rsidR="00000000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1. Could you trade extra space such that </w:t>
      </w:r>
      <w:proofErr w:type="gramStart"/>
      <w:r w:rsidRPr="00DB3983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DB3983">
        <w:rPr>
          <w:rFonts w:ascii="Times New Roman" w:hAnsi="Times New Roman" w:cs="Times New Roman"/>
          <w:sz w:val="24"/>
          <w:szCs w:val="24"/>
        </w:rPr>
        <w:t>) operation can be done in O(1)?</w:t>
      </w:r>
    </w:p>
    <w:p w:rsidR="00254667" w:rsidRPr="00DB3983" w:rsidRDefault="00DB3983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B3983">
        <w:rPr>
          <w:rFonts w:ascii="Times New Roman" w:hAnsi="Times New Roman" w:cs="Times New Roman"/>
          <w:sz w:val="24"/>
          <w:szCs w:val="24"/>
        </w:rPr>
        <w:t xml:space="preserve">      2. You need two arrays: </w:t>
      </w:r>
      <w:proofErr w:type="spellStart"/>
      <w:r w:rsidRPr="00DB39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3983">
        <w:rPr>
          <w:rFonts w:ascii="Times New Roman" w:hAnsi="Times New Roman" w:cs="Times New Roman"/>
          <w:sz w:val="24"/>
          <w:szCs w:val="24"/>
        </w:rPr>
        <w:t xml:space="preserve"> rows[n], </w:t>
      </w:r>
      <w:proofErr w:type="spellStart"/>
      <w:r w:rsidRPr="00DB39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3983">
        <w:rPr>
          <w:rFonts w:ascii="Times New Roman" w:hAnsi="Times New Roman" w:cs="Times New Roman"/>
          <w:sz w:val="24"/>
          <w:szCs w:val="24"/>
        </w:rPr>
        <w:t xml:space="preserve"> cols[n], plus two variables: diagonal, </w:t>
      </w:r>
      <w:proofErr w:type="spellStart"/>
      <w:r w:rsidRPr="00DB3983">
        <w:rPr>
          <w:rFonts w:ascii="Times New Roman" w:hAnsi="Times New Roman" w:cs="Times New Roman"/>
          <w:sz w:val="24"/>
          <w:szCs w:val="24"/>
        </w:rPr>
        <w:t>anti_diagonal</w:t>
      </w:r>
      <w:proofErr w:type="spellEnd"/>
      <w:r w:rsidRPr="00DB3983">
        <w:rPr>
          <w:rFonts w:ascii="Times New Roman" w:hAnsi="Times New Roman" w:cs="Times New Roman"/>
          <w:sz w:val="24"/>
          <w:szCs w:val="24"/>
        </w:rPr>
        <w:t>.</w:t>
      </w:r>
    </w:p>
    <w:sectPr w:rsidR="00254667" w:rsidRPr="00DB3983" w:rsidSect="002546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1"/>
    <w:rsid w:val="00254667"/>
    <w:rsid w:val="00DB3983"/>
    <w:rsid w:val="00F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9CEB-4880-4E65-8AA5-18DEEC0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46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6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yyang</cp:lastModifiedBy>
  <cp:revision>2</cp:revision>
  <dcterms:created xsi:type="dcterms:W3CDTF">2016-05-15T15:57:00Z</dcterms:created>
  <dcterms:modified xsi:type="dcterms:W3CDTF">2016-05-15T15:57:00Z</dcterms:modified>
</cp:coreProperties>
</file>