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59201" w14:textId="77777777" w:rsidR="00490543" w:rsidRPr="00490543" w:rsidRDefault="00490543" w:rsidP="00490543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490543">
        <w:rPr>
          <w:rFonts w:ascii="微软雅黑" w:eastAsia="微软雅黑" w:hAnsi="微软雅黑" w:cs="Calibri" w:hint="eastAsia"/>
          <w:kern w:val="0"/>
          <w:sz w:val="22"/>
        </w:rPr>
        <w:t>业务层面的逻辑关系：</w:t>
      </w:r>
    </w:p>
    <w:p w14:paraId="038EF97F" w14:textId="77777777" w:rsidR="00490543" w:rsidRPr="00490543" w:rsidRDefault="00490543" w:rsidP="00490543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490543">
        <w:rPr>
          <w:rFonts w:ascii="微软雅黑" w:eastAsia="微软雅黑" w:hAnsi="微软雅黑" w:cs="Calibri" w:hint="eastAsia"/>
          <w:kern w:val="0"/>
          <w:sz w:val="22"/>
        </w:rPr>
        <w:t>Part a) 性格测试-&gt;职业-&gt;学校</w:t>
      </w:r>
    </w:p>
    <w:p w14:paraId="1F063B68" w14:textId="77777777" w:rsidR="00490543" w:rsidRPr="00490543" w:rsidRDefault="00490543" w:rsidP="00490543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490543">
        <w:rPr>
          <w:rFonts w:ascii="微软雅黑" w:eastAsia="微软雅黑" w:hAnsi="微软雅黑" w:cs="Calibri" w:hint="eastAsia"/>
          <w:kern w:val="0"/>
          <w:sz w:val="22"/>
        </w:rPr>
        <w:t>通过性格测试来测试出来学生的性格</w:t>
      </w:r>
    </w:p>
    <w:p w14:paraId="4D21B615" w14:textId="77777777" w:rsidR="00490543" w:rsidRPr="00490543" w:rsidRDefault="00490543" w:rsidP="00490543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490543">
        <w:rPr>
          <w:rFonts w:ascii="微软雅黑" w:eastAsia="微软雅黑" w:hAnsi="微软雅黑" w:cs="Calibri" w:hint="eastAsia"/>
          <w:kern w:val="0"/>
          <w:sz w:val="22"/>
        </w:rPr>
        <w:t>根据性格测试结果，推到出该类型结果适合的职业</w:t>
      </w:r>
    </w:p>
    <w:p w14:paraId="21533167" w14:textId="77777777" w:rsidR="00490543" w:rsidRPr="00490543" w:rsidRDefault="00490543" w:rsidP="00490543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490543">
        <w:rPr>
          <w:rFonts w:ascii="微软雅黑" w:eastAsia="微软雅黑" w:hAnsi="微软雅黑" w:cs="Calibri" w:hint="eastAsia"/>
          <w:kern w:val="0"/>
          <w:sz w:val="22"/>
        </w:rPr>
        <w:t>根据职业结果，可以推出对应的学校</w:t>
      </w:r>
    </w:p>
    <w:p w14:paraId="0F9AF3DE" w14:textId="77777777" w:rsidR="00490543" w:rsidRPr="00490543" w:rsidRDefault="00490543" w:rsidP="00490543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490543">
        <w:rPr>
          <w:rFonts w:ascii="微软雅黑" w:eastAsia="微软雅黑" w:hAnsi="微软雅黑" w:cs="Calibri" w:hint="eastAsia"/>
          <w:kern w:val="0"/>
          <w:sz w:val="22"/>
        </w:rPr>
        <w:t>Part b) 高考分数-&gt;专业-&gt;学校</w:t>
      </w:r>
    </w:p>
    <w:p w14:paraId="468A4F02" w14:textId="77777777" w:rsidR="00490543" w:rsidRPr="00490543" w:rsidRDefault="00490543" w:rsidP="00490543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490543">
        <w:rPr>
          <w:rFonts w:ascii="微软雅黑" w:eastAsia="微软雅黑" w:hAnsi="微软雅黑" w:cs="Calibri" w:hint="eastAsia"/>
          <w:kern w:val="0"/>
          <w:sz w:val="22"/>
        </w:rPr>
        <w:t>需要获得往年高考分数</w:t>
      </w:r>
    </w:p>
    <w:p w14:paraId="4305E4E1" w14:textId="77777777" w:rsidR="00490543" w:rsidRPr="00490543" w:rsidRDefault="00490543" w:rsidP="00490543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490543">
        <w:rPr>
          <w:rFonts w:ascii="微软雅黑" w:eastAsia="微软雅黑" w:hAnsi="微软雅黑" w:cs="Calibri" w:hint="eastAsia"/>
          <w:kern w:val="0"/>
          <w:sz w:val="22"/>
        </w:rPr>
        <w:t>基于往年每一个省份，对应的学校的招生情况，以及当前的分数情况，可以推算出哪些学校比较合适</w:t>
      </w:r>
    </w:p>
    <w:p w14:paraId="542A6DD2" w14:textId="77777777" w:rsidR="00490543" w:rsidRPr="00490543" w:rsidRDefault="00490543" w:rsidP="00490543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490543">
        <w:rPr>
          <w:rFonts w:ascii="微软雅黑" w:eastAsia="微软雅黑" w:hAnsi="微软雅黑" w:cs="Calibri" w:hint="eastAsia"/>
          <w:kern w:val="0"/>
          <w:sz w:val="22"/>
        </w:rPr>
        <w:t>Part c) 职业&lt;-&gt;专业之间的关系</w:t>
      </w:r>
    </w:p>
    <w:p w14:paraId="7AC3E235" w14:textId="77777777" w:rsidR="00490543" w:rsidRPr="00490543" w:rsidRDefault="00490543" w:rsidP="00490543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490543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47CA120D" w14:textId="77777777" w:rsidR="00490543" w:rsidRPr="00490543" w:rsidRDefault="00490543" w:rsidP="00490543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490543">
        <w:rPr>
          <w:rFonts w:ascii="微软雅黑" w:eastAsia="微软雅黑" w:hAnsi="微软雅黑" w:cs="Calibri" w:hint="eastAsia"/>
          <w:kern w:val="0"/>
          <w:sz w:val="22"/>
        </w:rPr>
        <w:t>实现层面的逻辑关系：</w:t>
      </w:r>
    </w:p>
    <w:p w14:paraId="2E234DDF" w14:textId="77777777" w:rsidR="00490543" w:rsidRPr="00490543" w:rsidRDefault="00490543" w:rsidP="00490543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490543">
        <w:rPr>
          <w:rFonts w:ascii="微软雅黑" w:eastAsia="微软雅黑" w:hAnsi="微软雅黑" w:cs="Calibri" w:hint="eastAsia"/>
          <w:kern w:val="0"/>
          <w:sz w:val="22"/>
        </w:rPr>
        <w:t>一共包含三个部分：首页，订单，我的。</w:t>
      </w:r>
    </w:p>
    <w:p w14:paraId="1B6F32FD" w14:textId="77777777" w:rsidR="00490543" w:rsidRPr="00490543" w:rsidRDefault="00490543" w:rsidP="00490543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490543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1403D89F" w14:textId="4491E4A4" w:rsidR="00490543" w:rsidRPr="00490543" w:rsidRDefault="00490543" w:rsidP="00490543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490543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4F9137C6" wp14:editId="4DB8C607">
            <wp:extent cx="2914650" cy="5143500"/>
            <wp:effectExtent l="0" t="0" r="0" b="0"/>
            <wp:docPr id="1" name="图片 1" descr="性 格 测 试 &#10;大 字 昭 生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性 格 测 试 &#10;大 字 昭 生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A14E4" w14:textId="77777777" w:rsidR="00490543" w:rsidRPr="00490543" w:rsidRDefault="00490543" w:rsidP="00490543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490543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1F4416A2" w14:textId="77777777" w:rsidR="00242F31" w:rsidRDefault="00242F31">
      <w:bookmarkStart w:id="0" w:name="_GoBack"/>
      <w:bookmarkEnd w:id="0"/>
    </w:p>
    <w:sectPr w:rsidR="00242F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878E2"/>
    <w:multiLevelType w:val="multilevel"/>
    <w:tmpl w:val="87B6B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F6353D"/>
    <w:multiLevelType w:val="multilevel"/>
    <w:tmpl w:val="4CF6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F31"/>
    <w:rsid w:val="00242F31"/>
    <w:rsid w:val="004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586C8-A9D2-4866-AFC0-403B9EDE7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05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84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9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mingjliu</dc:creator>
  <cp:keywords/>
  <dc:description/>
  <cp:lastModifiedBy>mingjliu</cp:lastModifiedBy>
  <cp:revision>3</cp:revision>
  <dcterms:created xsi:type="dcterms:W3CDTF">2018-06-26T00:48:00Z</dcterms:created>
  <dcterms:modified xsi:type="dcterms:W3CDTF">2018-06-26T00:48:00Z</dcterms:modified>
</cp:coreProperties>
</file>