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05AD" w14:textId="77777777" w:rsidR="00FC54E6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DISTRIBUTED SYSTEMS – UTCN</w:t>
      </w:r>
    </w:p>
    <w:p w14:paraId="41329417" w14:textId="77777777" w:rsidR="00FC54E6" w:rsidRDefault="00FC54E6">
      <w:pPr>
        <w:spacing w:after="200" w:line="276" w:lineRule="auto"/>
        <w:jc w:val="center"/>
        <w:rPr>
          <w:rFonts w:ascii="Calibri" w:eastAsia="Calibri" w:hAnsi="Calibri" w:cs="Calibri"/>
          <w:sz w:val="22"/>
        </w:rPr>
      </w:pPr>
    </w:p>
    <w:p w14:paraId="4C6812D1" w14:textId="77777777" w:rsidR="00FC54E6" w:rsidRDefault="00FC54E6">
      <w:pPr>
        <w:spacing w:after="200" w:line="276" w:lineRule="auto"/>
        <w:jc w:val="center"/>
        <w:rPr>
          <w:rFonts w:ascii="Calibri" w:eastAsia="Calibri" w:hAnsi="Calibri" w:cs="Calibri"/>
          <w:sz w:val="22"/>
        </w:rPr>
      </w:pPr>
    </w:p>
    <w:p w14:paraId="4FA6BB4F" w14:textId="77777777" w:rsidR="00FC54E6" w:rsidRDefault="00FC54E6">
      <w:pPr>
        <w:spacing w:after="200" w:line="276" w:lineRule="auto"/>
        <w:jc w:val="center"/>
        <w:rPr>
          <w:rFonts w:ascii="Calibri" w:eastAsia="Calibri" w:hAnsi="Calibri" w:cs="Calibri"/>
          <w:sz w:val="22"/>
        </w:rPr>
      </w:pPr>
    </w:p>
    <w:p w14:paraId="4A6CA84E" w14:textId="77777777" w:rsidR="00FC54E6" w:rsidRDefault="00FC54E6">
      <w:pPr>
        <w:spacing w:after="200" w:line="276" w:lineRule="auto"/>
        <w:jc w:val="center"/>
        <w:rPr>
          <w:rFonts w:ascii="Calibri" w:eastAsia="Calibri" w:hAnsi="Calibri" w:cs="Calibri"/>
          <w:sz w:val="22"/>
        </w:rPr>
      </w:pPr>
    </w:p>
    <w:p w14:paraId="458193AC" w14:textId="77777777" w:rsidR="00FC54E6" w:rsidRDefault="00FC54E6">
      <w:pPr>
        <w:spacing w:after="200" w:line="276" w:lineRule="auto"/>
        <w:jc w:val="center"/>
        <w:rPr>
          <w:rFonts w:ascii="Calibri" w:eastAsia="Calibri" w:hAnsi="Calibri" w:cs="Calibri"/>
          <w:sz w:val="22"/>
        </w:rPr>
      </w:pPr>
    </w:p>
    <w:p w14:paraId="170B1770" w14:textId="77777777" w:rsidR="00FC54E6" w:rsidRDefault="00FC54E6">
      <w:pPr>
        <w:spacing w:after="200" w:line="276" w:lineRule="auto"/>
        <w:jc w:val="center"/>
        <w:rPr>
          <w:rFonts w:ascii="Calibri" w:eastAsia="Calibri" w:hAnsi="Calibri" w:cs="Calibri"/>
          <w:sz w:val="22"/>
        </w:rPr>
      </w:pPr>
    </w:p>
    <w:p w14:paraId="1F8ED105" w14:textId="77777777" w:rsidR="00FC54E6" w:rsidRDefault="00FC54E6">
      <w:pPr>
        <w:spacing w:after="200" w:line="276" w:lineRule="auto"/>
        <w:jc w:val="center"/>
        <w:rPr>
          <w:rFonts w:ascii="Calibri" w:eastAsia="Calibri" w:hAnsi="Calibri" w:cs="Calibri"/>
          <w:sz w:val="22"/>
        </w:rPr>
      </w:pPr>
    </w:p>
    <w:p w14:paraId="44F58289" w14:textId="77777777" w:rsidR="00FC54E6" w:rsidRDefault="00FC54E6">
      <w:pPr>
        <w:spacing w:after="200" w:line="276" w:lineRule="auto"/>
        <w:jc w:val="center"/>
        <w:rPr>
          <w:rFonts w:ascii="Calibri" w:eastAsia="Calibri" w:hAnsi="Calibri" w:cs="Calibri"/>
          <w:sz w:val="22"/>
        </w:rPr>
      </w:pPr>
    </w:p>
    <w:p w14:paraId="199D93D2" w14:textId="77777777" w:rsidR="00FC54E6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ASSIGNMENTS DS – DOCUMENTATION</w:t>
      </w:r>
    </w:p>
    <w:p w14:paraId="4D3C8ECB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52"/>
        </w:rPr>
      </w:pPr>
    </w:p>
    <w:p w14:paraId="273EE1BB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52"/>
        </w:rPr>
      </w:pPr>
    </w:p>
    <w:p w14:paraId="3266908F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52"/>
        </w:rPr>
      </w:pPr>
    </w:p>
    <w:p w14:paraId="23C49EAF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52"/>
        </w:rPr>
      </w:pPr>
    </w:p>
    <w:p w14:paraId="49086628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52"/>
        </w:rPr>
      </w:pPr>
    </w:p>
    <w:p w14:paraId="6243EA6A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52"/>
        </w:rPr>
      </w:pPr>
    </w:p>
    <w:p w14:paraId="6284D533" w14:textId="77777777" w:rsidR="00FC54E6" w:rsidRDefault="00000000">
      <w:pPr>
        <w:spacing w:after="200" w:line="276" w:lineRule="auto"/>
        <w:jc w:val="right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Campan Tudor-Cosmin</w:t>
      </w:r>
    </w:p>
    <w:p w14:paraId="1CF3E690" w14:textId="77777777" w:rsidR="00FC54E6" w:rsidRDefault="00000000">
      <w:pPr>
        <w:spacing w:after="200" w:line="276" w:lineRule="auto"/>
        <w:jc w:val="right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30433</w:t>
      </w:r>
    </w:p>
    <w:p w14:paraId="53E0DE67" w14:textId="77777777" w:rsidR="00FC54E6" w:rsidRDefault="00FC54E6">
      <w:pPr>
        <w:spacing w:after="200" w:line="276" w:lineRule="auto"/>
        <w:jc w:val="right"/>
        <w:rPr>
          <w:rFonts w:ascii="Times New Roman" w:eastAsia="Times New Roman" w:hAnsi="Times New Roman" w:cs="Times New Roman"/>
          <w:sz w:val="32"/>
        </w:rPr>
      </w:pPr>
    </w:p>
    <w:p w14:paraId="74C1092E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40"/>
        </w:rPr>
      </w:pPr>
    </w:p>
    <w:p w14:paraId="2C8A1BE7" w14:textId="77777777" w:rsidR="00FC54E6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Conceptual Architecture of the Online Platform</w:t>
      </w:r>
    </w:p>
    <w:p w14:paraId="495D3FDD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967DE0D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40BE4741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My requirement was to create an online platform to manage users, their associated smart energy metering devices, and the monitored data from each device.</w:t>
      </w:r>
    </w:p>
    <w:p w14:paraId="5EC05ABC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There were 2 types of users:</w:t>
      </w:r>
    </w:p>
    <w:p w14:paraId="1465BB23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-&gt;ADMIN: he can:</w:t>
      </w:r>
    </w:p>
    <w:p w14:paraId="1DC8E337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-CRUD on normal users;</w:t>
      </w:r>
    </w:p>
    <w:p w14:paraId="3EC182FB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-CRUD on devices;</w:t>
      </w:r>
    </w:p>
    <w:p w14:paraId="20CAB466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-LINK user to device;</w:t>
      </w:r>
    </w:p>
    <w:p w14:paraId="1B775F09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-&gt;USER: he can:</w:t>
      </w:r>
    </w:p>
    <w:p w14:paraId="4D8595AA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-VIEW his/hers devices;</w:t>
      </w:r>
    </w:p>
    <w:p w14:paraId="18CB79D8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-SEE graphics with consumption in time(not yet implemented by me);</w:t>
      </w:r>
    </w:p>
    <w:p w14:paraId="510E1A33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this assignment I used a synchronous layered architecture. Basically, the backend code which receives request, communicates DB (and possibly other services) and sends response back to client.</w:t>
      </w:r>
    </w:p>
    <w:p w14:paraId="2510025A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technologies, I used Java for back-end, with the Spring Framework, and VueJS for front-end.</w:t>
      </w:r>
    </w:p>
    <w:p w14:paraId="7236F8C8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for DB, I implemented the schema in MySQL. I used JPA for repositories.</w:t>
      </w:r>
    </w:p>
    <w:p w14:paraId="41F2F270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I only had 2 big entities : User and Device, I used one package for each. Each entity has a model, repository, dto, mapper,service and controller.</w:t>
      </w:r>
    </w:p>
    <w:p w14:paraId="204B8E2D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 did the mapping on user-device by introducing an userId in the device table.</w:t>
      </w:r>
    </w:p>
    <w:p w14:paraId="0D9A25DF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 managed the requests through REST API, introducing the correct dependencies.</w:t>
      </w:r>
    </w:p>
    <w:p w14:paraId="6DABA776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be mentioned, I used </w:t>
      </w:r>
      <w:r>
        <w:rPr>
          <w:rFonts w:ascii="Times New Roman" w:eastAsia="Times New Roman" w:hAnsi="Times New Roman" w:cs="Times New Roman"/>
          <w:b/>
        </w:rPr>
        <w:t>gradle</w:t>
      </w:r>
      <w:r>
        <w:rPr>
          <w:rFonts w:ascii="Times New Roman" w:eastAsia="Times New Roman" w:hAnsi="Times New Roman" w:cs="Times New Roman"/>
        </w:rPr>
        <w:t>.</w:t>
      </w:r>
    </w:p>
    <w:p w14:paraId="6D4456B2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My package organisation looks like this:</w:t>
      </w:r>
    </w:p>
    <w:p w14:paraId="71BEDC2D" w14:textId="77777777" w:rsidR="00FC54E6" w:rsidRDefault="005F5A79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object w:dxaOrig="9332" w:dyaOrig="11382" w14:anchorId="62B104F3">
          <v:rect id="rectole0000000000" o:spid="_x0000_i1029" alt="" style="width:466.95pt;height:569.2pt;mso-width-percent:0;mso-height-percent:0;mso-width-percent:0;mso-height-percent:0" o:ole="" o:preferrelative="t" stroked="f">
            <v:imagedata r:id="rId4" o:title=""/>
          </v:rect>
          <o:OLEObject Type="Embed" ProgID="StaticMetafile" ShapeID="rectole0000000000" DrawAspect="Content" ObjectID="_1733660815" r:id="rId5"/>
        </w:object>
      </w:r>
    </w:p>
    <w:p w14:paraId="4211B1BE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3BDCA88E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 used auxiliary libraries to make my work easier, such as </w:t>
      </w:r>
      <w:r>
        <w:rPr>
          <w:rFonts w:ascii="Times New Roman" w:eastAsia="Times New Roman" w:hAnsi="Times New Roman" w:cs="Times New Roman"/>
          <w:b/>
        </w:rPr>
        <w:t>Lombok</w:t>
      </w:r>
      <w:r>
        <w:rPr>
          <w:rFonts w:ascii="Times New Roman" w:eastAsia="Times New Roman" w:hAnsi="Times New Roman" w:cs="Times New Roman"/>
        </w:rPr>
        <w:t xml:space="preserve"> or Mapstruct.</w:t>
      </w:r>
    </w:p>
    <w:p w14:paraId="1B3B23F5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 Security I used </w:t>
      </w:r>
      <w:r>
        <w:rPr>
          <w:rFonts w:ascii="Times New Roman" w:eastAsia="Times New Roman" w:hAnsi="Times New Roman" w:cs="Times New Roman"/>
          <w:b/>
        </w:rPr>
        <w:t xml:space="preserve">Spring Security, </w:t>
      </w:r>
      <w:r>
        <w:rPr>
          <w:rFonts w:ascii="Times New Roman" w:eastAsia="Times New Roman" w:hAnsi="Times New Roman" w:cs="Times New Roman"/>
        </w:rPr>
        <w:t>generating a token for every user, having roles for each user etc. I documented my spring security part from the web.</w:t>
      </w:r>
    </w:p>
    <w:p w14:paraId="46DF35B6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I used docker to deploy the app, having 3 images:</w:t>
      </w:r>
    </w:p>
    <w:p w14:paraId="7C1C5A6F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-Fron-end image</w:t>
      </w:r>
    </w:p>
    <w:p w14:paraId="66C653ED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-Database image</w:t>
      </w:r>
    </w:p>
    <w:p w14:paraId="618E91D3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-Backend image</w:t>
      </w:r>
    </w:p>
    <w:p w14:paraId="357D269E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Then, I used docker-compose.yml to compose them.</w:t>
      </w:r>
    </w:p>
    <w:p w14:paraId="1D3F4282" w14:textId="77777777" w:rsidR="00FC54E6" w:rsidRDefault="005F5A79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noProof/>
        </w:rPr>
        <w:object w:dxaOrig="17971" w:dyaOrig="4321" w14:anchorId="76B6F4C8">
          <v:rect id="rectole0000000001" o:spid="_x0000_i1028" alt="" style="width:899.5pt;height:3in;mso-width-percent:0;mso-height-percent:0;mso-width-percent:0;mso-height-percent:0" o:ole="" o:preferrelative="t" stroked="f">
            <v:imagedata r:id="rId6" o:title=""/>
          </v:rect>
          <o:OLEObject Type="Embed" ProgID="StaticMetafile" ShapeID="rectole0000000001" DrawAspect="Content" ObjectID="_1733660816" r:id="rId7"/>
        </w:object>
      </w:r>
    </w:p>
    <w:p w14:paraId="1EE7372A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Architecture diagram looks like this:</w:t>
      </w:r>
    </w:p>
    <w:p w14:paraId="273C1A1B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47C23B1A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Entitles</w:t>
      </w:r>
      <w:r w:rsidR="005F5A79">
        <w:rPr>
          <w:noProof/>
        </w:rPr>
        <w:object w:dxaOrig="17971" w:dyaOrig="8225" w14:anchorId="2BD1335C">
          <v:rect id="rectole0000000002" o:spid="_x0000_i1027" alt="" style="width:455.5pt;height:208.15pt;mso-width-percent:0;mso-height-percent:0;mso-width-percent:0;mso-height-percent:0" o:ole="" o:preferrelative="t" stroked="f">
            <v:imagedata r:id="rId8" o:title=""/>
          </v:rect>
          <o:OLEObject Type="Embed" ProgID="StaticMetafile" ShapeID="rectole0000000002" DrawAspect="Content" ObjectID="_1733660817" r:id="rId9"/>
        </w:object>
      </w:r>
    </w:p>
    <w:p w14:paraId="01621E41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2C2F53DE" w14:textId="77777777" w:rsidR="00FC54E6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96"/>
        </w:rPr>
      </w:pPr>
      <w:r>
        <w:rPr>
          <w:rFonts w:ascii="Times New Roman" w:eastAsia="Times New Roman" w:hAnsi="Times New Roman" w:cs="Times New Roman"/>
          <w:b/>
          <w:sz w:val="96"/>
        </w:rPr>
        <w:lastRenderedPageBreak/>
        <w:t>DB Design</w:t>
      </w:r>
    </w:p>
    <w:p w14:paraId="2EB14497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  <w:b/>
          <w:sz w:val="96"/>
        </w:rPr>
      </w:pPr>
    </w:p>
    <w:p w14:paraId="61A12B22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 had 4 tables on my database:</w:t>
      </w:r>
    </w:p>
    <w:p w14:paraId="7F00AA7A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-User</w:t>
      </w:r>
    </w:p>
    <w:p w14:paraId="5798FADD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-Role</w:t>
      </w:r>
    </w:p>
    <w:p w14:paraId="22DCC388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-Device</w:t>
      </w:r>
    </w:p>
    <w:p w14:paraId="0A460AAE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-User_role</w:t>
      </w:r>
    </w:p>
    <w:p w14:paraId="3C14799F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user_role is the table which links users to roles as many users can have many roles.</w:t>
      </w:r>
    </w:p>
    <w:p w14:paraId="788A9C61" w14:textId="77777777" w:rsidR="00FC54E6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BBB529"/>
          <w:sz w:val="20"/>
          <w:shd w:val="clear" w:color="auto" w:fill="2B2B2B"/>
        </w:rPr>
        <w:t>@JoinTable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(name = 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"user_roles"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joinColumns = </w:t>
      </w:r>
      <w:r>
        <w:rPr>
          <w:rFonts w:ascii="Courier New" w:eastAsia="Courier New" w:hAnsi="Courier New" w:cs="Courier New"/>
          <w:color w:val="BBB529"/>
          <w:sz w:val="20"/>
          <w:shd w:val="clear" w:color="auto" w:fill="2B2B2B"/>
        </w:rPr>
        <w:t>@JoinColumn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(name = 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"user_id"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  <w:t xml:space="preserve">        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inverseJoinColumns = </w:t>
      </w:r>
      <w:r>
        <w:rPr>
          <w:rFonts w:ascii="Courier New" w:eastAsia="Courier New" w:hAnsi="Courier New" w:cs="Courier New"/>
          <w:color w:val="BBB529"/>
          <w:sz w:val="20"/>
          <w:shd w:val="clear" w:color="auto" w:fill="2B2B2B"/>
        </w:rPr>
        <w:t>@JoinColumn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(name = 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"role_id"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))</w:t>
      </w:r>
    </w:p>
    <w:p w14:paraId="789E2A59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66CB94F0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There is also a link between users and devices.</w:t>
      </w:r>
    </w:p>
    <w:p w14:paraId="2B1D97BA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table diagram looks like this:</w:t>
      </w:r>
    </w:p>
    <w:p w14:paraId="29527A90" w14:textId="77777777" w:rsidR="00FC54E6" w:rsidRDefault="005F5A79">
      <w:pPr>
        <w:spacing w:after="200"/>
        <w:rPr>
          <w:rFonts w:ascii="Calibri" w:eastAsia="Calibri" w:hAnsi="Calibri" w:cs="Calibri"/>
          <w:sz w:val="22"/>
        </w:rPr>
      </w:pPr>
      <w:r>
        <w:rPr>
          <w:noProof/>
        </w:rPr>
        <w:object w:dxaOrig="5647" w:dyaOrig="8947" w14:anchorId="4E96413F">
          <v:rect id="rectole0000000003" o:spid="_x0000_i1026" alt="" style="width:282.25pt;height:447.15pt;mso-width-percent:0;mso-height-percent:0;mso-width-percent:0;mso-height-percent:0" o:ole="" o:preferrelative="t" stroked="f">
            <v:imagedata r:id="rId10" o:title=""/>
          </v:rect>
          <o:OLEObject Type="Embed" ProgID="StaticDib" ShapeID="rectole0000000003" DrawAspect="Content" ObjectID="_1733660818" r:id="rId11"/>
        </w:object>
      </w:r>
    </w:p>
    <w:p w14:paraId="5C349E6F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69AEE409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756F13B2" w14:textId="77777777" w:rsidR="00FC54E6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56"/>
        </w:rPr>
      </w:pPr>
      <w:r>
        <w:rPr>
          <w:rFonts w:ascii="Times New Roman" w:eastAsia="Times New Roman" w:hAnsi="Times New Roman" w:cs="Times New Roman"/>
          <w:b/>
          <w:sz w:val="56"/>
        </w:rPr>
        <w:t>Deployment Diagram</w:t>
      </w:r>
    </w:p>
    <w:p w14:paraId="4153791E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56"/>
        </w:rPr>
      </w:pPr>
    </w:p>
    <w:p w14:paraId="3A5A4BA4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514A0F4" w14:textId="77777777" w:rsidR="00FC54E6" w:rsidRDefault="005F5A7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object w:dxaOrig="17971" w:dyaOrig="11302" w14:anchorId="605391D7">
          <v:rect id="rectole0000000004" o:spid="_x0000_i1025" alt="" style="width:508.7pt;height:319.85pt;mso-width-percent:0;mso-height-percent:0;mso-width-percent:0;mso-height-percent:0" o:ole="" o:preferrelative="t" stroked="f">
            <v:imagedata r:id="rId12" o:title=""/>
          </v:rect>
          <o:OLEObject Type="Embed" ProgID="StaticMetafile" ShapeID="rectole0000000004" DrawAspect="Content" ObjectID="_1733660819" r:id="rId13"/>
        </w:object>
      </w:r>
    </w:p>
    <w:p w14:paraId="736F8A54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91AA29E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DDD42AB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C536799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6BA2B61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F1EF70F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1F8FDF4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83324BA" w14:textId="77777777" w:rsidR="00FC54E6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56"/>
        </w:rPr>
      </w:pPr>
      <w:r>
        <w:rPr>
          <w:rFonts w:ascii="Times New Roman" w:eastAsia="Times New Roman" w:hAnsi="Times New Roman" w:cs="Times New Roman"/>
          <w:b/>
          <w:sz w:val="56"/>
        </w:rPr>
        <w:t>Build&amp;Execution Consideration</w:t>
      </w:r>
    </w:p>
    <w:p w14:paraId="7D14B80D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56"/>
        </w:rPr>
      </w:pPr>
    </w:p>
    <w:p w14:paraId="1EE5CBAD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DB: - configure mySql and the credentials&amp;port for mySql found in the application.</w:t>
      </w:r>
    </w:p>
    <w:p w14:paraId="70C3768C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Back-end: -open repo as IntellijIDEA Project, it should work as is.</w:t>
      </w:r>
    </w:p>
    <w:p w14:paraId="15A7DCBC" w14:textId="77777777" w:rsidR="00FC54E6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Back-end : run yarn-install in terminal to configure, then yarn serve.</w:t>
      </w:r>
    </w:p>
    <w:p w14:paraId="63CBE625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20490F15" w14:textId="77777777" w:rsidR="00FC54E6" w:rsidRDefault="00FC54E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DD452DA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  <w:b/>
        </w:rPr>
      </w:pPr>
    </w:p>
    <w:p w14:paraId="457B2DD7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219A773C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3DDD0260" w14:textId="77777777" w:rsidR="00FC54E6" w:rsidRDefault="00FC54E6">
      <w:pPr>
        <w:spacing w:after="200" w:line="276" w:lineRule="auto"/>
        <w:rPr>
          <w:rFonts w:ascii="Times New Roman" w:eastAsia="Times New Roman" w:hAnsi="Times New Roman" w:cs="Times New Roman"/>
          <w:b/>
          <w:sz w:val="32"/>
        </w:rPr>
      </w:pPr>
    </w:p>
    <w:sectPr w:rsidR="00FC54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54E6"/>
    <w:rsid w:val="005F5A79"/>
    <w:rsid w:val="00696266"/>
    <w:rsid w:val="00FC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083ED2"/>
  <w15:docId w15:val="{63B3EDF3-B66B-5141-BCF1-CDC662675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RO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wmf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374</Words>
  <Characters>2136</Characters>
  <Application>Microsoft Office Word</Application>
  <DocSecurity>0</DocSecurity>
  <Lines>17</Lines>
  <Paragraphs>5</Paragraphs>
  <ScaleCrop>false</ScaleCrop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Tudor Cosmin Campan</cp:lastModifiedBy>
  <cp:revision>2</cp:revision>
  <dcterms:created xsi:type="dcterms:W3CDTF">2022-12-21T08:40:00Z</dcterms:created>
  <dcterms:modified xsi:type="dcterms:W3CDTF">2022-12-27T13:40:00Z</dcterms:modified>
</cp:coreProperties>
</file>