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484F" w14:textId="3B7E57A7" w:rsidR="00A15C83" w:rsidRDefault="00FD4028" w:rsidP="00FD4028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FD4028">
        <w:rPr>
          <w:b/>
          <w:bCs/>
          <w:sz w:val="36"/>
          <w:szCs w:val="36"/>
          <w:u w:val="single"/>
        </w:rPr>
        <w:t>Analiza</w:t>
      </w:r>
      <w:proofErr w:type="spellEnd"/>
      <w:r w:rsidRPr="00FD4028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D4028">
        <w:rPr>
          <w:b/>
          <w:bCs/>
          <w:sz w:val="36"/>
          <w:szCs w:val="36"/>
          <w:u w:val="single"/>
        </w:rPr>
        <w:t>complexitate</w:t>
      </w:r>
      <w:proofErr w:type="spellEnd"/>
      <w:r w:rsidRPr="00FD4028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D4028">
        <w:rPr>
          <w:b/>
          <w:bCs/>
          <w:sz w:val="36"/>
          <w:szCs w:val="36"/>
          <w:u w:val="single"/>
        </w:rPr>
        <w:t>timp</w:t>
      </w:r>
      <w:proofErr w:type="spellEnd"/>
      <w:r w:rsidRPr="00FD4028">
        <w:rPr>
          <w:b/>
          <w:bCs/>
          <w:sz w:val="36"/>
          <w:szCs w:val="36"/>
          <w:u w:val="single"/>
        </w:rPr>
        <w:t xml:space="preserve"> – </w:t>
      </w:r>
      <w:proofErr w:type="spellStart"/>
      <w:r w:rsidRPr="00FD4028">
        <w:rPr>
          <w:b/>
          <w:bCs/>
          <w:sz w:val="36"/>
          <w:szCs w:val="36"/>
          <w:u w:val="single"/>
        </w:rPr>
        <w:t>metoda</w:t>
      </w:r>
      <w:proofErr w:type="spellEnd"/>
      <w:r w:rsidRPr="00FD4028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FD4028">
        <w:rPr>
          <w:b/>
          <w:bCs/>
          <w:sz w:val="36"/>
          <w:szCs w:val="36"/>
          <w:u w:val="single"/>
        </w:rPr>
        <w:t>BingoSort</w:t>
      </w:r>
      <w:proofErr w:type="spellEnd"/>
    </w:p>
    <w:p w14:paraId="0816C363" w14:textId="77777777" w:rsidR="00FD4028" w:rsidRDefault="00FD4028" w:rsidP="00FD40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12 – </w:t>
      </w:r>
      <w:proofErr w:type="spellStart"/>
      <w:r>
        <w:rPr>
          <w:b/>
          <w:bCs/>
          <w:sz w:val="32"/>
          <w:szCs w:val="32"/>
        </w:rPr>
        <w:t>Aplicatie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InchiriereFilme</w:t>
      </w:r>
      <w:proofErr w:type="spellEnd"/>
    </w:p>
    <w:p w14:paraId="78F57177" w14:textId="75976A4F" w:rsidR="00FD4028" w:rsidRDefault="00FD4028" w:rsidP="00FD4028">
      <w:pPr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Pr="00FD4028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 </w:t>
      </w:r>
      <w:r w:rsidRPr="00FD4028">
        <w:rPr>
          <w:b/>
          <w:bCs/>
          <w:sz w:val="32"/>
          <w:szCs w:val="32"/>
        </w:rPr>
        <w:t xml:space="preserve">Mihaita Tudor 214/2 </w:t>
      </w:r>
      <w:r>
        <w:rPr>
          <w:b/>
          <w:bCs/>
          <w:sz w:val="32"/>
          <w:szCs w:val="32"/>
        </w:rPr>
        <w:t>–</w:t>
      </w:r>
    </w:p>
    <w:p w14:paraId="670F0FD9" w14:textId="639F5E2F" w:rsidR="00FD4028" w:rsidRDefault="00FD4028" w:rsidP="00FD4028">
      <w:pPr>
        <w:ind w:left="1080"/>
        <w:rPr>
          <w:b/>
          <w:bCs/>
          <w:sz w:val="32"/>
          <w:szCs w:val="32"/>
        </w:rPr>
      </w:pPr>
    </w:p>
    <w:p w14:paraId="56C14038" w14:textId="2DA640C5" w:rsidR="00FD4028" w:rsidRDefault="00AB28B4" w:rsidP="00AB28B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complexitatii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executie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BingoSort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rapoartele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 xml:space="preserve"> care nu </w:t>
      </w:r>
      <w:proofErr w:type="spellStart"/>
      <w:r>
        <w:rPr>
          <w:sz w:val="28"/>
          <w:szCs w:val="28"/>
        </w:rPr>
        <w:t>prezinta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complexitate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constanta</w:t>
      </w:r>
      <w:proofErr w:type="spellEnd"/>
      <w:r>
        <w:rPr>
          <w:sz w:val="28"/>
          <w:szCs w:val="28"/>
        </w:rPr>
        <w:t>:</w:t>
      </w:r>
    </w:p>
    <w:p w14:paraId="5E0F8960" w14:textId="77777777" w:rsidR="001914DF" w:rsidRDefault="001914DF" w:rsidP="00AB28B4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BAC" w14:paraId="24E0E025" w14:textId="77777777" w:rsidTr="00FC39B5">
        <w:tc>
          <w:tcPr>
            <w:tcW w:w="9350" w:type="dxa"/>
            <w:shd w:val="clear" w:color="auto" w:fill="auto"/>
          </w:tcPr>
          <w:p w14:paraId="6203A655" w14:textId="77777777" w:rsidR="00E30BAC" w:rsidRPr="00E30BAC" w:rsidRDefault="00E30BAC" w:rsidP="00E30BAC">
            <w:pPr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i/>
                <w:iCs/>
                <w:sz w:val="24"/>
                <w:szCs w:val="24"/>
              </w:rPr>
              <w:t>Let’s consider the following array as an example: </w:t>
            </w:r>
            <w:proofErr w:type="spellStart"/>
            <w:proofErr w:type="gramStart"/>
            <w:r w:rsidRPr="00E30BAC">
              <w:rPr>
                <w:b/>
                <w:bCs/>
                <w:i/>
                <w:iCs/>
                <w:sz w:val="24"/>
                <w:szCs w:val="24"/>
              </w:rPr>
              <w:t>arr</w:t>
            </w:r>
            <w:proofErr w:type="spellEnd"/>
            <w:r w:rsidRPr="00E30BAC">
              <w:rPr>
                <w:b/>
                <w:bCs/>
                <w:i/>
                <w:iCs/>
                <w:sz w:val="24"/>
                <w:szCs w:val="24"/>
              </w:rPr>
              <w:t>[</w:t>
            </w:r>
            <w:proofErr w:type="gramEnd"/>
            <w:r w:rsidRPr="00E30BAC">
              <w:rPr>
                <w:b/>
                <w:bCs/>
                <w:i/>
                <w:iCs/>
                <w:sz w:val="24"/>
                <w:szCs w:val="24"/>
              </w:rPr>
              <w:t>]   = [5, 4, 8, 5, 4, 8, 5, 4, 4, 4]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</w:tblGrid>
            <w:tr w:rsidR="00E30BAC" w:rsidRPr="00E30BAC" w14:paraId="3FF2BEBA" w14:textId="77777777" w:rsidTr="00081FD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111023D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48FC59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5A9AF243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54CE316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1B0884C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C69CC7D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1D69B13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107DC34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597887C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15BF5D6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E8BB0F3" w14:textId="77777777" w:rsidR="00E30BAC" w:rsidRPr="00E30BAC" w:rsidRDefault="00E30BAC" w:rsidP="00E30BAC">
            <w:p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Step 1: </w:t>
            </w:r>
            <w:r w:rsidRPr="00E30BAC">
              <w:rPr>
                <w:i/>
                <w:iCs/>
                <w:sz w:val="24"/>
                <w:szCs w:val="24"/>
              </w:rPr>
              <w:t>Find the smallest value which is called a Bingo Element. Smallest element = 4</w:t>
            </w:r>
          </w:p>
          <w:p w14:paraId="3010353E" w14:textId="77777777" w:rsidR="00E30BAC" w:rsidRPr="00E30BAC" w:rsidRDefault="00E30BAC" w:rsidP="00E30BAC">
            <w:p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Step 2:</w:t>
            </w:r>
            <w:r w:rsidRPr="00E30BAC">
              <w:rPr>
                <w:i/>
                <w:iCs/>
                <w:sz w:val="24"/>
                <w:szCs w:val="24"/>
              </w:rPr>
              <w:t xml:space="preserve">  Shift all the elements of the array to their correct position which is equal to the </w:t>
            </w:r>
            <w:proofErr w:type="gramStart"/>
            <w:r w:rsidRPr="00E30BAC">
              <w:rPr>
                <w:i/>
                <w:iCs/>
                <w:sz w:val="24"/>
                <w:szCs w:val="24"/>
              </w:rPr>
              <w:t>Smallest</w:t>
            </w:r>
            <w:proofErr w:type="gramEnd"/>
            <w:r w:rsidRPr="00E30BAC">
              <w:rPr>
                <w:i/>
                <w:iCs/>
                <w:sz w:val="24"/>
                <w:szCs w:val="24"/>
              </w:rPr>
              <w:t xml:space="preserve"> element by swapping the position of Elements.</w:t>
            </w:r>
          </w:p>
          <w:p w14:paraId="1F0DCA03" w14:textId="403BF219" w:rsidR="008276DD" w:rsidRPr="00E30BAC" w:rsidRDefault="00E30BAC" w:rsidP="008276DD">
            <w:pPr>
              <w:numPr>
                <w:ilvl w:val="0"/>
                <w:numId w:val="8"/>
              </w:num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First Pass: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</w:tblGrid>
            <w:tr w:rsidR="00E30BAC" w:rsidRPr="00E30BAC" w14:paraId="38833A32" w14:textId="77777777" w:rsidTr="00FC39B5">
              <w:trPr>
                <w:trHeight w:val="18"/>
              </w:trPr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789D2C9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D686339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8B38BCD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B070853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7D70B41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FD791CE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C0179D6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FABACBB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80E5F4B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2" w:type="dxa"/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A6AA687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7CC1654B" w14:textId="77777777" w:rsidR="008276DD" w:rsidRPr="008276DD" w:rsidRDefault="008276DD" w:rsidP="008276DD">
            <w:p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</w:p>
          <w:p w14:paraId="1D5C7000" w14:textId="0C35887A" w:rsidR="00E30BAC" w:rsidRPr="00E30BAC" w:rsidRDefault="00E30BAC" w:rsidP="00E30BAC">
            <w:pPr>
              <w:numPr>
                <w:ilvl w:val="0"/>
                <w:numId w:val="9"/>
              </w:num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Second Pass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</w:tblGrid>
            <w:tr w:rsidR="00E30BAC" w:rsidRPr="00E30BAC" w14:paraId="7CF331C4" w14:textId="77777777" w:rsidTr="00E30BAC">
              <w:trPr>
                <w:trHeight w:val="13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E416FB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F669BEA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E7825EB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2536DE8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5AC2656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8478EE6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C420FB4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D6159DD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5AC1354C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1267F6C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18C91CC0" w14:textId="77777777" w:rsidR="00E30BAC" w:rsidRPr="00E30BAC" w:rsidRDefault="00E30BAC" w:rsidP="00E30BAC">
            <w:pPr>
              <w:numPr>
                <w:ilvl w:val="0"/>
                <w:numId w:val="10"/>
              </w:num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Third Pass</w:t>
            </w:r>
            <w:r w:rsidRPr="00E30BAC">
              <w:rPr>
                <w:i/>
                <w:iCs/>
                <w:sz w:val="24"/>
                <w:szCs w:val="24"/>
              </w:rPr>
              <w:t>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</w:tblGrid>
            <w:tr w:rsidR="00E30BAC" w:rsidRPr="00E30BAC" w14:paraId="51203AA8" w14:textId="77777777" w:rsidTr="00081FD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6609EA1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3B27F1F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1C3B33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BBDF3B4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13B343A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74F8E62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215FC14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07440C3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6E56D34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A9B412E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1858A3A" w14:textId="77777777" w:rsidR="001914DF" w:rsidRPr="001914DF" w:rsidRDefault="001914DF" w:rsidP="001914DF">
            <w:p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</w:p>
          <w:p w14:paraId="5C771AAB" w14:textId="51839F5D" w:rsidR="00E30BAC" w:rsidRPr="00E30BAC" w:rsidRDefault="00E30BAC" w:rsidP="00E30BAC">
            <w:pPr>
              <w:numPr>
                <w:ilvl w:val="0"/>
                <w:numId w:val="11"/>
              </w:num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Fourth Pass: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422"/>
              <w:gridCol w:w="6"/>
              <w:gridCol w:w="422"/>
              <w:gridCol w:w="422"/>
              <w:gridCol w:w="422"/>
              <w:gridCol w:w="422"/>
            </w:tblGrid>
            <w:tr w:rsidR="001914DF" w:rsidRPr="00E30BAC" w14:paraId="16E4685A" w14:textId="77777777" w:rsidTr="001914DF">
              <w:trPr>
                <w:trHeight w:val="768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046F194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CAEA458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2E374D2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B05869D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E0A0549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179899A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16BFD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EA0A8BE" w14:textId="062211CC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4766C06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E1AE457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8B6C65A" w14:textId="77777777" w:rsidR="001914DF" w:rsidRPr="00E30BAC" w:rsidRDefault="001914DF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3840FB3" w14:textId="77777777" w:rsidR="00E30BAC" w:rsidRPr="00E30BAC" w:rsidRDefault="00E30BAC" w:rsidP="00E30BAC">
            <w:pPr>
              <w:numPr>
                <w:ilvl w:val="0"/>
                <w:numId w:val="12"/>
              </w:num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Fifth Pass:</w:t>
            </w:r>
          </w:p>
          <w:tbl>
            <w:tblPr>
              <w:tblW w:w="37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</w:tblGrid>
            <w:tr w:rsidR="001914DF" w:rsidRPr="00E30BAC" w14:paraId="1BD27356" w14:textId="77777777" w:rsidTr="001914DF">
              <w:trPr>
                <w:trHeight w:val="14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C5B190D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DDCC517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981D421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4B3C87C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01F165D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3A9B50C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09336DF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AACD49D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3656F7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57104D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739F6090" w14:textId="77777777" w:rsidR="00E30BAC" w:rsidRPr="00E30BAC" w:rsidRDefault="00E30BAC" w:rsidP="00E30BAC">
            <w:p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Step 3:</w:t>
            </w:r>
            <w:r w:rsidRPr="00E30BAC">
              <w:rPr>
                <w:i/>
                <w:iCs/>
                <w:sz w:val="24"/>
                <w:szCs w:val="24"/>
              </w:rPr>
              <w:t>  Similarly find the next Bingo Element (or smallest element) and shift the elements to their correct position that are equal to Bingo Element.  </w:t>
            </w:r>
            <w:r w:rsidRPr="00E30BAC">
              <w:rPr>
                <w:b/>
                <w:bCs/>
                <w:i/>
                <w:iCs/>
                <w:sz w:val="24"/>
                <w:szCs w:val="24"/>
              </w:rPr>
              <w:t>Next Bingo Element = 5</w:t>
            </w:r>
          </w:p>
          <w:p w14:paraId="4448689A" w14:textId="77777777" w:rsidR="00E30BAC" w:rsidRPr="00E30BAC" w:rsidRDefault="00E30BAC" w:rsidP="00E30BAC">
            <w:pPr>
              <w:numPr>
                <w:ilvl w:val="0"/>
                <w:numId w:val="13"/>
              </w:num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Sixth pass: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</w:tblGrid>
            <w:tr w:rsidR="00E30BAC" w:rsidRPr="00E30BAC" w14:paraId="6BA0620F" w14:textId="77777777" w:rsidTr="00081FD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8E1B231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57DB7E5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304D1F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AF6C6DF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8381508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A8B9A56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8ACCB8F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809D928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5CDCB3D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9EB1C1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02DEC7E6" w14:textId="77777777" w:rsidR="00E30BAC" w:rsidRPr="00E30BAC" w:rsidRDefault="00E30BAC" w:rsidP="00E30BAC">
            <w:pPr>
              <w:numPr>
                <w:ilvl w:val="0"/>
                <w:numId w:val="14"/>
              </w:num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Seventh Pass: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</w:tblGrid>
            <w:tr w:rsidR="00E30BAC" w:rsidRPr="00E30BAC" w14:paraId="730A123E" w14:textId="77777777" w:rsidTr="00081FD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7A76C24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CEC73A7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61D9E98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959E74A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90AD2F4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F4BC903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596B40EB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2A6667E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4B6B18F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2FC6A739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46ABAE0" w14:textId="77777777" w:rsidR="00E30BAC" w:rsidRPr="00E30BAC" w:rsidRDefault="00E30BAC" w:rsidP="00E30BAC">
            <w:pPr>
              <w:numPr>
                <w:ilvl w:val="0"/>
                <w:numId w:val="15"/>
              </w:num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b/>
                <w:bCs/>
                <w:i/>
                <w:iCs/>
                <w:sz w:val="24"/>
                <w:szCs w:val="24"/>
              </w:rPr>
              <w:t>Eighth Pass: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  <w:gridCol w:w="422"/>
            </w:tblGrid>
            <w:tr w:rsidR="00E30BAC" w:rsidRPr="00E30BAC" w14:paraId="21456763" w14:textId="77777777" w:rsidTr="00081FD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6D900202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8A9F06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A777136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33EF265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70E5D4FF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3C291F57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0A42B3E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051BACD0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11C15F63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bottom"/>
                  <w:hideMark/>
                </w:tcPr>
                <w:p w14:paraId="427518CE" w14:textId="77777777" w:rsidR="00E30BAC" w:rsidRPr="00E30BAC" w:rsidRDefault="00E30BAC" w:rsidP="00E30BAC">
                  <w:pPr>
                    <w:jc w:val="both"/>
                    <w:rPr>
                      <w:sz w:val="24"/>
                      <w:szCs w:val="24"/>
                    </w:rPr>
                  </w:pPr>
                  <w:r w:rsidRPr="00E30BAC"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041B42DE" w14:textId="4A8BFE74" w:rsidR="00E30BAC" w:rsidRPr="001914DF" w:rsidRDefault="00E30BAC" w:rsidP="001914DF">
            <w:pPr>
              <w:spacing w:after="160" w:line="259" w:lineRule="auto"/>
              <w:jc w:val="both"/>
              <w:rPr>
                <w:i/>
                <w:iCs/>
                <w:sz w:val="24"/>
                <w:szCs w:val="24"/>
              </w:rPr>
            </w:pPr>
            <w:r w:rsidRPr="00E30BAC">
              <w:rPr>
                <w:i/>
                <w:iCs/>
                <w:sz w:val="24"/>
                <w:szCs w:val="24"/>
              </w:rPr>
              <w:t xml:space="preserve">Finally, </w:t>
            </w:r>
            <w:proofErr w:type="gramStart"/>
            <w:r w:rsidRPr="00E30BAC">
              <w:rPr>
                <w:i/>
                <w:iCs/>
                <w:sz w:val="24"/>
                <w:szCs w:val="24"/>
              </w:rPr>
              <w:t>Our</w:t>
            </w:r>
            <w:proofErr w:type="gramEnd"/>
            <w:r w:rsidRPr="00E30BAC">
              <w:rPr>
                <w:i/>
                <w:iCs/>
                <w:sz w:val="24"/>
                <w:szCs w:val="24"/>
              </w:rPr>
              <w:t xml:space="preserve"> array has been arranged in the increasing order as you can see above</w:t>
            </w:r>
          </w:p>
        </w:tc>
      </w:tr>
    </w:tbl>
    <w:p w14:paraId="32D15ADB" w14:textId="5C2767CF" w:rsidR="00AB28B4" w:rsidRDefault="00AB28B4" w:rsidP="00AB28B4">
      <w:pPr>
        <w:rPr>
          <w:sz w:val="28"/>
          <w:szCs w:val="28"/>
        </w:rPr>
      </w:pPr>
    </w:p>
    <w:p w14:paraId="1C2E5692" w14:textId="11E4EFC3" w:rsidR="005F005B" w:rsidRDefault="005F005B" w:rsidP="001914DF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spellStart"/>
      <w:r w:rsidRPr="001914DF">
        <w:rPr>
          <w:b/>
          <w:bCs/>
          <w:sz w:val="32"/>
          <w:szCs w:val="32"/>
        </w:rPr>
        <w:t>Algoritmul</w:t>
      </w:r>
      <w:proofErr w:type="spellEnd"/>
      <w:r w:rsidRPr="001914DF">
        <w:rPr>
          <w:b/>
          <w:bCs/>
          <w:sz w:val="32"/>
          <w:szCs w:val="32"/>
        </w:rPr>
        <w:t xml:space="preserve"> </w:t>
      </w:r>
      <w:proofErr w:type="spellStart"/>
      <w:r w:rsidR="009B3965" w:rsidRPr="001914DF">
        <w:rPr>
          <w:b/>
          <w:bCs/>
          <w:sz w:val="32"/>
          <w:szCs w:val="32"/>
          <w:u w:val="single"/>
        </w:rPr>
        <w:t>BingoSort</w:t>
      </w:r>
      <w:proofErr w:type="spellEnd"/>
      <w:r w:rsidR="009B3965" w:rsidRPr="001914DF">
        <w:rPr>
          <w:b/>
          <w:bCs/>
          <w:sz w:val="32"/>
          <w:szCs w:val="32"/>
        </w:rPr>
        <w:t xml:space="preserve"> </w:t>
      </w:r>
      <w:proofErr w:type="spellStart"/>
      <w:r w:rsidRPr="001914DF">
        <w:rPr>
          <w:b/>
          <w:bCs/>
          <w:sz w:val="32"/>
          <w:szCs w:val="32"/>
        </w:rPr>
        <w:t>functioneaza</w:t>
      </w:r>
      <w:proofErr w:type="spellEnd"/>
      <w:r w:rsidRPr="001914DF">
        <w:rPr>
          <w:b/>
          <w:bCs/>
          <w:sz w:val="32"/>
          <w:szCs w:val="32"/>
        </w:rPr>
        <w:t xml:space="preserve"> </w:t>
      </w:r>
      <w:proofErr w:type="spellStart"/>
      <w:r w:rsidRPr="001914DF">
        <w:rPr>
          <w:b/>
          <w:bCs/>
          <w:sz w:val="32"/>
          <w:szCs w:val="32"/>
        </w:rPr>
        <w:t>astfel</w:t>
      </w:r>
      <w:proofErr w:type="spellEnd"/>
      <w:r w:rsidRPr="001914DF">
        <w:rPr>
          <w:b/>
          <w:bCs/>
          <w:sz w:val="32"/>
          <w:szCs w:val="32"/>
        </w:rPr>
        <w:t>:</w:t>
      </w:r>
      <w:r w:rsidRPr="001914DF">
        <w:rPr>
          <w:sz w:val="32"/>
          <w:szCs w:val="32"/>
        </w:rPr>
        <w:t xml:space="preserve"> </w:t>
      </w:r>
    </w:p>
    <w:p w14:paraId="16CEB825" w14:textId="77777777" w:rsidR="001914DF" w:rsidRPr="001914DF" w:rsidRDefault="001914DF" w:rsidP="001914DF">
      <w:pPr>
        <w:pStyle w:val="ListParagraph"/>
        <w:rPr>
          <w:sz w:val="32"/>
          <w:szCs w:val="32"/>
        </w:rPr>
      </w:pPr>
    </w:p>
    <w:p w14:paraId="6EC64877" w14:textId="21A46B52" w:rsidR="005F005B" w:rsidRDefault="005F005B" w:rsidP="005F005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F005B">
        <w:rPr>
          <w:sz w:val="28"/>
          <w:szCs w:val="28"/>
        </w:rPr>
        <w:t xml:space="preserve">In </w:t>
      </w:r>
      <w:proofErr w:type="spellStart"/>
      <w:r w:rsidRPr="005F005B">
        <w:rPr>
          <w:sz w:val="28"/>
          <w:szCs w:val="28"/>
        </w:rPr>
        <w:t>cazul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unei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sortari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crescatoare</w:t>
      </w:r>
      <w:proofErr w:type="spellEnd"/>
      <w:r w:rsidRPr="005F005B">
        <w:rPr>
          <w:sz w:val="28"/>
          <w:szCs w:val="28"/>
        </w:rPr>
        <w:t xml:space="preserve">, se </w:t>
      </w:r>
      <w:proofErr w:type="spellStart"/>
      <w:r w:rsidRPr="005F005B">
        <w:rPr>
          <w:sz w:val="28"/>
          <w:szCs w:val="28"/>
        </w:rPr>
        <w:t>determina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valoarea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celui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mai</w:t>
      </w:r>
      <w:proofErr w:type="spellEnd"/>
      <w:r w:rsidRPr="005F005B">
        <w:rPr>
          <w:sz w:val="28"/>
          <w:szCs w:val="28"/>
        </w:rPr>
        <w:t xml:space="preserve"> mic </w:t>
      </w:r>
      <w:proofErr w:type="spellStart"/>
      <w:r w:rsidRPr="005F005B">
        <w:rPr>
          <w:sz w:val="28"/>
          <w:szCs w:val="28"/>
        </w:rPr>
        <w:t>si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celui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mai</w:t>
      </w:r>
      <w:proofErr w:type="spellEnd"/>
      <w:r w:rsidRPr="005F005B">
        <w:rPr>
          <w:sz w:val="28"/>
          <w:szCs w:val="28"/>
        </w:rPr>
        <w:t xml:space="preserve"> mare element din </w:t>
      </w:r>
      <w:proofErr w:type="spellStart"/>
      <w:r w:rsidRPr="005F005B">
        <w:rPr>
          <w:sz w:val="28"/>
          <w:szCs w:val="28"/>
        </w:rPr>
        <w:t>lista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initiala</w:t>
      </w:r>
      <w:proofErr w:type="spellEnd"/>
      <w:r w:rsidRPr="005F005B">
        <w:rPr>
          <w:sz w:val="28"/>
          <w:szCs w:val="28"/>
        </w:rPr>
        <w:t xml:space="preserve">, </w:t>
      </w:r>
      <w:proofErr w:type="spellStart"/>
      <w:r w:rsidRPr="005F005B">
        <w:rPr>
          <w:sz w:val="28"/>
          <w:szCs w:val="28"/>
        </w:rPr>
        <w:t>nesortata</w:t>
      </w:r>
      <w:proofErr w:type="spellEnd"/>
      <w:r w:rsidRPr="005F005B">
        <w:rPr>
          <w:sz w:val="28"/>
          <w:szCs w:val="28"/>
        </w:rPr>
        <w:t xml:space="preserve">, </w:t>
      </w:r>
      <w:proofErr w:type="spellStart"/>
      <w:r w:rsidRPr="005F005B">
        <w:rPr>
          <w:sz w:val="28"/>
          <w:szCs w:val="28"/>
        </w:rPr>
        <w:t>elementul</w:t>
      </w:r>
      <w:proofErr w:type="spellEnd"/>
      <w:r w:rsidRPr="005F005B">
        <w:rPr>
          <w:sz w:val="28"/>
          <w:szCs w:val="28"/>
        </w:rPr>
        <w:t xml:space="preserve"> minim </w:t>
      </w:r>
      <w:proofErr w:type="spellStart"/>
      <w:r w:rsidRPr="005F005B">
        <w:rPr>
          <w:sz w:val="28"/>
          <w:szCs w:val="28"/>
        </w:rPr>
        <w:t>curent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fiind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cunoscut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5F005B">
        <w:rPr>
          <w:sz w:val="28"/>
          <w:szCs w:val="28"/>
        </w:rPr>
        <w:t>drept</w:t>
      </w:r>
      <w:proofErr w:type="spellEnd"/>
      <w:r w:rsidRPr="005F005B">
        <w:rPr>
          <w:sz w:val="28"/>
          <w:szCs w:val="28"/>
        </w:rPr>
        <w:t xml:space="preserve"> </w:t>
      </w:r>
      <w:proofErr w:type="spellStart"/>
      <w:r w:rsidRPr="009B3965">
        <w:rPr>
          <w:b/>
          <w:bCs/>
          <w:sz w:val="28"/>
          <w:szCs w:val="28"/>
        </w:rPr>
        <w:t>elementul</w:t>
      </w:r>
      <w:proofErr w:type="spellEnd"/>
      <w:r w:rsidRPr="009B3965">
        <w:rPr>
          <w:b/>
          <w:bCs/>
          <w:sz w:val="28"/>
          <w:szCs w:val="28"/>
        </w:rPr>
        <w:t xml:space="preserve"> Bingo</w:t>
      </w:r>
      <w:r w:rsidRPr="005F005B">
        <w:rPr>
          <w:sz w:val="28"/>
          <w:szCs w:val="28"/>
        </w:rPr>
        <w:t xml:space="preserve">. </w:t>
      </w:r>
    </w:p>
    <w:p w14:paraId="3BB5FE22" w14:textId="531BC8EC" w:rsidR="005F005B" w:rsidRDefault="005F005B" w:rsidP="005F00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creeaza</w:t>
      </w:r>
      <w:proofErr w:type="spellEnd"/>
      <w:r>
        <w:rPr>
          <w:sz w:val="28"/>
          <w:szCs w:val="28"/>
        </w:rPr>
        <w:t xml:space="preserve"> o</w:t>
      </w:r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copie</w:t>
      </w:r>
      <w:proofErr w:type="spellEnd"/>
      <w:r w:rsidR="009B3965">
        <w:rPr>
          <w:sz w:val="28"/>
          <w:szCs w:val="28"/>
        </w:rPr>
        <w:t xml:space="preserve"> </w:t>
      </w:r>
      <w:proofErr w:type="gramStart"/>
      <w:r w:rsidR="009B3965">
        <w:rPr>
          <w:sz w:val="28"/>
          <w:szCs w:val="28"/>
        </w:rPr>
        <w:t>a</w:t>
      </w:r>
      <w:proofErr w:type="gram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elementului</w:t>
      </w:r>
      <w:proofErr w:type="spellEnd"/>
      <w:r w:rsidR="009B3965">
        <w:rPr>
          <w:sz w:val="28"/>
          <w:szCs w:val="28"/>
        </w:rPr>
        <w:t xml:space="preserve"> maxim </w:t>
      </w:r>
      <w:proofErr w:type="spellStart"/>
      <w:r w:rsidR="009B3965">
        <w:rPr>
          <w:sz w:val="28"/>
          <w:szCs w:val="28"/>
        </w:rPr>
        <w:t>pentru</w:t>
      </w:r>
      <w:proofErr w:type="spellEnd"/>
      <w:r w:rsidR="009B3965">
        <w:rPr>
          <w:sz w:val="28"/>
          <w:szCs w:val="28"/>
        </w:rPr>
        <w:t xml:space="preserve"> a </w:t>
      </w:r>
      <w:proofErr w:type="spellStart"/>
      <w:r w:rsidR="009B3965">
        <w:rPr>
          <w:sz w:val="28"/>
          <w:szCs w:val="28"/>
        </w:rPr>
        <w:t>putea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utiliza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variabila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 w:rsidRPr="009B3965">
        <w:rPr>
          <w:b/>
          <w:bCs/>
          <w:sz w:val="28"/>
          <w:szCs w:val="28"/>
        </w:rPr>
        <w:t>nextBingo</w:t>
      </w:r>
      <w:proofErr w:type="spellEnd"/>
      <w:r w:rsidR="009B3965" w:rsidRPr="009B3965">
        <w:rPr>
          <w:b/>
          <w:bCs/>
          <w:sz w:val="28"/>
          <w:szCs w:val="28"/>
        </w:rPr>
        <w:t xml:space="preserve"> </w:t>
      </w:r>
      <w:r w:rsidR="009B3965">
        <w:rPr>
          <w:sz w:val="28"/>
          <w:szCs w:val="28"/>
        </w:rPr>
        <w:t xml:space="preserve">in </w:t>
      </w:r>
      <w:proofErr w:type="spellStart"/>
      <w:r w:rsidR="009B3965">
        <w:rPr>
          <w:sz w:val="28"/>
          <w:szCs w:val="28"/>
        </w:rPr>
        <w:t>identificarea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urmatorului</w:t>
      </w:r>
      <w:proofErr w:type="spellEnd"/>
      <w:r w:rsidR="009B3965">
        <w:rPr>
          <w:sz w:val="28"/>
          <w:szCs w:val="28"/>
        </w:rPr>
        <w:t xml:space="preserve"> element minim, </w:t>
      </w:r>
      <w:proofErr w:type="spellStart"/>
      <w:r w:rsidR="009B3965">
        <w:rPr>
          <w:sz w:val="28"/>
          <w:szCs w:val="28"/>
        </w:rPr>
        <w:t>mai</w:t>
      </w:r>
      <w:proofErr w:type="spellEnd"/>
      <w:r w:rsidR="009B3965">
        <w:rPr>
          <w:sz w:val="28"/>
          <w:szCs w:val="28"/>
        </w:rPr>
        <w:t xml:space="preserve"> mare </w:t>
      </w:r>
      <w:proofErr w:type="spellStart"/>
      <w:r w:rsidR="009B3965">
        <w:rPr>
          <w:sz w:val="28"/>
          <w:szCs w:val="28"/>
        </w:rPr>
        <w:t>decat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elementul</w:t>
      </w:r>
      <w:proofErr w:type="spellEnd"/>
      <w:r w:rsidR="009B3965">
        <w:rPr>
          <w:sz w:val="28"/>
          <w:szCs w:val="28"/>
        </w:rPr>
        <w:t xml:space="preserve"> minim </w:t>
      </w:r>
      <w:proofErr w:type="spellStart"/>
      <w:r w:rsidR="009B3965">
        <w:rPr>
          <w:sz w:val="28"/>
          <w:szCs w:val="28"/>
        </w:rPr>
        <w:t>curent</w:t>
      </w:r>
      <w:proofErr w:type="spellEnd"/>
      <w:r w:rsidR="009B3965">
        <w:rPr>
          <w:sz w:val="28"/>
          <w:szCs w:val="28"/>
        </w:rPr>
        <w:t xml:space="preserve">, </w:t>
      </w:r>
      <w:proofErr w:type="spellStart"/>
      <w:r w:rsidR="009B3965">
        <w:rPr>
          <w:sz w:val="28"/>
          <w:szCs w:val="28"/>
        </w:rPr>
        <w:t>si</w:t>
      </w:r>
      <w:proofErr w:type="spellEnd"/>
      <w:r w:rsidR="009B3965">
        <w:rPr>
          <w:sz w:val="28"/>
          <w:szCs w:val="28"/>
        </w:rPr>
        <w:t xml:space="preserve"> o </w:t>
      </w:r>
      <w:proofErr w:type="spellStart"/>
      <w:r w:rsidR="009B3965">
        <w:rPr>
          <w:sz w:val="28"/>
          <w:szCs w:val="28"/>
        </w:rPr>
        <w:t>variabila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 w:rsidRPr="009B3965">
        <w:rPr>
          <w:b/>
          <w:bCs/>
          <w:sz w:val="28"/>
          <w:szCs w:val="28"/>
        </w:rPr>
        <w:t>nextElementPosition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ce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reprezinta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pozitia</w:t>
      </w:r>
      <w:proofErr w:type="spellEnd"/>
      <w:r w:rsidR="009B3965">
        <w:rPr>
          <w:sz w:val="28"/>
          <w:szCs w:val="28"/>
        </w:rPr>
        <w:t xml:space="preserve"> pe care se </w:t>
      </w:r>
      <w:proofErr w:type="spellStart"/>
      <w:r w:rsidR="009B3965">
        <w:rPr>
          <w:sz w:val="28"/>
          <w:szCs w:val="28"/>
        </w:rPr>
        <w:t>vor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muta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elementele</w:t>
      </w:r>
      <w:proofErr w:type="spellEnd"/>
      <w:r w:rsidR="009B3965">
        <w:rPr>
          <w:sz w:val="28"/>
          <w:szCs w:val="28"/>
        </w:rPr>
        <w:t xml:space="preserve"> </w:t>
      </w:r>
      <w:proofErr w:type="spellStart"/>
      <w:r w:rsidR="009B3965">
        <w:rPr>
          <w:sz w:val="28"/>
          <w:szCs w:val="28"/>
        </w:rPr>
        <w:t>egale</w:t>
      </w:r>
      <w:proofErr w:type="spellEnd"/>
      <w:r w:rsidR="009B3965">
        <w:rPr>
          <w:sz w:val="28"/>
          <w:szCs w:val="28"/>
        </w:rPr>
        <w:t xml:space="preserve"> cu </w:t>
      </w:r>
      <w:proofErr w:type="spellStart"/>
      <w:r w:rsidR="009B3965">
        <w:rPr>
          <w:sz w:val="28"/>
          <w:szCs w:val="28"/>
        </w:rPr>
        <w:t>elementul</w:t>
      </w:r>
      <w:proofErr w:type="spellEnd"/>
      <w:r w:rsidR="009B3965">
        <w:rPr>
          <w:sz w:val="28"/>
          <w:szCs w:val="28"/>
        </w:rPr>
        <w:t xml:space="preserve"> Bingo </w:t>
      </w:r>
      <w:proofErr w:type="spellStart"/>
      <w:r w:rsidR="009B3965">
        <w:rPr>
          <w:sz w:val="28"/>
          <w:szCs w:val="28"/>
        </w:rPr>
        <w:t>curent</w:t>
      </w:r>
      <w:proofErr w:type="spellEnd"/>
      <w:r w:rsidR="009B3965">
        <w:rPr>
          <w:sz w:val="28"/>
          <w:szCs w:val="28"/>
        </w:rPr>
        <w:t>.</w:t>
      </w:r>
    </w:p>
    <w:p w14:paraId="6BF7E378" w14:textId="5548196B" w:rsidR="009B3965" w:rsidRDefault="009B3965" w:rsidP="005F00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ruleaza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repetitiva</w:t>
      </w:r>
      <w:proofErr w:type="spellEnd"/>
      <w:r>
        <w:rPr>
          <w:sz w:val="28"/>
          <w:szCs w:val="28"/>
        </w:rPr>
        <w:t xml:space="preserve"> de tip while care, cat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 Bingo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mic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maxima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lastRenderedPageBreak/>
        <w:t>pozitia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corespunzatoare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elementul</w:t>
      </w:r>
      <w:proofErr w:type="spellEnd"/>
      <w:r>
        <w:rPr>
          <w:sz w:val="28"/>
          <w:szCs w:val="28"/>
        </w:rPr>
        <w:t xml:space="preserve"> Bingo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actualizand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totodata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nextBingo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se continua </w:t>
      </w:r>
      <w:proofErr w:type="spellStart"/>
      <w:r>
        <w:rPr>
          <w:sz w:val="28"/>
          <w:szCs w:val="28"/>
        </w:rPr>
        <w:t>interschimbarea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urma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parcurgeri</w:t>
      </w:r>
      <w:proofErr w:type="spellEnd"/>
      <w:r>
        <w:rPr>
          <w:sz w:val="28"/>
          <w:szCs w:val="28"/>
        </w:rPr>
        <w:t xml:space="preserve"> complete a </w:t>
      </w:r>
      <w:proofErr w:type="spellStart"/>
      <w:r>
        <w:rPr>
          <w:sz w:val="28"/>
          <w:szCs w:val="28"/>
        </w:rPr>
        <w:t>listei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elementul</w:t>
      </w:r>
      <w:proofErr w:type="spellEnd"/>
      <w:r>
        <w:rPr>
          <w:sz w:val="28"/>
          <w:szCs w:val="28"/>
        </w:rPr>
        <w:t xml:space="preserve"> Bingo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>.</w:t>
      </w:r>
    </w:p>
    <w:p w14:paraId="4A03F5C3" w14:textId="02D83C39" w:rsidR="009B3965" w:rsidRDefault="009B3965" w:rsidP="005F00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cazul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descrescatoare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identic,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data de comparator,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inversa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comparare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parametrul</w:t>
      </w:r>
      <w:proofErr w:type="spellEnd"/>
      <w:r>
        <w:rPr>
          <w:sz w:val="28"/>
          <w:szCs w:val="28"/>
        </w:rPr>
        <w:t xml:space="preserve"> reverse </w:t>
      </w:r>
      <w:proofErr w:type="spellStart"/>
      <w:r>
        <w:rPr>
          <w:sz w:val="28"/>
          <w:szCs w:val="28"/>
        </w:rPr>
        <w:t>dat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atribuind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elementului</w:t>
      </w:r>
      <w:proofErr w:type="spellEnd"/>
      <w:r>
        <w:rPr>
          <w:sz w:val="28"/>
          <w:szCs w:val="28"/>
        </w:rPr>
        <w:t xml:space="preserve"> Bingo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maxima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aparitiile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corespunzator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continuandu</w:t>
      </w:r>
      <w:proofErr w:type="spellEnd"/>
      <w:r>
        <w:rPr>
          <w:sz w:val="28"/>
          <w:szCs w:val="28"/>
        </w:rPr>
        <w:t xml:space="preserve">-se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elementul</w:t>
      </w:r>
      <w:proofErr w:type="spellEnd"/>
      <w:r>
        <w:rPr>
          <w:sz w:val="28"/>
          <w:szCs w:val="28"/>
        </w:rPr>
        <w:t xml:space="preserve"> Bingo </w:t>
      </w:r>
      <w:proofErr w:type="spellStart"/>
      <w:r>
        <w:rPr>
          <w:sz w:val="28"/>
          <w:szCs w:val="28"/>
        </w:rPr>
        <w:t>curent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ajunge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valoarea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elementului</w:t>
      </w:r>
      <w:proofErr w:type="spellEnd"/>
      <w:r>
        <w:rPr>
          <w:sz w:val="28"/>
          <w:szCs w:val="28"/>
        </w:rPr>
        <w:t xml:space="preserve"> minim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>.</w:t>
      </w:r>
    </w:p>
    <w:p w14:paraId="567AF811" w14:textId="77777777" w:rsidR="009B3965" w:rsidRDefault="009B3965" w:rsidP="009B3965">
      <w:pPr>
        <w:pStyle w:val="ListParagraph"/>
        <w:rPr>
          <w:sz w:val="28"/>
          <w:szCs w:val="28"/>
        </w:rPr>
      </w:pPr>
    </w:p>
    <w:p w14:paraId="333E9AE3" w14:textId="77777777" w:rsidR="008276DD" w:rsidRDefault="008276DD" w:rsidP="008276DD">
      <w:pPr>
        <w:jc w:val="both"/>
        <w:rPr>
          <w:sz w:val="28"/>
          <w:szCs w:val="28"/>
        </w:rPr>
      </w:pPr>
    </w:p>
    <w:p w14:paraId="719363EE" w14:textId="3BA16328" w:rsidR="009B3965" w:rsidRPr="001914DF" w:rsidRDefault="009B3965" w:rsidP="001914DF">
      <w:pPr>
        <w:pStyle w:val="ListParagraph"/>
        <w:numPr>
          <w:ilvl w:val="0"/>
          <w:numId w:val="17"/>
        </w:numPr>
        <w:jc w:val="both"/>
        <w:rPr>
          <w:b/>
          <w:bCs/>
          <w:sz w:val="32"/>
          <w:szCs w:val="32"/>
        </w:rPr>
      </w:pPr>
      <w:proofErr w:type="spellStart"/>
      <w:r w:rsidRPr="001914DF">
        <w:rPr>
          <w:b/>
          <w:bCs/>
          <w:sz w:val="32"/>
          <w:szCs w:val="32"/>
        </w:rPr>
        <w:t>Analizarea</w:t>
      </w:r>
      <w:proofErr w:type="spellEnd"/>
      <w:r w:rsidRPr="001914DF">
        <w:rPr>
          <w:b/>
          <w:bCs/>
          <w:sz w:val="32"/>
          <w:szCs w:val="32"/>
        </w:rPr>
        <w:t xml:space="preserve"> </w:t>
      </w:r>
      <w:proofErr w:type="spellStart"/>
      <w:r w:rsidRPr="001914DF">
        <w:rPr>
          <w:b/>
          <w:bCs/>
          <w:sz w:val="32"/>
          <w:szCs w:val="32"/>
        </w:rPr>
        <w:t>cazurilor</w:t>
      </w:r>
      <w:proofErr w:type="spellEnd"/>
      <w:r w:rsidRPr="001914DF">
        <w:rPr>
          <w:b/>
          <w:bCs/>
          <w:sz w:val="32"/>
          <w:szCs w:val="32"/>
        </w:rPr>
        <w:t xml:space="preserve"> de </w:t>
      </w:r>
      <w:proofErr w:type="spellStart"/>
      <w:r w:rsidRPr="001914DF">
        <w:rPr>
          <w:b/>
          <w:bCs/>
          <w:sz w:val="32"/>
          <w:szCs w:val="32"/>
        </w:rPr>
        <w:t>complexitate</w:t>
      </w:r>
      <w:proofErr w:type="spellEnd"/>
      <w:r w:rsidRPr="001914DF">
        <w:rPr>
          <w:b/>
          <w:bCs/>
          <w:sz w:val="32"/>
          <w:szCs w:val="32"/>
        </w:rPr>
        <w:t xml:space="preserve"> </w:t>
      </w:r>
      <w:proofErr w:type="spellStart"/>
      <w:r w:rsidRPr="001914DF">
        <w:rPr>
          <w:b/>
          <w:bCs/>
          <w:sz w:val="32"/>
          <w:szCs w:val="32"/>
        </w:rPr>
        <w:t>timp</w:t>
      </w:r>
      <w:proofErr w:type="spellEnd"/>
      <w:r w:rsidRPr="001914DF">
        <w:rPr>
          <w:b/>
          <w:bCs/>
          <w:sz w:val="32"/>
          <w:szCs w:val="32"/>
        </w:rPr>
        <w:t>:</w:t>
      </w:r>
      <w:r w:rsidR="00217613" w:rsidRPr="001914DF">
        <w:rPr>
          <w:b/>
          <w:bCs/>
          <w:sz w:val="32"/>
          <w:szCs w:val="32"/>
        </w:rPr>
        <w:t xml:space="preserve"> </w:t>
      </w:r>
    </w:p>
    <w:p w14:paraId="50D9CA11" w14:textId="77777777" w:rsidR="008276DD" w:rsidRDefault="008276DD" w:rsidP="009B3965">
      <w:pPr>
        <w:rPr>
          <w:b/>
          <w:bCs/>
          <w:sz w:val="32"/>
          <w:szCs w:val="32"/>
        </w:rPr>
      </w:pP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670"/>
        <w:gridCol w:w="5812"/>
      </w:tblGrid>
      <w:tr w:rsidR="00CC1690" w14:paraId="14DA06F0" w14:textId="77777777" w:rsidTr="00FC39B5">
        <w:tc>
          <w:tcPr>
            <w:tcW w:w="5670" w:type="dxa"/>
          </w:tcPr>
          <w:p w14:paraId="22B0544A" w14:textId="7D69FD8A" w:rsidR="00CC1690" w:rsidRPr="00CC1690" w:rsidRDefault="00CC1690" w:rsidP="00CC16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F54D6"/>
                <w:sz w:val="32"/>
                <w:szCs w:val="32"/>
              </w:rPr>
            </w:pPr>
            <w:proofErr w:type="spellStart"/>
            <w:r w:rsidRPr="00CC1690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>Algortim</w:t>
            </w:r>
            <w:proofErr w:type="spellEnd"/>
          </w:p>
        </w:tc>
        <w:tc>
          <w:tcPr>
            <w:tcW w:w="5812" w:type="dxa"/>
          </w:tcPr>
          <w:p w14:paraId="619E66C9" w14:textId="0FE70CD9" w:rsidR="00CC1690" w:rsidRPr="00CC1690" w:rsidRDefault="00CC1690" w:rsidP="00CC1690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CC1690">
              <w:rPr>
                <w:b/>
                <w:bCs/>
                <w:sz w:val="32"/>
                <w:szCs w:val="32"/>
              </w:rPr>
              <w:t>Complexitate</w:t>
            </w:r>
            <w:proofErr w:type="spellEnd"/>
          </w:p>
        </w:tc>
      </w:tr>
      <w:tr w:rsidR="00E30BAC" w14:paraId="6A6CB139" w14:textId="77777777" w:rsidTr="00FC39B5">
        <w:tc>
          <w:tcPr>
            <w:tcW w:w="5670" w:type="dxa"/>
          </w:tcPr>
          <w:p w14:paraId="10F2E25A" w14:textId="77777777" w:rsidR="00F07387" w:rsidRDefault="00F07387" w:rsidP="00E30B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F54D6"/>
                <w:sz w:val="24"/>
                <w:szCs w:val="24"/>
              </w:rPr>
            </w:pPr>
          </w:p>
          <w:p w14:paraId="13A912A5" w14:textId="1B29137E" w:rsidR="00F07387" w:rsidRPr="00CD0972" w:rsidRDefault="00F07387" w:rsidP="00E30B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</w:pP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metoda</w:t>
            </w:r>
            <w:proofErr w:type="spellEnd"/>
            <w:proofErr w:type="gramEnd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de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determinare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a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elementului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minim din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si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a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elementului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maxim</w:t>
            </w:r>
          </w:p>
          <w:p w14:paraId="34B62383" w14:textId="77777777" w:rsidR="00F07387" w:rsidRPr="00CD0972" w:rsidRDefault="00E30BAC" w:rsidP="00E30B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</w:pP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CD0972">
              <w:rPr>
                <w:rFonts w:ascii="Courier New" w:eastAsia="Times New Roman" w:hAnsi="Courier New" w:cs="Courier New"/>
                <w:b/>
                <w:bCs/>
                <w:color w:val="00855F"/>
                <w:sz w:val="24"/>
                <w:szCs w:val="24"/>
              </w:rPr>
              <w:t>minMax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proofErr w:type="spellStart"/>
            <w:proofErr w:type="gram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, key, reverse):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min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max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AB2F6B"/>
                <w:sz w:val="24"/>
                <w:szCs w:val="24"/>
              </w:rPr>
              <w:t>0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]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for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in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range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AB2F6B"/>
                <w:sz w:val="24"/>
                <w:szCs w:val="24"/>
              </w:rPr>
              <w:t>1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,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len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)):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if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0855F"/>
                <w:sz w:val="24"/>
                <w:szCs w:val="24"/>
              </w:rPr>
              <w:t>cmp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],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min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, key, reverse):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min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]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if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0855F"/>
                <w:sz w:val="24"/>
                <w:szCs w:val="24"/>
              </w:rPr>
              <w:t>cmp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max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,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], key, reverse):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max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]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return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min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,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max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br/>
            </w:r>
          </w:p>
          <w:p w14:paraId="12CD5B01" w14:textId="137B1C7C" w:rsidR="00F07387" w:rsidRPr="00CD0972" w:rsidRDefault="00E30BAC" w:rsidP="00E30B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</w:pP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br/>
            </w:r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# </w:t>
            </w:r>
            <w:proofErr w:type="spellStart"/>
            <w:proofErr w:type="gram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algoritmul</w:t>
            </w:r>
            <w:proofErr w:type="spellEnd"/>
            <w:proofErr w:type="gram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de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sortare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BingoSort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,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ce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va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primi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drept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parametri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lista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nesortata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key-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ul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(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atribut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) care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va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reprezenta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criteriul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de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sortare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,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si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reverse,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determinand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comparatorul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lastRenderedPageBreak/>
              <w:t>pentru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o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sortare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crescatoare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sau</w:t>
            </w:r>
            <w:proofErr w:type="spellEnd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="00F07387"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descrescatoare</w:t>
            </w:r>
            <w:proofErr w:type="spellEnd"/>
          </w:p>
          <w:p w14:paraId="75007570" w14:textId="77777777" w:rsidR="001914DF" w:rsidRDefault="001914DF" w:rsidP="00E30B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F54D6"/>
                <w:sz w:val="24"/>
                <w:szCs w:val="24"/>
              </w:rPr>
            </w:pPr>
          </w:p>
          <w:p w14:paraId="2F830078" w14:textId="383CE296" w:rsidR="00E30BAC" w:rsidRPr="00CD0972" w:rsidRDefault="00E30BAC" w:rsidP="00E30B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</w:pPr>
            <w:r w:rsidRPr="00E30BAC">
              <w:rPr>
                <w:rFonts w:ascii="Courier New" w:eastAsia="Times New Roman" w:hAnsi="Courier New" w:cs="Courier New"/>
                <w:color w:val="202020"/>
                <w:sz w:val="24"/>
                <w:szCs w:val="24"/>
              </w:rPr>
              <w:br/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def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0855F"/>
                <w:sz w:val="24"/>
                <w:szCs w:val="24"/>
              </w:rPr>
              <w:t>BingoSort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, key, reverse):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bingo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,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nextBingo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0855F"/>
                <w:sz w:val="24"/>
                <w:szCs w:val="24"/>
              </w:rPr>
              <w:t>minMax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, key, reverse)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largestElement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nextBingo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br/>
              <w:t xml:space="preserve">   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nextElementPos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AB2F6B"/>
                <w:sz w:val="24"/>
                <w:szCs w:val="24"/>
              </w:rPr>
              <w:t>0</w:t>
            </w:r>
            <w:r w:rsidRPr="00CD0972">
              <w:rPr>
                <w:rFonts w:ascii="Courier New" w:eastAsia="Times New Roman" w:hAnsi="Courier New" w:cs="Courier New"/>
                <w:b/>
                <w:bCs/>
                <w:i/>
                <w:iCs/>
                <w:color w:val="248700"/>
                <w:sz w:val="24"/>
                <w:szCs w:val="24"/>
              </w:rPr>
              <w:br/>
              <w:t xml:space="preserve">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while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0855F"/>
                <w:sz w:val="24"/>
                <w:szCs w:val="24"/>
              </w:rPr>
              <w:t>cmp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bingo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,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nextBingo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, key, reverse):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startPos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nextElementPos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br/>
              <w:t xml:space="preserve">    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for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in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range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startPos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,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len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)):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if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] ==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bingo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: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       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],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startPos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] 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startPos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],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]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       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nextElementPos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+=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AB2F6B"/>
                <w:sz w:val="24"/>
                <w:szCs w:val="24"/>
              </w:rPr>
              <w:t>1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AB2F6B"/>
                <w:sz w:val="24"/>
                <w:szCs w:val="24"/>
              </w:rPr>
              <w:br/>
              <w:t xml:space="preserve">           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>elif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00855F"/>
                <w:sz w:val="24"/>
                <w:szCs w:val="24"/>
              </w:rPr>
              <w:t>cmp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(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],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nextBingo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, key, reverse):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       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nextBingo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[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i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]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br/>
              <w:t xml:space="preserve">    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bingo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nextBingo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br/>
              <w:t xml:space="preserve">       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nextBingo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 xml:space="preserve">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 xml:space="preserve">=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t>largestElement</w:t>
            </w:r>
            <w:proofErr w:type="spellEnd"/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br/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202020"/>
                <w:sz w:val="24"/>
                <w:szCs w:val="24"/>
              </w:rPr>
              <w:br/>
              <w:t xml:space="preserve">    </w:t>
            </w:r>
            <w:r w:rsidRPr="00CD0972">
              <w:rPr>
                <w:rFonts w:ascii="Courier New" w:eastAsia="Times New Roman" w:hAnsi="Courier New" w:cs="Courier New"/>
                <w:b/>
                <w:bCs/>
                <w:color w:val="0F54D6"/>
                <w:sz w:val="24"/>
                <w:szCs w:val="24"/>
              </w:rPr>
              <w:t xml:space="preserve">return </w:t>
            </w:r>
            <w:proofErr w:type="spellStart"/>
            <w:r w:rsidRPr="00CD0972">
              <w:rPr>
                <w:rFonts w:ascii="Courier New" w:eastAsia="Times New Roman" w:hAnsi="Courier New" w:cs="Courier New"/>
                <w:b/>
                <w:bCs/>
                <w:color w:val="383838"/>
                <w:sz w:val="24"/>
                <w:szCs w:val="24"/>
              </w:rPr>
              <w:t>lista</w:t>
            </w:r>
            <w:proofErr w:type="spellEnd"/>
          </w:p>
          <w:p w14:paraId="46E6524B" w14:textId="77777777" w:rsidR="00E30BAC" w:rsidRDefault="00E30BAC" w:rsidP="00E30BAC">
            <w:pPr>
              <w:rPr>
                <w:sz w:val="28"/>
                <w:szCs w:val="28"/>
              </w:rPr>
            </w:pPr>
          </w:p>
        </w:tc>
        <w:tc>
          <w:tcPr>
            <w:tcW w:w="5812" w:type="dxa"/>
          </w:tcPr>
          <w:p w14:paraId="10314241" w14:textId="6ACBD0AF" w:rsidR="00CC1690" w:rsidRPr="00CC1690" w:rsidRDefault="00CC1690" w:rsidP="00CC16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definirea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cazurilor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complexitate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utiliza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urmatoarele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variabile</w:t>
            </w:r>
            <w:proofErr w:type="spellEnd"/>
            <w:r>
              <w:rPr>
                <w:sz w:val="24"/>
                <w:szCs w:val="24"/>
              </w:rPr>
              <w:t xml:space="preserve">: n =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elemente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; m =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valori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distincte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; k =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mediu</w:t>
            </w:r>
            <w:proofErr w:type="spellEnd"/>
            <w:r>
              <w:rPr>
                <w:sz w:val="24"/>
                <w:szCs w:val="24"/>
              </w:rPr>
              <w:t xml:space="preserve">) de </w:t>
            </w:r>
            <w:proofErr w:type="spellStart"/>
            <w:r>
              <w:rPr>
                <w:sz w:val="24"/>
                <w:szCs w:val="24"/>
              </w:rPr>
              <w:t>aparitii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unei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distincte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data.</w:t>
            </w:r>
          </w:p>
          <w:p w14:paraId="4C91EC8C" w14:textId="31A997EF" w:rsidR="008276DD" w:rsidRPr="00CC1690" w:rsidRDefault="008276DD" w:rsidP="008276DD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8276DD">
              <w:rPr>
                <w:b/>
                <w:bCs/>
                <w:sz w:val="28"/>
                <w:szCs w:val="28"/>
              </w:rPr>
              <w:t>Best-Case Complexity:</w:t>
            </w:r>
          </w:p>
          <w:p w14:paraId="7ECC879E" w14:textId="77777777" w:rsidR="008276DD" w:rsidRDefault="008276DD" w:rsidP="00827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proofErr w:type="spellStart"/>
            <w:r>
              <w:rPr>
                <w:sz w:val="24"/>
                <w:szCs w:val="24"/>
              </w:rPr>
              <w:t>contine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egale</w:t>
            </w:r>
            <w:proofErr w:type="spellEnd"/>
            <w:r>
              <w:rPr>
                <w:sz w:val="24"/>
                <w:szCs w:val="24"/>
              </w:rPr>
              <w:t xml:space="preserve">. In </w:t>
            </w:r>
            <w:proofErr w:type="spellStart"/>
            <w:r>
              <w:rPr>
                <w:sz w:val="24"/>
                <w:szCs w:val="24"/>
              </w:rPr>
              <w:t>acest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caz</w:t>
            </w:r>
            <w:proofErr w:type="spellEnd"/>
            <w:r>
              <w:rPr>
                <w:sz w:val="24"/>
                <w:szCs w:val="24"/>
              </w:rPr>
              <w:t xml:space="preserve">, se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executa</w:t>
            </w:r>
            <w:proofErr w:type="spellEnd"/>
            <w:r>
              <w:rPr>
                <w:sz w:val="24"/>
                <w:szCs w:val="24"/>
              </w:rPr>
              <w:t xml:space="preserve"> o </w:t>
            </w:r>
            <w:proofErr w:type="spellStart"/>
            <w:r>
              <w:rPr>
                <w:sz w:val="24"/>
                <w:szCs w:val="24"/>
              </w:rPr>
              <w:t>singura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metoda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minMax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determina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valorile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variabilelor</w:t>
            </w:r>
            <w:proofErr w:type="spellEnd"/>
            <w:r>
              <w:rPr>
                <w:sz w:val="24"/>
                <w:szCs w:val="24"/>
              </w:rPr>
              <w:t xml:space="preserve"> Bingo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nextBingo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iar</w:t>
            </w:r>
            <w:proofErr w:type="spellEnd"/>
            <w:r>
              <w:rPr>
                <w:sz w:val="24"/>
                <w:szCs w:val="24"/>
              </w:rPr>
              <w:t xml:space="preserve"> cum </w:t>
            </w:r>
            <w:proofErr w:type="spellStart"/>
            <w:r>
              <w:rPr>
                <w:sz w:val="24"/>
                <w:szCs w:val="24"/>
              </w:rPr>
              <w:t>acestea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vor</w:t>
            </w:r>
            <w:proofErr w:type="spellEnd"/>
            <w:r>
              <w:rPr>
                <w:sz w:val="24"/>
                <w:szCs w:val="24"/>
              </w:rPr>
              <w:t xml:space="preserve"> fi </w:t>
            </w:r>
            <w:proofErr w:type="spellStart"/>
            <w:r>
              <w:rPr>
                <w:sz w:val="24"/>
                <w:szCs w:val="24"/>
              </w:rPr>
              <w:t>egale</w:t>
            </w:r>
            <w:proofErr w:type="spellEnd"/>
            <w:r>
              <w:rPr>
                <w:sz w:val="24"/>
                <w:szCs w:val="24"/>
              </w:rPr>
              <w:t xml:space="preserve">, nu se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intra in </w:t>
            </w:r>
            <w:proofErr w:type="spellStart"/>
            <w:r>
              <w:rPr>
                <w:sz w:val="24"/>
                <w:szCs w:val="24"/>
              </w:rPr>
              <w:t>structura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repetitiva</w:t>
            </w:r>
            <w:proofErr w:type="spellEnd"/>
            <w:r>
              <w:rPr>
                <w:sz w:val="24"/>
                <w:szCs w:val="24"/>
              </w:rPr>
              <w:t xml:space="preserve"> while.</w:t>
            </w:r>
          </w:p>
          <w:p w14:paraId="2D270325" w14:textId="77777777" w:rsidR="008276DD" w:rsidRDefault="008276DD" w:rsidP="008276DD">
            <w:pPr>
              <w:rPr>
                <w:sz w:val="24"/>
                <w:szCs w:val="24"/>
              </w:rPr>
            </w:pPr>
          </w:p>
          <w:p w14:paraId="69ED3F3C" w14:textId="150154FE" w:rsidR="008276DD" w:rsidRDefault="008276DD" w:rsidP="008276DD">
            <w:pPr>
              <w:rPr>
                <w:rFonts w:eastAsiaTheme="minorEastAsia"/>
                <w:sz w:val="32"/>
                <w:szCs w:val="32"/>
              </w:rPr>
            </w:pPr>
            <w:r w:rsidRPr="008276DD">
              <w:rPr>
                <w:sz w:val="32"/>
                <w:szCs w:val="32"/>
              </w:rPr>
              <w:t xml:space="preserve">T(n)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1=n-1+1=n</m:t>
                  </m:r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 xml:space="preserve"> ∈ θ(n)</m:t>
              </m:r>
            </m:oMath>
            <w:r w:rsidRPr="008276DD">
              <w:rPr>
                <w:rFonts w:eastAsiaTheme="minorEastAsia"/>
                <w:sz w:val="32"/>
                <w:szCs w:val="32"/>
              </w:rPr>
              <w:t xml:space="preserve"> </w:t>
            </w:r>
          </w:p>
          <w:p w14:paraId="44890AF3" w14:textId="77777777" w:rsidR="00570C47" w:rsidRPr="00570C47" w:rsidRDefault="00570C47" w:rsidP="008276DD">
            <w:pPr>
              <w:rPr>
                <w:rFonts w:eastAsiaTheme="minorEastAsia"/>
                <w:sz w:val="32"/>
                <w:szCs w:val="32"/>
              </w:rPr>
            </w:pPr>
          </w:p>
          <w:p w14:paraId="0C6F4CB3" w14:textId="2E373CBC" w:rsidR="00570C47" w:rsidRDefault="00570C47" w:rsidP="008276DD">
            <w:pPr>
              <w:rPr>
                <w:sz w:val="24"/>
                <w:szCs w:val="24"/>
              </w:rPr>
            </w:pPr>
            <w:r w:rsidRPr="00570C47">
              <w:rPr>
                <w:sz w:val="24"/>
                <w:szCs w:val="24"/>
              </w:rPr>
              <w:t>SAU:</w:t>
            </w:r>
          </w:p>
          <w:p w14:paraId="1821C104" w14:textId="77777777" w:rsidR="00CC1690" w:rsidRPr="00570C47" w:rsidRDefault="00CC1690" w:rsidP="008276DD">
            <w:pPr>
              <w:rPr>
                <w:sz w:val="24"/>
                <w:szCs w:val="24"/>
              </w:rPr>
            </w:pPr>
          </w:p>
          <w:p w14:paraId="3C0E04A8" w14:textId="6E4E6739" w:rsidR="00570C47" w:rsidRDefault="00CC1690" w:rsidP="008276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proofErr w:type="spellStart"/>
            <w:r>
              <w:rPr>
                <w:sz w:val="24"/>
                <w:szCs w:val="24"/>
              </w:rPr>
              <w:t>contine</w:t>
            </w:r>
            <w:proofErr w:type="spellEnd"/>
            <w:r>
              <w:rPr>
                <w:sz w:val="24"/>
                <w:szCs w:val="24"/>
              </w:rPr>
              <w:t xml:space="preserve"> un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  <w:r>
              <w:rPr>
                <w:sz w:val="24"/>
                <w:szCs w:val="24"/>
              </w:rPr>
              <w:t xml:space="preserve"> de m </w:t>
            </w:r>
            <w:proofErr w:type="spellStart"/>
            <w:r>
              <w:rPr>
                <w:sz w:val="24"/>
                <w:szCs w:val="24"/>
              </w:rPr>
              <w:t>valori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distincte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acestea</w:t>
            </w:r>
            <w:proofErr w:type="spellEnd"/>
            <w:r>
              <w:rPr>
                <w:sz w:val="24"/>
                <w:szCs w:val="24"/>
              </w:rPr>
              <w:t xml:space="preserve"> sunt </w:t>
            </w:r>
            <w:proofErr w:type="spellStart"/>
            <w:r>
              <w:rPr>
                <w:sz w:val="24"/>
                <w:szCs w:val="24"/>
              </w:rPr>
              <w:t>distribuite</w:t>
            </w:r>
            <w:proofErr w:type="spellEnd"/>
            <w:r>
              <w:rPr>
                <w:sz w:val="24"/>
                <w:szCs w:val="24"/>
              </w:rPr>
              <w:t xml:space="preserve"> uniform,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efectuat</w:t>
            </w:r>
            <w:proofErr w:type="spellEnd"/>
            <w:r>
              <w:rPr>
                <w:sz w:val="24"/>
                <w:szCs w:val="24"/>
              </w:rPr>
              <w:t xml:space="preserve"> de a </w:t>
            </w:r>
            <w:proofErr w:type="spellStart"/>
            <w:r>
              <w:rPr>
                <w:sz w:val="24"/>
                <w:szCs w:val="24"/>
              </w:rPr>
              <w:t>doua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structura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repetitiva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interiorul</w:t>
            </w:r>
            <w:proofErr w:type="spellEnd"/>
            <w:r>
              <w:rPr>
                <w:sz w:val="24"/>
                <w:szCs w:val="24"/>
              </w:rPr>
              <w:t xml:space="preserve"> while-</w:t>
            </w:r>
            <w:proofErr w:type="spellStart"/>
            <w:r>
              <w:rPr>
                <w:sz w:val="24"/>
                <w:szCs w:val="24"/>
              </w:rPr>
              <w:t>ului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micsorandu</w:t>
            </w:r>
            <w:proofErr w:type="spellEnd"/>
            <w:r>
              <w:rPr>
                <w:sz w:val="24"/>
                <w:szCs w:val="24"/>
              </w:rPr>
              <w:t xml:space="preserve">-se </w:t>
            </w:r>
            <w:proofErr w:type="spellStart"/>
            <w:r>
              <w:rPr>
                <w:sz w:val="24"/>
                <w:szCs w:val="24"/>
              </w:rPr>
              <w:t>astfel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succesiv</w:t>
            </w:r>
            <w:proofErr w:type="spellEnd"/>
            <w:r>
              <w:rPr>
                <w:sz w:val="24"/>
                <w:szCs w:val="24"/>
              </w:rPr>
              <w:t xml:space="preserve">, cu </w:t>
            </w:r>
            <w:proofErr w:type="spellStart"/>
            <w:r>
              <w:rPr>
                <w:sz w:val="24"/>
                <w:szCs w:val="24"/>
              </w:rPr>
              <w:t>fiecare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parcurgere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valoare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elementului</w:t>
            </w:r>
            <w:proofErr w:type="spellEnd"/>
            <w:r>
              <w:rPr>
                <w:sz w:val="24"/>
                <w:szCs w:val="24"/>
              </w:rPr>
              <w:t xml:space="preserve"> Bingo.</w:t>
            </w:r>
          </w:p>
          <w:p w14:paraId="7407D4F3" w14:textId="77777777" w:rsidR="00CC1690" w:rsidRPr="00CC1690" w:rsidRDefault="00CC1690" w:rsidP="008276DD">
            <w:pPr>
              <w:rPr>
                <w:rFonts w:eastAsiaTheme="minorEastAsia"/>
                <w:sz w:val="32"/>
                <w:szCs w:val="32"/>
              </w:rPr>
            </w:pPr>
          </w:p>
          <w:p w14:paraId="06E2C5FC" w14:textId="6816432E" w:rsidR="00CC1690" w:rsidRDefault="00CC1690" w:rsidP="008276DD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T(n)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m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∈θ(n+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nary>
            </m:oMath>
          </w:p>
          <w:p w14:paraId="46A1F5D6" w14:textId="77777777" w:rsidR="00D6686C" w:rsidRDefault="00D6686C" w:rsidP="008276DD">
            <w:pPr>
              <w:rPr>
                <w:rFonts w:eastAsiaTheme="minorEastAsia"/>
                <w:sz w:val="24"/>
                <w:szCs w:val="24"/>
              </w:rPr>
            </w:pPr>
          </w:p>
          <w:p w14:paraId="77E4640A" w14:textId="77777777" w:rsidR="00D6686C" w:rsidRDefault="00D6686C" w:rsidP="00D6686C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D6686C">
              <w:rPr>
                <w:b/>
                <w:bCs/>
                <w:sz w:val="28"/>
                <w:szCs w:val="28"/>
              </w:rPr>
              <w:t>Worst-Case Complexity:</w:t>
            </w:r>
          </w:p>
          <w:p w14:paraId="6F9D2B14" w14:textId="77777777" w:rsidR="00D6686C" w:rsidRDefault="00D6686C" w:rsidP="00D6686C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14A84275" w14:textId="77777777" w:rsidR="00D6686C" w:rsidRDefault="00D6686C" w:rsidP="00D66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proofErr w:type="spellStart"/>
            <w:r>
              <w:rPr>
                <w:sz w:val="24"/>
                <w:szCs w:val="24"/>
              </w:rPr>
              <w:t>contine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distincte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deci</w:t>
            </w:r>
            <w:proofErr w:type="spellEnd"/>
            <w:r>
              <w:rPr>
                <w:sz w:val="24"/>
                <w:szCs w:val="24"/>
              </w:rPr>
              <w:t xml:space="preserve"> n=m, </w:t>
            </w:r>
            <w:proofErr w:type="spellStart"/>
            <w:r>
              <w:rPr>
                <w:sz w:val="24"/>
                <w:szCs w:val="24"/>
              </w:rPr>
              <w:t>iar</w:t>
            </w:r>
            <w:proofErr w:type="spellEnd"/>
            <w:r>
              <w:rPr>
                <w:sz w:val="24"/>
                <w:szCs w:val="24"/>
              </w:rPr>
              <w:t xml:space="preserve"> k=1, </w:t>
            </w:r>
            <w:proofErr w:type="spellStart"/>
            <w:r>
              <w:rPr>
                <w:sz w:val="24"/>
                <w:szCs w:val="24"/>
              </w:rPr>
              <w:t>fiecare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valoare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fiind</w:t>
            </w:r>
            <w:proofErr w:type="spellEnd"/>
            <w:r>
              <w:rPr>
                <w:sz w:val="24"/>
                <w:szCs w:val="24"/>
              </w:rPr>
              <w:t xml:space="preserve"> unica.</w:t>
            </w:r>
          </w:p>
          <w:p w14:paraId="23B10E3C" w14:textId="77777777" w:rsidR="00D6686C" w:rsidRDefault="00D6686C" w:rsidP="00D6686C">
            <w:pPr>
              <w:rPr>
                <w:sz w:val="24"/>
                <w:szCs w:val="24"/>
              </w:rPr>
            </w:pPr>
          </w:p>
          <w:p w14:paraId="5C5A5A04" w14:textId="77777777" w:rsidR="00D6686C" w:rsidRDefault="00D6686C" w:rsidP="00D6686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T(n)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1+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1=n+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∈ θ(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oMath>
          </w:p>
          <w:p w14:paraId="4CDC8F7E" w14:textId="77777777" w:rsidR="00D6686C" w:rsidRDefault="00D6686C" w:rsidP="00D6686C">
            <w:pPr>
              <w:rPr>
                <w:rFonts w:eastAsiaTheme="minorEastAsia"/>
                <w:sz w:val="24"/>
                <w:szCs w:val="24"/>
              </w:rPr>
            </w:pPr>
          </w:p>
          <w:p w14:paraId="6FC6962E" w14:textId="77777777" w:rsidR="00D6686C" w:rsidRDefault="00D6686C" w:rsidP="00D6686C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D6686C">
              <w:rPr>
                <w:b/>
                <w:bCs/>
                <w:sz w:val="28"/>
                <w:szCs w:val="28"/>
              </w:rPr>
              <w:t>Average-Case Complexity:</w:t>
            </w:r>
          </w:p>
          <w:p w14:paraId="70D782F4" w14:textId="2157F9ED" w:rsidR="00D6686C" w:rsidRDefault="00D6686C" w:rsidP="00D66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</w:t>
            </w:r>
            <w:proofErr w:type="spellStart"/>
            <w:r>
              <w:rPr>
                <w:sz w:val="24"/>
                <w:szCs w:val="24"/>
              </w:rPr>
              <w:t>lista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m </w:t>
            </w:r>
            <w:proofErr w:type="spellStart"/>
            <w:r>
              <w:rPr>
                <w:sz w:val="24"/>
                <w:szCs w:val="24"/>
              </w:rPr>
              <w:t>elemente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distincte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</w:t>
            </w:r>
            <w:proofErr w:type="spellEnd"/>
            <w:r>
              <w:rPr>
                <w:sz w:val="24"/>
                <w:szCs w:val="24"/>
              </w:rPr>
              <w:t xml:space="preserve"> se pot </w:t>
            </w:r>
            <w:proofErr w:type="spellStart"/>
            <w:r>
              <w:rPr>
                <w:sz w:val="24"/>
                <w:szCs w:val="24"/>
              </w:rPr>
              <w:t>gasi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grupe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gramStart"/>
            <w:r>
              <w:rPr>
                <w:sz w:val="24"/>
                <w:szCs w:val="24"/>
              </w:rPr>
              <w:t>1,2,…</w:t>
            </w:r>
            <w:proofErr w:type="gramEnd"/>
            <w:r>
              <w:rPr>
                <w:sz w:val="24"/>
                <w:szCs w:val="24"/>
              </w:rPr>
              <w:t>,</w:t>
            </w:r>
            <w:r w:rsidR="00F73860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cele</w:t>
            </w:r>
            <w:proofErr w:type="spellEnd"/>
            <w:r>
              <w:rPr>
                <w:sz w:val="24"/>
                <w:szCs w:val="24"/>
              </w:rPr>
              <w:t xml:space="preserve"> n </w:t>
            </w:r>
            <w:proofErr w:type="spellStart"/>
            <w:r>
              <w:rPr>
                <w:sz w:val="24"/>
                <w:szCs w:val="24"/>
              </w:rPr>
              <w:t>elemente</w:t>
            </w:r>
            <w:proofErr w:type="spellEnd"/>
            <w:r>
              <w:rPr>
                <w:sz w:val="24"/>
                <w:szCs w:val="24"/>
              </w:rPr>
              <w:t xml:space="preserve"> ale </w:t>
            </w:r>
            <w:proofErr w:type="spellStart"/>
            <w:r>
              <w:rPr>
                <w:sz w:val="24"/>
                <w:szCs w:val="24"/>
              </w:rPr>
              <w:t>listei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Astfel</w:t>
            </w:r>
            <w:proofErr w:type="spellEnd"/>
            <w:r>
              <w:rPr>
                <w:sz w:val="24"/>
                <w:szCs w:val="24"/>
              </w:rPr>
              <w:t xml:space="preserve">, in </w:t>
            </w:r>
            <w:proofErr w:type="spellStart"/>
            <w:r>
              <w:rPr>
                <w:sz w:val="24"/>
                <w:szCs w:val="24"/>
              </w:rPr>
              <w:t>functie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 w:rsidR="00F73860">
              <w:rPr>
                <w:sz w:val="24"/>
                <w:szCs w:val="24"/>
              </w:rPr>
              <w:t>numarul</w:t>
            </w:r>
            <w:proofErr w:type="spellEnd"/>
            <w:r w:rsidR="00F73860">
              <w:rPr>
                <w:sz w:val="24"/>
                <w:szCs w:val="24"/>
              </w:rPr>
              <w:t xml:space="preserve"> de </w:t>
            </w:r>
            <w:proofErr w:type="spellStart"/>
            <w:r w:rsidR="00F73860">
              <w:rPr>
                <w:sz w:val="24"/>
                <w:szCs w:val="24"/>
              </w:rPr>
              <w:t>aparitii</w:t>
            </w:r>
            <w:proofErr w:type="spellEnd"/>
            <w:r w:rsidR="00F73860">
              <w:rPr>
                <w:sz w:val="24"/>
                <w:szCs w:val="24"/>
              </w:rPr>
              <w:t xml:space="preserve"> al </w:t>
            </w:r>
            <w:proofErr w:type="spellStart"/>
            <w:r w:rsidR="00F73860">
              <w:rPr>
                <w:sz w:val="24"/>
                <w:szCs w:val="24"/>
              </w:rPr>
              <w:t>fiecarui</w:t>
            </w:r>
            <w:proofErr w:type="spellEnd"/>
            <w:r w:rsidR="00F73860">
              <w:rPr>
                <w:sz w:val="24"/>
                <w:szCs w:val="24"/>
              </w:rPr>
              <w:t xml:space="preserve"> element distinct din </w:t>
            </w:r>
            <w:proofErr w:type="spellStart"/>
            <w:r w:rsidR="00F73860">
              <w:rPr>
                <w:sz w:val="24"/>
                <w:szCs w:val="24"/>
              </w:rPr>
              <w:t>lista</w:t>
            </w:r>
            <w:proofErr w:type="spellEnd"/>
            <w:r w:rsidR="00F7386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numarul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pasi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efectuati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structura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elementelor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egale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elementul</w:t>
            </w:r>
            <w:proofErr w:type="spellEnd"/>
            <w:r>
              <w:rPr>
                <w:sz w:val="24"/>
                <w:szCs w:val="24"/>
              </w:rPr>
              <w:t xml:space="preserve"> Bingo </w:t>
            </w:r>
            <w:proofErr w:type="spellStart"/>
            <w:r>
              <w:rPr>
                <w:sz w:val="24"/>
                <w:szCs w:val="24"/>
              </w:rPr>
              <w:t>curent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FAE859F" w14:textId="3548E799" w:rsidR="00D6686C" w:rsidRDefault="00D6686C" w:rsidP="00D6686C">
            <w:pPr>
              <w:rPr>
                <w:sz w:val="24"/>
                <w:szCs w:val="24"/>
              </w:rPr>
            </w:pPr>
          </w:p>
          <w:p w14:paraId="48E9B352" w14:textId="2B1F215B" w:rsidR="00D6686C" w:rsidRDefault="00D6686C" w:rsidP="00D6686C">
            <w:p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T(n)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1+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n-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=n+nm-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den>
                      </m:f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k=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3n+nm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∈ θ(nm)</m:t>
                          </m:r>
                        </m:e>
                      </m:nary>
                    </m:e>
                  </m:nary>
                </m:e>
              </m:nary>
            </m:oMath>
          </w:p>
          <w:p w14:paraId="644F6E5B" w14:textId="56499224" w:rsidR="0067794A" w:rsidRDefault="0067794A" w:rsidP="00D6686C">
            <w:pPr>
              <w:rPr>
                <w:rFonts w:eastAsiaTheme="minorEastAsia"/>
                <w:sz w:val="24"/>
                <w:szCs w:val="24"/>
              </w:rPr>
            </w:pPr>
          </w:p>
          <w:p w14:paraId="5F785D4C" w14:textId="5740B9B4" w:rsidR="0067794A" w:rsidRDefault="0067794A" w:rsidP="00D6686C">
            <w:pPr>
              <w:rPr>
                <w:sz w:val="24"/>
                <w:szCs w:val="24"/>
              </w:rPr>
            </w:pPr>
          </w:p>
          <w:p w14:paraId="1229F2A5" w14:textId="50DAFA41" w:rsidR="00FC39B5" w:rsidRPr="00FC39B5" w:rsidRDefault="00FC39B5" w:rsidP="00FC39B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FC39B5">
              <w:rPr>
                <w:b/>
                <w:bCs/>
                <w:sz w:val="28"/>
                <w:szCs w:val="28"/>
              </w:rPr>
              <w:t xml:space="preserve">Overall Complexity: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nm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sau O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oMath>
          </w:p>
          <w:p w14:paraId="0CEFE68F" w14:textId="54DBDFEA" w:rsidR="00FC39B5" w:rsidRPr="00FC39B5" w:rsidRDefault="00FC39B5" w:rsidP="00FC39B5">
            <w:pPr>
              <w:pStyle w:val="ListParagraph"/>
              <w:jc w:val="both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</w:tr>
    </w:tbl>
    <w:p w14:paraId="03BE3147" w14:textId="55D0471C" w:rsidR="00217613" w:rsidRPr="00E30BAC" w:rsidRDefault="00217613" w:rsidP="00E30BAC">
      <w:pPr>
        <w:rPr>
          <w:sz w:val="28"/>
          <w:szCs w:val="28"/>
        </w:rPr>
      </w:pPr>
    </w:p>
    <w:p w14:paraId="6A017AC8" w14:textId="77777777" w:rsidR="00E30BAC" w:rsidRPr="00E30BAC" w:rsidRDefault="00E30BAC" w:rsidP="00E30BAC">
      <w:pPr>
        <w:pStyle w:val="ListParagraph"/>
        <w:rPr>
          <w:sz w:val="28"/>
          <w:szCs w:val="28"/>
        </w:rPr>
      </w:pPr>
    </w:p>
    <w:p w14:paraId="089099C3" w14:textId="77777777" w:rsidR="009B3965" w:rsidRPr="009B3965" w:rsidRDefault="009B3965" w:rsidP="009B3965">
      <w:pPr>
        <w:rPr>
          <w:sz w:val="28"/>
          <w:szCs w:val="28"/>
        </w:rPr>
      </w:pPr>
    </w:p>
    <w:p w14:paraId="5707B745" w14:textId="77777777" w:rsidR="00AB28B4" w:rsidRDefault="00AB28B4" w:rsidP="00AB28B4">
      <w:pPr>
        <w:rPr>
          <w:sz w:val="28"/>
          <w:szCs w:val="28"/>
        </w:rPr>
      </w:pPr>
    </w:p>
    <w:p w14:paraId="5DAA8671" w14:textId="71F48041" w:rsidR="00AB28B4" w:rsidRDefault="00AB28B4" w:rsidP="00AB28B4">
      <w:pPr>
        <w:rPr>
          <w:sz w:val="28"/>
          <w:szCs w:val="28"/>
        </w:rPr>
      </w:pPr>
    </w:p>
    <w:p w14:paraId="4BE92A55" w14:textId="77777777" w:rsidR="00AB28B4" w:rsidRPr="00AB28B4" w:rsidRDefault="00AB28B4" w:rsidP="00AB28B4">
      <w:pPr>
        <w:rPr>
          <w:sz w:val="28"/>
          <w:szCs w:val="28"/>
        </w:rPr>
      </w:pPr>
    </w:p>
    <w:sectPr w:rsidR="00AB28B4" w:rsidRPr="00AB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3ADE6" w14:textId="77777777" w:rsidR="00922415" w:rsidRDefault="00922415" w:rsidP="00AB28B4">
      <w:pPr>
        <w:spacing w:after="0" w:line="240" w:lineRule="auto"/>
      </w:pPr>
      <w:r>
        <w:separator/>
      </w:r>
    </w:p>
  </w:endnote>
  <w:endnote w:type="continuationSeparator" w:id="0">
    <w:p w14:paraId="74319703" w14:textId="77777777" w:rsidR="00922415" w:rsidRDefault="00922415" w:rsidP="00AB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FBCF5" w14:textId="77777777" w:rsidR="00922415" w:rsidRDefault="00922415" w:rsidP="00AB28B4">
      <w:pPr>
        <w:spacing w:after="0" w:line="240" w:lineRule="auto"/>
      </w:pPr>
      <w:r>
        <w:separator/>
      </w:r>
    </w:p>
  </w:footnote>
  <w:footnote w:type="continuationSeparator" w:id="0">
    <w:p w14:paraId="774B1C32" w14:textId="77777777" w:rsidR="00922415" w:rsidRDefault="00922415" w:rsidP="00AB2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84B"/>
    <w:multiLevelType w:val="multilevel"/>
    <w:tmpl w:val="5AF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A11BE"/>
    <w:multiLevelType w:val="hybridMultilevel"/>
    <w:tmpl w:val="1078165C"/>
    <w:lvl w:ilvl="0" w:tplc="C062EF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D0DC3"/>
    <w:multiLevelType w:val="multilevel"/>
    <w:tmpl w:val="451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352B2"/>
    <w:multiLevelType w:val="multilevel"/>
    <w:tmpl w:val="708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12C1E"/>
    <w:multiLevelType w:val="hybridMultilevel"/>
    <w:tmpl w:val="593E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564EB"/>
    <w:multiLevelType w:val="hybridMultilevel"/>
    <w:tmpl w:val="A49A2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51066"/>
    <w:multiLevelType w:val="hybridMultilevel"/>
    <w:tmpl w:val="7A963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03C05"/>
    <w:multiLevelType w:val="multilevel"/>
    <w:tmpl w:val="8C38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6E6425"/>
    <w:multiLevelType w:val="multilevel"/>
    <w:tmpl w:val="601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FD2257"/>
    <w:multiLevelType w:val="hybridMultilevel"/>
    <w:tmpl w:val="213696EE"/>
    <w:lvl w:ilvl="0" w:tplc="974CADEE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0B218D"/>
    <w:multiLevelType w:val="hybridMultilevel"/>
    <w:tmpl w:val="F8A2FC8E"/>
    <w:lvl w:ilvl="0" w:tplc="C67612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41F6E"/>
    <w:multiLevelType w:val="hybridMultilevel"/>
    <w:tmpl w:val="EA14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109E7"/>
    <w:multiLevelType w:val="hybridMultilevel"/>
    <w:tmpl w:val="16947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02651"/>
    <w:multiLevelType w:val="multilevel"/>
    <w:tmpl w:val="7212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152D23"/>
    <w:multiLevelType w:val="hybridMultilevel"/>
    <w:tmpl w:val="54E2DE24"/>
    <w:lvl w:ilvl="0" w:tplc="D4041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F0DEB"/>
    <w:multiLevelType w:val="multilevel"/>
    <w:tmpl w:val="4FA2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5D4852"/>
    <w:multiLevelType w:val="hybridMultilevel"/>
    <w:tmpl w:val="1F36DE50"/>
    <w:lvl w:ilvl="0" w:tplc="974CADE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32324"/>
    <w:multiLevelType w:val="hybridMultilevel"/>
    <w:tmpl w:val="9622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5723F"/>
    <w:multiLevelType w:val="hybridMultilevel"/>
    <w:tmpl w:val="AF1C4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2794D"/>
    <w:multiLevelType w:val="multilevel"/>
    <w:tmpl w:val="938A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5A616C"/>
    <w:multiLevelType w:val="hybridMultilevel"/>
    <w:tmpl w:val="292CC1AC"/>
    <w:lvl w:ilvl="0" w:tplc="56D0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439685">
    <w:abstractNumId w:val="14"/>
  </w:num>
  <w:num w:numId="2" w16cid:durableId="268046772">
    <w:abstractNumId w:val="10"/>
  </w:num>
  <w:num w:numId="3" w16cid:durableId="374233789">
    <w:abstractNumId w:val="1"/>
  </w:num>
  <w:num w:numId="4" w16cid:durableId="1856379831">
    <w:abstractNumId w:val="18"/>
  </w:num>
  <w:num w:numId="5" w16cid:durableId="625157513">
    <w:abstractNumId w:val="4"/>
  </w:num>
  <w:num w:numId="6" w16cid:durableId="1587572044">
    <w:abstractNumId w:val="12"/>
  </w:num>
  <w:num w:numId="7" w16cid:durableId="1807699761">
    <w:abstractNumId w:val="11"/>
  </w:num>
  <w:num w:numId="8" w16cid:durableId="1642881397">
    <w:abstractNumId w:val="19"/>
  </w:num>
  <w:num w:numId="9" w16cid:durableId="557983034">
    <w:abstractNumId w:val="13"/>
  </w:num>
  <w:num w:numId="10" w16cid:durableId="1667517066">
    <w:abstractNumId w:val="15"/>
  </w:num>
  <w:num w:numId="11" w16cid:durableId="1178229357">
    <w:abstractNumId w:val="7"/>
  </w:num>
  <w:num w:numId="12" w16cid:durableId="1365667572">
    <w:abstractNumId w:val="0"/>
  </w:num>
  <w:num w:numId="13" w16cid:durableId="1487429411">
    <w:abstractNumId w:val="3"/>
  </w:num>
  <w:num w:numId="14" w16cid:durableId="284779967">
    <w:abstractNumId w:val="2"/>
  </w:num>
  <w:num w:numId="15" w16cid:durableId="240651111">
    <w:abstractNumId w:val="8"/>
  </w:num>
  <w:num w:numId="16" w16cid:durableId="1456212891">
    <w:abstractNumId w:val="17"/>
  </w:num>
  <w:num w:numId="17" w16cid:durableId="1312251070">
    <w:abstractNumId w:val="6"/>
  </w:num>
  <w:num w:numId="18" w16cid:durableId="44061435">
    <w:abstractNumId w:val="5"/>
  </w:num>
  <w:num w:numId="19" w16cid:durableId="2040162139">
    <w:abstractNumId w:val="16"/>
  </w:num>
  <w:num w:numId="20" w16cid:durableId="2129200159">
    <w:abstractNumId w:val="9"/>
  </w:num>
  <w:num w:numId="21" w16cid:durableId="3079796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28"/>
    <w:rsid w:val="001914DF"/>
    <w:rsid w:val="00217613"/>
    <w:rsid w:val="00223C33"/>
    <w:rsid w:val="00466DC9"/>
    <w:rsid w:val="004853C5"/>
    <w:rsid w:val="00570C47"/>
    <w:rsid w:val="005F005B"/>
    <w:rsid w:val="0067794A"/>
    <w:rsid w:val="008276DD"/>
    <w:rsid w:val="00922415"/>
    <w:rsid w:val="009B3965"/>
    <w:rsid w:val="00A15C83"/>
    <w:rsid w:val="00AB28B4"/>
    <w:rsid w:val="00BB3B35"/>
    <w:rsid w:val="00CC1690"/>
    <w:rsid w:val="00CD0972"/>
    <w:rsid w:val="00D6686C"/>
    <w:rsid w:val="00E30BAC"/>
    <w:rsid w:val="00F07387"/>
    <w:rsid w:val="00F73860"/>
    <w:rsid w:val="00FC39B5"/>
    <w:rsid w:val="00FD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0D7A"/>
  <w15:chartTrackingRefBased/>
  <w15:docId w15:val="{56767E71-12B4-48BE-A071-40413D65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B4"/>
  </w:style>
  <w:style w:type="paragraph" w:styleId="Footer">
    <w:name w:val="footer"/>
    <w:basedOn w:val="Normal"/>
    <w:link w:val="FooterChar"/>
    <w:uiPriority w:val="99"/>
    <w:unhideWhenUsed/>
    <w:rsid w:val="00A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B4"/>
  </w:style>
  <w:style w:type="table" w:styleId="TableGrid">
    <w:name w:val="Table Grid"/>
    <w:basedOn w:val="TableNormal"/>
    <w:uiPriority w:val="39"/>
    <w:rsid w:val="00E3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7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Mihaita Tudor</dc:creator>
  <cp:keywords/>
  <dc:description/>
  <cp:lastModifiedBy>Mihaita Tudor</cp:lastModifiedBy>
  <cp:revision>4</cp:revision>
  <dcterms:created xsi:type="dcterms:W3CDTF">2022-12-18T09:46:00Z</dcterms:created>
  <dcterms:modified xsi:type="dcterms:W3CDTF">2022-12-18T21:24:00Z</dcterms:modified>
</cp:coreProperties>
</file>