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FA412E" w:rsidR="0012106C" w:rsidP="0012106C" w:rsidRDefault="0012106C" w14:paraId="672A665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7C3973" w:rsidRDefault="007C3973" w14:paraId="5B51C095" wp14:textId="77777777" wp14:noSpellErr="1">
      <w:pPr>
        <w:pStyle w:val="Title"/>
        <w:rPr>
          <w:rFonts w:ascii="Times New Roman" w:hAnsi="Times New Roman"/>
          <w:sz w:val="96"/>
          <w:szCs w:val="96"/>
        </w:rPr>
      </w:pPr>
      <w:bookmarkStart w:name="_Toc95297882" w:id="0"/>
      <w:bookmarkStart w:name="_Toc410983067" w:id="1067534424"/>
      <w:bookmarkStart w:name="_Toc1758258530" w:id="670795694"/>
      <w:r w:rsidRPr="12CF0BEE" w:rsidR="007C3973">
        <w:rPr>
          <w:rFonts w:ascii="Times New Roman" w:hAnsi="Times New Roman"/>
          <w:sz w:val="96"/>
          <w:szCs w:val="96"/>
        </w:rPr>
        <w:t>DOCUMENTATIE</w:t>
      </w:r>
      <w:bookmarkEnd w:id="0"/>
      <w:bookmarkEnd w:id="1067534424"/>
      <w:bookmarkEnd w:id="670795694"/>
    </w:p>
    <w:p xmlns:wp14="http://schemas.microsoft.com/office/word/2010/wordml" w:rsidRPr="00FA412E" w:rsidR="007C3973" w:rsidP="12CF0BEE" w:rsidRDefault="007C3973" w14:paraId="36913B09" wp14:textId="451F44E1">
      <w:pPr>
        <w:pStyle w:val="Title"/>
        <w:rPr>
          <w:rFonts w:ascii="Times New Roman" w:hAnsi="Times New Roman"/>
          <w:i w:val="1"/>
          <w:iCs w:val="1"/>
          <w:sz w:val="40"/>
          <w:szCs w:val="40"/>
        </w:rPr>
      </w:pPr>
      <w:bookmarkStart w:name="_Toc95297883" w:id="1"/>
      <w:bookmarkStart w:name="_Toc213962327" w:id="736904753"/>
      <w:bookmarkStart w:name="_Toc726120905" w:id="1350348217"/>
      <w:r w:rsidRPr="12CF0BEE" w:rsidR="007C3973">
        <w:rPr>
          <w:rFonts w:ascii="Times New Roman" w:hAnsi="Times New Roman"/>
          <w:sz w:val="40"/>
          <w:szCs w:val="40"/>
        </w:rPr>
        <w:t xml:space="preserve">TEMA </w:t>
      </w:r>
      <w:r w:rsidRPr="12CF0BEE" w:rsidR="57911661">
        <w:rPr>
          <w:rFonts w:ascii="Times New Roman" w:hAnsi="Times New Roman"/>
          <w:sz w:val="40"/>
          <w:szCs w:val="40"/>
        </w:rPr>
        <w:t>1</w:t>
      </w:r>
      <w:bookmarkEnd w:id="1"/>
      <w:bookmarkEnd w:id="736904753"/>
      <w:bookmarkEnd w:id="1350348217"/>
    </w:p>
    <w:p xmlns:wp14="http://schemas.microsoft.com/office/word/2010/wordml" w:rsidRPr="00FA412E" w:rsidR="007C3973" w:rsidP="0012106C" w:rsidRDefault="007C3973" w14:paraId="0A37501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DAB6C7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2EB378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A05A80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A39BBE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1C8F39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72A3D3E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D0B940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E27B00A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0061E4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4EAFD9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B94D5A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DEEC66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656B9A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5FB081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49F31C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312826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2486C0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101652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B99056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299C43A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DDBEF00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461D77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CF2D8B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FB7827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FC3994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562CB0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4CE0A4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2EBF3C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12CF0BEE" w:rsidRDefault="007C3973" w14:paraId="2CAFB354" wp14:textId="3CF124D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12CF0BEE" w:rsidR="007C3973">
        <w:rPr>
          <w:rFonts w:ascii="Times New Roman" w:hAnsi="Times New Roman"/>
          <w:sz w:val="24"/>
          <w:szCs w:val="24"/>
        </w:rPr>
        <w:t xml:space="preserve">NUME STUDENT: </w:t>
      </w:r>
      <w:r w:rsidRPr="12CF0BEE" w:rsidR="5452EB6C">
        <w:rPr>
          <w:rFonts w:ascii="Times New Roman" w:hAnsi="Times New Roman"/>
          <w:sz w:val="24"/>
          <w:szCs w:val="24"/>
        </w:rPr>
        <w:t>Pop Tudor Ștefan</w:t>
      </w:r>
    </w:p>
    <w:p xmlns:wp14="http://schemas.microsoft.com/office/word/2010/wordml" w:rsidRPr="00FA412E" w:rsidR="007C3973" w:rsidP="12CF0BEE" w:rsidRDefault="007C3973" w14:paraId="74BE4F98" wp14:textId="5AEB2A8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12CF0BEE" w:rsidR="007C3973">
        <w:rPr>
          <w:rFonts w:ascii="Times New Roman" w:hAnsi="Times New Roman"/>
          <w:sz w:val="24"/>
          <w:szCs w:val="24"/>
        </w:rPr>
        <w:t xml:space="preserve">GRUPA: </w:t>
      </w:r>
      <w:r w:rsidRPr="12CF0BEE" w:rsidR="2355E7DD">
        <w:rPr>
          <w:rFonts w:ascii="Times New Roman" w:hAnsi="Times New Roman"/>
          <w:sz w:val="24"/>
          <w:szCs w:val="24"/>
        </w:rPr>
        <w:t>30226</w:t>
      </w:r>
    </w:p>
    <w:p xmlns:wp14="http://schemas.microsoft.com/office/word/2010/wordml" w:rsidRPr="00FA412E" w:rsidR="007C3973" w:rsidP="0012106C" w:rsidRDefault="007C3973" w14:paraId="6D98A12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2946DB8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7C3973" w:rsidP="0012106C" w:rsidRDefault="007C3973" w14:paraId="5997CC1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CA76F5" w:rsidP="0012106C" w:rsidRDefault="00CA76F5" w14:paraId="110FFD37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7C3973" w:rsidRDefault="007C3973" w14:paraId="31A1106C" wp14:textId="77777777" wp14:noSpellErr="1">
      <w:pPr>
        <w:pStyle w:val="Heading1"/>
        <w:rPr>
          <w:rFonts w:ascii="Times New Roman" w:hAnsi="Times New Roman"/>
        </w:rPr>
      </w:pPr>
      <w:bookmarkStart w:name="_Toc95297884" w:id="2"/>
      <w:bookmarkStart w:name="_Toc936540962" w:id="1122174398"/>
      <w:bookmarkStart w:name="_Toc1327418216" w:id="2061024203"/>
      <w:r w:rsidRPr="12CF0BEE" w:rsidR="007C3973">
        <w:rPr>
          <w:rFonts w:ascii="Times New Roman" w:hAnsi="Times New Roman"/>
        </w:rPr>
        <w:t>CUPRINS</w:t>
      </w:r>
      <w:bookmarkEnd w:id="2"/>
      <w:bookmarkEnd w:id="1122174398"/>
      <w:bookmarkEnd w:id="2061024203"/>
    </w:p>
    <w:sdt>
      <w:sdtPr>
        <w:id w:val="837028619"/>
        <w:docPartObj>
          <w:docPartGallery w:val="Table of Contents"/>
          <w:docPartUnique/>
        </w:docPartObj>
      </w:sdtPr>
      <w:sdtContent>
        <w:p xmlns:wp14="http://schemas.microsoft.com/office/word/2010/wordml" w:rsidRPr="00FA412E" w:rsidR="007E55D9" w:rsidP="12CF0BEE" w:rsidRDefault="007E55D9" w14:paraId="14C2E34B" wp14:textId="2F9CAD3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58258530">
            <w:r w:rsidRPr="12CF0BEE" w:rsidR="12CF0BEE">
              <w:rPr>
                <w:rStyle w:val="Hyperlink"/>
              </w:rPr>
              <w:t>DOCUMENTATIE</w:t>
            </w:r>
            <w:r>
              <w:tab/>
            </w:r>
            <w:r>
              <w:fldChar w:fldCharType="begin"/>
            </w:r>
            <w:r>
              <w:instrText xml:space="preserve">PAGEREF _Toc1758258530 \h</w:instrText>
            </w:r>
            <w:r>
              <w:fldChar w:fldCharType="separate"/>
            </w:r>
            <w:r w:rsidRPr="12CF0BEE" w:rsidR="12CF0BE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Pr="00FA412E" w:rsidR="007E55D9" w:rsidP="12CF0BEE" w:rsidRDefault="007E55D9" w14:paraId="41842C2D" wp14:textId="3B05396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26120905">
            <w:r w:rsidRPr="12CF0BEE" w:rsidR="12CF0BEE">
              <w:rPr>
                <w:rStyle w:val="Hyperlink"/>
              </w:rPr>
              <w:t>TEMA 1</w:t>
            </w:r>
            <w:r>
              <w:tab/>
            </w:r>
            <w:r>
              <w:fldChar w:fldCharType="begin"/>
            </w:r>
            <w:r>
              <w:instrText xml:space="preserve">PAGEREF _Toc726120905 \h</w:instrText>
            </w:r>
            <w:r>
              <w:fldChar w:fldCharType="separate"/>
            </w:r>
            <w:r w:rsidRPr="12CF0BEE" w:rsidR="12CF0BE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Pr="00FA412E" w:rsidR="007E55D9" w:rsidP="12CF0BEE" w:rsidRDefault="007E55D9" w14:paraId="157C88BB" wp14:textId="3F7CDA8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27418216">
            <w:r w:rsidRPr="12CF0BEE" w:rsidR="12CF0BEE">
              <w:rPr>
                <w:rStyle w:val="Hyperlink"/>
              </w:rPr>
              <w:t>CUPRINS</w:t>
            </w:r>
            <w:r>
              <w:tab/>
            </w:r>
            <w:r>
              <w:fldChar w:fldCharType="begin"/>
            </w:r>
            <w:r>
              <w:instrText xml:space="preserve">PAGEREF _Toc1327418216 \h</w:instrText>
            </w:r>
            <w:r>
              <w:fldChar w:fldCharType="separate"/>
            </w:r>
            <w:r w:rsidRPr="12CF0BEE" w:rsidR="12CF0BE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Pr="00FA412E" w:rsidR="007E55D9" w:rsidP="12CF0BEE" w:rsidRDefault="007E55D9" w14:paraId="68157ACC" wp14:textId="62672A7D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1710619296">
            <w:r w:rsidRPr="12CF0BEE" w:rsidR="12CF0BEE">
              <w:rPr>
                <w:rStyle w:val="Hyperlink"/>
              </w:rPr>
              <w:t>1.</w:t>
            </w:r>
            <w:r>
              <w:tab/>
            </w:r>
            <w:r w:rsidRPr="12CF0BEE" w:rsidR="12CF0BEE">
              <w:rPr>
                <w:rStyle w:val="Hyperlink"/>
              </w:rPr>
              <w:t>Obiectivul temei</w:t>
            </w:r>
            <w:r>
              <w:tab/>
            </w:r>
            <w:r>
              <w:fldChar w:fldCharType="begin"/>
            </w:r>
            <w:r>
              <w:instrText xml:space="preserve">PAGEREF _Toc1710619296 \h</w:instrText>
            </w:r>
            <w:r>
              <w:fldChar w:fldCharType="separate"/>
            </w:r>
            <w:r w:rsidRPr="12CF0BEE" w:rsidR="12CF0BE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Pr="00FA412E" w:rsidR="007E55D9" w:rsidP="12CF0BEE" w:rsidRDefault="007E55D9" w14:paraId="3BBC43C2" wp14:textId="19DFB416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1033766731">
            <w:r w:rsidRPr="12CF0BEE" w:rsidR="12CF0BEE">
              <w:rPr>
                <w:rStyle w:val="Hyperlink"/>
              </w:rPr>
              <w:t>2.</w:t>
            </w:r>
            <w:r>
              <w:tab/>
            </w:r>
            <w:r w:rsidRPr="12CF0BEE" w:rsidR="12CF0BEE">
              <w:rPr>
                <w:rStyle w:val="Hyperlink"/>
              </w:rPr>
              <w:t>Analiza problemei, modelare, scenarii, cazuri de utilizare</w:t>
            </w:r>
            <w:r>
              <w:tab/>
            </w:r>
            <w:r>
              <w:fldChar w:fldCharType="begin"/>
            </w:r>
            <w:r>
              <w:instrText xml:space="preserve">PAGEREF _Toc1033766731 \h</w:instrText>
            </w:r>
            <w:r>
              <w:fldChar w:fldCharType="separate"/>
            </w:r>
            <w:r w:rsidRPr="12CF0BEE" w:rsidR="12CF0BE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Pr="00FA412E" w:rsidR="007E55D9" w:rsidP="12CF0BEE" w:rsidRDefault="007E55D9" w14:paraId="034EE1F5" wp14:textId="52C9A3B6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1347409158">
            <w:r w:rsidRPr="12CF0BEE" w:rsidR="12CF0BEE">
              <w:rPr>
                <w:rStyle w:val="Hyperlink"/>
              </w:rPr>
              <w:t>4.</w:t>
            </w:r>
            <w:r>
              <w:tab/>
            </w:r>
            <w:r w:rsidRPr="12CF0BEE" w:rsidR="12CF0BEE">
              <w:rPr>
                <w:rStyle w:val="Hyperlink"/>
              </w:rPr>
              <w:t>Implementare</w:t>
            </w:r>
            <w:r>
              <w:tab/>
            </w:r>
            <w:r>
              <w:fldChar w:fldCharType="begin"/>
            </w:r>
            <w:r>
              <w:instrText xml:space="preserve">PAGEREF _Toc1347409158 \h</w:instrText>
            </w:r>
            <w:r>
              <w:fldChar w:fldCharType="separate"/>
            </w:r>
            <w:r w:rsidRPr="12CF0BEE" w:rsidR="12CF0BEE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Pr="00FA412E" w:rsidR="007E55D9" w:rsidP="12CF0BEE" w:rsidRDefault="007E55D9" w14:paraId="077673FD" wp14:textId="7C570623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158899123">
            <w:r w:rsidRPr="12CF0BEE" w:rsidR="12CF0BEE">
              <w:rPr>
                <w:rStyle w:val="Hyperlink"/>
              </w:rPr>
              <w:t>5.</w:t>
            </w:r>
            <w:r>
              <w:tab/>
            </w:r>
            <w:r w:rsidRPr="12CF0BEE" w:rsidR="12CF0BEE">
              <w:rPr>
                <w:rStyle w:val="Hyperlink"/>
              </w:rPr>
              <w:t>Rezultate</w:t>
            </w:r>
            <w:r>
              <w:tab/>
            </w:r>
            <w:r>
              <w:fldChar w:fldCharType="begin"/>
            </w:r>
            <w:r>
              <w:instrText xml:space="preserve">PAGEREF _Toc158899123 \h</w:instrText>
            </w:r>
            <w:r>
              <w:fldChar w:fldCharType="separate"/>
            </w:r>
            <w:r w:rsidRPr="12CF0BEE" w:rsidR="12CF0BEE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Pr="00FA412E" w:rsidR="007E55D9" w:rsidP="12CF0BEE" w:rsidRDefault="007E55D9" w14:paraId="6B699379" wp14:textId="74E86E0C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1110925315">
            <w:r w:rsidRPr="12CF0BEE" w:rsidR="12CF0BEE">
              <w:rPr>
                <w:rStyle w:val="Hyperlink"/>
              </w:rPr>
              <w:t>6.</w:t>
            </w:r>
            <w:r>
              <w:tab/>
            </w:r>
            <w:r w:rsidRPr="12CF0BEE" w:rsidR="12CF0BEE">
              <w:rPr>
                <w:rStyle w:val="Hyperlink"/>
              </w:rPr>
              <w:t>Concluzii</w:t>
            </w:r>
            <w:r>
              <w:tab/>
            </w:r>
            <w:r>
              <w:fldChar w:fldCharType="begin"/>
            </w:r>
            <w:r>
              <w:instrText xml:space="preserve">PAGEREF _Toc1110925315 \h</w:instrText>
            </w:r>
            <w:r>
              <w:fldChar w:fldCharType="separate"/>
            </w:r>
            <w:r w:rsidRPr="12CF0BEE" w:rsidR="12CF0BEE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Pr="00FA412E" w:rsidR="007C3973" w:rsidP="0012106C" w:rsidRDefault="007C3973" w14:paraId="3FE9F23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F72F64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8CE6F9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1CDCEA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BB9E25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23DE523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2E5622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7547A0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043CB0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745931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537F28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DFB9E20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70DF9E5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44E871B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144A5D2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738610E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37805D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463F29E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3B7B4B8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3A0FF5F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630AD6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182907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2BA226A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17AD93B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415D91" w:rsidP="0012106C" w:rsidRDefault="00415D91" w14:paraId="0DE4B5B7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FA412E" w:rsidP="0012106C" w:rsidRDefault="00FA412E" w14:paraId="66204FF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FA412E" w:rsidP="0012106C" w:rsidRDefault="00FA412E" w14:paraId="2DBF0D7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FA412E" w:rsidP="0012106C" w:rsidRDefault="00FA412E" w14:paraId="6B62F1B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2F2C34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12106C" w:rsidP="00415D91" w:rsidRDefault="0012106C" w14:paraId="6E93C347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495384530" w:id="1490350095"/>
      <w:bookmarkStart w:name="_Toc1710619296" w:id="2098555588"/>
      <w:r w:rsidRPr="12CF0BEE" w:rsidR="0012106C">
        <w:rPr>
          <w:rFonts w:ascii="Times New Roman" w:hAnsi="Times New Roman"/>
        </w:rPr>
        <w:t>Obiectivul</w:t>
      </w:r>
      <w:r w:rsidRPr="12CF0BEE" w:rsidR="0012106C">
        <w:rPr>
          <w:rFonts w:ascii="Times New Roman" w:hAnsi="Times New Roman"/>
        </w:rPr>
        <w:t xml:space="preserve"> </w:t>
      </w:r>
      <w:r w:rsidRPr="12CF0BEE" w:rsidR="0012106C">
        <w:rPr>
          <w:rFonts w:ascii="Times New Roman" w:hAnsi="Times New Roman"/>
        </w:rPr>
        <w:t>temei</w:t>
      </w:r>
      <w:bookmarkEnd w:id="1490350095"/>
      <w:bookmarkEnd w:id="2098555588"/>
      <w:r w:rsidRPr="12CF0BEE" w:rsidR="0012106C">
        <w:rPr>
          <w:rFonts w:ascii="Times New Roman" w:hAnsi="Times New Roman"/>
        </w:rPr>
        <w:t xml:space="preserve"> </w:t>
      </w:r>
    </w:p>
    <w:p xmlns:wp14="http://schemas.microsoft.com/office/word/2010/wordml" w:rsidRPr="00FA412E" w:rsidR="00767A0E" w:rsidP="12CF0BEE" w:rsidRDefault="00767A0E" w14:paraId="680A4E5D" wp14:textId="4A85434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12CF0BEE" w:rsidR="4AE9E7FB">
        <w:rPr>
          <w:rFonts w:ascii="Times New Roman" w:hAnsi="Times New Roman"/>
          <w:sz w:val="24"/>
          <w:szCs w:val="24"/>
        </w:rPr>
        <w:t>Obiectivul</w:t>
      </w:r>
      <w:r w:rsidRPr="12CF0BEE" w:rsidR="4AE9E7FB">
        <w:rPr>
          <w:rFonts w:ascii="Times New Roman" w:hAnsi="Times New Roman"/>
          <w:sz w:val="24"/>
          <w:szCs w:val="24"/>
        </w:rPr>
        <w:t xml:space="preserve"> principal al </w:t>
      </w:r>
      <w:r w:rsidRPr="12CF0BEE" w:rsidR="4AE9E7FB">
        <w:rPr>
          <w:rFonts w:ascii="Times New Roman" w:hAnsi="Times New Roman"/>
          <w:sz w:val="24"/>
          <w:szCs w:val="24"/>
        </w:rPr>
        <w:t>ace</w:t>
      </w:r>
      <w:r w:rsidRPr="12CF0BEE" w:rsidR="5F4E7ABC">
        <w:rPr>
          <w:rFonts w:ascii="Times New Roman" w:hAnsi="Times New Roman"/>
          <w:sz w:val="24"/>
          <w:szCs w:val="24"/>
        </w:rPr>
        <w:t>stei</w:t>
      </w:r>
      <w:r w:rsidRPr="12CF0BEE" w:rsidR="5F4E7ABC">
        <w:rPr>
          <w:rFonts w:ascii="Times New Roman" w:hAnsi="Times New Roman"/>
          <w:sz w:val="24"/>
          <w:szCs w:val="24"/>
        </w:rPr>
        <w:t xml:space="preserve"> </w:t>
      </w:r>
      <w:r w:rsidRPr="12CF0BEE" w:rsidR="5F4E7ABC">
        <w:rPr>
          <w:rFonts w:ascii="Times New Roman" w:hAnsi="Times New Roman"/>
          <w:sz w:val="24"/>
          <w:szCs w:val="24"/>
        </w:rPr>
        <w:t>teme</w:t>
      </w:r>
      <w:r w:rsidRPr="12CF0BEE" w:rsidR="5F4E7ABC">
        <w:rPr>
          <w:rFonts w:ascii="Times New Roman" w:hAnsi="Times New Roman"/>
          <w:sz w:val="24"/>
          <w:szCs w:val="24"/>
        </w:rPr>
        <w:t xml:space="preserve"> </w:t>
      </w:r>
      <w:r w:rsidRPr="12CF0BEE" w:rsidR="5F4E7ABC">
        <w:rPr>
          <w:rFonts w:ascii="Times New Roman" w:hAnsi="Times New Roman"/>
          <w:sz w:val="24"/>
          <w:szCs w:val="24"/>
        </w:rPr>
        <w:t>este</w:t>
      </w:r>
      <w:r w:rsidRPr="12CF0BEE" w:rsidR="5F4E7ABC">
        <w:rPr>
          <w:rFonts w:ascii="Times New Roman" w:hAnsi="Times New Roman"/>
          <w:sz w:val="24"/>
          <w:szCs w:val="24"/>
        </w:rPr>
        <w:t xml:space="preserve"> </w:t>
      </w:r>
      <w:r w:rsidRPr="12CF0BEE" w:rsidR="5F4E7ABC">
        <w:rPr>
          <w:rFonts w:ascii="Times New Roman" w:hAnsi="Times New Roman"/>
          <w:sz w:val="24"/>
          <w:szCs w:val="24"/>
        </w:rPr>
        <w:t>implementarea</w:t>
      </w:r>
      <w:r w:rsidRPr="12CF0BEE" w:rsidR="5F4E7ABC">
        <w:rPr>
          <w:rFonts w:ascii="Times New Roman" w:hAnsi="Times New Roman"/>
          <w:sz w:val="24"/>
          <w:szCs w:val="24"/>
        </w:rPr>
        <w:t xml:space="preserve"> </w:t>
      </w:r>
      <w:r w:rsidRPr="12CF0BEE" w:rsidR="5F4E7ABC">
        <w:rPr>
          <w:rFonts w:ascii="Times New Roman" w:hAnsi="Times New Roman"/>
          <w:sz w:val="24"/>
          <w:szCs w:val="24"/>
        </w:rPr>
        <w:t>unui</w:t>
      </w:r>
      <w:r w:rsidRPr="12CF0BEE" w:rsidR="5F4E7ABC">
        <w:rPr>
          <w:rFonts w:ascii="Times New Roman" w:hAnsi="Times New Roman"/>
          <w:sz w:val="24"/>
          <w:szCs w:val="24"/>
        </w:rPr>
        <w:t xml:space="preserve"> calculator </w:t>
      </w:r>
      <w:r w:rsidRPr="12CF0BEE" w:rsidR="5F4E7ABC">
        <w:rPr>
          <w:rFonts w:ascii="Times New Roman" w:hAnsi="Times New Roman"/>
          <w:sz w:val="24"/>
          <w:szCs w:val="24"/>
        </w:rPr>
        <w:t>polinomial</w:t>
      </w:r>
      <w:r w:rsidRPr="12CF0BEE" w:rsidR="5F4E7ABC">
        <w:rPr>
          <w:rFonts w:ascii="Times New Roman" w:hAnsi="Times New Roman"/>
          <w:sz w:val="24"/>
          <w:szCs w:val="24"/>
        </w:rPr>
        <w:t xml:space="preserve">. </w:t>
      </w:r>
      <w:r w:rsidRPr="12CF0BEE" w:rsidR="5F4E7ABC">
        <w:rPr>
          <w:rFonts w:ascii="Times New Roman" w:hAnsi="Times New Roman"/>
          <w:sz w:val="24"/>
          <w:szCs w:val="24"/>
        </w:rPr>
        <w:t>În</w:t>
      </w:r>
      <w:r w:rsidRPr="12CF0BEE" w:rsidR="5F4E7ABC">
        <w:rPr>
          <w:rFonts w:ascii="Times New Roman" w:hAnsi="Times New Roman"/>
          <w:sz w:val="24"/>
          <w:szCs w:val="24"/>
        </w:rPr>
        <w:t xml:space="preserve"> </w:t>
      </w:r>
      <w:r w:rsidRPr="12CF0BEE" w:rsidR="5F4E7ABC">
        <w:rPr>
          <w:rFonts w:ascii="Times New Roman" w:hAnsi="Times New Roman"/>
          <w:sz w:val="24"/>
          <w:szCs w:val="24"/>
        </w:rPr>
        <w:t>alte</w:t>
      </w:r>
      <w:r w:rsidRPr="12CF0BEE" w:rsidR="5F4E7ABC">
        <w:rPr>
          <w:rFonts w:ascii="Times New Roman" w:hAnsi="Times New Roman"/>
          <w:sz w:val="24"/>
          <w:szCs w:val="24"/>
        </w:rPr>
        <w:t xml:space="preserve"> </w:t>
      </w:r>
      <w:r w:rsidRPr="12CF0BEE" w:rsidR="5F4E7ABC">
        <w:rPr>
          <w:rFonts w:ascii="Times New Roman" w:hAnsi="Times New Roman"/>
          <w:sz w:val="24"/>
          <w:szCs w:val="24"/>
        </w:rPr>
        <w:t>cuvinte</w:t>
      </w:r>
      <w:r w:rsidRPr="12CF0BEE" w:rsidR="5F4E7ABC">
        <w:rPr>
          <w:rFonts w:ascii="Times New Roman" w:hAnsi="Times New Roman"/>
          <w:sz w:val="24"/>
          <w:szCs w:val="24"/>
        </w:rPr>
        <w:t xml:space="preserve">, </w:t>
      </w:r>
      <w:r w:rsidRPr="12CF0BEE" w:rsidR="5F4E7ABC">
        <w:rPr>
          <w:rFonts w:ascii="Times New Roman" w:hAnsi="Times New Roman"/>
          <w:sz w:val="24"/>
          <w:szCs w:val="24"/>
        </w:rPr>
        <w:t>dorim</w:t>
      </w:r>
      <w:r w:rsidRPr="12CF0BEE" w:rsidR="5F4E7ABC">
        <w:rPr>
          <w:rFonts w:ascii="Times New Roman" w:hAnsi="Times New Roman"/>
          <w:sz w:val="24"/>
          <w:szCs w:val="24"/>
        </w:rPr>
        <w:t xml:space="preserve"> </w:t>
      </w:r>
      <w:r w:rsidRPr="12CF0BEE" w:rsidR="5F4E7ABC">
        <w:rPr>
          <w:rFonts w:ascii="Times New Roman" w:hAnsi="Times New Roman"/>
          <w:sz w:val="24"/>
          <w:szCs w:val="24"/>
        </w:rPr>
        <w:t>să</w:t>
      </w:r>
      <w:r w:rsidRPr="12CF0BEE" w:rsidR="5F4E7ABC">
        <w:rPr>
          <w:rFonts w:ascii="Times New Roman" w:hAnsi="Times New Roman"/>
          <w:sz w:val="24"/>
          <w:szCs w:val="24"/>
        </w:rPr>
        <w:t xml:space="preserve"> </w:t>
      </w:r>
      <w:r w:rsidRPr="12CF0BEE" w:rsidR="5F4E7ABC">
        <w:rPr>
          <w:rFonts w:ascii="Times New Roman" w:hAnsi="Times New Roman"/>
          <w:sz w:val="24"/>
          <w:szCs w:val="24"/>
        </w:rPr>
        <w:t>proiectăm</w:t>
      </w:r>
      <w:r w:rsidRPr="12CF0BEE" w:rsidR="5F4E7ABC">
        <w:rPr>
          <w:rFonts w:ascii="Times New Roman" w:hAnsi="Times New Roman"/>
          <w:sz w:val="24"/>
          <w:szCs w:val="24"/>
        </w:rPr>
        <w:t xml:space="preserve"> </w:t>
      </w:r>
      <w:r w:rsidRPr="12CF0BEE" w:rsidR="5F4E7ABC">
        <w:rPr>
          <w:rFonts w:ascii="Times New Roman" w:hAnsi="Times New Roman"/>
          <w:sz w:val="24"/>
          <w:szCs w:val="24"/>
        </w:rPr>
        <w:t>și</w:t>
      </w:r>
      <w:r w:rsidRPr="12CF0BEE" w:rsidR="5F4E7ABC">
        <w:rPr>
          <w:rFonts w:ascii="Times New Roman" w:hAnsi="Times New Roman"/>
          <w:sz w:val="24"/>
          <w:szCs w:val="24"/>
        </w:rPr>
        <w:t xml:space="preserve"> </w:t>
      </w:r>
      <w:r w:rsidRPr="12CF0BEE" w:rsidR="5F4E7ABC">
        <w:rPr>
          <w:rFonts w:ascii="Times New Roman" w:hAnsi="Times New Roman"/>
          <w:sz w:val="24"/>
          <w:szCs w:val="24"/>
        </w:rPr>
        <w:t>să</w:t>
      </w:r>
      <w:r w:rsidRPr="12CF0BEE" w:rsidR="5F4E7ABC">
        <w:rPr>
          <w:rFonts w:ascii="Times New Roman" w:hAnsi="Times New Roman"/>
          <w:sz w:val="24"/>
          <w:szCs w:val="24"/>
        </w:rPr>
        <w:t xml:space="preserve"> </w:t>
      </w:r>
      <w:r w:rsidRPr="12CF0BEE" w:rsidR="5F4E7ABC">
        <w:rPr>
          <w:rFonts w:ascii="Times New Roman" w:hAnsi="Times New Roman"/>
          <w:sz w:val="24"/>
          <w:szCs w:val="24"/>
        </w:rPr>
        <w:t>implementăm</w:t>
      </w:r>
      <w:r w:rsidRPr="12CF0BEE" w:rsidR="5F4E7ABC">
        <w:rPr>
          <w:rFonts w:ascii="Times New Roman" w:hAnsi="Times New Roman"/>
          <w:sz w:val="24"/>
          <w:szCs w:val="24"/>
        </w:rPr>
        <w:t xml:space="preserve"> un </w:t>
      </w:r>
      <w:r w:rsidRPr="12CF0BEE" w:rsidR="5F4E7ABC">
        <w:rPr>
          <w:rFonts w:ascii="Times New Roman" w:hAnsi="Times New Roman"/>
          <w:sz w:val="24"/>
          <w:szCs w:val="24"/>
        </w:rPr>
        <w:t>sistem</w:t>
      </w:r>
      <w:r w:rsidRPr="12CF0BEE" w:rsidR="5F4E7ABC">
        <w:rPr>
          <w:rFonts w:ascii="Times New Roman" w:hAnsi="Times New Roman"/>
          <w:sz w:val="24"/>
          <w:szCs w:val="24"/>
        </w:rPr>
        <w:t xml:space="preserve"> </w:t>
      </w:r>
      <w:r w:rsidRPr="12CF0BEE" w:rsidR="20A9958B">
        <w:rPr>
          <w:rFonts w:ascii="Times New Roman" w:hAnsi="Times New Roman"/>
          <w:sz w:val="24"/>
          <w:szCs w:val="24"/>
        </w:rPr>
        <w:t>capabil</w:t>
      </w:r>
      <w:r w:rsidRPr="12CF0BEE" w:rsidR="20A9958B">
        <w:rPr>
          <w:rFonts w:ascii="Times New Roman" w:hAnsi="Times New Roman"/>
          <w:sz w:val="24"/>
          <w:szCs w:val="24"/>
        </w:rPr>
        <w:t xml:space="preserve"> de </w:t>
      </w:r>
      <w:r w:rsidRPr="12CF0BEE" w:rsidR="20A9958B">
        <w:rPr>
          <w:rFonts w:ascii="Times New Roman" w:hAnsi="Times New Roman"/>
          <w:sz w:val="24"/>
          <w:szCs w:val="24"/>
        </w:rPr>
        <w:t>adunare</w:t>
      </w:r>
      <w:r w:rsidRPr="12CF0BEE" w:rsidR="20A9958B">
        <w:rPr>
          <w:rFonts w:ascii="Times New Roman" w:hAnsi="Times New Roman"/>
          <w:sz w:val="24"/>
          <w:szCs w:val="24"/>
        </w:rPr>
        <w:t xml:space="preserve"> de </w:t>
      </w:r>
      <w:r w:rsidRPr="12CF0BEE" w:rsidR="20A9958B">
        <w:rPr>
          <w:rFonts w:ascii="Times New Roman" w:hAnsi="Times New Roman"/>
          <w:sz w:val="24"/>
          <w:szCs w:val="24"/>
        </w:rPr>
        <w:t>polinoame</w:t>
      </w:r>
      <w:r w:rsidRPr="12CF0BEE" w:rsidR="20A9958B">
        <w:rPr>
          <w:rFonts w:ascii="Times New Roman" w:hAnsi="Times New Roman"/>
          <w:sz w:val="24"/>
          <w:szCs w:val="24"/>
        </w:rPr>
        <w:t xml:space="preserve">, scădere de polinoame, înmulțire de polinoame, </w:t>
      </w:r>
      <w:r w:rsidRPr="12CF0BEE" w:rsidR="20A9958B">
        <w:rPr>
          <w:rFonts w:ascii="Times New Roman" w:hAnsi="Times New Roman"/>
          <w:sz w:val="24"/>
          <w:szCs w:val="24"/>
        </w:rPr>
        <w:t>împărțire</w:t>
      </w:r>
      <w:r w:rsidRPr="12CF0BEE" w:rsidR="20A9958B">
        <w:rPr>
          <w:rFonts w:ascii="Times New Roman" w:hAnsi="Times New Roman"/>
          <w:sz w:val="24"/>
          <w:szCs w:val="24"/>
        </w:rPr>
        <w:t xml:space="preserve"> de </w:t>
      </w:r>
      <w:r w:rsidRPr="12CF0BEE" w:rsidR="20A9958B">
        <w:rPr>
          <w:rFonts w:ascii="Times New Roman" w:hAnsi="Times New Roman"/>
          <w:sz w:val="24"/>
          <w:szCs w:val="24"/>
        </w:rPr>
        <w:t>polinoame</w:t>
      </w:r>
      <w:r w:rsidRPr="12CF0BEE" w:rsidR="20A9958B">
        <w:rPr>
          <w:rFonts w:ascii="Times New Roman" w:hAnsi="Times New Roman"/>
          <w:sz w:val="24"/>
          <w:szCs w:val="24"/>
        </w:rPr>
        <w:t xml:space="preserve">, de a </w:t>
      </w:r>
      <w:r w:rsidRPr="12CF0BEE" w:rsidR="20A9958B">
        <w:rPr>
          <w:rFonts w:ascii="Times New Roman" w:hAnsi="Times New Roman"/>
          <w:sz w:val="24"/>
          <w:szCs w:val="24"/>
        </w:rPr>
        <w:t>determina</w:t>
      </w:r>
      <w:r w:rsidRPr="12CF0BEE" w:rsidR="20A9958B">
        <w:rPr>
          <w:rFonts w:ascii="Times New Roman" w:hAnsi="Times New Roman"/>
          <w:sz w:val="24"/>
          <w:szCs w:val="24"/>
        </w:rPr>
        <w:t xml:space="preserve"> </w:t>
      </w:r>
      <w:r w:rsidRPr="12CF0BEE" w:rsidR="20A9958B">
        <w:rPr>
          <w:rFonts w:ascii="Times New Roman" w:hAnsi="Times New Roman"/>
          <w:sz w:val="24"/>
          <w:szCs w:val="24"/>
        </w:rPr>
        <w:t>derivata</w:t>
      </w:r>
      <w:r w:rsidRPr="12CF0BEE" w:rsidR="20A9958B">
        <w:rPr>
          <w:rFonts w:ascii="Times New Roman" w:hAnsi="Times New Roman"/>
          <w:sz w:val="24"/>
          <w:szCs w:val="24"/>
        </w:rPr>
        <w:t xml:space="preserve"> </w:t>
      </w:r>
      <w:r w:rsidRPr="12CF0BEE" w:rsidR="20A9958B">
        <w:rPr>
          <w:rFonts w:ascii="Times New Roman" w:hAnsi="Times New Roman"/>
          <w:sz w:val="24"/>
          <w:szCs w:val="24"/>
        </w:rPr>
        <w:t>unui</w:t>
      </w:r>
      <w:r w:rsidRPr="12CF0BEE" w:rsidR="20A9958B">
        <w:rPr>
          <w:rFonts w:ascii="Times New Roman" w:hAnsi="Times New Roman"/>
          <w:sz w:val="24"/>
          <w:szCs w:val="24"/>
        </w:rPr>
        <w:t xml:space="preserve"> </w:t>
      </w:r>
      <w:r w:rsidRPr="12CF0BEE" w:rsidR="20A9958B">
        <w:rPr>
          <w:rFonts w:ascii="Times New Roman" w:hAnsi="Times New Roman"/>
          <w:sz w:val="24"/>
          <w:szCs w:val="24"/>
        </w:rPr>
        <w:t>polinom</w:t>
      </w:r>
      <w:r w:rsidRPr="12CF0BEE" w:rsidR="20A9958B">
        <w:rPr>
          <w:rFonts w:ascii="Times New Roman" w:hAnsi="Times New Roman"/>
          <w:sz w:val="24"/>
          <w:szCs w:val="24"/>
        </w:rPr>
        <w:t xml:space="preserve"> și integrala unui polinom.</w:t>
      </w:r>
    </w:p>
    <w:p w:rsidR="0012106C" w:rsidP="12CF0BEE" w:rsidRDefault="0012106C" w14:paraId="0C6D26FF" w14:textId="09E71B24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1508007225" w:id="764665177"/>
      <w:bookmarkStart w:name="_Toc1033766731" w:id="1865270111"/>
      <w:r w:rsidRPr="12CF0BEE" w:rsidR="0012106C">
        <w:rPr>
          <w:rFonts w:ascii="Times New Roman" w:hAnsi="Times New Roman"/>
        </w:rPr>
        <w:t>Analiza</w:t>
      </w:r>
      <w:r w:rsidRPr="12CF0BEE" w:rsidR="0012106C">
        <w:rPr>
          <w:rFonts w:ascii="Times New Roman" w:hAnsi="Times New Roman"/>
        </w:rPr>
        <w:t xml:space="preserve"> </w:t>
      </w:r>
      <w:r w:rsidRPr="12CF0BEE" w:rsidR="0012106C">
        <w:rPr>
          <w:rFonts w:ascii="Times New Roman" w:hAnsi="Times New Roman"/>
        </w:rPr>
        <w:t>problemei</w:t>
      </w:r>
      <w:r w:rsidRPr="12CF0BEE" w:rsidR="0012106C">
        <w:rPr>
          <w:rFonts w:ascii="Times New Roman" w:hAnsi="Times New Roman"/>
        </w:rPr>
        <w:t xml:space="preserve">, </w:t>
      </w:r>
      <w:r w:rsidRPr="12CF0BEE" w:rsidR="0012106C">
        <w:rPr>
          <w:rFonts w:ascii="Times New Roman" w:hAnsi="Times New Roman"/>
        </w:rPr>
        <w:t>modelare</w:t>
      </w:r>
      <w:r w:rsidRPr="12CF0BEE" w:rsidR="0012106C">
        <w:rPr>
          <w:rFonts w:ascii="Times New Roman" w:hAnsi="Times New Roman"/>
        </w:rPr>
        <w:t xml:space="preserve">, </w:t>
      </w:r>
      <w:r w:rsidRPr="12CF0BEE" w:rsidR="0012106C">
        <w:rPr>
          <w:rFonts w:ascii="Times New Roman" w:hAnsi="Times New Roman"/>
        </w:rPr>
        <w:t>scenarii</w:t>
      </w:r>
      <w:r w:rsidRPr="12CF0BEE" w:rsidR="0012106C">
        <w:rPr>
          <w:rFonts w:ascii="Times New Roman" w:hAnsi="Times New Roman"/>
        </w:rPr>
        <w:t xml:space="preserve">, </w:t>
      </w:r>
      <w:r w:rsidRPr="12CF0BEE" w:rsidR="0012106C">
        <w:rPr>
          <w:rFonts w:ascii="Times New Roman" w:hAnsi="Times New Roman"/>
        </w:rPr>
        <w:t>cazuri</w:t>
      </w:r>
      <w:r w:rsidRPr="12CF0BEE" w:rsidR="0012106C">
        <w:rPr>
          <w:rFonts w:ascii="Times New Roman" w:hAnsi="Times New Roman"/>
        </w:rPr>
        <w:t xml:space="preserve"> de </w:t>
      </w:r>
      <w:r w:rsidRPr="12CF0BEE" w:rsidR="0012106C">
        <w:rPr>
          <w:rFonts w:ascii="Times New Roman" w:hAnsi="Times New Roman"/>
        </w:rPr>
        <w:t>utilizare</w:t>
      </w:r>
      <w:bookmarkEnd w:id="764665177"/>
      <w:bookmarkEnd w:id="1865270111"/>
      <w:r w:rsidRPr="12CF0BEE" w:rsidR="0012106C">
        <w:rPr>
          <w:rFonts w:ascii="Times New Roman" w:hAnsi="Times New Roman"/>
        </w:rPr>
        <w:t xml:space="preserve"> </w:t>
      </w:r>
    </w:p>
    <w:p xmlns:wp14="http://schemas.microsoft.com/office/word/2010/wordml" w:rsidRPr="00FA412E" w:rsidR="00CC3674" w:rsidP="12CF0BEE" w:rsidRDefault="00CC3674" w14:paraId="19219836" wp14:textId="4B7130C2">
      <w:pPr>
        <w:spacing w:after="0" w:line="240" w:lineRule="auto"/>
        <w:rPr>
          <w:rFonts w:ascii="Times New Roman" w:hAnsi="Times New Roman"/>
          <w:i w:val="1"/>
          <w:iCs w:val="1"/>
          <w:sz w:val="24"/>
          <w:szCs w:val="24"/>
        </w:rPr>
      </w:pP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Din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punct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vedere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funcțional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cerințele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pe care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trebuie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să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le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satisfacă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sistemul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nostru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sunt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cele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de a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putea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aduna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scădea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înmulți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și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împărți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două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polinoame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conform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definițiilor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acestor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operații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sens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matematic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, precum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și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a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putea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deriva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și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 integra un 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>polinom</w:t>
      </w:r>
      <w:r w:rsidRPr="12CF0BEE" w:rsidR="5C0DCA6A">
        <w:rPr>
          <w:rFonts w:ascii="Times New Roman" w:hAnsi="Times New Roman"/>
          <w:i w:val="0"/>
          <w:iCs w:val="0"/>
          <w:sz w:val="24"/>
          <w:szCs w:val="24"/>
        </w:rPr>
        <w:t xml:space="preserve">, conform 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definiției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07D78F89" wp14:textId="58273F02">
      <w:pPr>
        <w:pStyle w:val="Normal"/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</w:p>
    <w:p xmlns:wp14="http://schemas.microsoft.com/office/word/2010/wordml" w:rsidRPr="00FA412E" w:rsidR="0012106C" w:rsidP="12CF0BEE" w:rsidRDefault="0012106C" w14:paraId="28B09124" wp14:textId="36A9B190">
      <w:pPr>
        <w:pStyle w:val="Normal"/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 xml:space="preserve">Din 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punct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vedere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nonfuncțional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cerințele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 xml:space="preserve"> pe care 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trebuie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să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 xml:space="preserve"> le 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satisfacă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sistemul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nostru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 xml:space="preserve"> sunt strict legate de 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eficiența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programului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1D68E539">
        <w:rPr>
          <w:rFonts w:ascii="Times New Roman" w:hAnsi="Times New Roman"/>
          <w:i w:val="0"/>
          <w:iCs w:val="0"/>
          <w:sz w:val="24"/>
          <w:szCs w:val="24"/>
        </w:rPr>
        <w:t>uș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urința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utilizare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și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crearea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unei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interfețe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grafice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primitoare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pentru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utilizator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 xml:space="preserve">, cu 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scopul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 xml:space="preserve"> de a 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încapsula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de</w:t>
      </w:r>
      <w:r w:rsidRPr="12CF0BEE" w:rsidR="585D69A3">
        <w:rPr>
          <w:rFonts w:ascii="Times New Roman" w:hAnsi="Times New Roman"/>
          <w:i w:val="0"/>
          <w:iCs w:val="0"/>
          <w:sz w:val="24"/>
          <w:szCs w:val="24"/>
        </w:rPr>
        <w:t>taliile</w:t>
      </w:r>
      <w:r w:rsidRPr="12CF0BEE" w:rsidR="585D69A3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85D69A3">
        <w:rPr>
          <w:rFonts w:ascii="Times New Roman" w:hAnsi="Times New Roman"/>
          <w:i w:val="0"/>
          <w:iCs w:val="0"/>
          <w:sz w:val="24"/>
          <w:szCs w:val="24"/>
        </w:rPr>
        <w:t>tehnice</w:t>
      </w:r>
      <w:r w:rsidRPr="12CF0BEE" w:rsidR="585D69A3">
        <w:rPr>
          <w:rFonts w:ascii="Times New Roman" w:hAnsi="Times New Roman"/>
          <w:i w:val="0"/>
          <w:iCs w:val="0"/>
          <w:sz w:val="24"/>
          <w:szCs w:val="24"/>
        </w:rPr>
        <w:t xml:space="preserve"> din </w:t>
      </w:r>
      <w:r w:rsidRPr="12CF0BEE" w:rsidR="585D69A3">
        <w:rPr>
          <w:rFonts w:ascii="Times New Roman" w:hAnsi="Times New Roman"/>
          <w:i w:val="0"/>
          <w:iCs w:val="0"/>
          <w:sz w:val="24"/>
          <w:szCs w:val="24"/>
        </w:rPr>
        <w:t>spatele</w:t>
      </w:r>
      <w:r w:rsidRPr="12CF0BEE" w:rsidR="585D69A3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85D69A3">
        <w:rPr>
          <w:rFonts w:ascii="Times New Roman" w:hAnsi="Times New Roman"/>
          <w:i w:val="0"/>
          <w:iCs w:val="0"/>
          <w:sz w:val="24"/>
          <w:szCs w:val="24"/>
        </w:rPr>
        <w:t>calculatorului</w:t>
      </w:r>
      <w:r w:rsidRPr="12CF0BEE" w:rsidR="585D69A3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85D69A3">
        <w:rPr>
          <w:rFonts w:ascii="Times New Roman" w:hAnsi="Times New Roman"/>
          <w:i w:val="0"/>
          <w:iCs w:val="0"/>
          <w:sz w:val="24"/>
          <w:szCs w:val="24"/>
        </w:rPr>
        <w:t>nostru</w:t>
      </w:r>
      <w:r w:rsidRPr="12CF0BEE" w:rsidR="5EC40007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66B1E2A1" wp14:textId="2EEDE950">
      <w:pPr>
        <w:pStyle w:val="Normal"/>
        <w:spacing w:after="0" w:line="240" w:lineRule="auto"/>
        <w:jc w:val="center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>Sistemul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>nostru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>prezintă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 xml:space="preserve"> un total de 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>șase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>cazuri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>utilizare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 xml:space="preserve">, conform 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>următoarei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>diagrame</w:t>
      </w:r>
      <w:r w:rsidRPr="12CF0BEE" w:rsidR="0D6F89CC">
        <w:rPr>
          <w:rFonts w:ascii="Times New Roman" w:hAnsi="Times New Roman"/>
          <w:i w:val="0"/>
          <w:iCs w:val="0"/>
          <w:sz w:val="24"/>
          <w:szCs w:val="24"/>
        </w:rPr>
        <w:t>:</w:t>
      </w:r>
      <w:r w:rsidR="0D6F89CC">
        <w:drawing>
          <wp:inline xmlns:wp14="http://schemas.microsoft.com/office/word/2010/wordprocessingDrawing" wp14:editId="7B190656" wp14:anchorId="7532FD88">
            <wp:extent cx="2182569" cy="2787139"/>
            <wp:effectExtent l="0" t="0" r="0" b="0"/>
            <wp:docPr id="1074710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940bf9f95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569" cy="27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CF0BEE" w:rsidR="4ECAA49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</w:p>
    <w:p xmlns:wp14="http://schemas.microsoft.com/office/word/2010/wordml" w:rsidRPr="00FA412E" w:rsidR="0012106C" w:rsidP="12CF0BEE" w:rsidRDefault="0012106C" w14:paraId="50EEABEF" wp14:textId="68477C8C">
      <w:pPr>
        <w:pStyle w:val="Normal"/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Vom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prezenta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acum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 xml:space="preserve">, ca 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și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considerente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teoretice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fi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ecare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dintre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cazurile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utilizare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 xml:space="preserve"> ale 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sistemului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nostru</w:t>
      </w:r>
      <w:r w:rsidRPr="12CF0BEE" w:rsidR="07172C82">
        <w:rPr>
          <w:rFonts w:ascii="Times New Roman" w:hAnsi="Times New Roman"/>
          <w:i w:val="0"/>
          <w:iCs w:val="0"/>
          <w:sz w:val="24"/>
          <w:szCs w:val="24"/>
        </w:rPr>
        <w:t>:</w:t>
      </w:r>
    </w:p>
    <w:p xmlns:wp14="http://schemas.microsoft.com/office/word/2010/wordml" w:rsidRPr="00FA412E" w:rsidR="0012106C" w:rsidP="12CF0BEE" w:rsidRDefault="0012106C" w14:paraId="16CF80AE" wp14:textId="593BE73C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3FD27D13">
        <w:rPr>
          <w:rFonts w:ascii="Times New Roman" w:hAnsi="Times New Roman"/>
          <w:b w:val="1"/>
          <w:bCs w:val="1"/>
          <w:i w:val="0"/>
          <w:iCs w:val="0"/>
          <w:sz w:val="24"/>
          <w:szCs w:val="24"/>
          <w:u w:val="none"/>
        </w:rPr>
        <w:t>Adunarea</w:t>
      </w:r>
      <w:r w:rsidRPr="12CF0BEE" w:rsidR="3FD27D13">
        <w:rPr>
          <w:rFonts w:ascii="Times New Roman" w:hAnsi="Times New Roman"/>
          <w:b w:val="1"/>
          <w:bCs w:val="1"/>
          <w:i w:val="0"/>
          <w:iCs w:val="0"/>
          <w:sz w:val="24"/>
          <w:szCs w:val="24"/>
          <w:u w:val="none"/>
        </w:rPr>
        <w:t xml:space="preserve"> </w:t>
      </w:r>
      <w:r w:rsidRPr="12CF0BEE" w:rsidR="3FD27D13">
        <w:rPr>
          <w:rFonts w:ascii="Times New Roman" w:hAnsi="Times New Roman"/>
          <w:b w:val="1"/>
          <w:bCs w:val="1"/>
          <w:i w:val="0"/>
          <w:iCs w:val="0"/>
          <w:sz w:val="24"/>
          <w:szCs w:val="24"/>
          <w:u w:val="none"/>
        </w:rPr>
        <w:t>Polinoamelor</w:t>
      </w:r>
      <w:r w:rsidRPr="12CF0BEE" w:rsidR="3FD27D13">
        <w:rPr>
          <w:rFonts w:ascii="Times New Roman" w:hAnsi="Times New Roman"/>
          <w:b w:val="1"/>
          <w:bCs w:val="1"/>
          <w:i w:val="0"/>
          <w:iCs w:val="0"/>
          <w:sz w:val="24"/>
          <w:szCs w:val="24"/>
          <w:u w:val="none"/>
        </w:rPr>
        <w:t>: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În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acest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caz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utilizare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actorul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principal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este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utilizatorul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sistemului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.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Secvența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principală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în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caz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scenariu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succes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este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următoarea</w:t>
      </w:r>
      <w:r w:rsidRPr="12CF0BEE" w:rsidR="3FD27D13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:</w:t>
      </w:r>
    </w:p>
    <w:p xmlns:wp14="http://schemas.microsoft.com/office/word/2010/wordml" w:rsidRPr="00FA412E" w:rsidR="0012106C" w:rsidP="12CF0BEE" w:rsidRDefault="0012106C" w14:paraId="43840B49" wp14:textId="3C3F8D41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Utilizatorul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introduce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polinoamele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în primele două căsuțe text din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interfața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grafică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utilizator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12243349" wp14:textId="34E304F1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Utilizatorul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selectează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operația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de adunare prin apăsarea butonului “Add”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459D6364" wp14:textId="1D18D775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Calculatorul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polinomial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execută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fundal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operația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adunare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polinoame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1B4743B8" wp14:textId="4AEC022B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După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calcul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sistemul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afișează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rezultatul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adunării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a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trei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căsuță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text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nterfețe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7945B09C" wp14:textId="5EB7C3FA">
      <w:pPr>
        <w:pStyle w:val="Normal"/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</w:p>
    <w:p xmlns:wp14="http://schemas.microsoft.com/office/word/2010/wordml" w:rsidRPr="00FA412E" w:rsidR="0012106C" w:rsidP="12CF0BEE" w:rsidRDefault="0012106C" w14:paraId="24B5CB35" wp14:textId="69C1EE2B">
      <w:pPr>
        <w:pStyle w:val="Normal"/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</w:p>
    <w:p xmlns:wp14="http://schemas.microsoft.com/office/word/2010/wordml" w:rsidRPr="00FA412E" w:rsidR="0012106C" w:rsidP="12CF0BEE" w:rsidRDefault="0012106C" w14:paraId="522342D0" wp14:textId="5552EE75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Scăderea</w:t>
      </w:r>
      <w:r w:rsidRPr="12CF0BEE" w:rsidR="07942E4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Polinoamelor</w:t>
      </w:r>
      <w:r w:rsidRPr="12CF0BEE" w:rsidR="07942E4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 xml:space="preserve">: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În acest caz de utilizare, actorul principal este utilizatorul sistemului. Secvența principală în caz de scenariu de succes este următoarea:</w:t>
      </w:r>
    </w:p>
    <w:p xmlns:wp14="http://schemas.microsoft.com/office/word/2010/wordml" w:rsidRPr="00FA412E" w:rsidR="0012106C" w:rsidP="12CF0BEE" w:rsidRDefault="0012106C" w14:paraId="4249ABD0" wp14:textId="0C261271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Utilizatorul introduce polinoamele în primele două căsuțe text din interfața grafică utilizator.</w:t>
      </w:r>
    </w:p>
    <w:p xmlns:wp14="http://schemas.microsoft.com/office/word/2010/wordml" w:rsidRPr="00FA412E" w:rsidR="0012106C" w:rsidP="12CF0BEE" w:rsidRDefault="0012106C" w14:paraId="249CB620" wp14:textId="3F5E9672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Utilizatorul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selectează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operația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scădere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prin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apăsarea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butonului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“Subtract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”.</w:t>
      </w:r>
    </w:p>
    <w:p xmlns:wp14="http://schemas.microsoft.com/office/word/2010/wordml" w:rsidRPr="00FA412E" w:rsidR="0012106C" w:rsidP="12CF0BEE" w:rsidRDefault="0012106C" w14:paraId="25C11BDC" wp14:textId="10122BF6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Calculatorul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polinomial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execută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fundal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operația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scădere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polinoame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1DF559B5" wp14:textId="608BFE4E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După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calcul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sistemul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afișează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rezultatul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scăderii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a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treia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căsuță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text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interfeței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029E3079" wp14:textId="5B498D58">
      <w:pPr>
        <w:pStyle w:val="Normal"/>
        <w:spacing w:after="0" w:line="240" w:lineRule="auto"/>
        <w:ind w:left="0"/>
        <w:jc w:val="left"/>
        <w:rPr>
          <w:rFonts w:ascii="Times New Roman" w:hAnsi="Times New Roman"/>
          <w:i w:val="0"/>
          <w:iCs w:val="0"/>
          <w:sz w:val="24"/>
          <w:szCs w:val="24"/>
        </w:rPr>
      </w:pPr>
    </w:p>
    <w:p xmlns:wp14="http://schemas.microsoft.com/office/word/2010/wordml" w:rsidRPr="00FA412E" w:rsidR="0012106C" w:rsidP="12CF0BEE" w:rsidRDefault="0012106C" w14:paraId="3B159E7A" wp14:textId="2F8780D9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Înmulțirea</w:t>
      </w:r>
      <w:r w:rsidRPr="12CF0BEE" w:rsidR="07942E4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Polinoamelor</w:t>
      </w:r>
      <w:r w:rsidRPr="12CF0BEE" w:rsidR="07942E4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 xml:space="preserve">: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În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acest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caz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utilizare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actorul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principal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este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utilizatorul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sistemului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.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Secvența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principală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în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caz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scenariu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succes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este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următoarea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:</w:t>
      </w:r>
    </w:p>
    <w:p xmlns:wp14="http://schemas.microsoft.com/office/word/2010/wordml" w:rsidRPr="00FA412E" w:rsidR="0012106C" w:rsidP="12CF0BEE" w:rsidRDefault="0012106C" w14:paraId="2FE103F1" wp14:textId="1576EB56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Utilizatorul introduce polinoamele în primele două căsuțe text din interfața grafică utilizator.</w:t>
      </w:r>
    </w:p>
    <w:p xmlns:wp14="http://schemas.microsoft.com/office/word/2010/wordml" w:rsidRPr="00FA412E" w:rsidR="0012106C" w:rsidP="12CF0BEE" w:rsidRDefault="0012106C" w14:paraId="2D9B8976" wp14:textId="732C598B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Utilizatorul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selectează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operația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înmulțire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prin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apăsarea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butonului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“Multiply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”.</w:t>
      </w:r>
    </w:p>
    <w:p xmlns:wp14="http://schemas.microsoft.com/office/word/2010/wordml" w:rsidRPr="00FA412E" w:rsidR="0012106C" w:rsidP="12CF0BEE" w:rsidRDefault="0012106C" w14:paraId="2ADB4A5A" wp14:textId="55F03649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Calculatorul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polinomial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execută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fundal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operația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înmulțire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de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polinoame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25A05839" wp14:textId="638FB3C3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După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calcul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sistemul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afișează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rezultatul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înmulțirii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a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treia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căsuță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text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interfeței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76190E49" wp14:textId="3EB1F3BC">
      <w:pPr>
        <w:pStyle w:val="Normal"/>
        <w:spacing w:after="0" w:line="240" w:lineRule="auto"/>
        <w:ind w:left="0"/>
        <w:jc w:val="left"/>
        <w:rPr>
          <w:rFonts w:ascii="Times New Roman" w:hAnsi="Times New Roman"/>
          <w:i w:val="0"/>
          <w:iCs w:val="0"/>
          <w:sz w:val="24"/>
          <w:szCs w:val="24"/>
        </w:rPr>
      </w:pPr>
    </w:p>
    <w:p xmlns:wp14="http://schemas.microsoft.com/office/word/2010/wordml" w:rsidRPr="00FA412E" w:rsidR="0012106C" w:rsidP="12CF0BEE" w:rsidRDefault="0012106C" w14:paraId="1421CB04" wp14:textId="47345C27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Împărțirea</w:t>
      </w:r>
      <w:r w:rsidRPr="12CF0BEE" w:rsidR="07942E4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Polinoamelor</w:t>
      </w:r>
      <w:r w:rsidRPr="12CF0BEE" w:rsidR="07942E4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 xml:space="preserve"> (NEFUNCȚIONALĂ):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În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acest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caz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utilizare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,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actorul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principal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este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utilizatorul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sistemului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.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Secvența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principală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în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caz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scenariu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succes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este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următoarea</w:t>
      </w:r>
      <w:r w:rsidRPr="12CF0BEE" w:rsidR="07942E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:</w:t>
      </w:r>
    </w:p>
    <w:p xmlns:wp14="http://schemas.microsoft.com/office/word/2010/wordml" w:rsidRPr="00FA412E" w:rsidR="0012106C" w:rsidP="12CF0BEE" w:rsidRDefault="0012106C" w14:paraId="6CE9F2A2" wp14:textId="35088BC2">
      <w:pPr>
        <w:pStyle w:val="ListParagraph"/>
        <w:numPr>
          <w:ilvl w:val="0"/>
          <w:numId w:val="16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Utilizatorul introduce polinoamele în primele două căsuțe text din interfața grafică utilizator.</w:t>
      </w:r>
    </w:p>
    <w:p xmlns:wp14="http://schemas.microsoft.com/office/word/2010/wordml" w:rsidRPr="00FA412E" w:rsidR="0012106C" w:rsidP="12CF0BEE" w:rsidRDefault="0012106C" w14:paraId="2CCE8DDE" wp14:textId="1FF24445">
      <w:pPr>
        <w:pStyle w:val="ListParagraph"/>
        <w:numPr>
          <w:ilvl w:val="0"/>
          <w:numId w:val="16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Utilizatorul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selectează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operația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împărțire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prin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apăsarea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butonului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“Divide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”.</w:t>
      </w:r>
    </w:p>
    <w:p xmlns:wp14="http://schemas.microsoft.com/office/word/2010/wordml" w:rsidRPr="00FA412E" w:rsidR="0012106C" w:rsidP="12CF0BEE" w:rsidRDefault="0012106C" w14:paraId="26653CDC" wp14:textId="64F344F3">
      <w:pPr>
        <w:pStyle w:val="ListParagraph"/>
        <w:numPr>
          <w:ilvl w:val="0"/>
          <w:numId w:val="16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Calculatorul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polinomial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execută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fundal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operația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împărțire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de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polinoame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0CCD873C" wp14:textId="2D4C0C27">
      <w:pPr>
        <w:pStyle w:val="ListParagraph"/>
        <w:numPr>
          <w:ilvl w:val="0"/>
          <w:numId w:val="16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După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calcul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sistemul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afișează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rezultatul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împărțirii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ca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și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pereche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polinoame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(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cât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, rest)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penultima,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respectiv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, ultima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căsuță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text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a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interfeței</w:t>
      </w:r>
      <w:r w:rsidRPr="12CF0BEE" w:rsidR="07942E46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14717AF1" wp14:textId="24A861A2">
      <w:pPr>
        <w:pStyle w:val="Normal"/>
        <w:spacing w:after="0" w:line="240" w:lineRule="auto"/>
        <w:ind w:left="0"/>
        <w:jc w:val="left"/>
        <w:rPr>
          <w:rFonts w:ascii="Times New Roman" w:hAnsi="Times New Roman"/>
          <w:i w:val="0"/>
          <w:iCs w:val="0"/>
          <w:sz w:val="24"/>
          <w:szCs w:val="24"/>
        </w:rPr>
      </w:pPr>
    </w:p>
    <w:p xmlns:wp14="http://schemas.microsoft.com/office/word/2010/wordml" w:rsidRPr="00FA412E" w:rsidR="0012106C" w:rsidP="12CF0BEE" w:rsidRDefault="0012106C" w14:paraId="4719514B" wp14:textId="735A9805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3CAD572A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Derivarea</w:t>
      </w:r>
      <w:r w:rsidRPr="12CF0BEE" w:rsidR="3CAD572A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12CF0BEE" w:rsidR="33B7CC93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unui Polinom</w:t>
      </w:r>
      <w:r w:rsidRPr="12CF0BEE" w:rsidR="3CAD572A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 xml:space="preserve">: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În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acest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caz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utilizare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,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actorul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principal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este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utilizatorul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sistemului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.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Secvența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principală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în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caz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scenariu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succes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este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următoarea</w:t>
      </w:r>
      <w:r w:rsidRPr="12CF0BEE" w:rsidR="3CAD572A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:</w:t>
      </w:r>
    </w:p>
    <w:p xmlns:wp14="http://schemas.microsoft.com/office/word/2010/wordml" w:rsidRPr="00FA412E" w:rsidR="0012106C" w:rsidP="12CF0BEE" w:rsidRDefault="0012106C" w14:paraId="40260970" wp14:textId="09880BC0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Utilizatorul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introduce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polinomul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ce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va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fi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derivat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prima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căsuță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text din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interfața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grafică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utilizator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. (Al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doilea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polinom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va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fi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ignorat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contextul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derivă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rii.</w:t>
      </w:r>
      <w:r w:rsidRPr="12CF0BEE" w:rsidR="3CAD572A">
        <w:rPr>
          <w:rFonts w:ascii="Times New Roman" w:hAnsi="Times New Roman"/>
          <w:i w:val="0"/>
          <w:iCs w:val="0"/>
          <w:sz w:val="24"/>
          <w:szCs w:val="24"/>
        </w:rPr>
        <w:t>)</w:t>
      </w:r>
    </w:p>
    <w:p xmlns:wp14="http://schemas.microsoft.com/office/word/2010/wordml" w:rsidRPr="00FA412E" w:rsidR="0012106C" w:rsidP="12CF0BEE" w:rsidRDefault="0012106C" w14:paraId="3EA37B5A" wp14:textId="3CFA2EC5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Utilizatorul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selectează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operația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derivare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prin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apăsarea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butonului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“Differentiate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”.</w:t>
      </w:r>
    </w:p>
    <w:p xmlns:wp14="http://schemas.microsoft.com/office/word/2010/wordml" w:rsidRPr="00FA412E" w:rsidR="0012106C" w:rsidP="12CF0BEE" w:rsidRDefault="0012106C" w14:paraId="00FCBC9F" wp14:textId="67F5470C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Calculatorul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polinomial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execută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fundal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operația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de derivare a unui polinom.</w:t>
      </w:r>
    </w:p>
    <w:p xmlns:wp14="http://schemas.microsoft.com/office/word/2010/wordml" w:rsidRPr="00FA412E" w:rsidR="0012106C" w:rsidP="12CF0BEE" w:rsidRDefault="0012106C" w14:paraId="317004D7" wp14:textId="76B19AF3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După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calcul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sistemul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afișează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rezultatul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derivării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cea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de-a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treia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căsuță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text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interfeței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33D5B6C2" wp14:textId="5E4B13DA">
      <w:pPr>
        <w:pStyle w:val="Normal"/>
        <w:spacing w:after="0" w:line="240" w:lineRule="auto"/>
        <w:ind w:left="0"/>
        <w:jc w:val="left"/>
        <w:rPr>
          <w:rFonts w:ascii="Times New Roman" w:hAnsi="Times New Roman"/>
          <w:i w:val="0"/>
          <w:iCs w:val="0"/>
          <w:sz w:val="24"/>
          <w:szCs w:val="24"/>
        </w:rPr>
      </w:pPr>
    </w:p>
    <w:p xmlns:wp14="http://schemas.microsoft.com/office/word/2010/wordml" w:rsidRPr="00FA412E" w:rsidR="0012106C" w:rsidP="12CF0BEE" w:rsidRDefault="0012106C" w14:paraId="39642307" wp14:textId="1C17E3E1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4AAB5387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Integrarea</w:t>
      </w:r>
      <w:r w:rsidRPr="12CF0BEE" w:rsidR="4AAB5387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12CF0BEE" w:rsidR="403A3460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unui Polinom</w:t>
      </w:r>
      <w:r w:rsidRPr="12CF0BEE" w:rsidR="4AAB5387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: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În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acest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caz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utilizare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,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actorul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principal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este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utilizatorul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sistemului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.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Secvența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principală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în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caz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scenariu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succes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este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următoarea</w:t>
      </w:r>
      <w:r w:rsidRPr="12CF0BEE" w:rsidR="4AAB538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:</w:t>
      </w:r>
    </w:p>
    <w:p xmlns:wp14="http://schemas.microsoft.com/office/word/2010/wordml" w:rsidRPr="00FA412E" w:rsidR="0012106C" w:rsidP="12CF0BEE" w:rsidRDefault="0012106C" w14:paraId="4B5F9B52" wp14:textId="41450C70">
      <w:pPr>
        <w:pStyle w:val="ListParagraph"/>
        <w:numPr>
          <w:ilvl w:val="0"/>
          <w:numId w:val="18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Utilizatorul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introduce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polinomul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ce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va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fi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integrat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în prima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căsuță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text din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interfața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grafică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utilizator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. (Al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doilea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polinom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va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fi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ignorat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contextul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integrării.)</w:t>
      </w:r>
    </w:p>
    <w:p xmlns:wp14="http://schemas.microsoft.com/office/word/2010/wordml" w:rsidRPr="00FA412E" w:rsidR="0012106C" w:rsidP="12CF0BEE" w:rsidRDefault="0012106C" w14:paraId="1FE5DA15" wp14:textId="73D8D709">
      <w:pPr>
        <w:pStyle w:val="ListParagraph"/>
        <w:numPr>
          <w:ilvl w:val="0"/>
          <w:numId w:val="18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Utilizatorul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selectează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operația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integrare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prin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apăsarea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butonului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“Integrate”.</w:t>
      </w:r>
    </w:p>
    <w:p xmlns:wp14="http://schemas.microsoft.com/office/word/2010/wordml" w:rsidRPr="00FA412E" w:rsidR="0012106C" w:rsidP="12CF0BEE" w:rsidRDefault="0012106C" w14:paraId="6350BA9E" wp14:textId="7CEB700D">
      <w:pPr>
        <w:pStyle w:val="ListParagraph"/>
        <w:numPr>
          <w:ilvl w:val="0"/>
          <w:numId w:val="18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Calculatorul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polinomial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execută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fundal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operația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de integrare a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unui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polinom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4D5C6050" wp14:textId="4DEAB9A3">
      <w:pPr>
        <w:pStyle w:val="ListParagraph"/>
        <w:numPr>
          <w:ilvl w:val="0"/>
          <w:numId w:val="18"/>
        </w:numPr>
        <w:spacing w:after="0" w:line="240" w:lineRule="auto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După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calcul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sistemul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afișează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rezultatul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integrării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cea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de-a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treia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căsuță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text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a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interfeței</w:t>
      </w:r>
      <w:r w:rsidRPr="12CF0BEE" w:rsidR="4AAB5387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2106C" w:rsidP="12CF0BEE" w:rsidRDefault="0012106C" w14:paraId="6D82E339" wp14:textId="0494C034">
      <w:pPr>
        <w:pStyle w:val="Normal"/>
        <w:spacing w:after="0" w:line="240" w:lineRule="auto"/>
        <w:ind w:left="0"/>
        <w:jc w:val="left"/>
        <w:rPr>
          <w:rFonts w:ascii="Times New Roman" w:hAnsi="Times New Roman"/>
          <w:i w:val="0"/>
          <w:iCs w:val="0"/>
          <w:sz w:val="24"/>
          <w:szCs w:val="24"/>
        </w:rPr>
      </w:pPr>
    </w:p>
    <w:p xmlns:wp14="http://schemas.microsoft.com/office/word/2010/wordml" w:rsidRPr="00FA412E" w:rsidR="0012106C" w:rsidP="12CF0BEE" w:rsidRDefault="0012106C" w14:paraId="33C72D97" wp14:textId="3B2C45C7">
      <w:pPr>
        <w:pStyle w:val="Normal"/>
        <w:spacing w:after="0" w:line="240" w:lineRule="auto"/>
        <w:ind w:left="0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toate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cele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șase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cazuri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utilizare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,</w:t>
      </w:r>
      <w:r w:rsidRPr="12CF0BEE" w:rsidR="0CE6255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54A7D689">
        <w:rPr>
          <w:rFonts w:ascii="Times New Roman" w:hAnsi="Times New Roman"/>
          <w:i w:val="0"/>
          <w:iCs w:val="0"/>
          <w:sz w:val="24"/>
          <w:szCs w:val="24"/>
        </w:rPr>
        <w:t xml:space="preserve">există </w:t>
      </w:r>
      <w:r w:rsidRPr="12CF0BEE" w:rsidR="0CE62557">
        <w:rPr>
          <w:rFonts w:ascii="Times New Roman" w:hAnsi="Times New Roman"/>
          <w:i w:val="0"/>
          <w:iCs w:val="0"/>
          <w:sz w:val="24"/>
          <w:szCs w:val="24"/>
        </w:rPr>
        <w:t>două</w:t>
      </w:r>
      <w:r w:rsidRPr="12CF0BEE" w:rsidR="0CE62557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0CE62557">
        <w:rPr>
          <w:rFonts w:ascii="Times New Roman" w:hAnsi="Times New Roman"/>
          <w:i w:val="0"/>
          <w:iCs w:val="0"/>
          <w:sz w:val="24"/>
          <w:szCs w:val="24"/>
        </w:rPr>
        <w:t>cazuri</w:t>
      </w:r>
      <w:r w:rsidRPr="12CF0BEE" w:rsidR="0CE62557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0CE62557">
        <w:rPr>
          <w:rFonts w:ascii="Times New Roman" w:hAnsi="Times New Roman"/>
          <w:i w:val="0"/>
          <w:iCs w:val="0"/>
          <w:sz w:val="24"/>
          <w:szCs w:val="24"/>
        </w:rPr>
        <w:t>eșec</w:t>
      </w:r>
      <w:r w:rsidRPr="12CF0BEE" w:rsidR="0CE62557">
        <w:rPr>
          <w:rFonts w:ascii="Times New Roman" w:hAnsi="Times New Roman"/>
          <w:i w:val="0"/>
          <w:iCs w:val="0"/>
          <w:sz w:val="24"/>
          <w:szCs w:val="24"/>
        </w:rPr>
        <w:t>.</w:t>
      </w:r>
      <w:r w:rsidRPr="12CF0BEE" w:rsidR="1DF5292F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F502E79">
        <w:rPr>
          <w:rFonts w:ascii="Times New Roman" w:hAnsi="Times New Roman"/>
          <w:i w:val="0"/>
          <w:iCs w:val="0"/>
          <w:sz w:val="24"/>
          <w:szCs w:val="24"/>
        </w:rPr>
        <w:t>Primul</w:t>
      </w:r>
      <w:r w:rsidRPr="12CF0BEE" w:rsidR="3F502E79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DF5292F">
        <w:rPr>
          <w:rFonts w:ascii="Times New Roman" w:hAnsi="Times New Roman"/>
          <w:i w:val="0"/>
          <w:iCs w:val="0"/>
          <w:sz w:val="24"/>
          <w:szCs w:val="24"/>
        </w:rPr>
        <w:t>apare</w:t>
      </w:r>
      <w:r w:rsidRPr="12CF0BEE" w:rsidR="1DF5292F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dacă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unul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dintre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cele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două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șiruri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caractere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introduse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căsuțele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 xml:space="preserve"> text nu sunt 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valide</w:t>
      </w:r>
      <w:r w:rsidRPr="12CF0BEE" w:rsidR="1F2D8C61">
        <w:rPr>
          <w:rFonts w:ascii="Times New Roman" w:hAnsi="Times New Roman"/>
          <w:i w:val="0"/>
          <w:iCs w:val="0"/>
          <w:sz w:val="24"/>
          <w:szCs w:val="24"/>
        </w:rPr>
        <w:t>.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Spre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exemplu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, "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dfskhf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", </w:t>
      </w:r>
    </w:p>
    <w:p xmlns:wp14="http://schemas.microsoft.com/office/word/2010/wordml" w:rsidRPr="00FA412E" w:rsidR="0012106C" w:rsidP="12CF0BEE" w:rsidRDefault="0012106C" w14:paraId="2410E38C" wp14:textId="00EFCD16">
      <w:pPr>
        <w:pStyle w:val="Normal"/>
        <w:spacing w:after="0" w:line="240" w:lineRule="auto"/>
        <w:ind w:left="0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"-", 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și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 "5y^2" NU sunt considerate 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polinoame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valide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. 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Singurele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șiruri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 care sunt considerate 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polinoame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valide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 sunt 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cele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unde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toți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termenii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 xml:space="preserve"> au forma "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ax</w:t>
      </w:r>
      <w:r w:rsidRPr="12CF0BEE" w:rsidR="5A2210CB">
        <w:rPr>
          <w:rFonts w:ascii="Times New Roman" w:hAnsi="Times New Roman"/>
          <w:i w:val="0"/>
          <w:iCs w:val="0"/>
          <w:sz w:val="24"/>
          <w:szCs w:val="24"/>
        </w:rPr>
        <w:t>^n</w:t>
      </w:r>
      <w:r w:rsidRPr="12CF0BEE" w:rsidR="33921F22">
        <w:rPr>
          <w:rFonts w:ascii="Times New Roman" w:hAnsi="Times New Roman"/>
          <w:i w:val="0"/>
          <w:iCs w:val="0"/>
          <w:sz w:val="24"/>
          <w:szCs w:val="24"/>
        </w:rPr>
        <w:t>"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, "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x^n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", "-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x^n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", "ax", "x", "-x",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sau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"a",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unde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a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este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număr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întreg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și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n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este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număr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natural,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și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toți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termenii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sunt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separați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între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ei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cu "+" 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>sau</w:t>
      </w:r>
      <w:r w:rsidRPr="12CF0BEE" w:rsidR="6299D13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364854BF">
        <w:rPr>
          <w:rFonts w:ascii="Times New Roman" w:hAnsi="Times New Roman"/>
          <w:i w:val="0"/>
          <w:iCs w:val="0"/>
          <w:sz w:val="24"/>
          <w:szCs w:val="24"/>
        </w:rPr>
        <w:t>"-".</w:t>
      </w:r>
    </w:p>
    <w:p xmlns:wp14="http://schemas.microsoft.com/office/word/2010/wordml" w:rsidRPr="00FA412E" w:rsidR="0012106C" w:rsidP="12CF0BEE" w:rsidRDefault="0012106C" w14:paraId="1CBF24DB" wp14:textId="633E1A0D">
      <w:pPr>
        <w:pStyle w:val="Normal"/>
        <w:spacing w:after="0" w:line="240" w:lineRule="auto"/>
        <w:ind w:left="0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Al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doilea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caz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eșec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este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dacă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punem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spații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între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monoamele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componente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și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separatorii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"+"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și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"-"-". Mai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concret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eșecul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apare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cazul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din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pricina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separatorului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"-".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Spre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exemplu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12CF0BEE" w:rsidR="65464986">
        <w:rPr>
          <w:rFonts w:ascii="Times New Roman" w:hAnsi="Times New Roman"/>
          <w:i w:val="0"/>
          <w:iCs w:val="0"/>
          <w:sz w:val="24"/>
          <w:szCs w:val="24"/>
        </w:rPr>
        <w:t>dac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>ă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>scriem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 xml:space="preserve"> "4x^3 - 5x^2" 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>una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>dintre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>căsuțe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 xml:space="preserve">, "-5x^2" 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>va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 xml:space="preserve"> fi 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>tratat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 xml:space="preserve"> ca 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>și</w:t>
      </w:r>
      <w:r w:rsidRPr="12CF0BEE" w:rsidR="272D1C5A">
        <w:rPr>
          <w:rFonts w:ascii="Times New Roman" w:hAnsi="Times New Roman"/>
          <w:i w:val="0"/>
          <w:iCs w:val="0"/>
          <w:sz w:val="24"/>
          <w:szCs w:val="24"/>
        </w:rPr>
        <w:t xml:space="preserve"> "5x^2", și calculele vor fi eronate.</w:t>
      </w:r>
    </w:p>
    <w:p xmlns:wp14="http://schemas.microsoft.com/office/word/2010/wordml" w:rsidRPr="00FA412E" w:rsidR="0012106C" w:rsidP="12CF0BEE" w:rsidRDefault="0012106C" w14:paraId="2003F52D" wp14:textId="5DB1F25F">
      <w:pPr>
        <w:pStyle w:val="Normal"/>
        <w:spacing w:after="0" w:line="240" w:lineRule="auto"/>
        <w:ind w:left="0"/>
        <w:jc w:val="left"/>
        <w:rPr>
          <w:rFonts w:ascii="Times New Roman" w:hAnsi="Times New Roman"/>
          <w:i w:val="0"/>
          <w:iCs w:val="0"/>
          <w:sz w:val="24"/>
          <w:szCs w:val="24"/>
        </w:rPr>
      </w:pPr>
    </w:p>
    <w:p xmlns:wp14="http://schemas.microsoft.com/office/word/2010/wordml" w:rsidRPr="00FA412E" w:rsidR="0012106C" w:rsidP="12CF0BEE" w:rsidRDefault="0012106C" w14:paraId="641FBF57" wp14:textId="2B1B5D3D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 w:rsidRPr="12CF0BEE" w:rsidR="0012106C">
        <w:rPr>
          <w:rFonts w:ascii="Times New Roman" w:hAnsi="Times New Roman"/>
          <w:b w:val="1"/>
          <w:bCs w:val="1"/>
          <w:sz w:val="32"/>
          <w:szCs w:val="32"/>
        </w:rPr>
        <w:t>Pro</w:t>
      </w:r>
      <w:r w:rsidRPr="12CF0BEE" w:rsidR="008B659F">
        <w:rPr>
          <w:rFonts w:ascii="Times New Roman" w:hAnsi="Times New Roman"/>
          <w:b w:val="1"/>
          <w:bCs w:val="1"/>
          <w:sz w:val="32"/>
          <w:szCs w:val="32"/>
        </w:rPr>
        <w:t>iectare</w:t>
      </w:r>
    </w:p>
    <w:p xmlns:wp14="http://schemas.microsoft.com/office/word/2010/wordml" w:rsidRPr="00FA412E" w:rsidR="003477EF" w:rsidP="12CF0BEE" w:rsidRDefault="003477EF" w14:paraId="296FEF7D" wp14:textId="4EF433A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12CF0BEE" w:rsidR="02D14D06">
        <w:rPr>
          <w:rFonts w:ascii="Times New Roman" w:hAnsi="Times New Roman"/>
          <w:sz w:val="24"/>
          <w:szCs w:val="24"/>
        </w:rPr>
        <w:t>Toate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clasele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necesare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pentru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implementarea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acestui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sistem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vor</w:t>
      </w:r>
      <w:r w:rsidRPr="12CF0BEE" w:rsidR="02D14D06">
        <w:rPr>
          <w:rFonts w:ascii="Times New Roman" w:hAnsi="Times New Roman"/>
          <w:sz w:val="24"/>
          <w:szCs w:val="24"/>
        </w:rPr>
        <w:t xml:space="preserve"> fi </w:t>
      </w:r>
      <w:r w:rsidRPr="12CF0BEE" w:rsidR="02D14D06">
        <w:rPr>
          <w:rFonts w:ascii="Times New Roman" w:hAnsi="Times New Roman"/>
          <w:sz w:val="24"/>
          <w:szCs w:val="24"/>
        </w:rPr>
        <w:t>implementate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în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cadrul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aceluiași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pachet</w:t>
      </w:r>
      <w:r w:rsidRPr="12CF0BEE" w:rsidR="02D14D06">
        <w:rPr>
          <w:rFonts w:ascii="Times New Roman" w:hAnsi="Times New Roman"/>
          <w:sz w:val="24"/>
          <w:szCs w:val="24"/>
        </w:rPr>
        <w:t xml:space="preserve">, </w:t>
      </w:r>
      <w:r w:rsidRPr="12CF0BEE" w:rsidR="02D14D06">
        <w:rPr>
          <w:rFonts w:ascii="Times New Roman" w:hAnsi="Times New Roman"/>
          <w:sz w:val="24"/>
          <w:szCs w:val="24"/>
        </w:rPr>
        <w:t>deoarece</w:t>
      </w:r>
      <w:r w:rsidRPr="12CF0BEE" w:rsidR="02D14D06">
        <w:rPr>
          <w:rFonts w:ascii="Times New Roman" w:hAnsi="Times New Roman"/>
          <w:sz w:val="24"/>
          <w:szCs w:val="24"/>
        </w:rPr>
        <w:t xml:space="preserve">, </w:t>
      </w:r>
      <w:r w:rsidRPr="12CF0BEE" w:rsidR="02D14D06">
        <w:rPr>
          <w:rFonts w:ascii="Times New Roman" w:hAnsi="Times New Roman"/>
          <w:sz w:val="24"/>
          <w:szCs w:val="24"/>
        </w:rPr>
        <w:t>numărul</w:t>
      </w:r>
      <w:r w:rsidRPr="12CF0BEE" w:rsidR="02D14D06">
        <w:rPr>
          <w:rFonts w:ascii="Times New Roman" w:hAnsi="Times New Roman"/>
          <w:sz w:val="24"/>
          <w:szCs w:val="24"/>
        </w:rPr>
        <w:t xml:space="preserve"> total de </w:t>
      </w:r>
      <w:r w:rsidRPr="12CF0BEE" w:rsidR="02D14D06">
        <w:rPr>
          <w:rFonts w:ascii="Times New Roman" w:hAnsi="Times New Roman"/>
          <w:sz w:val="24"/>
          <w:szCs w:val="24"/>
        </w:rPr>
        <w:t>clase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este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unul</w:t>
      </w:r>
      <w:r w:rsidRPr="12CF0BEE" w:rsidR="02D14D06">
        <w:rPr>
          <w:rFonts w:ascii="Times New Roman" w:hAnsi="Times New Roman"/>
          <w:sz w:val="24"/>
          <w:szCs w:val="24"/>
        </w:rPr>
        <w:t xml:space="preserve"> </w:t>
      </w:r>
      <w:r w:rsidRPr="12CF0BEE" w:rsidR="02D14D06">
        <w:rPr>
          <w:rFonts w:ascii="Times New Roman" w:hAnsi="Times New Roman"/>
          <w:sz w:val="24"/>
          <w:szCs w:val="24"/>
        </w:rPr>
        <w:t>redus</w:t>
      </w:r>
      <w:r w:rsidRPr="12CF0BEE" w:rsidR="02D14D06">
        <w:rPr>
          <w:rFonts w:ascii="Times New Roman" w:hAnsi="Times New Roman"/>
          <w:sz w:val="24"/>
          <w:szCs w:val="24"/>
        </w:rPr>
        <w:t xml:space="preserve">, </w:t>
      </w:r>
      <w:r w:rsidRPr="12CF0BEE" w:rsidR="02D14D06">
        <w:rPr>
          <w:rFonts w:ascii="Times New Roman" w:hAnsi="Times New Roman"/>
          <w:sz w:val="24"/>
          <w:szCs w:val="24"/>
        </w:rPr>
        <w:t>așadar</w:t>
      </w:r>
      <w:r w:rsidRPr="12CF0BEE" w:rsidR="02D14D06">
        <w:rPr>
          <w:rFonts w:ascii="Times New Roman" w:hAnsi="Times New Roman"/>
          <w:sz w:val="24"/>
          <w:szCs w:val="24"/>
        </w:rPr>
        <w:t xml:space="preserve">, nu </w:t>
      </w:r>
      <w:r w:rsidRPr="12CF0BEE" w:rsidR="1735DFC7">
        <w:rPr>
          <w:rFonts w:ascii="Times New Roman" w:hAnsi="Times New Roman"/>
          <w:sz w:val="24"/>
          <w:szCs w:val="24"/>
        </w:rPr>
        <w:t>suntem</w:t>
      </w:r>
      <w:r w:rsidRPr="12CF0BEE" w:rsidR="1735DFC7">
        <w:rPr>
          <w:rFonts w:ascii="Times New Roman" w:hAnsi="Times New Roman"/>
          <w:sz w:val="24"/>
          <w:szCs w:val="24"/>
        </w:rPr>
        <w:t xml:space="preserve"> </w:t>
      </w:r>
      <w:r w:rsidRPr="12CF0BEE" w:rsidR="1735DFC7">
        <w:rPr>
          <w:rFonts w:ascii="Times New Roman" w:hAnsi="Times New Roman"/>
          <w:sz w:val="24"/>
          <w:szCs w:val="24"/>
        </w:rPr>
        <w:t>nevoiți</w:t>
      </w:r>
      <w:r w:rsidRPr="12CF0BEE" w:rsidR="1735DFC7">
        <w:rPr>
          <w:rFonts w:ascii="Times New Roman" w:hAnsi="Times New Roman"/>
          <w:sz w:val="24"/>
          <w:szCs w:val="24"/>
        </w:rPr>
        <w:t xml:space="preserve"> </w:t>
      </w:r>
      <w:r w:rsidRPr="12CF0BEE" w:rsidR="1735DFC7">
        <w:rPr>
          <w:rFonts w:ascii="Times New Roman" w:hAnsi="Times New Roman"/>
          <w:sz w:val="24"/>
          <w:szCs w:val="24"/>
        </w:rPr>
        <w:t>să</w:t>
      </w:r>
      <w:r w:rsidRPr="12CF0BEE" w:rsidR="1735DFC7">
        <w:rPr>
          <w:rFonts w:ascii="Times New Roman" w:hAnsi="Times New Roman"/>
          <w:sz w:val="24"/>
          <w:szCs w:val="24"/>
        </w:rPr>
        <w:t xml:space="preserve"> </w:t>
      </w:r>
      <w:r w:rsidRPr="12CF0BEE" w:rsidR="1735DFC7">
        <w:rPr>
          <w:rFonts w:ascii="Times New Roman" w:hAnsi="Times New Roman"/>
          <w:sz w:val="24"/>
          <w:szCs w:val="24"/>
        </w:rPr>
        <w:t>separăm</w:t>
      </w:r>
      <w:r w:rsidRPr="12CF0BEE" w:rsidR="1735DFC7">
        <w:rPr>
          <w:rFonts w:ascii="Times New Roman" w:hAnsi="Times New Roman"/>
          <w:sz w:val="24"/>
          <w:szCs w:val="24"/>
        </w:rPr>
        <w:t xml:space="preserve"> </w:t>
      </w:r>
      <w:r w:rsidRPr="12CF0BEE" w:rsidR="1735DFC7">
        <w:rPr>
          <w:rFonts w:ascii="Times New Roman" w:hAnsi="Times New Roman"/>
          <w:sz w:val="24"/>
          <w:szCs w:val="24"/>
        </w:rPr>
        <w:t>componentele</w:t>
      </w:r>
      <w:r w:rsidRPr="12CF0BEE" w:rsidR="1735DFC7">
        <w:rPr>
          <w:rFonts w:ascii="Times New Roman" w:hAnsi="Times New Roman"/>
          <w:sz w:val="24"/>
          <w:szCs w:val="24"/>
        </w:rPr>
        <w:t xml:space="preserve"> de date </w:t>
      </w:r>
      <w:r w:rsidRPr="12CF0BEE" w:rsidR="1735DFC7">
        <w:rPr>
          <w:rFonts w:ascii="Times New Roman" w:hAnsi="Times New Roman"/>
          <w:sz w:val="24"/>
          <w:szCs w:val="24"/>
        </w:rPr>
        <w:t>în</w:t>
      </w:r>
      <w:r w:rsidRPr="12CF0BEE" w:rsidR="1735DFC7">
        <w:rPr>
          <w:rFonts w:ascii="Times New Roman" w:hAnsi="Times New Roman"/>
          <w:sz w:val="24"/>
          <w:szCs w:val="24"/>
        </w:rPr>
        <w:t xml:space="preserve"> </w:t>
      </w:r>
      <w:r w:rsidRPr="12CF0BEE" w:rsidR="1735DFC7">
        <w:rPr>
          <w:rFonts w:ascii="Times New Roman" w:hAnsi="Times New Roman"/>
          <w:sz w:val="24"/>
          <w:szCs w:val="24"/>
        </w:rPr>
        <w:t>mai</w:t>
      </w:r>
      <w:r w:rsidRPr="12CF0BEE" w:rsidR="1735DFC7">
        <w:rPr>
          <w:rFonts w:ascii="Times New Roman" w:hAnsi="Times New Roman"/>
          <w:sz w:val="24"/>
          <w:szCs w:val="24"/>
        </w:rPr>
        <w:t xml:space="preserve"> </w:t>
      </w:r>
      <w:r w:rsidRPr="12CF0BEE" w:rsidR="1735DFC7">
        <w:rPr>
          <w:rFonts w:ascii="Times New Roman" w:hAnsi="Times New Roman"/>
          <w:sz w:val="24"/>
          <w:szCs w:val="24"/>
        </w:rPr>
        <w:t>multe</w:t>
      </w:r>
      <w:r w:rsidRPr="12CF0BEE" w:rsidR="1735DFC7">
        <w:rPr>
          <w:rFonts w:ascii="Times New Roman" w:hAnsi="Times New Roman"/>
          <w:sz w:val="24"/>
          <w:szCs w:val="24"/>
        </w:rPr>
        <w:t xml:space="preserve"> </w:t>
      </w:r>
      <w:r w:rsidRPr="12CF0BEE" w:rsidR="1735DFC7">
        <w:rPr>
          <w:rFonts w:ascii="Times New Roman" w:hAnsi="Times New Roman"/>
          <w:sz w:val="24"/>
          <w:szCs w:val="24"/>
        </w:rPr>
        <w:t>pachete</w:t>
      </w:r>
      <w:r w:rsidRPr="12CF0BEE" w:rsidR="1735DFC7">
        <w:rPr>
          <w:rFonts w:ascii="Times New Roman" w:hAnsi="Times New Roman"/>
          <w:sz w:val="24"/>
          <w:szCs w:val="24"/>
        </w:rPr>
        <w:t>.</w:t>
      </w:r>
    </w:p>
    <w:p w:rsidR="7BE11CE4" w:rsidP="12CF0BEE" w:rsidRDefault="7BE11CE4" w14:paraId="3DB21217" w14:textId="43BDDAD3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  <w:r w:rsidRPr="12CF0BEE" w:rsidR="7BE11CE4">
        <w:rPr>
          <w:rFonts w:ascii="Times New Roman" w:hAnsi="Times New Roman"/>
          <w:sz w:val="24"/>
          <w:szCs w:val="24"/>
        </w:rPr>
        <w:t>Clasele</w:t>
      </w:r>
      <w:r w:rsidRPr="12CF0BEE" w:rsidR="7BE11CE4">
        <w:rPr>
          <w:rFonts w:ascii="Times New Roman" w:hAnsi="Times New Roman"/>
          <w:sz w:val="24"/>
          <w:szCs w:val="24"/>
        </w:rPr>
        <w:t xml:space="preserve"> pe care </w:t>
      </w:r>
      <w:r w:rsidRPr="12CF0BEE" w:rsidR="7BE11CE4">
        <w:rPr>
          <w:rFonts w:ascii="Times New Roman" w:hAnsi="Times New Roman"/>
          <w:sz w:val="24"/>
          <w:szCs w:val="24"/>
        </w:rPr>
        <w:t>urmează</w:t>
      </w:r>
      <w:r w:rsidRPr="12CF0BEE" w:rsidR="7BE11CE4">
        <w:rPr>
          <w:rFonts w:ascii="Times New Roman" w:hAnsi="Times New Roman"/>
          <w:sz w:val="24"/>
          <w:szCs w:val="24"/>
        </w:rPr>
        <w:t xml:space="preserve"> </w:t>
      </w:r>
      <w:r w:rsidRPr="12CF0BEE" w:rsidR="7BE11CE4">
        <w:rPr>
          <w:rFonts w:ascii="Times New Roman" w:hAnsi="Times New Roman"/>
          <w:sz w:val="24"/>
          <w:szCs w:val="24"/>
        </w:rPr>
        <w:t>să</w:t>
      </w:r>
      <w:r w:rsidRPr="12CF0BEE" w:rsidR="7BE11CE4">
        <w:rPr>
          <w:rFonts w:ascii="Times New Roman" w:hAnsi="Times New Roman"/>
          <w:sz w:val="24"/>
          <w:szCs w:val="24"/>
        </w:rPr>
        <w:t xml:space="preserve"> le </w:t>
      </w:r>
      <w:r w:rsidRPr="12CF0BEE" w:rsidR="7BE11CE4">
        <w:rPr>
          <w:rFonts w:ascii="Times New Roman" w:hAnsi="Times New Roman"/>
          <w:sz w:val="24"/>
          <w:szCs w:val="24"/>
        </w:rPr>
        <w:t>implementăm</w:t>
      </w:r>
      <w:r w:rsidRPr="12CF0BEE" w:rsidR="7BE11CE4">
        <w:rPr>
          <w:rFonts w:ascii="Times New Roman" w:hAnsi="Times New Roman"/>
          <w:sz w:val="24"/>
          <w:szCs w:val="24"/>
        </w:rPr>
        <w:t xml:space="preserve"> sunt </w:t>
      </w:r>
      <w:r w:rsidRPr="12CF0BEE" w:rsidR="7BE11CE4">
        <w:rPr>
          <w:rFonts w:ascii="Times New Roman" w:hAnsi="Times New Roman"/>
          <w:sz w:val="24"/>
          <w:szCs w:val="24"/>
        </w:rPr>
        <w:t>ilustrate</w:t>
      </w:r>
      <w:r w:rsidRPr="12CF0BEE" w:rsidR="7BE11CE4">
        <w:rPr>
          <w:rFonts w:ascii="Times New Roman" w:hAnsi="Times New Roman"/>
          <w:sz w:val="24"/>
          <w:szCs w:val="24"/>
        </w:rPr>
        <w:t xml:space="preserve"> </w:t>
      </w:r>
      <w:r w:rsidRPr="12CF0BEE" w:rsidR="7BE11CE4">
        <w:rPr>
          <w:rFonts w:ascii="Times New Roman" w:hAnsi="Times New Roman"/>
          <w:sz w:val="24"/>
          <w:szCs w:val="24"/>
        </w:rPr>
        <w:t>în</w:t>
      </w:r>
      <w:r w:rsidRPr="12CF0BEE" w:rsidR="7BE11CE4">
        <w:rPr>
          <w:rFonts w:ascii="Times New Roman" w:hAnsi="Times New Roman"/>
          <w:sz w:val="24"/>
          <w:szCs w:val="24"/>
        </w:rPr>
        <w:t xml:space="preserve"> </w:t>
      </w:r>
      <w:r w:rsidRPr="12CF0BEE" w:rsidR="7BE11CE4">
        <w:rPr>
          <w:rFonts w:ascii="Times New Roman" w:hAnsi="Times New Roman"/>
          <w:sz w:val="24"/>
          <w:szCs w:val="24"/>
        </w:rPr>
        <w:t>următoarea</w:t>
      </w:r>
      <w:r w:rsidRPr="12CF0BEE" w:rsidR="7BE11CE4">
        <w:rPr>
          <w:rFonts w:ascii="Times New Roman" w:hAnsi="Times New Roman"/>
          <w:sz w:val="24"/>
          <w:szCs w:val="24"/>
        </w:rPr>
        <w:t xml:space="preserve"> </w:t>
      </w:r>
      <w:r w:rsidRPr="12CF0BEE" w:rsidR="7BE11CE4">
        <w:rPr>
          <w:rFonts w:ascii="Times New Roman" w:hAnsi="Times New Roman"/>
          <w:sz w:val="24"/>
          <w:szCs w:val="24"/>
        </w:rPr>
        <w:t>diagramă</w:t>
      </w:r>
      <w:r w:rsidRPr="12CF0BEE" w:rsidR="7BE11CE4">
        <w:rPr>
          <w:rFonts w:ascii="Times New Roman" w:hAnsi="Times New Roman"/>
          <w:sz w:val="24"/>
          <w:szCs w:val="24"/>
        </w:rPr>
        <w:t xml:space="preserve"> UML de </w:t>
      </w:r>
      <w:r w:rsidRPr="12CF0BEE" w:rsidR="7BE11CE4">
        <w:rPr>
          <w:rFonts w:ascii="Times New Roman" w:hAnsi="Times New Roman"/>
          <w:sz w:val="24"/>
          <w:szCs w:val="24"/>
        </w:rPr>
        <w:t>clase</w:t>
      </w:r>
      <w:r w:rsidRPr="12CF0BEE" w:rsidR="7BE11CE4">
        <w:rPr>
          <w:rFonts w:ascii="Times New Roman" w:hAnsi="Times New Roman"/>
          <w:sz w:val="24"/>
          <w:szCs w:val="24"/>
        </w:rPr>
        <w:t>:</w:t>
      </w:r>
    </w:p>
    <w:p w:rsidR="7BE11CE4" w:rsidP="12CF0BEE" w:rsidRDefault="7BE11CE4" w14:paraId="66DDBA61" w14:textId="0EDE5C29">
      <w:pPr>
        <w:pStyle w:val="Normal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="7BE11CE4">
        <w:drawing>
          <wp:inline wp14:editId="3BFB1503" wp14:anchorId="448CA8AC">
            <wp:extent cx="4686300" cy="5943600"/>
            <wp:effectExtent l="0" t="0" r="0" b="0"/>
            <wp:docPr id="486195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0a47a5617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F0BEE" w:rsidP="12CF0BEE" w:rsidRDefault="12CF0BEE" w14:paraId="15C32B86" w14:textId="0FA2B886">
      <w:pPr>
        <w:pStyle w:val="Normal"/>
        <w:spacing w:after="0" w:line="240" w:lineRule="auto"/>
        <w:ind w:left="720"/>
        <w:jc w:val="lef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A412E" w:rsidR="0012106C" w:rsidP="00415D91" w:rsidRDefault="0069595D" w14:paraId="65D9EDFA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658718119" w:id="1166406303"/>
      <w:bookmarkStart w:name="_Toc1347409158" w:id="1710719"/>
      <w:r w:rsidRPr="12CF0BEE" w:rsidR="0069595D">
        <w:rPr>
          <w:rFonts w:ascii="Times New Roman" w:hAnsi="Times New Roman"/>
        </w:rPr>
        <w:t>Implementare</w:t>
      </w:r>
      <w:bookmarkEnd w:id="1166406303"/>
      <w:bookmarkEnd w:id="1710719"/>
    </w:p>
    <w:p xmlns:wp14="http://schemas.microsoft.com/office/word/2010/wordml" w:rsidRPr="00FA412E" w:rsidR="003477EF" w:rsidP="12CF0BEE" w:rsidRDefault="003477EF" w14:paraId="7194DBDC" wp14:textId="688058A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</w:rPr>
      </w:pPr>
      <w:r w:rsidRPr="12CF0BEE" w:rsidR="188A51EE">
        <w:rPr>
          <w:rFonts w:ascii="Times New Roman" w:hAnsi="Times New Roman"/>
          <w:b w:val="1"/>
          <w:bCs w:val="1"/>
          <w:sz w:val="24"/>
          <w:szCs w:val="24"/>
        </w:rPr>
        <w:t>Clasa "ViewGUI.java":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>În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>această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>clasă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>este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>definită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>interfața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>grafică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>utilizator</w:t>
      </w:r>
      <w:r w:rsidRPr="12CF0BEE" w:rsidR="188A51EE">
        <w:rPr>
          <w:rFonts w:ascii="Times New Roman" w:hAnsi="Times New Roman"/>
          <w:b w:val="0"/>
          <w:bCs w:val="0"/>
          <w:sz w:val="24"/>
          <w:szCs w:val="24"/>
        </w:rPr>
        <w:t xml:space="preserve">, 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>pentru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 xml:space="preserve"> care 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>vom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>utiliza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>pachetul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>javax.swing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 xml:space="preserve">. 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>În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>această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>interfață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1BC4B9AD">
        <w:rPr>
          <w:rFonts w:ascii="Times New Roman" w:hAnsi="Times New Roman"/>
          <w:b w:val="0"/>
          <w:bCs w:val="0"/>
          <w:sz w:val="24"/>
          <w:szCs w:val="24"/>
        </w:rPr>
        <w:t>grafică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 xml:space="preserve"> au 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>fost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>utilizate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>căsuțe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 xml:space="preserve"> text de tip 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>JTextField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 xml:space="preserve">, 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>etichete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 xml:space="preserve"> de tip 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>JLabel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 xml:space="preserve">, 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>și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>butoane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 xml:space="preserve"> de tip 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>JButton</w:t>
      </w:r>
      <w:r w:rsidRPr="12CF0BEE" w:rsidR="51C9D4A1">
        <w:rPr>
          <w:rFonts w:ascii="Times New Roman" w:hAnsi="Times New Roman"/>
          <w:b w:val="0"/>
          <w:bCs w:val="0"/>
          <w:sz w:val="24"/>
          <w:szCs w:val="24"/>
        </w:rPr>
        <w:t>.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 xml:space="preserve"> Se 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>va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>apela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 xml:space="preserve"> explicit 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>comanda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 xml:space="preserve"> "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>frame.setLayout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 xml:space="preserve">(null);" 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>pentru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>a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>exprima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>dorința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 xml:space="preserve"> de a 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>nu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>avea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>niciun</w:t>
      </w:r>
      <w:r w:rsidRPr="12CF0BEE" w:rsidR="06DBF4CA">
        <w:rPr>
          <w:rFonts w:ascii="Times New Roman" w:hAnsi="Times New Roman"/>
          <w:b w:val="0"/>
          <w:bCs w:val="0"/>
          <w:sz w:val="24"/>
          <w:szCs w:val="24"/>
        </w:rPr>
        <w:t xml:space="preserve"> layout implic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it al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paginii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, ci de a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ne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defini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noi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unul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singur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de la 0.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Fiecărui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buton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îi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asociem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câte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un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ascultător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, care,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în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caz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de </w:t>
      </w:r>
      <w:r w:rsidRPr="12CF0BEE" w:rsidR="0FF8C0CB">
        <w:rPr>
          <w:rFonts w:ascii="Times New Roman" w:hAnsi="Times New Roman"/>
          <w:b w:val="0"/>
          <w:bCs w:val="0"/>
          <w:sz w:val="24"/>
          <w:szCs w:val="24"/>
        </w:rPr>
        <w:t>scenariu</w:t>
      </w:r>
      <w:r w:rsidRPr="12CF0BEE" w:rsidR="0FF8C0CB">
        <w:rPr>
          <w:rFonts w:ascii="Times New Roman" w:hAnsi="Times New Roman"/>
          <w:b w:val="0"/>
          <w:bCs w:val="0"/>
          <w:sz w:val="24"/>
          <w:szCs w:val="24"/>
        </w:rPr>
        <w:t xml:space="preserve"> de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s</w:t>
      </w:r>
      <w:r w:rsidRPr="12CF0BEE" w:rsidR="214EF06A">
        <w:rPr>
          <w:rFonts w:ascii="Times New Roman" w:hAnsi="Times New Roman"/>
          <w:b w:val="0"/>
          <w:bCs w:val="0"/>
          <w:sz w:val="24"/>
          <w:szCs w:val="24"/>
        </w:rPr>
        <w:t>ucces</w:t>
      </w:r>
      <w:r w:rsidRPr="12CF0BEE" w:rsidR="151BBBF9">
        <w:rPr>
          <w:rFonts w:ascii="Times New Roman" w:hAnsi="Times New Roman"/>
          <w:b w:val="0"/>
          <w:bCs w:val="0"/>
          <w:sz w:val="24"/>
          <w:szCs w:val="24"/>
        </w:rPr>
        <w:t>,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va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 tr</w:t>
      </w:r>
      <w:r w:rsidRPr="12CF0BEE" w:rsidR="7D492FC0">
        <w:rPr>
          <w:rFonts w:ascii="Times New Roman" w:hAnsi="Times New Roman"/>
          <w:b w:val="0"/>
          <w:bCs w:val="0"/>
          <w:sz w:val="24"/>
          <w:szCs w:val="24"/>
        </w:rPr>
        <w:t>aduc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 xml:space="preserve">e </w:t>
      </w:r>
      <w:r w:rsidRPr="12CF0BEE" w:rsidR="0CBE590C">
        <w:rPr>
          <w:rFonts w:ascii="Times New Roman" w:hAnsi="Times New Roman"/>
          <w:b w:val="0"/>
          <w:bCs w:val="0"/>
          <w:sz w:val="24"/>
          <w:szCs w:val="24"/>
        </w:rPr>
        <w:t>intrările</w:t>
      </w:r>
      <w:r w:rsidRPr="12CF0BEE" w:rsidR="59B97637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59B97637">
        <w:rPr>
          <w:rFonts w:ascii="Times New Roman" w:hAnsi="Times New Roman"/>
          <w:b w:val="0"/>
          <w:bCs w:val="0"/>
          <w:sz w:val="24"/>
          <w:szCs w:val="24"/>
        </w:rPr>
        <w:t>introduse</w:t>
      </w:r>
      <w:r w:rsidRPr="12CF0BEE" w:rsidR="59B97637">
        <w:rPr>
          <w:rFonts w:ascii="Times New Roman" w:hAnsi="Times New Roman"/>
          <w:b w:val="0"/>
          <w:bCs w:val="0"/>
          <w:sz w:val="24"/>
          <w:szCs w:val="24"/>
        </w:rPr>
        <w:t xml:space="preserve"> de la </w:t>
      </w:r>
      <w:r w:rsidRPr="12CF0BEE" w:rsidR="59B97637">
        <w:rPr>
          <w:rFonts w:ascii="Times New Roman" w:hAnsi="Times New Roman"/>
          <w:b w:val="0"/>
          <w:bCs w:val="0"/>
          <w:sz w:val="24"/>
          <w:szCs w:val="24"/>
        </w:rPr>
        <w:t>tastatură</w:t>
      </w:r>
      <w:r w:rsidRPr="12CF0BEE" w:rsidR="59B97637">
        <w:rPr>
          <w:rFonts w:ascii="Times New Roman" w:hAnsi="Times New Roman"/>
          <w:b w:val="0"/>
          <w:bCs w:val="0"/>
          <w:sz w:val="24"/>
          <w:szCs w:val="24"/>
        </w:rPr>
        <w:t xml:space="preserve"> din </w:t>
      </w:r>
      <w:r w:rsidRPr="12CF0BEE" w:rsidR="20BD7BB7">
        <w:rPr>
          <w:rFonts w:ascii="Times New Roman" w:hAnsi="Times New Roman"/>
          <w:b w:val="0"/>
          <w:bCs w:val="0"/>
          <w:sz w:val="24"/>
          <w:szCs w:val="24"/>
        </w:rPr>
        <w:t>șiruri</w:t>
      </w:r>
      <w:r w:rsidRPr="12CF0BEE" w:rsidR="20BD7BB7">
        <w:rPr>
          <w:rFonts w:ascii="Times New Roman" w:hAnsi="Times New Roman"/>
          <w:b w:val="0"/>
          <w:bCs w:val="0"/>
          <w:sz w:val="24"/>
          <w:szCs w:val="24"/>
        </w:rPr>
        <w:t xml:space="preserve"> de </w:t>
      </w:r>
      <w:r w:rsidRPr="12CF0BEE" w:rsidR="20BD7BB7">
        <w:rPr>
          <w:rFonts w:ascii="Times New Roman" w:hAnsi="Times New Roman"/>
          <w:b w:val="0"/>
          <w:bCs w:val="0"/>
          <w:sz w:val="24"/>
          <w:szCs w:val="24"/>
        </w:rPr>
        <w:t>caractere</w:t>
      </w:r>
      <w:r w:rsidRPr="12CF0BEE" w:rsidR="20BD7BB7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0BD7BB7">
        <w:rPr>
          <w:rFonts w:ascii="Times New Roman" w:hAnsi="Times New Roman"/>
          <w:b w:val="0"/>
          <w:bCs w:val="0"/>
          <w:sz w:val="24"/>
          <w:szCs w:val="24"/>
        </w:rPr>
        <w:t>în</w:t>
      </w:r>
      <w:r w:rsidRPr="12CF0BEE" w:rsidR="20BD7BB7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0BD7BB7">
        <w:rPr>
          <w:rFonts w:ascii="Times New Roman" w:hAnsi="Times New Roman"/>
          <w:b w:val="0"/>
          <w:bCs w:val="0"/>
          <w:sz w:val="24"/>
          <w:szCs w:val="24"/>
        </w:rPr>
        <w:t>polinoame</w:t>
      </w:r>
      <w:r w:rsidRPr="12CF0BEE" w:rsidR="20BD7BB7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reprezentate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în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formatul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specificat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de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către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clasa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"Polynomial.java".</w:t>
      </w:r>
    </w:p>
    <w:p w:rsidR="12CF0BEE" w:rsidP="12CF0BEE" w:rsidRDefault="12CF0BEE" w14:paraId="4FE0A3B3" w14:textId="45A2C81B">
      <w:pPr>
        <w:pStyle w:val="Normal"/>
        <w:spacing w:after="0" w:line="240" w:lineRule="auto"/>
        <w:ind w:left="0"/>
        <w:rPr>
          <w:rFonts w:ascii="Times New Roman" w:hAnsi="Times New Roman"/>
          <w:b w:val="0"/>
          <w:bCs w:val="0"/>
          <w:sz w:val="24"/>
          <w:szCs w:val="24"/>
        </w:rPr>
      </w:pPr>
    </w:p>
    <w:p w:rsidR="3688B274" w:rsidP="12CF0BEE" w:rsidRDefault="3688B274" w14:paraId="4DA82C5B" w14:textId="369C631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</w:rPr>
      </w:pPr>
      <w:r w:rsidRPr="12CF0BEE" w:rsidR="3688B274">
        <w:rPr>
          <w:rFonts w:ascii="Times New Roman" w:hAnsi="Times New Roman"/>
          <w:b w:val="1"/>
          <w:bCs w:val="1"/>
          <w:sz w:val="24"/>
          <w:szCs w:val="24"/>
        </w:rPr>
        <w:t>Clasa "Monomial.java":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O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clasă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auxiliară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,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unde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definim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un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monom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, pe care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îl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vom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utiliza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ulterior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pentru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a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descrie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una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dintre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părțile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componente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ale 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>polinomului</w:t>
      </w:r>
      <w:r w:rsidRPr="12CF0BEE" w:rsidR="3688B274">
        <w:rPr>
          <w:rFonts w:ascii="Times New Roman" w:hAnsi="Times New Roman"/>
          <w:b w:val="0"/>
          <w:bCs w:val="0"/>
          <w:sz w:val="24"/>
          <w:szCs w:val="24"/>
        </w:rPr>
        <w:t xml:space="preserve"> din "Polymomial.java"</w:t>
      </w:r>
      <w:r w:rsidRPr="12CF0BEE" w:rsidR="20C25C3D">
        <w:rPr>
          <w:rFonts w:ascii="Times New Roman" w:hAnsi="Times New Roman"/>
          <w:b w:val="0"/>
          <w:bCs w:val="0"/>
          <w:sz w:val="24"/>
          <w:szCs w:val="24"/>
        </w:rPr>
        <w:t xml:space="preserve">. </w:t>
      </w:r>
      <w:r w:rsidRPr="12CF0BEE" w:rsidR="20C25C3D">
        <w:rPr>
          <w:rFonts w:ascii="Times New Roman" w:hAnsi="Times New Roman"/>
          <w:b w:val="0"/>
          <w:bCs w:val="0"/>
          <w:sz w:val="24"/>
          <w:szCs w:val="24"/>
        </w:rPr>
        <w:t>Metodele</w:t>
      </w:r>
      <w:r w:rsidRPr="12CF0BEE" w:rsidR="20C25C3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0C25C3D">
        <w:rPr>
          <w:rFonts w:ascii="Times New Roman" w:hAnsi="Times New Roman"/>
          <w:b w:val="0"/>
          <w:bCs w:val="0"/>
          <w:sz w:val="24"/>
          <w:szCs w:val="24"/>
        </w:rPr>
        <w:t>importante</w:t>
      </w:r>
      <w:r w:rsidRPr="12CF0BEE" w:rsidR="20C25C3D">
        <w:rPr>
          <w:rFonts w:ascii="Times New Roman" w:hAnsi="Times New Roman"/>
          <w:b w:val="0"/>
          <w:bCs w:val="0"/>
          <w:sz w:val="24"/>
          <w:szCs w:val="24"/>
        </w:rPr>
        <w:t xml:space="preserve"> din </w:t>
      </w:r>
      <w:r w:rsidRPr="12CF0BEE" w:rsidR="20C25C3D">
        <w:rPr>
          <w:rFonts w:ascii="Times New Roman" w:hAnsi="Times New Roman"/>
          <w:b w:val="0"/>
          <w:bCs w:val="0"/>
          <w:sz w:val="24"/>
          <w:szCs w:val="24"/>
        </w:rPr>
        <w:t>această</w:t>
      </w:r>
      <w:r w:rsidRPr="12CF0BEE" w:rsidR="20C25C3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0C25C3D">
        <w:rPr>
          <w:rFonts w:ascii="Times New Roman" w:hAnsi="Times New Roman"/>
          <w:b w:val="0"/>
          <w:bCs w:val="0"/>
          <w:sz w:val="24"/>
          <w:szCs w:val="24"/>
        </w:rPr>
        <w:t>clasă</w:t>
      </w:r>
      <w:r w:rsidRPr="12CF0BEE" w:rsidR="20C25C3D">
        <w:rPr>
          <w:rFonts w:ascii="Times New Roman" w:hAnsi="Times New Roman"/>
          <w:b w:val="0"/>
          <w:bCs w:val="0"/>
          <w:sz w:val="24"/>
          <w:szCs w:val="24"/>
        </w:rPr>
        <w:t xml:space="preserve"> sunt </w:t>
      </w:r>
      <w:r w:rsidRPr="12CF0BEE" w:rsidR="20C25C3D">
        <w:rPr>
          <w:rFonts w:ascii="Times New Roman" w:hAnsi="Times New Roman"/>
          <w:b w:val="0"/>
          <w:bCs w:val="0"/>
          <w:sz w:val="24"/>
          <w:szCs w:val="24"/>
        </w:rPr>
        <w:t>următoarele</w:t>
      </w:r>
      <w:r w:rsidRPr="12CF0BEE" w:rsidR="20C25C3D">
        <w:rPr>
          <w:rFonts w:ascii="Times New Roman" w:hAnsi="Times New Roman"/>
          <w:b w:val="0"/>
          <w:bCs w:val="0"/>
          <w:sz w:val="24"/>
          <w:szCs w:val="24"/>
        </w:rPr>
        <w:t>: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</w:p>
    <w:p w:rsidR="55CD2465" w:rsidP="12CF0BEE" w:rsidRDefault="55CD2465" w14:paraId="6CA30EB1" w14:textId="31F34D2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</w:rPr>
      </w:pP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>"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  <w:u w:val="single"/>
        </w:rPr>
        <w:t>Monomial(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  <w:u w:val="single"/>
        </w:rPr>
        <w:t>String s);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 xml:space="preserve">": 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>Unul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>dintre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>cei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 xml:space="preserve"> 3 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>constructori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>diferiți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 xml:space="preserve"> ai 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>acestei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>clase</w:t>
      </w:r>
      <w:r w:rsidRPr="12CF0BEE" w:rsidR="55CD2465">
        <w:rPr>
          <w:rFonts w:ascii="Times New Roman" w:hAnsi="Times New Roman"/>
          <w:b w:val="0"/>
          <w:bCs w:val="0"/>
          <w:sz w:val="24"/>
          <w:szCs w:val="24"/>
        </w:rPr>
        <w:t>. Acesta este cel mai important, deoarece, acesta va fi responsabil pentru trecerea din șir de caractere în reprezentare internă. Procedează conform formei discutate la punctul 2.</w:t>
      </w:r>
    </w:p>
    <w:p w:rsidR="2A4DF0E8" w:rsidP="12CF0BEE" w:rsidRDefault="2A4DF0E8" w14:paraId="3C709397" w14:textId="75CE4FF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</w:rPr>
      </w:pP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single"/>
        </w:rPr>
        <w:t>"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Monomial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single"/>
        </w:rPr>
        <w:t>addMonomial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single"/>
        </w:rPr>
        <w:t>(Monomial M);"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: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Această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metodă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adună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coeficienții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a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două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monoame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dacă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și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numai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dacă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acestea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au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aceeași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putere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.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În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caz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contrar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,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adunarea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ar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rezulta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într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 xml:space="preserve">-un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</w:rPr>
        <w:t>binom.</w:t>
      </w:r>
    </w:p>
    <w:p w:rsidR="2A4DF0E8" w:rsidP="12CF0BEE" w:rsidRDefault="2A4DF0E8" w14:paraId="7578492C" w14:textId="24C6FBE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single"/>
        </w:rPr>
      </w:pP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single"/>
        </w:rPr>
        <w:t>"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Monomial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single"/>
        </w:rPr>
        <w:t>multiplyMonomial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single"/>
        </w:rPr>
        <w:t>(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single"/>
        </w:rPr>
        <w:t>Monoimal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M);"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: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Această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metodă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înmulțește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coeficienții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și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adună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puterile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două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monoame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diferite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.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În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acest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caz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orice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produs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două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monoame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este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tot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monom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(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având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în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vedere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că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variabila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independentă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este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aceeași</w:t>
      </w:r>
      <w:r w:rsidRPr="12CF0BEE" w:rsidR="2A4DF0E8">
        <w:rPr>
          <w:rFonts w:ascii="Times New Roman" w:hAnsi="Times New Roman"/>
          <w:b w:val="0"/>
          <w:bCs w:val="0"/>
          <w:sz w:val="24"/>
          <w:szCs w:val="24"/>
          <w:u w:val="none"/>
        </w:rPr>
        <w:t>).</w:t>
      </w:r>
    </w:p>
    <w:p w:rsidR="44261F41" w:rsidP="12CF0BEE" w:rsidRDefault="44261F41" w14:paraId="05C95D89" w14:textId="2F9B84A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single"/>
        </w:rPr>
        <w:t>"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Monomial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single"/>
        </w:rPr>
        <w:t>subtractMonomial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single"/>
        </w:rPr>
        <w:t>(Monomial M);"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: Analog cu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addMonomial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această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metodă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scade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coeficienții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în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caz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exponent egal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în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cele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două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monoame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.</w:t>
      </w:r>
    </w:p>
    <w:p w:rsidR="44261F41" w:rsidP="12CF0BEE" w:rsidRDefault="44261F41" w14:paraId="074BC9E6" w14:textId="4C3EB80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"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single"/>
        </w:rPr>
        <w:t>DoubleMonomial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single"/>
        </w:rPr>
        <w:t>divideMonomial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single"/>
        </w:rPr>
        <w:t>(Monomial M);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":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Împarte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două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monoame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dacă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și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4261F41">
        <w:rPr>
          <w:rFonts w:ascii="Times New Roman" w:hAnsi="Times New Roman"/>
          <w:b w:val="0"/>
          <w:bCs w:val="0"/>
          <w:sz w:val="24"/>
          <w:szCs w:val="24"/>
          <w:u w:val="none"/>
        </w:rPr>
        <w:t>num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ai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dacă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exponentul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numărătorului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este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minim egal cu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cel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al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numitorului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. "DoubleMonomial.java"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este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o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clasă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ce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va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stoca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monoame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coeficienți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reali.</w:t>
      </w:r>
    </w:p>
    <w:p w:rsidR="4511E9AF" w:rsidP="12CF0BEE" w:rsidRDefault="4511E9AF" w14:paraId="29FB5781" w14:textId="2B413A2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"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Monomial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>diffMonomial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>();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":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Calculează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derivata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unui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monom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, conform formulei matematice.</w:t>
      </w:r>
    </w:p>
    <w:p w:rsidR="4511E9AF" w:rsidP="12CF0BEE" w:rsidRDefault="4511E9AF" w14:paraId="7D5D3D65" w14:textId="4208A59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"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>DoubleMonomial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>integrateMonomial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>();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":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Calculează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integrala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unui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monom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și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în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caz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că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împărțirea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nu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este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exactă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necesităm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un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coeficient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real.</w:t>
      </w:r>
    </w:p>
    <w:p w:rsidR="4511E9AF" w:rsidP="12CF0BEE" w:rsidRDefault="4511E9AF" w14:paraId="623764D5" w14:textId="05AF3C0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"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Polynomial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>multiplyPolynomial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single"/>
        </w:rPr>
        <w:t>(Polynomial P);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":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Înmulțește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un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monom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un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polinom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.</w:t>
      </w:r>
    </w:p>
    <w:p w:rsidR="701B4BC6" w:rsidP="12CF0BEE" w:rsidRDefault="701B4BC6" w14:paraId="7D53958F" w14:textId="28CE144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"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String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single"/>
        </w:rPr>
        <w:t>toString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single"/>
        </w:rPr>
        <w:t>();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":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Transformă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un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monom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din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reprezentare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internă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în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reprezentare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sub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formă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șir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caractere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conform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formei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dorite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discutate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anterior la 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>punctul</w:t>
      </w:r>
      <w:r w:rsidRPr="12CF0BEE" w:rsidR="701B4BC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2.</w:t>
      </w:r>
    </w:p>
    <w:p w:rsidR="12CF0BEE" w:rsidP="12CF0BEE" w:rsidRDefault="12CF0BEE" w14:paraId="06789CD2" w14:textId="2723E9BF">
      <w:pPr>
        <w:pStyle w:val="Normal"/>
        <w:spacing w:after="0" w:line="240" w:lineRule="auto"/>
        <w:ind w:left="0"/>
        <w:rPr>
          <w:rFonts w:ascii="Times New Roman" w:hAnsi="Times New Roman"/>
          <w:b w:val="0"/>
          <w:bCs w:val="0"/>
          <w:sz w:val="24"/>
          <w:szCs w:val="24"/>
          <w:u w:val="none"/>
        </w:rPr>
      </w:pPr>
    </w:p>
    <w:p w:rsidR="4511E9AF" w:rsidP="12CF0BEE" w:rsidRDefault="4511E9AF" w14:paraId="262C2E2A" w14:textId="6D24139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4511E9AF">
        <w:rPr>
          <w:rFonts w:ascii="Times New Roman" w:hAnsi="Times New Roman"/>
          <w:b w:val="1"/>
          <w:bCs w:val="1"/>
          <w:sz w:val="24"/>
          <w:szCs w:val="24"/>
          <w:u w:val="none"/>
        </w:rPr>
        <w:t>Clasa "DoubleMonomial.java":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O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altă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clasă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auxiliară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pentru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operațiile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integrare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și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împărțire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unde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definim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un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monom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coeficienți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reali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pentru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descria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părțile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componente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ale </w:t>
      </w:r>
      <w:r w:rsidRPr="12CF0BEE" w:rsidR="55C61BA9">
        <w:rPr>
          <w:rFonts w:ascii="Times New Roman" w:hAnsi="Times New Roman"/>
          <w:b w:val="0"/>
          <w:bCs w:val="0"/>
          <w:sz w:val="24"/>
          <w:szCs w:val="24"/>
          <w:u w:val="none"/>
        </w:rPr>
        <w:t>polinomului</w:t>
      </w:r>
      <w:r w:rsidRPr="12CF0BEE" w:rsidR="55C61BA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"DoublePolynomial.java"</w:t>
      </w:r>
      <w:r w:rsidRPr="12CF0BEE" w:rsidR="4511E9AF">
        <w:rPr>
          <w:rFonts w:ascii="Times New Roman" w:hAnsi="Times New Roman"/>
          <w:b w:val="0"/>
          <w:bCs w:val="0"/>
          <w:sz w:val="24"/>
          <w:szCs w:val="24"/>
          <w:u w:val="none"/>
        </w:rPr>
        <w:t>.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Metodele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importante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sunt, 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întâi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toate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cele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discutate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anterior, 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doar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că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tip 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DoubleMonomial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și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parametru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intern tot de tip 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DoubleMonomial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însă</w:t>
      </w:r>
      <w:r w:rsidRPr="12CF0BEE" w:rsidR="491F4206">
        <w:rPr>
          <w:rFonts w:ascii="Times New Roman" w:hAnsi="Times New Roman"/>
          <w:b w:val="0"/>
          <w:bCs w:val="0"/>
          <w:sz w:val="24"/>
          <w:szCs w:val="24"/>
          <w:u w:val="none"/>
        </w:rPr>
        <w:t>,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data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aceasta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se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mai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definește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încă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o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metodă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în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conjuncție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celelalte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respectiv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, "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public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single"/>
        </w:rPr>
        <w:t>DoubleMonomial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single"/>
        </w:rPr>
        <w:t>multiplyMonomial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single"/>
        </w:rPr>
        <w:t>(Monomial M);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".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Această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metodă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înmulțește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un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monom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>coeficient</w:t>
      </w:r>
      <w:r w:rsidRPr="12CF0BEE" w:rsidR="37CEC3D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REAL 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>împreună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un 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>monom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>coeficient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ÎNTREG. 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>Acest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>lucru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>va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fi 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>esențial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>mai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>târziu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>.</w:t>
      </w:r>
    </w:p>
    <w:p w:rsidR="12CF0BEE" w:rsidP="12CF0BEE" w:rsidRDefault="12CF0BEE" w14:paraId="348E3941" w14:textId="704E2999">
      <w:pPr>
        <w:pStyle w:val="Normal"/>
        <w:spacing w:after="0" w:line="240" w:lineRule="auto"/>
        <w:ind w:left="0"/>
        <w:rPr>
          <w:rFonts w:ascii="Times New Roman" w:hAnsi="Times New Roman"/>
          <w:b w:val="0"/>
          <w:bCs w:val="0"/>
          <w:sz w:val="24"/>
          <w:szCs w:val="24"/>
          <w:u w:val="none"/>
        </w:rPr>
      </w:pPr>
    </w:p>
    <w:p w:rsidR="203E0279" w:rsidP="12CF0BEE" w:rsidRDefault="203E0279" w14:paraId="44F93B6C" w14:textId="1C7A59C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203E0279">
        <w:rPr>
          <w:rFonts w:ascii="Times New Roman" w:hAnsi="Times New Roman"/>
          <w:b w:val="1"/>
          <w:bCs w:val="1"/>
          <w:sz w:val="24"/>
          <w:szCs w:val="24"/>
          <w:u w:val="none"/>
        </w:rPr>
        <w:t>Clasa "Polynomial.java":</w:t>
      </w:r>
      <w:r w:rsidRPr="12CF0BEE" w:rsidR="203E027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F3D32BC">
        <w:rPr>
          <w:rFonts w:ascii="Times New Roman" w:hAnsi="Times New Roman"/>
          <w:b w:val="0"/>
          <w:bCs w:val="0"/>
          <w:sz w:val="24"/>
          <w:szCs w:val="24"/>
          <w:u w:val="none"/>
        </w:rPr>
        <w:t>C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ea 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>mai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>importantă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>clasă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. 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>Metodele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>acestei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>clase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>vor</w:t>
      </w:r>
      <w:r w:rsidRPr="12CF0BEE" w:rsidR="04FCE04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fi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responsabile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pentru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toate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parsările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din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șir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caractere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în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polinom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intern,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și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pentru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toate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operațiile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ce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vrem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să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le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definim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. Un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polinom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este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definit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ca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fiind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o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concatenare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monoame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puteri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distincte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.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Acest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lucru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este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>codificat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>prin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>utilizarea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>unei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>structuri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tip "HashMap&lt;Integer, Monomial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>&gt;(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)" care 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>este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o 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>listă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>asocieri</w:t>
      </w:r>
      <w:r w:rsidRPr="12CF0BEE" w:rsidR="620CCFD3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"Integer =&gt; Monomial".</w:t>
      </w:r>
    </w:p>
    <w:p w:rsidR="52A0F5C0" w:rsidP="12CF0BEE" w:rsidRDefault="52A0F5C0" w14:paraId="23A61340" w14:textId="2E1302A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"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single"/>
        </w:rPr>
        <w:t>Polynomial(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single"/>
        </w:rPr>
        <w:t>String input);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":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Unul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dintre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cei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trei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constructori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ai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acestei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>clase</w:t>
      </w:r>
      <w:r w:rsidRPr="12CF0BEE" w:rsidR="52A0F5C0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și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cel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mai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important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dintre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toți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trei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.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Acest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constructor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utilizează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expresii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regulate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pentru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separa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pe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rând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fiecare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coeficient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fiecare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putere</w:t>
      </w:r>
      <w:r w:rsidRPr="12CF0BEE" w:rsidR="2367EAA2">
        <w:rPr>
          <w:rFonts w:ascii="Times New Roman" w:hAnsi="Times New Roman"/>
          <w:b w:val="0"/>
          <w:bCs w:val="0"/>
          <w:sz w:val="24"/>
          <w:szCs w:val="24"/>
          <w:u w:val="none"/>
        </w:rPr>
        <w:t>.</w:t>
      </w:r>
    </w:p>
    <w:p w:rsidR="734533EF" w:rsidP="12CF0BEE" w:rsidRDefault="734533EF" w14:paraId="1FF16C3B" w14:textId="7A4184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single"/>
        </w:rPr>
      </w:pP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single"/>
        </w:rPr>
        <w:t>"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single"/>
        </w:rPr>
        <w:t>boolean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single"/>
        </w:rPr>
        <w:t>isZeroPolynomial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single"/>
        </w:rPr>
        <w:t>();"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: O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funcție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care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determină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dacă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polinomul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actual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este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funcția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identic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egală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0.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Acest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lucru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este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necesar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pentru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implementarea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operației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împărțire</w:t>
      </w:r>
      <w:r w:rsidRPr="12CF0BEE" w:rsidR="734533EF">
        <w:rPr>
          <w:rFonts w:ascii="Times New Roman" w:hAnsi="Times New Roman"/>
          <w:b w:val="0"/>
          <w:bCs w:val="0"/>
          <w:sz w:val="24"/>
          <w:szCs w:val="24"/>
          <w:u w:val="none"/>
        </w:rPr>
        <w:t>.</w:t>
      </w:r>
    </w:p>
    <w:p w:rsidR="51A4ABBC" w:rsidP="12CF0BEE" w:rsidRDefault="51A4ABBC" w14:paraId="7BA5118D" w14:textId="0DF91E4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single"/>
        </w:rPr>
        <w:t>"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Polynomial &lt;add | subtract | multiply&gt;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single"/>
        </w:rPr>
        <w:t>Polynomial(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single"/>
        </w:rPr>
        <w:t>Polynomial P);"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: 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>Aceste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>trei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>funcții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>codifică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>trei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>dintre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>cele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>șase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51A4ABBC">
        <w:rPr>
          <w:rFonts w:ascii="Times New Roman" w:hAnsi="Times New Roman"/>
          <w:b w:val="0"/>
          <w:bCs w:val="0"/>
          <w:sz w:val="24"/>
          <w:szCs w:val="24"/>
          <w:u w:val="none"/>
        </w:rPr>
        <w:t>opera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ții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dorite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respectiv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adunarea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, scăderea, și înmulțirea polinoamelor.</w:t>
      </w:r>
    </w:p>
    <w:p w:rsidR="40651742" w:rsidP="12CF0BEE" w:rsidRDefault="40651742" w14:paraId="0EB68A62" w14:textId="2E72165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"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Polynomial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diffPolynomial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();"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: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Determină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derivata polinomului actual.</w:t>
      </w:r>
    </w:p>
    <w:p w:rsidR="40651742" w:rsidP="12CF0BEE" w:rsidRDefault="40651742" w14:paraId="35CB9B9F" w14:textId="48DE724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"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DoublePolynomial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integratePolynomial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();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":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Determină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integrala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polinomului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actual.</w:t>
      </w:r>
    </w:p>
    <w:p w:rsidR="40651742" w:rsidP="12CF0BEE" w:rsidRDefault="40651742" w14:paraId="6BDD6CFF" w14:textId="12D3D5F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"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DoublePolynomial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toDoublePolynomial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();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": Produce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traducerea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directă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unui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polinom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coeficienți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întregi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într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-un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polinom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coeficienți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reali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.</w:t>
      </w:r>
    </w:p>
    <w:p w:rsidR="2A157D65" w:rsidP="12CF0BEE" w:rsidRDefault="2A157D65" w14:paraId="798B7491" w14:textId="72F706E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2A157D65">
        <w:rPr>
          <w:rFonts w:ascii="Times New Roman" w:hAnsi="Times New Roman"/>
          <w:b w:val="0"/>
          <w:bCs w:val="0"/>
          <w:sz w:val="24"/>
          <w:szCs w:val="24"/>
          <w:u w:val="none"/>
        </w:rPr>
        <w:t>"</w:t>
      </w:r>
      <w:r w:rsidRPr="12CF0BEE" w:rsidR="2A157D65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2A157D65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int </w:t>
      </w:r>
      <w:r w:rsidRPr="12CF0BEE" w:rsidR="2A157D65">
        <w:rPr>
          <w:rFonts w:ascii="Times New Roman" w:hAnsi="Times New Roman"/>
          <w:b w:val="0"/>
          <w:bCs w:val="0"/>
          <w:sz w:val="24"/>
          <w:szCs w:val="24"/>
          <w:u w:val="single"/>
        </w:rPr>
        <w:t>degree(</w:t>
      </w:r>
      <w:r w:rsidRPr="12CF0BEE" w:rsidR="2A157D65">
        <w:rPr>
          <w:rFonts w:ascii="Times New Roman" w:hAnsi="Times New Roman"/>
          <w:b w:val="0"/>
          <w:bCs w:val="0"/>
          <w:sz w:val="24"/>
          <w:szCs w:val="24"/>
          <w:u w:val="single"/>
        </w:rPr>
        <w:t>);</w:t>
      </w:r>
      <w:r w:rsidRPr="12CF0BEE" w:rsidR="2A157D65">
        <w:rPr>
          <w:rFonts w:ascii="Times New Roman" w:hAnsi="Times New Roman"/>
          <w:b w:val="0"/>
          <w:bCs w:val="0"/>
          <w:sz w:val="24"/>
          <w:szCs w:val="24"/>
          <w:u w:val="none"/>
        </w:rPr>
        <w:t>": Returnează gradul polinomului actual.</w:t>
      </w:r>
    </w:p>
    <w:p w:rsidR="40651742" w:rsidP="12CF0BEE" w:rsidRDefault="40651742" w14:paraId="07D1A17E" w14:textId="1B2FE6D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"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public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 xml:space="preserve"> String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toString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single"/>
        </w:rPr>
        <w:t>();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":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Parsează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polinomul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actual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în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reprezentare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șir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caractere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pentru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 fi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afișată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în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urma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rezultatel</w:t>
      </w:r>
      <w:r w:rsidRPr="12CF0BEE" w:rsidR="40651742">
        <w:rPr>
          <w:rFonts w:ascii="Times New Roman" w:hAnsi="Times New Roman"/>
          <w:b w:val="0"/>
          <w:bCs w:val="0"/>
          <w:sz w:val="24"/>
          <w:szCs w:val="24"/>
          <w:u w:val="none"/>
        </w:rPr>
        <w:t>or.</w:t>
      </w:r>
    </w:p>
    <w:p w:rsidR="75035D3C" w:rsidP="12CF0BEE" w:rsidRDefault="75035D3C" w14:paraId="4E4A7B0C" w14:textId="5983AC4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75035D3C">
        <w:rPr>
          <w:rFonts w:ascii="Times New Roman" w:hAnsi="Times New Roman"/>
          <w:b w:val="1"/>
          <w:bCs w:val="1"/>
          <w:sz w:val="24"/>
          <w:szCs w:val="24"/>
          <w:u w:val="none"/>
        </w:rPr>
        <w:t>Clasa "DoublePolynomial.java"</w:t>
      </w:r>
      <w:r w:rsidRPr="12CF0BEE" w:rsidR="663E63A9">
        <w:rPr>
          <w:rFonts w:ascii="Times New Roman" w:hAnsi="Times New Roman"/>
          <w:b w:val="1"/>
          <w:bCs w:val="1"/>
          <w:sz w:val="24"/>
          <w:szCs w:val="24"/>
          <w:u w:val="none"/>
        </w:rPr>
        <w:t>:</w:t>
      </w:r>
      <w:r w:rsidRPr="12CF0BEE" w:rsidR="663E63A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663E63A9">
        <w:rPr>
          <w:rFonts w:ascii="Times New Roman" w:hAnsi="Times New Roman"/>
          <w:b w:val="0"/>
          <w:bCs w:val="0"/>
          <w:sz w:val="24"/>
          <w:szCs w:val="24"/>
          <w:u w:val="none"/>
        </w:rPr>
        <w:t>Echivalentul</w:t>
      </w:r>
      <w:r w:rsidRPr="12CF0BEE" w:rsidR="663E63A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663E63A9">
        <w:rPr>
          <w:rFonts w:ascii="Times New Roman" w:hAnsi="Times New Roman"/>
          <w:b w:val="0"/>
          <w:bCs w:val="0"/>
          <w:sz w:val="24"/>
          <w:szCs w:val="24"/>
          <w:u w:val="none"/>
        </w:rPr>
        <w:t>clasei</w:t>
      </w:r>
      <w:r w:rsidRPr="12CF0BEE" w:rsidR="663E63A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"Polynomial.java" </w:t>
      </w:r>
      <w:r w:rsidRPr="12CF0BEE" w:rsidR="663E63A9">
        <w:rPr>
          <w:rFonts w:ascii="Times New Roman" w:hAnsi="Times New Roman"/>
          <w:b w:val="0"/>
          <w:bCs w:val="0"/>
          <w:sz w:val="24"/>
          <w:szCs w:val="24"/>
          <w:u w:val="none"/>
        </w:rPr>
        <w:t>pentru</w:t>
      </w:r>
      <w:r w:rsidRPr="12CF0BEE" w:rsidR="663E63A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663E63A9">
        <w:rPr>
          <w:rFonts w:ascii="Times New Roman" w:hAnsi="Times New Roman"/>
          <w:b w:val="0"/>
          <w:bCs w:val="0"/>
          <w:sz w:val="24"/>
          <w:szCs w:val="24"/>
          <w:u w:val="none"/>
        </w:rPr>
        <w:t>clasa</w:t>
      </w:r>
      <w:r w:rsidRPr="12CF0BEE" w:rsidR="663E63A9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"DoubleMonomial.java".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Clasă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definită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pentru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lucra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calculul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integralelor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respectiv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, al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împărțirii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. Nu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există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nicio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metodă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cu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caracter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deosebit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față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de metodele din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clas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a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precedent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ă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.</w:t>
      </w:r>
    </w:p>
    <w:p w:rsidR="727F1DC5" w:rsidP="12CF0BEE" w:rsidRDefault="727F1DC5" w14:paraId="70AC88BE" w14:textId="57918FE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727F1DC5">
        <w:rPr>
          <w:rFonts w:ascii="Times New Roman" w:hAnsi="Times New Roman"/>
          <w:b w:val="1"/>
          <w:bCs w:val="1"/>
          <w:sz w:val="24"/>
          <w:szCs w:val="24"/>
          <w:u w:val="none"/>
        </w:rPr>
        <w:t>Clasa "PolynomialDivision.java":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În această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clasă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vom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stoca perechea de rezultate cât și rest (definite ca DoublePolynomials) a două polinoame cu coeficienți întregi. Singura metodă 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>a</w:t>
      </w:r>
      <w:r w:rsidRPr="12CF0BEE" w:rsidR="727F1DC5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acestei clas</w:t>
      </w:r>
      <w:r w:rsidRPr="12CF0BEE" w:rsidR="4023333A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e (cu excepția metodelor mutatoare </w:t>
      </w:r>
      <w:r w:rsidRPr="12CF0BEE" w:rsidR="4023333A">
        <w:rPr>
          <w:rFonts w:ascii="Times New Roman" w:hAnsi="Times New Roman"/>
          <w:b w:val="0"/>
          <w:bCs w:val="0"/>
          <w:sz w:val="24"/>
          <w:szCs w:val="24"/>
          <w:u w:val="none"/>
        </w:rPr>
        <w:t>și</w:t>
      </w:r>
      <w:r w:rsidRPr="12CF0BEE" w:rsidR="4023333A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23333A">
        <w:rPr>
          <w:rFonts w:ascii="Times New Roman" w:hAnsi="Times New Roman"/>
          <w:b w:val="0"/>
          <w:bCs w:val="0"/>
          <w:sz w:val="24"/>
          <w:szCs w:val="24"/>
          <w:u w:val="none"/>
        </w:rPr>
        <w:t>accesoare</w:t>
      </w:r>
      <w:r w:rsidRPr="12CF0BEE" w:rsidR="4023333A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) </w:t>
      </w:r>
      <w:r w:rsidRPr="12CF0BEE" w:rsidR="4023333A">
        <w:rPr>
          <w:rFonts w:ascii="Times New Roman" w:hAnsi="Times New Roman"/>
          <w:b w:val="0"/>
          <w:bCs w:val="0"/>
          <w:sz w:val="24"/>
          <w:szCs w:val="24"/>
          <w:u w:val="none"/>
        </w:rPr>
        <w:t>este</w:t>
      </w:r>
      <w:r w:rsidRPr="12CF0BEE" w:rsidR="4023333A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23333A">
        <w:rPr>
          <w:rFonts w:ascii="Times New Roman" w:hAnsi="Times New Roman"/>
          <w:b w:val="0"/>
          <w:bCs w:val="0"/>
          <w:sz w:val="24"/>
          <w:szCs w:val="24"/>
          <w:u w:val="none"/>
        </w:rPr>
        <w:t>constructorul</w:t>
      </w:r>
      <w:r w:rsidRPr="12CF0BEE" w:rsidR="4023333A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4023333A">
        <w:rPr>
          <w:rFonts w:ascii="Times New Roman" w:hAnsi="Times New Roman"/>
          <w:b w:val="0"/>
          <w:bCs w:val="0"/>
          <w:sz w:val="24"/>
          <w:szCs w:val="24"/>
          <w:u w:val="none"/>
        </w:rPr>
        <w:t>său</w:t>
      </w:r>
      <w:r w:rsidRPr="12CF0BEE" w:rsidR="4023333A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"</w:t>
      </w:r>
      <w:r w:rsidRPr="12CF0BEE" w:rsidR="4023333A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single"/>
        </w:rPr>
        <w:t>public PolynomialDivision(Polynomial P, Polynomial Q);</w:t>
      </w:r>
      <w:r w:rsidRPr="12CF0BEE" w:rsidR="4023333A">
        <w:rPr>
          <w:rFonts w:ascii="Times New Roman" w:hAnsi="Times New Roman"/>
          <w:b w:val="0"/>
          <w:bCs w:val="0"/>
          <w:sz w:val="24"/>
          <w:szCs w:val="24"/>
          <w:u w:val="none"/>
        </w:rPr>
        <w:t>" care calculează</w:t>
      </w:r>
      <w:r w:rsidRPr="12CF0BEE" w:rsidR="247A78C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câtul și restul împărțirii polinomului P la Q, conform </w:t>
      </w:r>
      <w:r w:rsidRPr="12CF0BEE" w:rsidR="247A78C1">
        <w:rPr>
          <w:rFonts w:ascii="Times New Roman" w:hAnsi="Times New Roman"/>
          <w:b w:val="0"/>
          <w:bCs w:val="0"/>
          <w:sz w:val="24"/>
          <w:szCs w:val="24"/>
          <w:u w:val="none"/>
        </w:rPr>
        <w:t>algoritmului</w:t>
      </w:r>
      <w:r w:rsidRPr="12CF0BEE" w:rsidR="247A78C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ED8F0D7">
        <w:rPr>
          <w:rFonts w:ascii="Times New Roman" w:hAnsi="Times New Roman"/>
          <w:b w:val="0"/>
          <w:bCs w:val="0"/>
          <w:sz w:val="24"/>
          <w:szCs w:val="24"/>
          <w:u w:val="none"/>
        </w:rPr>
        <w:t>prezentat</w:t>
      </w:r>
      <w:r w:rsidRPr="12CF0BEE" w:rsidR="2ED8F0D7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ED8F0D7">
        <w:rPr>
          <w:rFonts w:ascii="Times New Roman" w:hAnsi="Times New Roman"/>
          <w:b w:val="0"/>
          <w:bCs w:val="0"/>
          <w:sz w:val="24"/>
          <w:szCs w:val="24"/>
          <w:u w:val="none"/>
        </w:rPr>
        <w:t>în</w:t>
      </w:r>
      <w:r w:rsidRPr="12CF0BEE" w:rsidR="2ED8F0D7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ED8F0D7">
        <w:rPr>
          <w:rFonts w:ascii="Times New Roman" w:hAnsi="Times New Roman"/>
          <w:b w:val="0"/>
          <w:bCs w:val="0"/>
          <w:sz w:val="24"/>
          <w:szCs w:val="24"/>
          <w:u w:val="none"/>
        </w:rPr>
        <w:t>pseudocodul</w:t>
      </w:r>
      <w:r w:rsidRPr="12CF0BEE" w:rsidR="2ED8F0D7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din PT_2024_A1_S1.pdf</w:t>
      </w:r>
      <w:r w:rsidRPr="12CF0BEE" w:rsidR="247A78C1">
        <w:rPr>
          <w:rFonts w:ascii="Times New Roman" w:hAnsi="Times New Roman"/>
          <w:b w:val="0"/>
          <w:bCs w:val="0"/>
          <w:sz w:val="24"/>
          <w:szCs w:val="24"/>
          <w:u w:val="none"/>
        </w:rPr>
        <w:t>.</w:t>
      </w:r>
    </w:p>
    <w:p w:rsidR="247A78C1" w:rsidP="12CF0BEE" w:rsidRDefault="247A78C1" w14:paraId="3FC43F00" w14:textId="18005C1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  <w:u w:val="none"/>
        </w:rPr>
      </w:pPr>
      <w:r w:rsidRPr="12CF0BEE" w:rsidR="247A78C1">
        <w:rPr>
          <w:rFonts w:ascii="Times New Roman" w:hAnsi="Times New Roman"/>
          <w:b w:val="1"/>
          <w:bCs w:val="1"/>
          <w:sz w:val="24"/>
          <w:szCs w:val="24"/>
          <w:u w:val="none"/>
        </w:rPr>
        <w:t xml:space="preserve">Clasa "Main.java": </w:t>
      </w:r>
      <w:r w:rsidRPr="12CF0BEE" w:rsidR="247A78C1">
        <w:rPr>
          <w:rFonts w:ascii="Times New Roman" w:hAnsi="Times New Roman"/>
          <w:b w:val="0"/>
          <w:bCs w:val="0"/>
          <w:sz w:val="24"/>
          <w:szCs w:val="24"/>
          <w:u w:val="none"/>
        </w:rPr>
        <w:t>Apelăm</w:t>
      </w:r>
      <w:r w:rsidRPr="12CF0BEE" w:rsidR="247A78C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47A78C1">
        <w:rPr>
          <w:rFonts w:ascii="Times New Roman" w:hAnsi="Times New Roman"/>
          <w:b w:val="0"/>
          <w:bCs w:val="0"/>
          <w:sz w:val="24"/>
          <w:szCs w:val="24"/>
          <w:u w:val="none"/>
        </w:rPr>
        <w:t>deschiderea</w:t>
      </w:r>
      <w:r w:rsidRPr="12CF0BEE" w:rsidR="247A78C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47A78C1">
        <w:rPr>
          <w:rFonts w:ascii="Times New Roman" w:hAnsi="Times New Roman"/>
          <w:b w:val="0"/>
          <w:bCs w:val="0"/>
          <w:sz w:val="24"/>
          <w:szCs w:val="24"/>
          <w:u w:val="none"/>
        </w:rPr>
        <w:t>interfeței</w:t>
      </w:r>
      <w:r w:rsidRPr="12CF0BEE" w:rsidR="247A78C1"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12CF0BEE" w:rsidR="247A78C1">
        <w:rPr>
          <w:rFonts w:ascii="Times New Roman" w:hAnsi="Times New Roman"/>
          <w:b w:val="0"/>
          <w:bCs w:val="0"/>
          <w:sz w:val="24"/>
          <w:szCs w:val="24"/>
          <w:u w:val="none"/>
        </w:rPr>
        <w:t>grafice</w:t>
      </w:r>
      <w:r w:rsidRPr="12CF0BEE" w:rsidR="247A78C1">
        <w:rPr>
          <w:rFonts w:ascii="Times New Roman" w:hAnsi="Times New Roman"/>
          <w:b w:val="0"/>
          <w:bCs w:val="0"/>
          <w:sz w:val="24"/>
          <w:szCs w:val="24"/>
          <w:u w:val="none"/>
        </w:rPr>
        <w:t>, din care putem executa operațiile dorite.</w:t>
      </w:r>
    </w:p>
    <w:p xmlns:wp14="http://schemas.microsoft.com/office/word/2010/wordml" w:rsidRPr="00FA412E" w:rsidR="00534971" w:rsidP="00415D91" w:rsidRDefault="0012106C" w14:paraId="3E961A70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1317233240" w:id="1438246845"/>
      <w:bookmarkStart w:name="_Toc158899123" w:id="1244530311"/>
      <w:r w:rsidRPr="12CF0BEE" w:rsidR="0012106C">
        <w:rPr>
          <w:rFonts w:ascii="Times New Roman" w:hAnsi="Times New Roman"/>
        </w:rPr>
        <w:t>Rezultate</w:t>
      </w:r>
      <w:bookmarkEnd w:id="1438246845"/>
      <w:bookmarkEnd w:id="1244530311"/>
    </w:p>
    <w:p xmlns:wp14="http://schemas.microsoft.com/office/word/2010/wordml" w:rsidRPr="00FA412E" w:rsidR="007972C5" w:rsidP="12CF0BEE" w:rsidRDefault="007972C5" w14:paraId="11D586F7" wp14:textId="2AC38A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12CF0BEE" w:rsidR="36289CB8">
        <w:rPr>
          <w:rFonts w:ascii="Times New Roman" w:hAnsi="Times New Roman"/>
          <w:sz w:val="24"/>
          <w:szCs w:val="24"/>
        </w:rPr>
        <w:t>În</w:t>
      </w:r>
      <w:r w:rsidRPr="12CF0BEE" w:rsidR="36289CB8">
        <w:rPr>
          <w:rFonts w:ascii="Times New Roman" w:hAnsi="Times New Roman"/>
          <w:sz w:val="24"/>
          <w:szCs w:val="24"/>
        </w:rPr>
        <w:t xml:space="preserve"> </w:t>
      </w:r>
      <w:r w:rsidRPr="12CF0BEE" w:rsidR="36289CB8">
        <w:rPr>
          <w:rFonts w:ascii="Times New Roman" w:hAnsi="Times New Roman"/>
          <w:sz w:val="24"/>
          <w:szCs w:val="24"/>
        </w:rPr>
        <w:t>contextul</w:t>
      </w:r>
      <w:r w:rsidRPr="12CF0BEE" w:rsidR="36289CB8">
        <w:rPr>
          <w:rFonts w:ascii="Times New Roman" w:hAnsi="Times New Roman"/>
          <w:sz w:val="24"/>
          <w:szCs w:val="24"/>
        </w:rPr>
        <w:t xml:space="preserve"> </w:t>
      </w:r>
      <w:r w:rsidRPr="12CF0BEE" w:rsidR="36289CB8">
        <w:rPr>
          <w:rFonts w:ascii="Times New Roman" w:hAnsi="Times New Roman"/>
          <w:sz w:val="24"/>
          <w:szCs w:val="24"/>
        </w:rPr>
        <w:t>testării</w:t>
      </w:r>
      <w:r w:rsidRPr="12CF0BEE" w:rsidR="36289CB8">
        <w:rPr>
          <w:rFonts w:ascii="Times New Roman" w:hAnsi="Times New Roman"/>
          <w:sz w:val="24"/>
          <w:szCs w:val="24"/>
        </w:rPr>
        <w:t>,</w:t>
      </w:r>
      <w:r w:rsidRPr="12CF0BEE" w:rsidR="37B0D22B">
        <w:rPr>
          <w:rFonts w:ascii="Times New Roman" w:hAnsi="Times New Roman"/>
          <w:sz w:val="24"/>
          <w:szCs w:val="24"/>
        </w:rPr>
        <w:t xml:space="preserve"> a </w:t>
      </w:r>
      <w:r w:rsidRPr="12CF0BEE" w:rsidR="37B0D22B">
        <w:rPr>
          <w:rFonts w:ascii="Times New Roman" w:hAnsi="Times New Roman"/>
          <w:sz w:val="24"/>
          <w:szCs w:val="24"/>
        </w:rPr>
        <w:t>fost</w:t>
      </w:r>
      <w:r w:rsidRPr="12CF0BEE" w:rsidR="37B0D22B">
        <w:rPr>
          <w:rFonts w:ascii="Times New Roman" w:hAnsi="Times New Roman"/>
          <w:sz w:val="24"/>
          <w:szCs w:val="24"/>
        </w:rPr>
        <w:t xml:space="preserve"> </w:t>
      </w:r>
      <w:r w:rsidRPr="12CF0BEE" w:rsidR="37B0D22B">
        <w:rPr>
          <w:rFonts w:ascii="Times New Roman" w:hAnsi="Times New Roman"/>
          <w:sz w:val="24"/>
          <w:szCs w:val="24"/>
        </w:rPr>
        <w:t>utilizată</w:t>
      </w:r>
      <w:r w:rsidRPr="12CF0BEE" w:rsidR="37B0D22B">
        <w:rPr>
          <w:rFonts w:ascii="Times New Roman" w:hAnsi="Times New Roman"/>
          <w:sz w:val="24"/>
          <w:szCs w:val="24"/>
        </w:rPr>
        <w:t xml:space="preserve"> </w:t>
      </w:r>
      <w:r w:rsidRPr="12CF0BEE" w:rsidR="37B0D22B">
        <w:rPr>
          <w:rFonts w:ascii="Times New Roman" w:hAnsi="Times New Roman"/>
          <w:sz w:val="24"/>
          <w:szCs w:val="24"/>
        </w:rPr>
        <w:t>biblioteca</w:t>
      </w:r>
      <w:r w:rsidRPr="12CF0BEE" w:rsidR="37B0D22B">
        <w:rPr>
          <w:rFonts w:ascii="Times New Roman" w:hAnsi="Times New Roman"/>
          <w:sz w:val="24"/>
          <w:szCs w:val="24"/>
        </w:rPr>
        <w:t xml:space="preserve"> JUnit 4.12 </w:t>
      </w:r>
      <w:r w:rsidRPr="12CF0BEE" w:rsidR="64A75A38">
        <w:rPr>
          <w:rFonts w:ascii="Times New Roman" w:hAnsi="Times New Roman"/>
          <w:sz w:val="24"/>
          <w:szCs w:val="24"/>
        </w:rPr>
        <w:t>în</w:t>
      </w:r>
      <w:r w:rsidRPr="12CF0BEE" w:rsidR="64A75A38">
        <w:rPr>
          <w:rFonts w:ascii="Times New Roman" w:hAnsi="Times New Roman"/>
          <w:sz w:val="24"/>
          <w:szCs w:val="24"/>
        </w:rPr>
        <w:t xml:space="preserve"> </w:t>
      </w:r>
      <w:r w:rsidRPr="12CF0BEE" w:rsidR="64A75A38">
        <w:rPr>
          <w:rFonts w:ascii="Times New Roman" w:hAnsi="Times New Roman"/>
          <w:sz w:val="24"/>
          <w:szCs w:val="24"/>
        </w:rPr>
        <w:t>clasa</w:t>
      </w:r>
      <w:r w:rsidRPr="12CF0BEE" w:rsidR="64A75A38">
        <w:rPr>
          <w:rFonts w:ascii="Times New Roman" w:hAnsi="Times New Roman"/>
          <w:sz w:val="24"/>
          <w:szCs w:val="24"/>
        </w:rPr>
        <w:t xml:space="preserve"> "OperationsTest.java" </w:t>
      </w:r>
      <w:r w:rsidRPr="12CF0BEE" w:rsidR="37B0D22B">
        <w:rPr>
          <w:rFonts w:ascii="Times New Roman" w:hAnsi="Times New Roman"/>
          <w:sz w:val="24"/>
          <w:szCs w:val="24"/>
        </w:rPr>
        <w:t>pentru</w:t>
      </w:r>
      <w:r w:rsidRPr="12CF0BEE" w:rsidR="37B0D22B">
        <w:rPr>
          <w:rFonts w:ascii="Times New Roman" w:hAnsi="Times New Roman"/>
          <w:sz w:val="24"/>
          <w:szCs w:val="24"/>
        </w:rPr>
        <w:t xml:space="preserve"> </w:t>
      </w:r>
      <w:r w:rsidRPr="12CF0BEE" w:rsidR="37B0D22B">
        <w:rPr>
          <w:rFonts w:ascii="Times New Roman" w:hAnsi="Times New Roman"/>
          <w:sz w:val="24"/>
          <w:szCs w:val="24"/>
        </w:rPr>
        <w:t>testare</w:t>
      </w:r>
      <w:r w:rsidRPr="12CF0BEE" w:rsidR="37B0D22B">
        <w:rPr>
          <w:rFonts w:ascii="Times New Roman" w:hAnsi="Times New Roman"/>
          <w:sz w:val="24"/>
          <w:szCs w:val="24"/>
        </w:rPr>
        <w:t xml:space="preserve"> </w:t>
      </w:r>
      <w:r w:rsidRPr="12CF0BEE" w:rsidR="37B0D22B">
        <w:rPr>
          <w:rFonts w:ascii="Times New Roman" w:hAnsi="Times New Roman"/>
          <w:sz w:val="24"/>
          <w:szCs w:val="24"/>
        </w:rPr>
        <w:t>unitară</w:t>
      </w:r>
      <w:r w:rsidRPr="12CF0BEE" w:rsidR="37B0D22B">
        <w:rPr>
          <w:rFonts w:ascii="Times New Roman" w:hAnsi="Times New Roman"/>
          <w:sz w:val="24"/>
          <w:szCs w:val="24"/>
        </w:rPr>
        <w:t xml:space="preserve">. </w:t>
      </w:r>
    </w:p>
    <w:p xmlns:wp14="http://schemas.microsoft.com/office/word/2010/wordml" w:rsidRPr="00FA412E" w:rsidR="007972C5" w:rsidP="12CF0BEE" w:rsidRDefault="007972C5" w14:paraId="69599C58" wp14:textId="1B3AA44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12CF0BEE" w:rsidR="37B0D22B">
        <w:rPr>
          <w:rFonts w:ascii="Times New Roman" w:hAnsi="Times New Roman"/>
          <w:sz w:val="24"/>
          <w:szCs w:val="24"/>
        </w:rPr>
        <w:t>Pentru</w:t>
      </w:r>
      <w:r w:rsidRPr="12CF0BEE" w:rsidR="37B0D22B">
        <w:rPr>
          <w:rFonts w:ascii="Times New Roman" w:hAnsi="Times New Roman"/>
          <w:sz w:val="24"/>
          <w:szCs w:val="24"/>
        </w:rPr>
        <w:t xml:space="preserve"> </w:t>
      </w:r>
      <w:r w:rsidRPr="12CF0BEE" w:rsidR="37B0D22B">
        <w:rPr>
          <w:rFonts w:ascii="Times New Roman" w:hAnsi="Times New Roman"/>
          <w:sz w:val="24"/>
          <w:szCs w:val="24"/>
        </w:rPr>
        <w:t>adunare</w:t>
      </w:r>
      <w:r w:rsidRPr="12CF0BEE" w:rsidR="37B0D22B">
        <w:rPr>
          <w:rFonts w:ascii="Times New Roman" w:hAnsi="Times New Roman"/>
          <w:sz w:val="24"/>
          <w:szCs w:val="24"/>
        </w:rPr>
        <w:t xml:space="preserve">, a </w:t>
      </w:r>
      <w:r w:rsidRPr="12CF0BEE" w:rsidR="37B0D22B">
        <w:rPr>
          <w:rFonts w:ascii="Times New Roman" w:hAnsi="Times New Roman"/>
          <w:sz w:val="24"/>
          <w:szCs w:val="24"/>
        </w:rPr>
        <w:t>fost</w:t>
      </w:r>
      <w:r w:rsidRPr="12CF0BEE" w:rsidR="37B0D22B">
        <w:rPr>
          <w:rFonts w:ascii="Times New Roman" w:hAnsi="Times New Roman"/>
          <w:sz w:val="24"/>
          <w:szCs w:val="24"/>
        </w:rPr>
        <w:t xml:space="preserve"> </w:t>
      </w:r>
      <w:r w:rsidRPr="12CF0BEE" w:rsidR="37B0D22B">
        <w:rPr>
          <w:rFonts w:ascii="Times New Roman" w:hAnsi="Times New Roman"/>
          <w:sz w:val="24"/>
          <w:szCs w:val="24"/>
        </w:rPr>
        <w:t>definită</w:t>
      </w:r>
      <w:r w:rsidRPr="12CF0BEE" w:rsidR="37B0D22B">
        <w:rPr>
          <w:rFonts w:ascii="Times New Roman" w:hAnsi="Times New Roman"/>
          <w:sz w:val="24"/>
          <w:szCs w:val="24"/>
        </w:rPr>
        <w:t xml:space="preserve"> </w:t>
      </w:r>
      <w:r w:rsidRPr="12CF0BEE" w:rsidR="37B0D22B">
        <w:rPr>
          <w:rFonts w:ascii="Times New Roman" w:hAnsi="Times New Roman"/>
          <w:sz w:val="24"/>
          <w:szCs w:val="24"/>
        </w:rPr>
        <w:t>funcția</w:t>
      </w:r>
      <w:r w:rsidRPr="12CF0BEE" w:rsidR="37B0D22B">
        <w:rPr>
          <w:rFonts w:ascii="Times New Roman" w:hAnsi="Times New Roman"/>
          <w:sz w:val="24"/>
          <w:szCs w:val="24"/>
        </w:rPr>
        <w:t xml:space="preserve"> "</w:t>
      </w:r>
      <w:r w:rsidRPr="12CF0BEE" w:rsidR="202010C5">
        <w:rPr>
          <w:rFonts w:ascii="Times New Roman" w:hAnsi="Times New Roman"/>
          <w:sz w:val="24"/>
          <w:szCs w:val="24"/>
          <w:u w:val="single"/>
        </w:rPr>
        <w:t xml:space="preserve">public void </w:t>
      </w:r>
      <w:r w:rsidRPr="12CF0BEE" w:rsidR="202010C5">
        <w:rPr>
          <w:rFonts w:ascii="Times New Roman" w:hAnsi="Times New Roman"/>
          <w:sz w:val="24"/>
          <w:szCs w:val="24"/>
          <w:u w:val="single"/>
        </w:rPr>
        <w:t>additionTest</w:t>
      </w:r>
      <w:r w:rsidRPr="12CF0BEE" w:rsidR="202010C5">
        <w:rPr>
          <w:rFonts w:ascii="Times New Roman" w:hAnsi="Times New Roman"/>
          <w:sz w:val="24"/>
          <w:szCs w:val="24"/>
          <w:u w:val="single"/>
        </w:rPr>
        <w:t>();</w:t>
      </w:r>
      <w:r w:rsidRPr="12CF0BEE" w:rsidR="37B0D22B">
        <w:rPr>
          <w:rFonts w:ascii="Times New Roman" w:hAnsi="Times New Roman"/>
          <w:sz w:val="24"/>
          <w:szCs w:val="24"/>
        </w:rPr>
        <w:t>"</w:t>
      </w:r>
      <w:r w:rsidRPr="12CF0BEE" w:rsidR="3F27EDCF">
        <w:rPr>
          <w:rFonts w:ascii="Times New Roman" w:hAnsi="Times New Roman"/>
          <w:sz w:val="24"/>
          <w:szCs w:val="24"/>
        </w:rPr>
        <w:t xml:space="preserve"> cu </w:t>
      </w:r>
      <w:r w:rsidRPr="12CF0BEE" w:rsidR="3F27EDCF">
        <w:rPr>
          <w:rFonts w:ascii="Times New Roman" w:hAnsi="Times New Roman"/>
          <w:sz w:val="24"/>
          <w:szCs w:val="24"/>
        </w:rPr>
        <w:t>polinoamele</w:t>
      </w:r>
      <w:r w:rsidRPr="12CF0BEE" w:rsidR="3F27EDCF">
        <w:rPr>
          <w:rFonts w:ascii="Times New Roman" w:hAnsi="Times New Roman"/>
          <w:sz w:val="24"/>
          <w:szCs w:val="24"/>
        </w:rPr>
        <w:t xml:space="preserve"> de test </w:t>
      </w:r>
    </w:p>
    <w:p xmlns:wp14="http://schemas.microsoft.com/office/word/2010/wordml" w:rsidRPr="00FA412E" w:rsidR="007972C5" w:rsidP="12CF0BEE" w:rsidRDefault="007972C5" w14:paraId="769D0D3C" wp14:textId="7EDE38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12CF0BEE" w:rsidR="3F27EDCF">
        <w:rPr>
          <w:rFonts w:ascii="Times New Roman" w:hAnsi="Times New Roman"/>
          <w:sz w:val="24"/>
          <w:szCs w:val="24"/>
        </w:rPr>
        <w:t>"3x^4 + 4x^3 – x + 2", "</w:t>
      </w:r>
      <w:r w:rsidRPr="12CF0BEE" w:rsidR="7C4654B8">
        <w:rPr>
          <w:rFonts w:ascii="Times New Roman" w:hAnsi="Times New Roman"/>
          <w:sz w:val="24"/>
          <w:szCs w:val="24"/>
        </w:rPr>
        <w:t>3x - 1</w:t>
      </w:r>
      <w:r w:rsidRPr="12CF0BEE" w:rsidR="3F27EDCF">
        <w:rPr>
          <w:rFonts w:ascii="Times New Roman" w:hAnsi="Times New Roman"/>
          <w:sz w:val="24"/>
          <w:szCs w:val="24"/>
        </w:rPr>
        <w:t>"</w:t>
      </w:r>
      <w:r w:rsidRPr="12CF0BEE" w:rsidR="4D05902E">
        <w:rPr>
          <w:rFonts w:ascii="Times New Roman" w:hAnsi="Times New Roman"/>
          <w:sz w:val="24"/>
          <w:szCs w:val="24"/>
        </w:rPr>
        <w:t xml:space="preserve">, </w:t>
      </w:r>
      <w:r w:rsidRPr="12CF0BEE" w:rsidR="4D05902E">
        <w:rPr>
          <w:rFonts w:ascii="Times New Roman" w:hAnsi="Times New Roman"/>
          <w:sz w:val="24"/>
          <w:szCs w:val="24"/>
        </w:rPr>
        <w:t>și</w:t>
      </w:r>
      <w:r w:rsidRPr="12CF0BEE" w:rsidR="4D05902E">
        <w:rPr>
          <w:rFonts w:ascii="Times New Roman" w:hAnsi="Times New Roman"/>
          <w:sz w:val="24"/>
          <w:szCs w:val="24"/>
        </w:rPr>
        <w:t xml:space="preserve"> "3x^4 + 4x^3 + 2x + 1".</w:t>
      </w:r>
    </w:p>
    <w:p w:rsidR="4D05902E" w:rsidP="12CF0BEE" w:rsidRDefault="4D05902E" w14:paraId="694627BE" w14:textId="7A8A54C9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  <w:r w:rsidRPr="12CF0BEE" w:rsidR="4D05902E">
        <w:rPr>
          <w:rFonts w:ascii="Times New Roman" w:hAnsi="Times New Roman"/>
          <w:sz w:val="24"/>
          <w:szCs w:val="24"/>
        </w:rPr>
        <w:t>Pentru</w:t>
      </w:r>
      <w:r w:rsidRPr="12CF0BEE" w:rsidR="4D05902E">
        <w:rPr>
          <w:rFonts w:ascii="Times New Roman" w:hAnsi="Times New Roman"/>
          <w:sz w:val="24"/>
          <w:szCs w:val="24"/>
        </w:rPr>
        <w:t xml:space="preserve"> </w:t>
      </w:r>
      <w:r w:rsidRPr="12CF0BEE" w:rsidR="4D05902E">
        <w:rPr>
          <w:rFonts w:ascii="Times New Roman" w:hAnsi="Times New Roman"/>
          <w:sz w:val="24"/>
          <w:szCs w:val="24"/>
        </w:rPr>
        <w:t>scădere</w:t>
      </w:r>
      <w:r w:rsidRPr="12CF0BEE" w:rsidR="4D05902E">
        <w:rPr>
          <w:rFonts w:ascii="Times New Roman" w:hAnsi="Times New Roman"/>
          <w:sz w:val="24"/>
          <w:szCs w:val="24"/>
        </w:rPr>
        <w:t xml:space="preserve">, a </w:t>
      </w:r>
      <w:r w:rsidRPr="12CF0BEE" w:rsidR="4D05902E">
        <w:rPr>
          <w:rFonts w:ascii="Times New Roman" w:hAnsi="Times New Roman"/>
          <w:sz w:val="24"/>
          <w:szCs w:val="24"/>
        </w:rPr>
        <w:t>fost</w:t>
      </w:r>
      <w:r w:rsidRPr="12CF0BEE" w:rsidR="4D05902E">
        <w:rPr>
          <w:rFonts w:ascii="Times New Roman" w:hAnsi="Times New Roman"/>
          <w:sz w:val="24"/>
          <w:szCs w:val="24"/>
        </w:rPr>
        <w:t xml:space="preserve"> </w:t>
      </w:r>
      <w:r w:rsidRPr="12CF0BEE" w:rsidR="4D05902E">
        <w:rPr>
          <w:rFonts w:ascii="Times New Roman" w:hAnsi="Times New Roman"/>
          <w:sz w:val="24"/>
          <w:szCs w:val="24"/>
        </w:rPr>
        <w:t>definită</w:t>
      </w:r>
      <w:r w:rsidRPr="12CF0BEE" w:rsidR="4D05902E">
        <w:rPr>
          <w:rFonts w:ascii="Times New Roman" w:hAnsi="Times New Roman"/>
          <w:sz w:val="24"/>
          <w:szCs w:val="24"/>
        </w:rPr>
        <w:t xml:space="preserve"> </w:t>
      </w:r>
      <w:r w:rsidRPr="12CF0BEE" w:rsidR="4D05902E">
        <w:rPr>
          <w:rFonts w:ascii="Times New Roman" w:hAnsi="Times New Roman"/>
          <w:sz w:val="24"/>
          <w:szCs w:val="24"/>
        </w:rPr>
        <w:t>funcția</w:t>
      </w:r>
      <w:r w:rsidRPr="12CF0BEE" w:rsidR="4D05902E">
        <w:rPr>
          <w:rFonts w:ascii="Times New Roman" w:hAnsi="Times New Roman"/>
          <w:sz w:val="24"/>
          <w:szCs w:val="24"/>
        </w:rPr>
        <w:t xml:space="preserve"> "</w:t>
      </w:r>
      <w:r w:rsidRPr="12CF0BEE" w:rsidR="4D05902E">
        <w:rPr>
          <w:rFonts w:ascii="Times New Roman" w:hAnsi="Times New Roman"/>
          <w:sz w:val="24"/>
          <w:szCs w:val="24"/>
          <w:u w:val="single"/>
        </w:rPr>
        <w:t xml:space="preserve">public void </w:t>
      </w:r>
      <w:r w:rsidRPr="12CF0BEE" w:rsidR="4D05902E">
        <w:rPr>
          <w:rFonts w:ascii="Times New Roman" w:hAnsi="Times New Roman"/>
          <w:sz w:val="24"/>
          <w:szCs w:val="24"/>
          <w:u w:val="single"/>
        </w:rPr>
        <w:t>subtractionTest</w:t>
      </w:r>
      <w:r w:rsidRPr="12CF0BEE" w:rsidR="4D05902E">
        <w:rPr>
          <w:rFonts w:ascii="Times New Roman" w:hAnsi="Times New Roman"/>
          <w:sz w:val="24"/>
          <w:szCs w:val="24"/>
          <w:u w:val="single"/>
        </w:rPr>
        <w:t>();</w:t>
      </w:r>
      <w:r w:rsidRPr="12CF0BEE" w:rsidR="4D05902E">
        <w:rPr>
          <w:rFonts w:ascii="Times New Roman" w:hAnsi="Times New Roman"/>
          <w:sz w:val="24"/>
          <w:szCs w:val="24"/>
        </w:rPr>
        <w:t xml:space="preserve">" cu </w:t>
      </w:r>
      <w:r w:rsidRPr="12CF0BEE" w:rsidR="4D05902E">
        <w:rPr>
          <w:rFonts w:ascii="Times New Roman" w:hAnsi="Times New Roman"/>
          <w:sz w:val="24"/>
          <w:szCs w:val="24"/>
        </w:rPr>
        <w:t>polinoamele</w:t>
      </w:r>
      <w:r w:rsidRPr="12CF0BEE" w:rsidR="4D05902E">
        <w:rPr>
          <w:rFonts w:ascii="Times New Roman" w:hAnsi="Times New Roman"/>
          <w:sz w:val="24"/>
          <w:szCs w:val="24"/>
        </w:rPr>
        <w:t xml:space="preserve"> de test</w:t>
      </w:r>
    </w:p>
    <w:p w:rsidR="4D05902E" w:rsidP="12CF0BEE" w:rsidRDefault="4D05902E" w14:paraId="11DBDFF6" w14:textId="53805E51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  <w:r w:rsidRPr="12CF0BEE" w:rsidR="4D05902E">
        <w:rPr>
          <w:rFonts w:ascii="Times New Roman" w:hAnsi="Times New Roman"/>
          <w:sz w:val="24"/>
          <w:szCs w:val="24"/>
        </w:rPr>
        <w:t xml:space="preserve">"3x^4 + 4x^3 – x + 2", "3x - 1", </w:t>
      </w:r>
      <w:r w:rsidRPr="12CF0BEE" w:rsidR="4D05902E">
        <w:rPr>
          <w:rFonts w:ascii="Times New Roman" w:hAnsi="Times New Roman"/>
          <w:sz w:val="24"/>
          <w:szCs w:val="24"/>
        </w:rPr>
        <w:t>și</w:t>
      </w:r>
      <w:r w:rsidRPr="12CF0BEE" w:rsidR="4D05902E">
        <w:rPr>
          <w:rFonts w:ascii="Times New Roman" w:hAnsi="Times New Roman"/>
          <w:sz w:val="24"/>
          <w:szCs w:val="24"/>
        </w:rPr>
        <w:t xml:space="preserve"> "3x^4 + 4x^3 – 4x + 3".</w:t>
      </w:r>
    </w:p>
    <w:p w:rsidR="4D05902E" w:rsidP="12CF0BEE" w:rsidRDefault="4D05902E" w14:paraId="0FA00745" w14:textId="21155FCC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  <w:r w:rsidRPr="12CF0BEE" w:rsidR="4D05902E">
        <w:rPr>
          <w:rFonts w:ascii="Times New Roman" w:hAnsi="Times New Roman"/>
          <w:sz w:val="24"/>
          <w:szCs w:val="24"/>
        </w:rPr>
        <w:t>Pentru</w:t>
      </w:r>
      <w:r w:rsidRPr="12CF0BEE" w:rsidR="4D05902E">
        <w:rPr>
          <w:rFonts w:ascii="Times New Roman" w:hAnsi="Times New Roman"/>
          <w:sz w:val="24"/>
          <w:szCs w:val="24"/>
        </w:rPr>
        <w:t xml:space="preserve"> </w:t>
      </w:r>
      <w:r w:rsidRPr="12CF0BEE" w:rsidR="4D05902E">
        <w:rPr>
          <w:rFonts w:ascii="Times New Roman" w:hAnsi="Times New Roman"/>
          <w:sz w:val="24"/>
          <w:szCs w:val="24"/>
        </w:rPr>
        <w:t>înmulțire</w:t>
      </w:r>
      <w:r w:rsidRPr="12CF0BEE" w:rsidR="4D05902E">
        <w:rPr>
          <w:rFonts w:ascii="Times New Roman" w:hAnsi="Times New Roman"/>
          <w:sz w:val="24"/>
          <w:szCs w:val="24"/>
        </w:rPr>
        <w:t xml:space="preserve">, a </w:t>
      </w:r>
      <w:r w:rsidRPr="12CF0BEE" w:rsidR="4D05902E">
        <w:rPr>
          <w:rFonts w:ascii="Times New Roman" w:hAnsi="Times New Roman"/>
          <w:sz w:val="24"/>
          <w:szCs w:val="24"/>
        </w:rPr>
        <w:t>fost</w:t>
      </w:r>
      <w:r w:rsidRPr="12CF0BEE" w:rsidR="4D05902E">
        <w:rPr>
          <w:rFonts w:ascii="Times New Roman" w:hAnsi="Times New Roman"/>
          <w:sz w:val="24"/>
          <w:szCs w:val="24"/>
        </w:rPr>
        <w:t xml:space="preserve"> </w:t>
      </w:r>
      <w:r w:rsidRPr="12CF0BEE" w:rsidR="4D05902E">
        <w:rPr>
          <w:rFonts w:ascii="Times New Roman" w:hAnsi="Times New Roman"/>
          <w:sz w:val="24"/>
          <w:szCs w:val="24"/>
        </w:rPr>
        <w:t>definită</w:t>
      </w:r>
      <w:r w:rsidRPr="12CF0BEE" w:rsidR="4D05902E">
        <w:rPr>
          <w:rFonts w:ascii="Times New Roman" w:hAnsi="Times New Roman"/>
          <w:sz w:val="24"/>
          <w:szCs w:val="24"/>
        </w:rPr>
        <w:t xml:space="preserve"> </w:t>
      </w:r>
      <w:r w:rsidRPr="12CF0BEE" w:rsidR="4D05902E">
        <w:rPr>
          <w:rFonts w:ascii="Times New Roman" w:hAnsi="Times New Roman"/>
          <w:sz w:val="24"/>
          <w:szCs w:val="24"/>
        </w:rPr>
        <w:t>funcția</w:t>
      </w:r>
      <w:r w:rsidRPr="12CF0BEE" w:rsidR="4D05902E">
        <w:rPr>
          <w:rFonts w:ascii="Times New Roman" w:hAnsi="Times New Roman"/>
          <w:sz w:val="24"/>
          <w:szCs w:val="24"/>
        </w:rPr>
        <w:t xml:space="preserve"> "</w:t>
      </w:r>
      <w:r w:rsidRPr="12CF0BEE" w:rsidR="4D05902E">
        <w:rPr>
          <w:rFonts w:ascii="Times New Roman" w:hAnsi="Times New Roman"/>
          <w:sz w:val="24"/>
          <w:szCs w:val="24"/>
          <w:u w:val="single"/>
        </w:rPr>
        <w:t xml:space="preserve">public void </w:t>
      </w:r>
      <w:r w:rsidRPr="12CF0BEE" w:rsidR="4D05902E">
        <w:rPr>
          <w:rFonts w:ascii="Times New Roman" w:hAnsi="Times New Roman"/>
          <w:sz w:val="24"/>
          <w:szCs w:val="24"/>
          <w:u w:val="single"/>
        </w:rPr>
        <w:t>multiplicationTest</w:t>
      </w:r>
      <w:r w:rsidRPr="12CF0BEE" w:rsidR="4D05902E">
        <w:rPr>
          <w:rFonts w:ascii="Times New Roman" w:hAnsi="Times New Roman"/>
          <w:sz w:val="24"/>
          <w:szCs w:val="24"/>
          <w:u w:val="single"/>
        </w:rPr>
        <w:t>();</w:t>
      </w:r>
      <w:r w:rsidRPr="12CF0BEE" w:rsidR="4D05902E">
        <w:rPr>
          <w:rFonts w:ascii="Times New Roman" w:hAnsi="Times New Roman"/>
          <w:sz w:val="24"/>
          <w:szCs w:val="24"/>
        </w:rPr>
        <w:t xml:space="preserve">" cu </w:t>
      </w:r>
      <w:r w:rsidRPr="12CF0BEE" w:rsidR="4D05902E">
        <w:rPr>
          <w:rFonts w:ascii="Times New Roman" w:hAnsi="Times New Roman"/>
          <w:sz w:val="24"/>
          <w:szCs w:val="24"/>
        </w:rPr>
        <w:t>polinoamele</w:t>
      </w:r>
      <w:r w:rsidRPr="12CF0BEE" w:rsidR="4D05902E">
        <w:rPr>
          <w:rFonts w:ascii="Times New Roman" w:hAnsi="Times New Roman"/>
          <w:sz w:val="24"/>
          <w:szCs w:val="24"/>
        </w:rPr>
        <w:t xml:space="preserve"> de test "3x - 1", "-4", </w:t>
      </w:r>
      <w:r w:rsidRPr="12CF0BEE" w:rsidR="4D05902E">
        <w:rPr>
          <w:rFonts w:ascii="Times New Roman" w:hAnsi="Times New Roman"/>
          <w:sz w:val="24"/>
          <w:szCs w:val="24"/>
        </w:rPr>
        <w:t>și</w:t>
      </w:r>
      <w:r w:rsidRPr="12CF0BEE" w:rsidR="4D05902E">
        <w:rPr>
          <w:rFonts w:ascii="Times New Roman" w:hAnsi="Times New Roman"/>
          <w:sz w:val="24"/>
          <w:szCs w:val="24"/>
        </w:rPr>
        <w:t xml:space="preserve"> "-12x + </w:t>
      </w:r>
      <w:r w:rsidRPr="12CF0BEE" w:rsidR="64316130">
        <w:rPr>
          <w:rFonts w:ascii="Times New Roman" w:hAnsi="Times New Roman"/>
          <w:sz w:val="24"/>
          <w:szCs w:val="24"/>
        </w:rPr>
        <w:t>4</w:t>
      </w:r>
      <w:r w:rsidRPr="12CF0BEE" w:rsidR="4D05902E">
        <w:rPr>
          <w:rFonts w:ascii="Times New Roman" w:hAnsi="Times New Roman"/>
          <w:sz w:val="24"/>
          <w:szCs w:val="24"/>
        </w:rPr>
        <w:t>"</w:t>
      </w:r>
      <w:r w:rsidRPr="12CF0BEE" w:rsidR="3016A802">
        <w:rPr>
          <w:rFonts w:ascii="Times New Roman" w:hAnsi="Times New Roman"/>
          <w:sz w:val="24"/>
          <w:szCs w:val="24"/>
        </w:rPr>
        <w:t>.</w:t>
      </w:r>
    </w:p>
    <w:p w:rsidR="3016A802" w:rsidP="12CF0BEE" w:rsidRDefault="3016A802" w14:paraId="3CA84307" w14:textId="223085E8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  <w:r w:rsidRPr="12CF0BEE" w:rsidR="3016A802">
        <w:rPr>
          <w:rFonts w:ascii="Times New Roman" w:hAnsi="Times New Roman"/>
          <w:sz w:val="24"/>
          <w:szCs w:val="24"/>
        </w:rPr>
        <w:t>Pentru</w:t>
      </w:r>
      <w:r w:rsidRPr="12CF0BEE" w:rsidR="3016A802">
        <w:rPr>
          <w:rFonts w:ascii="Times New Roman" w:hAnsi="Times New Roman"/>
          <w:sz w:val="24"/>
          <w:szCs w:val="24"/>
        </w:rPr>
        <w:t xml:space="preserve"> </w:t>
      </w:r>
      <w:r w:rsidRPr="12CF0BEE" w:rsidR="3016A802">
        <w:rPr>
          <w:rFonts w:ascii="Times New Roman" w:hAnsi="Times New Roman"/>
          <w:sz w:val="24"/>
          <w:szCs w:val="24"/>
        </w:rPr>
        <w:t>derivare</w:t>
      </w:r>
      <w:r w:rsidRPr="12CF0BEE" w:rsidR="3016A802">
        <w:rPr>
          <w:rFonts w:ascii="Times New Roman" w:hAnsi="Times New Roman"/>
          <w:sz w:val="24"/>
          <w:szCs w:val="24"/>
        </w:rPr>
        <w:t xml:space="preserve">, a </w:t>
      </w:r>
      <w:r w:rsidRPr="12CF0BEE" w:rsidR="3016A802">
        <w:rPr>
          <w:rFonts w:ascii="Times New Roman" w:hAnsi="Times New Roman"/>
          <w:sz w:val="24"/>
          <w:szCs w:val="24"/>
        </w:rPr>
        <w:t>fost</w:t>
      </w:r>
      <w:r w:rsidRPr="12CF0BEE" w:rsidR="3016A802">
        <w:rPr>
          <w:rFonts w:ascii="Times New Roman" w:hAnsi="Times New Roman"/>
          <w:sz w:val="24"/>
          <w:szCs w:val="24"/>
        </w:rPr>
        <w:t xml:space="preserve"> </w:t>
      </w:r>
      <w:r w:rsidRPr="12CF0BEE" w:rsidR="3016A802">
        <w:rPr>
          <w:rFonts w:ascii="Times New Roman" w:hAnsi="Times New Roman"/>
          <w:sz w:val="24"/>
          <w:szCs w:val="24"/>
        </w:rPr>
        <w:t>definită</w:t>
      </w:r>
      <w:r w:rsidRPr="12CF0BEE" w:rsidR="3016A802">
        <w:rPr>
          <w:rFonts w:ascii="Times New Roman" w:hAnsi="Times New Roman"/>
          <w:sz w:val="24"/>
          <w:szCs w:val="24"/>
        </w:rPr>
        <w:t xml:space="preserve"> </w:t>
      </w:r>
      <w:r w:rsidRPr="12CF0BEE" w:rsidR="3016A802">
        <w:rPr>
          <w:rFonts w:ascii="Times New Roman" w:hAnsi="Times New Roman"/>
          <w:sz w:val="24"/>
          <w:szCs w:val="24"/>
        </w:rPr>
        <w:t>funcția</w:t>
      </w:r>
      <w:r w:rsidRPr="12CF0BEE" w:rsidR="3016A802">
        <w:rPr>
          <w:rFonts w:ascii="Times New Roman" w:hAnsi="Times New Roman"/>
          <w:sz w:val="24"/>
          <w:szCs w:val="24"/>
        </w:rPr>
        <w:t xml:space="preserve"> "</w:t>
      </w:r>
      <w:r w:rsidRPr="12CF0BEE" w:rsidR="3016A802">
        <w:rPr>
          <w:rFonts w:ascii="Times New Roman" w:hAnsi="Times New Roman"/>
          <w:sz w:val="24"/>
          <w:szCs w:val="24"/>
          <w:u w:val="single"/>
        </w:rPr>
        <w:t xml:space="preserve">public void </w:t>
      </w:r>
      <w:r w:rsidRPr="12CF0BEE" w:rsidR="3016A802">
        <w:rPr>
          <w:rFonts w:ascii="Times New Roman" w:hAnsi="Times New Roman"/>
          <w:sz w:val="24"/>
          <w:szCs w:val="24"/>
          <w:u w:val="single"/>
        </w:rPr>
        <w:t>diffTest</w:t>
      </w:r>
      <w:r w:rsidRPr="12CF0BEE" w:rsidR="3016A802">
        <w:rPr>
          <w:rFonts w:ascii="Times New Roman" w:hAnsi="Times New Roman"/>
          <w:sz w:val="24"/>
          <w:szCs w:val="24"/>
          <w:u w:val="single"/>
        </w:rPr>
        <w:t>();</w:t>
      </w:r>
      <w:r w:rsidRPr="12CF0BEE" w:rsidR="3016A802">
        <w:rPr>
          <w:rFonts w:ascii="Times New Roman" w:hAnsi="Times New Roman"/>
          <w:sz w:val="24"/>
          <w:szCs w:val="24"/>
        </w:rPr>
        <w:t xml:space="preserve">" cu </w:t>
      </w:r>
      <w:r w:rsidRPr="12CF0BEE" w:rsidR="3016A802">
        <w:rPr>
          <w:rFonts w:ascii="Times New Roman" w:hAnsi="Times New Roman"/>
          <w:sz w:val="24"/>
          <w:szCs w:val="24"/>
        </w:rPr>
        <w:t>polinomul</w:t>
      </w:r>
      <w:r w:rsidRPr="12CF0BEE" w:rsidR="3016A802">
        <w:rPr>
          <w:rFonts w:ascii="Times New Roman" w:hAnsi="Times New Roman"/>
          <w:sz w:val="24"/>
          <w:szCs w:val="24"/>
        </w:rPr>
        <w:t xml:space="preserve"> de test </w:t>
      </w:r>
    </w:p>
    <w:p w:rsidR="3016A802" w:rsidP="12CF0BEE" w:rsidRDefault="3016A802" w14:paraId="2E816E7E" w14:textId="467EB968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  <w:r w:rsidRPr="15C18EC6" w:rsidR="3016A802">
        <w:rPr>
          <w:rFonts w:ascii="Times New Roman" w:hAnsi="Times New Roman"/>
          <w:sz w:val="24"/>
          <w:szCs w:val="24"/>
        </w:rPr>
        <w:t xml:space="preserve">"x^3 + x^2 + x + 1", </w:t>
      </w:r>
      <w:r w:rsidRPr="15C18EC6" w:rsidR="3016A802">
        <w:rPr>
          <w:rFonts w:ascii="Times New Roman" w:hAnsi="Times New Roman"/>
          <w:sz w:val="24"/>
          <w:szCs w:val="24"/>
        </w:rPr>
        <w:t>și</w:t>
      </w:r>
      <w:r w:rsidRPr="15C18EC6" w:rsidR="3016A802">
        <w:rPr>
          <w:rFonts w:ascii="Times New Roman" w:hAnsi="Times New Roman"/>
          <w:sz w:val="24"/>
          <w:szCs w:val="24"/>
        </w:rPr>
        <w:t xml:space="preserve"> "3x^2 + 2x + 1".</w:t>
      </w:r>
    </w:p>
    <w:p w:rsidR="15C18EC6" w:rsidP="15C18EC6" w:rsidRDefault="15C18EC6" w14:paraId="153F4FA2" w14:textId="28051F25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w:rsidR="19438159" w:rsidP="12CF0BEE" w:rsidRDefault="19438159" w14:paraId="4C53FAB7" w14:textId="225C6DD5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  <w:r w:rsidRPr="12CF0BEE" w:rsidR="19438159">
        <w:rPr>
          <w:rFonts w:ascii="Times New Roman" w:hAnsi="Times New Roman"/>
          <w:sz w:val="24"/>
          <w:szCs w:val="24"/>
        </w:rPr>
        <w:t>Pentru derivare, a fost definită funcția "</w:t>
      </w:r>
      <w:r w:rsidRPr="12CF0BEE" w:rsidR="19438159">
        <w:rPr>
          <w:rFonts w:ascii="Times New Roman" w:hAnsi="Times New Roman"/>
          <w:sz w:val="24"/>
          <w:szCs w:val="24"/>
          <w:u w:val="single"/>
        </w:rPr>
        <w:t>public void diffTest();</w:t>
      </w:r>
      <w:r w:rsidRPr="12CF0BEE" w:rsidR="19438159">
        <w:rPr>
          <w:rFonts w:ascii="Times New Roman" w:hAnsi="Times New Roman"/>
          <w:sz w:val="24"/>
          <w:szCs w:val="24"/>
        </w:rPr>
        <w:t>" cu polinomul de test</w:t>
      </w:r>
    </w:p>
    <w:p w:rsidR="19438159" w:rsidP="12CF0BEE" w:rsidRDefault="19438159" w14:paraId="7651CFEC" w14:textId="2B754625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  <w:r w:rsidRPr="12CF0BEE" w:rsidR="19438159">
        <w:rPr>
          <w:rFonts w:ascii="Times New Roman" w:hAnsi="Times New Roman"/>
          <w:sz w:val="24"/>
          <w:szCs w:val="24"/>
        </w:rPr>
        <w:t xml:space="preserve">"x^3 + 3x^2 + x + 1", </w:t>
      </w:r>
      <w:r w:rsidRPr="12CF0BEE" w:rsidR="19438159">
        <w:rPr>
          <w:rFonts w:ascii="Times New Roman" w:hAnsi="Times New Roman"/>
          <w:sz w:val="24"/>
          <w:szCs w:val="24"/>
        </w:rPr>
        <w:t>și</w:t>
      </w:r>
      <w:r w:rsidRPr="12CF0BEE" w:rsidR="19438159">
        <w:rPr>
          <w:rFonts w:ascii="Times New Roman" w:hAnsi="Times New Roman"/>
          <w:sz w:val="24"/>
          <w:szCs w:val="24"/>
        </w:rPr>
        <w:t xml:space="preserve"> "0.25x^4 + x^3 + 0.5x^2 + x".</w:t>
      </w:r>
    </w:p>
    <w:p w:rsidR="12CF0BEE" w:rsidP="12CF0BEE" w:rsidRDefault="12CF0BEE" w14:paraId="76A5C5B4" w14:textId="08E529EC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A412E" w:rsidR="007972C5" w:rsidP="00415D91" w:rsidRDefault="007972C5" w14:paraId="10531BC0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285671701" w:id="556467147"/>
      <w:bookmarkStart w:name="_Toc1110925315" w:id="1941862391"/>
      <w:r w:rsidRPr="12CF0BEE" w:rsidR="007972C5">
        <w:rPr>
          <w:rFonts w:ascii="Times New Roman" w:hAnsi="Times New Roman"/>
        </w:rPr>
        <w:t>Concluzii</w:t>
      </w:r>
      <w:bookmarkEnd w:id="556467147"/>
      <w:bookmarkEnd w:id="1941862391"/>
      <w:r w:rsidRPr="12CF0BEE" w:rsidR="007972C5">
        <w:rPr>
          <w:rFonts w:ascii="Times New Roman" w:hAnsi="Times New Roman"/>
        </w:rPr>
        <w:t xml:space="preserve"> </w:t>
      </w:r>
    </w:p>
    <w:p xmlns:wp14="http://schemas.microsoft.com/office/word/2010/wordml" w:rsidRPr="001A5EC2" w:rsidR="005966DD" w:rsidP="008201C0" w:rsidRDefault="005966DD" w14:paraId="30D7AA69" wp14:textId="08AFCB40">
      <w:pPr>
        <w:spacing w:after="0" w:line="240" w:lineRule="auto"/>
        <w:rPr>
          <w:rFonts w:ascii="Times New Roman" w:hAnsi="Times New Roman"/>
        </w:rPr>
      </w:pPr>
      <w:r w:rsidRPr="12CF0BEE" w:rsidR="0223A777">
        <w:rPr>
          <w:rFonts w:ascii="Times New Roman" w:hAnsi="Times New Roman"/>
        </w:rPr>
        <w:t>În</w:t>
      </w:r>
      <w:r w:rsidRPr="12CF0BEE" w:rsidR="0223A777">
        <w:rPr>
          <w:rFonts w:ascii="Times New Roman" w:hAnsi="Times New Roman"/>
        </w:rPr>
        <w:t xml:space="preserve"> </w:t>
      </w:r>
      <w:r w:rsidRPr="12CF0BEE" w:rsidR="0223A777">
        <w:rPr>
          <w:rFonts w:ascii="Times New Roman" w:hAnsi="Times New Roman"/>
        </w:rPr>
        <w:t>concluzie</w:t>
      </w:r>
      <w:r w:rsidRPr="12CF0BEE" w:rsidR="0223A777">
        <w:rPr>
          <w:rFonts w:ascii="Times New Roman" w:hAnsi="Times New Roman"/>
        </w:rPr>
        <w:t xml:space="preserve">, din </w:t>
      </w:r>
      <w:r w:rsidRPr="12CF0BEE" w:rsidR="0223A777">
        <w:rPr>
          <w:rFonts w:ascii="Times New Roman" w:hAnsi="Times New Roman"/>
        </w:rPr>
        <w:t>această</w:t>
      </w:r>
      <w:r w:rsidRPr="12CF0BEE" w:rsidR="0223A777">
        <w:rPr>
          <w:rFonts w:ascii="Times New Roman" w:hAnsi="Times New Roman"/>
        </w:rPr>
        <w:t xml:space="preserve"> </w:t>
      </w:r>
      <w:r w:rsidRPr="12CF0BEE" w:rsidR="0223A777">
        <w:rPr>
          <w:rFonts w:ascii="Times New Roman" w:hAnsi="Times New Roman"/>
        </w:rPr>
        <w:t>temă</w:t>
      </w:r>
      <w:r w:rsidRPr="12CF0BEE" w:rsidR="0223A777">
        <w:rPr>
          <w:rFonts w:ascii="Times New Roman" w:hAnsi="Times New Roman"/>
        </w:rPr>
        <w:t xml:space="preserve"> s-a </w:t>
      </w:r>
      <w:r w:rsidRPr="12CF0BEE" w:rsidR="0223A777">
        <w:rPr>
          <w:rFonts w:ascii="Times New Roman" w:hAnsi="Times New Roman"/>
        </w:rPr>
        <w:t>învățat</w:t>
      </w:r>
      <w:r w:rsidRPr="12CF0BEE" w:rsidR="0223A777">
        <w:rPr>
          <w:rFonts w:ascii="Times New Roman" w:hAnsi="Times New Roman"/>
        </w:rPr>
        <w:t xml:space="preserve"> cum </w:t>
      </w:r>
      <w:r w:rsidRPr="12CF0BEE" w:rsidR="0223A777">
        <w:rPr>
          <w:rFonts w:ascii="Times New Roman" w:hAnsi="Times New Roman"/>
        </w:rPr>
        <w:t>să</w:t>
      </w:r>
      <w:r w:rsidRPr="12CF0BEE" w:rsidR="3735C79F">
        <w:rPr>
          <w:rFonts w:ascii="Times New Roman" w:hAnsi="Times New Roman"/>
        </w:rPr>
        <w:t xml:space="preserve"> </w:t>
      </w:r>
      <w:r w:rsidRPr="12CF0BEE" w:rsidR="3735C79F">
        <w:rPr>
          <w:rFonts w:ascii="Times New Roman" w:hAnsi="Times New Roman"/>
        </w:rPr>
        <w:t>lucrăm</w:t>
      </w:r>
      <w:r w:rsidRPr="12CF0BEE" w:rsidR="3735C79F">
        <w:rPr>
          <w:rFonts w:ascii="Times New Roman" w:hAnsi="Times New Roman"/>
        </w:rPr>
        <w:t xml:space="preserve"> cu </w:t>
      </w:r>
      <w:r w:rsidRPr="12CF0BEE" w:rsidR="3735C79F">
        <w:rPr>
          <w:rFonts w:ascii="Times New Roman" w:hAnsi="Times New Roman"/>
        </w:rPr>
        <w:t>interfețele</w:t>
      </w:r>
      <w:r w:rsidRPr="12CF0BEE" w:rsidR="3735C79F">
        <w:rPr>
          <w:rFonts w:ascii="Times New Roman" w:hAnsi="Times New Roman"/>
        </w:rPr>
        <w:t xml:space="preserve"> </w:t>
      </w:r>
      <w:r w:rsidRPr="12CF0BEE" w:rsidR="3735C79F">
        <w:rPr>
          <w:rFonts w:ascii="Times New Roman" w:hAnsi="Times New Roman"/>
        </w:rPr>
        <w:t>grafice</w:t>
      </w:r>
      <w:r w:rsidRPr="12CF0BEE" w:rsidR="3735C79F">
        <w:rPr>
          <w:rFonts w:ascii="Times New Roman" w:hAnsi="Times New Roman"/>
        </w:rPr>
        <w:t xml:space="preserve"> </w:t>
      </w:r>
      <w:r w:rsidRPr="12CF0BEE" w:rsidR="3735C79F">
        <w:rPr>
          <w:rFonts w:ascii="Times New Roman" w:hAnsi="Times New Roman"/>
        </w:rPr>
        <w:t>utilizator</w:t>
      </w:r>
      <w:r w:rsidRPr="12CF0BEE" w:rsidR="3735C79F">
        <w:rPr>
          <w:rFonts w:ascii="Times New Roman" w:hAnsi="Times New Roman"/>
        </w:rPr>
        <w:t xml:space="preserve"> pe cale de </w:t>
      </w:r>
      <w:r w:rsidRPr="12CF0BEE" w:rsidR="3735C79F">
        <w:rPr>
          <w:rFonts w:ascii="Times New Roman" w:hAnsi="Times New Roman"/>
        </w:rPr>
        <w:t>utilizare</w:t>
      </w:r>
      <w:r w:rsidRPr="12CF0BEE" w:rsidR="3735C79F">
        <w:rPr>
          <w:rFonts w:ascii="Times New Roman" w:hAnsi="Times New Roman"/>
        </w:rPr>
        <w:t xml:space="preserve"> a </w:t>
      </w:r>
      <w:r w:rsidRPr="12CF0BEE" w:rsidR="3735C79F">
        <w:rPr>
          <w:rFonts w:ascii="Times New Roman" w:hAnsi="Times New Roman"/>
        </w:rPr>
        <w:t>funcțiilor</w:t>
      </w:r>
      <w:r w:rsidRPr="12CF0BEE" w:rsidR="3735C79F">
        <w:rPr>
          <w:rFonts w:ascii="Times New Roman" w:hAnsi="Times New Roman"/>
        </w:rPr>
        <w:t xml:space="preserve"> din </w:t>
      </w:r>
      <w:r w:rsidRPr="12CF0BEE" w:rsidR="3735C79F">
        <w:rPr>
          <w:rFonts w:ascii="Times New Roman" w:hAnsi="Times New Roman"/>
        </w:rPr>
        <w:t>pachetul</w:t>
      </w:r>
      <w:r w:rsidRPr="12CF0BEE" w:rsidR="3735C79F">
        <w:rPr>
          <w:rFonts w:ascii="Times New Roman" w:hAnsi="Times New Roman"/>
        </w:rPr>
        <w:t xml:space="preserve"> "</w:t>
      </w:r>
      <w:r w:rsidRPr="12CF0BEE" w:rsidR="3735C79F">
        <w:rPr>
          <w:rFonts w:ascii="Times New Roman" w:hAnsi="Times New Roman"/>
        </w:rPr>
        <w:t>javax.swing</w:t>
      </w:r>
      <w:r w:rsidRPr="12CF0BEE" w:rsidR="3735C79F">
        <w:rPr>
          <w:rFonts w:ascii="Times New Roman" w:hAnsi="Times New Roman"/>
        </w:rPr>
        <w:t xml:space="preserve">", cum </w:t>
      </w:r>
      <w:r w:rsidRPr="12CF0BEE" w:rsidR="3735C79F">
        <w:rPr>
          <w:rFonts w:ascii="Times New Roman" w:hAnsi="Times New Roman"/>
        </w:rPr>
        <w:t>să</w:t>
      </w:r>
      <w:r w:rsidRPr="12CF0BEE" w:rsidR="3735C79F">
        <w:rPr>
          <w:rFonts w:ascii="Times New Roman" w:hAnsi="Times New Roman"/>
        </w:rPr>
        <w:t xml:space="preserve"> </w:t>
      </w:r>
      <w:r w:rsidRPr="12CF0BEE" w:rsidR="3735C79F">
        <w:rPr>
          <w:rFonts w:ascii="Times New Roman" w:hAnsi="Times New Roman"/>
        </w:rPr>
        <w:t>lucrăm</w:t>
      </w:r>
      <w:r w:rsidRPr="12CF0BEE" w:rsidR="3735C79F">
        <w:rPr>
          <w:rFonts w:ascii="Times New Roman" w:hAnsi="Times New Roman"/>
        </w:rPr>
        <w:t xml:space="preserve"> cu </w:t>
      </w:r>
      <w:r w:rsidRPr="12CF0BEE" w:rsidR="4B9A5A60">
        <w:rPr>
          <w:rFonts w:ascii="Times New Roman" w:hAnsi="Times New Roman"/>
        </w:rPr>
        <w:t>expresii</w:t>
      </w:r>
      <w:r w:rsidRPr="12CF0BEE" w:rsidR="4B9A5A60">
        <w:rPr>
          <w:rFonts w:ascii="Times New Roman" w:hAnsi="Times New Roman"/>
        </w:rPr>
        <w:t xml:space="preserve"> regulate </w:t>
      </w:r>
      <w:r w:rsidRPr="12CF0BEE" w:rsidR="4B9A5A60">
        <w:rPr>
          <w:rFonts w:ascii="Times New Roman" w:hAnsi="Times New Roman"/>
        </w:rPr>
        <w:t>și</w:t>
      </w:r>
      <w:r w:rsidRPr="12CF0BEE" w:rsidR="4B9A5A60">
        <w:rPr>
          <w:rFonts w:ascii="Times New Roman" w:hAnsi="Times New Roman"/>
        </w:rPr>
        <w:t xml:space="preserve"> pattern-matching, </w:t>
      </w:r>
      <w:r w:rsidRPr="12CF0BEE" w:rsidR="4B9A5A60">
        <w:rPr>
          <w:rFonts w:ascii="Times New Roman" w:hAnsi="Times New Roman"/>
        </w:rPr>
        <w:t>respectiv</w:t>
      </w:r>
      <w:r w:rsidRPr="12CF0BEE" w:rsidR="4B9A5A60">
        <w:rPr>
          <w:rFonts w:ascii="Times New Roman" w:hAnsi="Times New Roman"/>
        </w:rPr>
        <w:t xml:space="preserve">, cum </w:t>
      </w:r>
      <w:r w:rsidRPr="12CF0BEE" w:rsidR="4B9A5A60">
        <w:rPr>
          <w:rFonts w:ascii="Times New Roman" w:hAnsi="Times New Roman"/>
        </w:rPr>
        <w:t>să</w:t>
      </w:r>
      <w:r w:rsidRPr="12CF0BEE" w:rsidR="4B9A5A60">
        <w:rPr>
          <w:rFonts w:ascii="Times New Roman" w:hAnsi="Times New Roman"/>
        </w:rPr>
        <w:t xml:space="preserve"> </w:t>
      </w:r>
      <w:r w:rsidRPr="12CF0BEE" w:rsidR="4B9A5A60">
        <w:rPr>
          <w:rFonts w:ascii="Times New Roman" w:hAnsi="Times New Roman"/>
        </w:rPr>
        <w:t>implementăm</w:t>
      </w:r>
      <w:r w:rsidRPr="12CF0BEE" w:rsidR="4B9A5A60">
        <w:rPr>
          <w:rFonts w:ascii="Times New Roman" w:hAnsi="Times New Roman"/>
        </w:rPr>
        <w:t xml:space="preserve"> </w:t>
      </w:r>
      <w:r w:rsidRPr="12CF0BEE" w:rsidR="4B9A5A60">
        <w:rPr>
          <w:rFonts w:ascii="Times New Roman" w:hAnsi="Times New Roman"/>
        </w:rPr>
        <w:t>structuri</w:t>
      </w:r>
      <w:r w:rsidRPr="12CF0BEE" w:rsidR="4B9A5A60">
        <w:rPr>
          <w:rFonts w:ascii="Times New Roman" w:hAnsi="Times New Roman"/>
        </w:rPr>
        <w:t xml:space="preserve"> </w:t>
      </w:r>
      <w:r w:rsidRPr="12CF0BEE" w:rsidR="4B9A5A60">
        <w:rPr>
          <w:rFonts w:ascii="Times New Roman" w:hAnsi="Times New Roman"/>
        </w:rPr>
        <w:t>abstracte</w:t>
      </w:r>
      <w:r w:rsidRPr="12CF0BEE" w:rsidR="4B9A5A60">
        <w:rPr>
          <w:rFonts w:ascii="Times New Roman" w:hAnsi="Times New Roman"/>
        </w:rPr>
        <w:t xml:space="preserve"> </w:t>
      </w:r>
      <w:r w:rsidRPr="12CF0BEE" w:rsidR="4B9A5A60">
        <w:rPr>
          <w:rFonts w:ascii="Times New Roman" w:hAnsi="Times New Roman"/>
        </w:rPr>
        <w:t>compuse</w:t>
      </w:r>
      <w:r w:rsidRPr="12CF0BEE" w:rsidR="4B9A5A60">
        <w:rPr>
          <w:rFonts w:ascii="Times New Roman" w:hAnsi="Times New Roman"/>
        </w:rPr>
        <w:t xml:space="preserve"> precum </w:t>
      </w:r>
      <w:r w:rsidRPr="12CF0BEE" w:rsidR="4B9A5A60">
        <w:rPr>
          <w:rFonts w:ascii="Times New Roman" w:hAnsi="Times New Roman"/>
        </w:rPr>
        <w:t>polinoamele</w:t>
      </w:r>
      <w:r w:rsidRPr="12CF0BEE" w:rsidR="4B9A5A60">
        <w:rPr>
          <w:rFonts w:ascii="Times New Roman" w:hAnsi="Times New Roman"/>
        </w:rPr>
        <w:t xml:space="preserve">, </w:t>
      </w:r>
      <w:r w:rsidRPr="12CF0BEE" w:rsidR="4B9A5A60">
        <w:rPr>
          <w:rFonts w:ascii="Times New Roman" w:hAnsi="Times New Roman"/>
        </w:rPr>
        <w:t>utilizând</w:t>
      </w:r>
      <w:r w:rsidRPr="12CF0BEE" w:rsidR="4B9A5A60">
        <w:rPr>
          <w:rFonts w:ascii="Times New Roman" w:hAnsi="Times New Roman"/>
        </w:rPr>
        <w:t xml:space="preserve"> </w:t>
      </w:r>
      <w:r w:rsidRPr="12CF0BEE" w:rsidR="4B9A5A60">
        <w:rPr>
          <w:rFonts w:ascii="Times New Roman" w:hAnsi="Times New Roman"/>
        </w:rPr>
        <w:t>implementări</w:t>
      </w:r>
      <w:r w:rsidRPr="12CF0BEE" w:rsidR="4B9A5A60">
        <w:rPr>
          <w:rFonts w:ascii="Times New Roman" w:hAnsi="Times New Roman"/>
        </w:rPr>
        <w:t xml:space="preserve"> ale </w:t>
      </w:r>
      <w:r w:rsidRPr="12CF0BEE" w:rsidR="4B9A5A60">
        <w:rPr>
          <w:rFonts w:ascii="Times New Roman" w:hAnsi="Times New Roman"/>
        </w:rPr>
        <w:t>interfeței</w:t>
      </w:r>
      <w:r w:rsidRPr="12CF0BEE" w:rsidR="4B9A5A60">
        <w:rPr>
          <w:rFonts w:ascii="Times New Roman" w:hAnsi="Times New Roman"/>
        </w:rPr>
        <w:t xml:space="preserve"> "Map&lt;K, V&gt;". </w:t>
      </w:r>
      <w:r w:rsidRPr="12CF0BEE" w:rsidR="4B9A5A60">
        <w:rPr>
          <w:rFonts w:ascii="Times New Roman" w:hAnsi="Times New Roman"/>
        </w:rPr>
        <w:t>Acest</w:t>
      </w:r>
      <w:r w:rsidRPr="12CF0BEE" w:rsidR="4B9A5A60">
        <w:rPr>
          <w:rFonts w:ascii="Times New Roman" w:hAnsi="Times New Roman"/>
        </w:rPr>
        <w:t xml:space="preserve"> program NU </w:t>
      </w:r>
      <w:r w:rsidRPr="12CF0BEE" w:rsidR="4B9A5A60">
        <w:rPr>
          <w:rFonts w:ascii="Times New Roman" w:hAnsi="Times New Roman"/>
        </w:rPr>
        <w:t>este</w:t>
      </w:r>
      <w:r w:rsidRPr="12CF0BEE" w:rsidR="4B9A5A60">
        <w:rPr>
          <w:rFonts w:ascii="Times New Roman" w:hAnsi="Times New Roman"/>
        </w:rPr>
        <w:t xml:space="preserve"> </w:t>
      </w:r>
      <w:r w:rsidRPr="12CF0BEE" w:rsidR="4B9A5A60">
        <w:rPr>
          <w:rFonts w:ascii="Times New Roman" w:hAnsi="Times New Roman"/>
        </w:rPr>
        <w:t>unul</w:t>
      </w:r>
      <w:r w:rsidRPr="12CF0BEE" w:rsidR="4B9A5A60">
        <w:rPr>
          <w:rFonts w:ascii="Times New Roman" w:hAnsi="Times New Roman"/>
        </w:rPr>
        <w:t xml:space="preserve"> perfect, </w:t>
      </w:r>
      <w:r w:rsidRPr="12CF0BEE" w:rsidR="4B9A5A60">
        <w:rPr>
          <w:rFonts w:ascii="Times New Roman" w:hAnsi="Times New Roman"/>
        </w:rPr>
        <w:t>deoarece</w:t>
      </w:r>
      <w:r w:rsidRPr="12CF0BEE" w:rsidR="4B9A5A60">
        <w:rPr>
          <w:rFonts w:ascii="Times New Roman" w:hAnsi="Times New Roman"/>
        </w:rPr>
        <w:t xml:space="preserve"> </w:t>
      </w:r>
      <w:r w:rsidRPr="12CF0BEE" w:rsidR="575F22E4">
        <w:rPr>
          <w:rFonts w:ascii="Times New Roman" w:hAnsi="Times New Roman"/>
        </w:rPr>
        <w:t>operația</w:t>
      </w:r>
      <w:r w:rsidRPr="12CF0BEE" w:rsidR="575F22E4">
        <w:rPr>
          <w:rFonts w:ascii="Times New Roman" w:hAnsi="Times New Roman"/>
        </w:rPr>
        <w:t xml:space="preserve"> de </w:t>
      </w:r>
      <w:r w:rsidRPr="12CF0BEE" w:rsidR="575F22E4">
        <w:rPr>
          <w:rFonts w:ascii="Times New Roman" w:hAnsi="Times New Roman"/>
        </w:rPr>
        <w:t>împărțire</w:t>
      </w:r>
      <w:r w:rsidRPr="12CF0BEE" w:rsidR="575F22E4">
        <w:rPr>
          <w:rFonts w:ascii="Times New Roman" w:hAnsi="Times New Roman"/>
        </w:rPr>
        <w:t xml:space="preserve"> nu </w:t>
      </w:r>
      <w:r w:rsidRPr="12CF0BEE" w:rsidR="575F22E4">
        <w:rPr>
          <w:rFonts w:ascii="Times New Roman" w:hAnsi="Times New Roman"/>
        </w:rPr>
        <w:t>este</w:t>
      </w:r>
      <w:r w:rsidRPr="12CF0BEE" w:rsidR="575F22E4">
        <w:rPr>
          <w:rFonts w:ascii="Times New Roman" w:hAnsi="Times New Roman"/>
        </w:rPr>
        <w:t xml:space="preserve"> </w:t>
      </w:r>
      <w:r w:rsidRPr="12CF0BEE" w:rsidR="575F22E4">
        <w:rPr>
          <w:rFonts w:ascii="Times New Roman" w:hAnsi="Times New Roman"/>
        </w:rPr>
        <w:t>funcțională</w:t>
      </w:r>
      <w:r w:rsidRPr="12CF0BEE" w:rsidR="575F22E4">
        <w:rPr>
          <w:rFonts w:ascii="Times New Roman" w:hAnsi="Times New Roman"/>
        </w:rPr>
        <w:t xml:space="preserve">, </w:t>
      </w:r>
      <w:r w:rsidRPr="12CF0BEE" w:rsidR="575F22E4">
        <w:rPr>
          <w:rFonts w:ascii="Times New Roman" w:hAnsi="Times New Roman"/>
        </w:rPr>
        <w:t>așadar</w:t>
      </w:r>
      <w:r w:rsidRPr="12CF0BEE" w:rsidR="575F22E4">
        <w:rPr>
          <w:rFonts w:ascii="Times New Roman" w:hAnsi="Times New Roman"/>
        </w:rPr>
        <w:t xml:space="preserve">, </w:t>
      </w:r>
      <w:r w:rsidRPr="12CF0BEE" w:rsidR="575F22E4">
        <w:rPr>
          <w:rFonts w:ascii="Times New Roman" w:hAnsi="Times New Roman"/>
        </w:rPr>
        <w:t>aceasta</w:t>
      </w:r>
      <w:r w:rsidRPr="12CF0BEE" w:rsidR="575F22E4">
        <w:rPr>
          <w:rFonts w:ascii="Times New Roman" w:hAnsi="Times New Roman"/>
        </w:rPr>
        <w:t xml:space="preserve"> </w:t>
      </w:r>
      <w:r w:rsidRPr="12CF0BEE" w:rsidR="575F22E4">
        <w:rPr>
          <w:rFonts w:ascii="Times New Roman" w:hAnsi="Times New Roman"/>
        </w:rPr>
        <w:t>constituie</w:t>
      </w:r>
      <w:r w:rsidRPr="12CF0BEE" w:rsidR="575F22E4">
        <w:rPr>
          <w:rFonts w:ascii="Times New Roman" w:hAnsi="Times New Roman"/>
        </w:rPr>
        <w:t xml:space="preserve"> o </w:t>
      </w:r>
      <w:r w:rsidRPr="12CF0BEE" w:rsidR="575F22E4">
        <w:rPr>
          <w:rFonts w:ascii="Times New Roman" w:hAnsi="Times New Roman"/>
        </w:rPr>
        <w:t>posibilitate</w:t>
      </w:r>
      <w:r w:rsidRPr="12CF0BEE" w:rsidR="575F22E4">
        <w:rPr>
          <w:rFonts w:ascii="Times New Roman" w:hAnsi="Times New Roman"/>
        </w:rPr>
        <w:t xml:space="preserve"> de </w:t>
      </w:r>
      <w:r w:rsidRPr="12CF0BEE" w:rsidR="575F22E4">
        <w:rPr>
          <w:rFonts w:ascii="Times New Roman" w:hAnsi="Times New Roman"/>
        </w:rPr>
        <w:t>dezvoltare</w:t>
      </w:r>
      <w:r w:rsidRPr="12CF0BEE" w:rsidR="575F22E4">
        <w:rPr>
          <w:rFonts w:ascii="Times New Roman" w:hAnsi="Times New Roman"/>
        </w:rPr>
        <w:t xml:space="preserve"> </w:t>
      </w:r>
      <w:r w:rsidRPr="12CF0BEE" w:rsidR="575F22E4">
        <w:rPr>
          <w:rFonts w:ascii="Times New Roman" w:hAnsi="Times New Roman"/>
        </w:rPr>
        <w:t>ulterioară</w:t>
      </w:r>
      <w:r w:rsidRPr="12CF0BEE" w:rsidR="2DA30296">
        <w:rPr>
          <w:rFonts w:ascii="Times New Roman" w:hAnsi="Times New Roman"/>
        </w:rPr>
        <w:t xml:space="preserve">, </w:t>
      </w:r>
      <w:r w:rsidRPr="12CF0BEE" w:rsidR="2DA30296">
        <w:rPr>
          <w:rFonts w:ascii="Times New Roman" w:hAnsi="Times New Roman"/>
        </w:rPr>
        <w:t>respectiv</w:t>
      </w:r>
      <w:r w:rsidRPr="12CF0BEE" w:rsidR="2DA30296">
        <w:rPr>
          <w:rFonts w:ascii="Times New Roman" w:hAnsi="Times New Roman"/>
        </w:rPr>
        <w:t xml:space="preserve">, </w:t>
      </w:r>
      <w:r w:rsidRPr="12CF0BEE" w:rsidR="2DA30296">
        <w:rPr>
          <w:rFonts w:ascii="Times New Roman" w:hAnsi="Times New Roman"/>
        </w:rPr>
        <w:t>eficiența</w:t>
      </w:r>
      <w:r w:rsidRPr="12CF0BEE" w:rsidR="2DA30296">
        <w:rPr>
          <w:rFonts w:ascii="Times New Roman" w:hAnsi="Times New Roman"/>
        </w:rPr>
        <w:t xml:space="preserve"> </w:t>
      </w:r>
      <w:r w:rsidRPr="12CF0BEE" w:rsidR="2DA30296">
        <w:rPr>
          <w:rFonts w:ascii="Times New Roman" w:hAnsi="Times New Roman"/>
        </w:rPr>
        <w:t>programului</w:t>
      </w:r>
      <w:r w:rsidRPr="12CF0BEE" w:rsidR="2DA30296">
        <w:rPr>
          <w:rFonts w:ascii="Times New Roman" w:hAnsi="Times New Roman"/>
        </w:rPr>
        <w:t xml:space="preserve"> </w:t>
      </w:r>
      <w:r w:rsidRPr="12CF0BEE" w:rsidR="2DA30296">
        <w:rPr>
          <w:rFonts w:ascii="Times New Roman" w:hAnsi="Times New Roman"/>
        </w:rPr>
        <w:t>probabil</w:t>
      </w:r>
      <w:r w:rsidRPr="12CF0BEE" w:rsidR="2DA30296">
        <w:rPr>
          <w:rFonts w:ascii="Times New Roman" w:hAnsi="Times New Roman"/>
        </w:rPr>
        <w:t xml:space="preserve"> nu </w:t>
      </w:r>
      <w:r w:rsidRPr="12CF0BEE" w:rsidR="2DA30296">
        <w:rPr>
          <w:rFonts w:ascii="Times New Roman" w:hAnsi="Times New Roman"/>
        </w:rPr>
        <w:t xml:space="preserve">a </w:t>
      </w:r>
      <w:r w:rsidRPr="12CF0BEE" w:rsidR="2DA30296">
        <w:rPr>
          <w:rFonts w:ascii="Times New Roman" w:hAnsi="Times New Roman"/>
        </w:rPr>
        <w:t>fos</w:t>
      </w:r>
      <w:r w:rsidRPr="12CF0BEE" w:rsidR="2DA30296">
        <w:rPr>
          <w:rFonts w:ascii="Times New Roman" w:hAnsi="Times New Roman"/>
        </w:rPr>
        <w:t>t max</w:t>
      </w:r>
      <w:r w:rsidRPr="12CF0BEE" w:rsidR="2DA30296">
        <w:rPr>
          <w:rFonts w:ascii="Times New Roman" w:hAnsi="Times New Roman"/>
        </w:rPr>
        <w:t>imizată</w:t>
      </w:r>
      <w:r w:rsidRPr="12CF0BEE" w:rsidR="575F22E4">
        <w:rPr>
          <w:rFonts w:ascii="Times New Roman" w:hAnsi="Times New Roman"/>
        </w:rPr>
        <w:t>.</w:t>
      </w:r>
    </w:p>
    <w:sectPr w:rsidRPr="001A5EC2" w:rsidR="005966DD" w:rsidSect="00107EF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e7e1cb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608370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f8786c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b8c5c3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d80f80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5f55a0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4eaff7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deaf26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01be6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e9ed39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fad6d0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87285c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c78af9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F6E"/>
    <w:multiLevelType w:val="hybridMultilevel"/>
    <w:tmpl w:val="0D90C23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249824521">
    <w:abstractNumId w:val="8"/>
  </w:num>
  <w:num w:numId="2" w16cid:durableId="1723409991">
    <w:abstractNumId w:val="4"/>
  </w:num>
  <w:num w:numId="3" w16cid:durableId="821429369">
    <w:abstractNumId w:val="6"/>
  </w:num>
  <w:num w:numId="4" w16cid:durableId="1416126919">
    <w:abstractNumId w:val="7"/>
  </w:num>
  <w:num w:numId="5" w16cid:durableId="1673147376">
    <w:abstractNumId w:val="0"/>
  </w:num>
  <w:num w:numId="6" w16cid:durableId="1313439354">
    <w:abstractNumId w:val="3"/>
  </w:num>
  <w:num w:numId="7" w16cid:durableId="1769345039">
    <w:abstractNumId w:val="1"/>
  </w:num>
  <w:num w:numId="8" w16cid:durableId="1255045926">
    <w:abstractNumId w:val="5"/>
  </w:num>
  <w:num w:numId="9" w16cid:durableId="1120996985">
    <w:abstractNumId w:val="2"/>
  </w:num>
  <w:num w:numId="10" w16cid:durableId="189453719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64E5"/>
    <w:rsid w:val="00037B58"/>
    <w:rsid w:val="00055537"/>
    <w:rsid w:val="00060129"/>
    <w:rsid w:val="000825DB"/>
    <w:rsid w:val="000867AC"/>
    <w:rsid w:val="000B2E25"/>
    <w:rsid w:val="000D25B1"/>
    <w:rsid w:val="000E6EB2"/>
    <w:rsid w:val="00107EFB"/>
    <w:rsid w:val="001207C3"/>
    <w:rsid w:val="0012106C"/>
    <w:rsid w:val="001408A5"/>
    <w:rsid w:val="00165BCA"/>
    <w:rsid w:val="00182860"/>
    <w:rsid w:val="0018740F"/>
    <w:rsid w:val="001A5EC2"/>
    <w:rsid w:val="001B6365"/>
    <w:rsid w:val="001D550C"/>
    <w:rsid w:val="002016DC"/>
    <w:rsid w:val="00211028"/>
    <w:rsid w:val="002118D0"/>
    <w:rsid w:val="00255BF1"/>
    <w:rsid w:val="00263469"/>
    <w:rsid w:val="00274A41"/>
    <w:rsid w:val="002B40C3"/>
    <w:rsid w:val="002F3AD9"/>
    <w:rsid w:val="003013EC"/>
    <w:rsid w:val="0030295E"/>
    <w:rsid w:val="00307A1D"/>
    <w:rsid w:val="00313D60"/>
    <w:rsid w:val="00316684"/>
    <w:rsid w:val="003477EF"/>
    <w:rsid w:val="00347A21"/>
    <w:rsid w:val="00352A96"/>
    <w:rsid w:val="0038240B"/>
    <w:rsid w:val="00383B97"/>
    <w:rsid w:val="00384081"/>
    <w:rsid w:val="003C3F83"/>
    <w:rsid w:val="003D6907"/>
    <w:rsid w:val="00405598"/>
    <w:rsid w:val="00410D3C"/>
    <w:rsid w:val="00414E9A"/>
    <w:rsid w:val="00415D91"/>
    <w:rsid w:val="004239F5"/>
    <w:rsid w:val="00427B8F"/>
    <w:rsid w:val="00447816"/>
    <w:rsid w:val="004871DF"/>
    <w:rsid w:val="004C19AF"/>
    <w:rsid w:val="004E2A08"/>
    <w:rsid w:val="005019C3"/>
    <w:rsid w:val="00504B68"/>
    <w:rsid w:val="0050679E"/>
    <w:rsid w:val="00533574"/>
    <w:rsid w:val="00534971"/>
    <w:rsid w:val="00535D98"/>
    <w:rsid w:val="00542B8A"/>
    <w:rsid w:val="0055106F"/>
    <w:rsid w:val="00555532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3221"/>
    <w:rsid w:val="006479AB"/>
    <w:rsid w:val="00654C6E"/>
    <w:rsid w:val="006615A1"/>
    <w:rsid w:val="0069595D"/>
    <w:rsid w:val="006D09C8"/>
    <w:rsid w:val="006D25CA"/>
    <w:rsid w:val="006E749F"/>
    <w:rsid w:val="006F3A5C"/>
    <w:rsid w:val="006F4CB7"/>
    <w:rsid w:val="00730167"/>
    <w:rsid w:val="00752655"/>
    <w:rsid w:val="00752FF8"/>
    <w:rsid w:val="00767A0E"/>
    <w:rsid w:val="00793675"/>
    <w:rsid w:val="007972C5"/>
    <w:rsid w:val="007A0BF1"/>
    <w:rsid w:val="007B5B50"/>
    <w:rsid w:val="007C0466"/>
    <w:rsid w:val="007C3973"/>
    <w:rsid w:val="007E55D9"/>
    <w:rsid w:val="00800ECD"/>
    <w:rsid w:val="00806BEF"/>
    <w:rsid w:val="008201C0"/>
    <w:rsid w:val="00821CC2"/>
    <w:rsid w:val="00854DD3"/>
    <w:rsid w:val="00857471"/>
    <w:rsid w:val="008A2525"/>
    <w:rsid w:val="008B659F"/>
    <w:rsid w:val="008B67DE"/>
    <w:rsid w:val="008C2A9D"/>
    <w:rsid w:val="00900ADC"/>
    <w:rsid w:val="00904146"/>
    <w:rsid w:val="00916560"/>
    <w:rsid w:val="00933211"/>
    <w:rsid w:val="009723B8"/>
    <w:rsid w:val="00977B9C"/>
    <w:rsid w:val="009925B2"/>
    <w:rsid w:val="009A242A"/>
    <w:rsid w:val="009A3C04"/>
    <w:rsid w:val="009C37E9"/>
    <w:rsid w:val="009E7740"/>
    <w:rsid w:val="009F2F95"/>
    <w:rsid w:val="00A0028F"/>
    <w:rsid w:val="00A53589"/>
    <w:rsid w:val="00A65D6E"/>
    <w:rsid w:val="00AA0670"/>
    <w:rsid w:val="00AA086F"/>
    <w:rsid w:val="00AC1666"/>
    <w:rsid w:val="00AD7CCC"/>
    <w:rsid w:val="00AE6D86"/>
    <w:rsid w:val="00AF73F3"/>
    <w:rsid w:val="00B41C64"/>
    <w:rsid w:val="00B5558D"/>
    <w:rsid w:val="00B5627A"/>
    <w:rsid w:val="00B669D3"/>
    <w:rsid w:val="00B867B3"/>
    <w:rsid w:val="00BC7EFB"/>
    <w:rsid w:val="00BD0F72"/>
    <w:rsid w:val="00C16BA5"/>
    <w:rsid w:val="00C30F1A"/>
    <w:rsid w:val="00C42FB4"/>
    <w:rsid w:val="00C43F05"/>
    <w:rsid w:val="00C63729"/>
    <w:rsid w:val="00C96300"/>
    <w:rsid w:val="00CA76F5"/>
    <w:rsid w:val="00CB6F65"/>
    <w:rsid w:val="00CC3334"/>
    <w:rsid w:val="00CC3674"/>
    <w:rsid w:val="00CE74A2"/>
    <w:rsid w:val="00CE7D5C"/>
    <w:rsid w:val="00CF0AB9"/>
    <w:rsid w:val="00D21462"/>
    <w:rsid w:val="00D21838"/>
    <w:rsid w:val="00D35767"/>
    <w:rsid w:val="00D36B24"/>
    <w:rsid w:val="00D440B3"/>
    <w:rsid w:val="00DA16B3"/>
    <w:rsid w:val="00DD0207"/>
    <w:rsid w:val="00DE2B51"/>
    <w:rsid w:val="00DE40D7"/>
    <w:rsid w:val="00DE4532"/>
    <w:rsid w:val="00DF6FEA"/>
    <w:rsid w:val="00E05822"/>
    <w:rsid w:val="00E2571D"/>
    <w:rsid w:val="00E25B4A"/>
    <w:rsid w:val="00E47718"/>
    <w:rsid w:val="00E56C51"/>
    <w:rsid w:val="00E66634"/>
    <w:rsid w:val="00E86739"/>
    <w:rsid w:val="00EB4330"/>
    <w:rsid w:val="00ED7860"/>
    <w:rsid w:val="00F43B5B"/>
    <w:rsid w:val="00F54F36"/>
    <w:rsid w:val="00F63B90"/>
    <w:rsid w:val="00F709BF"/>
    <w:rsid w:val="00F818D1"/>
    <w:rsid w:val="00F92611"/>
    <w:rsid w:val="00FA04DE"/>
    <w:rsid w:val="00FA0F36"/>
    <w:rsid w:val="00FA412E"/>
    <w:rsid w:val="00FB55F1"/>
    <w:rsid w:val="00FC0566"/>
    <w:rsid w:val="00FC4E80"/>
    <w:rsid w:val="00FE46F1"/>
    <w:rsid w:val="00FF4A30"/>
    <w:rsid w:val="0223A777"/>
    <w:rsid w:val="026862AA"/>
    <w:rsid w:val="02D14D06"/>
    <w:rsid w:val="02DBA2B1"/>
    <w:rsid w:val="037258A2"/>
    <w:rsid w:val="03AC3045"/>
    <w:rsid w:val="0404330B"/>
    <w:rsid w:val="041075B4"/>
    <w:rsid w:val="0486CADB"/>
    <w:rsid w:val="04FCE04C"/>
    <w:rsid w:val="050E2903"/>
    <w:rsid w:val="06DBF4CA"/>
    <w:rsid w:val="07070666"/>
    <w:rsid w:val="07172C82"/>
    <w:rsid w:val="075C29FF"/>
    <w:rsid w:val="078BDE75"/>
    <w:rsid w:val="07942E46"/>
    <w:rsid w:val="08B51855"/>
    <w:rsid w:val="09273F97"/>
    <w:rsid w:val="0940D733"/>
    <w:rsid w:val="0A36B9A2"/>
    <w:rsid w:val="0A50E8B6"/>
    <w:rsid w:val="0AF60C5F"/>
    <w:rsid w:val="0B03F8CA"/>
    <w:rsid w:val="0B1941BE"/>
    <w:rsid w:val="0BD28A03"/>
    <w:rsid w:val="0C45B7FC"/>
    <w:rsid w:val="0C91DCC0"/>
    <w:rsid w:val="0CBE590C"/>
    <w:rsid w:val="0CE62557"/>
    <w:rsid w:val="0D6E5A64"/>
    <w:rsid w:val="0D6F89CC"/>
    <w:rsid w:val="0F0C2303"/>
    <w:rsid w:val="0F2C475F"/>
    <w:rsid w:val="0F71316F"/>
    <w:rsid w:val="0FF8C0CB"/>
    <w:rsid w:val="10A5FB26"/>
    <w:rsid w:val="116BCF10"/>
    <w:rsid w:val="11E4E6BE"/>
    <w:rsid w:val="1249B90D"/>
    <w:rsid w:val="1263E821"/>
    <w:rsid w:val="12CF0BEE"/>
    <w:rsid w:val="138FDD12"/>
    <w:rsid w:val="13BF05A3"/>
    <w:rsid w:val="13FFB882"/>
    <w:rsid w:val="151BBBF9"/>
    <w:rsid w:val="15C18EC6"/>
    <w:rsid w:val="16E8B9FA"/>
    <w:rsid w:val="171D2A30"/>
    <w:rsid w:val="1735DFC7"/>
    <w:rsid w:val="17B35341"/>
    <w:rsid w:val="18634E35"/>
    <w:rsid w:val="188A51EE"/>
    <w:rsid w:val="189FD234"/>
    <w:rsid w:val="18AEED8F"/>
    <w:rsid w:val="18D329A5"/>
    <w:rsid w:val="19438159"/>
    <w:rsid w:val="1A54CAF2"/>
    <w:rsid w:val="1A9DC888"/>
    <w:rsid w:val="1BC4B9AD"/>
    <w:rsid w:val="1C0ACA67"/>
    <w:rsid w:val="1D68E539"/>
    <w:rsid w:val="1D8E63F2"/>
    <w:rsid w:val="1DF5292F"/>
    <w:rsid w:val="1E43D0EB"/>
    <w:rsid w:val="1EB9F43C"/>
    <w:rsid w:val="1F0CF43C"/>
    <w:rsid w:val="1F2D8C61"/>
    <w:rsid w:val="1F9B6A0E"/>
    <w:rsid w:val="202010C5"/>
    <w:rsid w:val="203E0279"/>
    <w:rsid w:val="20A0D717"/>
    <w:rsid w:val="20A9958B"/>
    <w:rsid w:val="20BD7BB7"/>
    <w:rsid w:val="20C25C3D"/>
    <w:rsid w:val="20C604B4"/>
    <w:rsid w:val="214EF06A"/>
    <w:rsid w:val="22FDF36E"/>
    <w:rsid w:val="2314B258"/>
    <w:rsid w:val="2355E7DD"/>
    <w:rsid w:val="2367EAA2"/>
    <w:rsid w:val="23FBAD38"/>
    <w:rsid w:val="242608F6"/>
    <w:rsid w:val="247A78C1"/>
    <w:rsid w:val="24B3126F"/>
    <w:rsid w:val="24D647CE"/>
    <w:rsid w:val="25061D07"/>
    <w:rsid w:val="260AAB92"/>
    <w:rsid w:val="272D1C5A"/>
    <w:rsid w:val="274D7D0E"/>
    <w:rsid w:val="27F4C033"/>
    <w:rsid w:val="29909094"/>
    <w:rsid w:val="299C5D83"/>
    <w:rsid w:val="299FABEF"/>
    <w:rsid w:val="2A157D65"/>
    <w:rsid w:val="2A4DF0E8"/>
    <w:rsid w:val="2B179A49"/>
    <w:rsid w:val="2B2253F3"/>
    <w:rsid w:val="2B2A4179"/>
    <w:rsid w:val="2BEB7744"/>
    <w:rsid w:val="2C7FBA25"/>
    <w:rsid w:val="2DA30296"/>
    <w:rsid w:val="2E56A649"/>
    <w:rsid w:val="2ED8F0D7"/>
    <w:rsid w:val="2F3D32BC"/>
    <w:rsid w:val="2FFDB29C"/>
    <w:rsid w:val="3016A802"/>
    <w:rsid w:val="30D34CD0"/>
    <w:rsid w:val="30DB36F7"/>
    <w:rsid w:val="31B4CAD6"/>
    <w:rsid w:val="32FAEEDB"/>
    <w:rsid w:val="33921F22"/>
    <w:rsid w:val="33B7CC93"/>
    <w:rsid w:val="33F68929"/>
    <w:rsid w:val="36289CB8"/>
    <w:rsid w:val="364854BF"/>
    <w:rsid w:val="36770122"/>
    <w:rsid w:val="36883BF9"/>
    <w:rsid w:val="3688B274"/>
    <w:rsid w:val="3735C79F"/>
    <w:rsid w:val="37A8A25F"/>
    <w:rsid w:val="37B0D22B"/>
    <w:rsid w:val="37C26CCC"/>
    <w:rsid w:val="37CEC3DF"/>
    <w:rsid w:val="3870311E"/>
    <w:rsid w:val="38866EBB"/>
    <w:rsid w:val="3B406543"/>
    <w:rsid w:val="3C218106"/>
    <w:rsid w:val="3CAD572A"/>
    <w:rsid w:val="3F27EDCF"/>
    <w:rsid w:val="3F393BD0"/>
    <w:rsid w:val="3F4764A9"/>
    <w:rsid w:val="3F502E79"/>
    <w:rsid w:val="3FD27D13"/>
    <w:rsid w:val="401146B0"/>
    <w:rsid w:val="4023333A"/>
    <w:rsid w:val="403A3460"/>
    <w:rsid w:val="40651742"/>
    <w:rsid w:val="40820199"/>
    <w:rsid w:val="40A24C38"/>
    <w:rsid w:val="40FC5D67"/>
    <w:rsid w:val="4382DDDA"/>
    <w:rsid w:val="44261F41"/>
    <w:rsid w:val="4511E9AF"/>
    <w:rsid w:val="46050C1D"/>
    <w:rsid w:val="472B2558"/>
    <w:rsid w:val="483B36DB"/>
    <w:rsid w:val="48BF1E5E"/>
    <w:rsid w:val="491F4206"/>
    <w:rsid w:val="49DEF4C2"/>
    <w:rsid w:val="4A9F6044"/>
    <w:rsid w:val="4AAB5387"/>
    <w:rsid w:val="4AE9E7FB"/>
    <w:rsid w:val="4B0B7693"/>
    <w:rsid w:val="4B9A5A60"/>
    <w:rsid w:val="4CDE8EE1"/>
    <w:rsid w:val="4D05902E"/>
    <w:rsid w:val="4D24E696"/>
    <w:rsid w:val="4DD70106"/>
    <w:rsid w:val="4ECAA49A"/>
    <w:rsid w:val="4F2E5FE2"/>
    <w:rsid w:val="4FF73A37"/>
    <w:rsid w:val="50435EFB"/>
    <w:rsid w:val="51A4ABBC"/>
    <w:rsid w:val="51C9D4A1"/>
    <w:rsid w:val="524374CB"/>
    <w:rsid w:val="529D16BB"/>
    <w:rsid w:val="529DD571"/>
    <w:rsid w:val="52A0F5C0"/>
    <w:rsid w:val="53619AF2"/>
    <w:rsid w:val="5439A5D2"/>
    <w:rsid w:val="5452EB6C"/>
    <w:rsid w:val="54A7D689"/>
    <w:rsid w:val="55077855"/>
    <w:rsid w:val="55C61BA9"/>
    <w:rsid w:val="55CD2465"/>
    <w:rsid w:val="55D57633"/>
    <w:rsid w:val="55D805E9"/>
    <w:rsid w:val="575F22E4"/>
    <w:rsid w:val="57911661"/>
    <w:rsid w:val="585D69A3"/>
    <w:rsid w:val="59B97637"/>
    <w:rsid w:val="5A2210CB"/>
    <w:rsid w:val="5A5B6C64"/>
    <w:rsid w:val="5AAB770C"/>
    <w:rsid w:val="5AB5840E"/>
    <w:rsid w:val="5B19A23F"/>
    <w:rsid w:val="5C0DCA6A"/>
    <w:rsid w:val="5DE32266"/>
    <w:rsid w:val="5E48321E"/>
    <w:rsid w:val="5EBDB264"/>
    <w:rsid w:val="5EC40007"/>
    <w:rsid w:val="5F4E7ABC"/>
    <w:rsid w:val="6056F30F"/>
    <w:rsid w:val="61E2ABF6"/>
    <w:rsid w:val="61FF6028"/>
    <w:rsid w:val="620CCFD3"/>
    <w:rsid w:val="628411F4"/>
    <w:rsid w:val="6299D13C"/>
    <w:rsid w:val="63CB9E35"/>
    <w:rsid w:val="64316130"/>
    <w:rsid w:val="64525952"/>
    <w:rsid w:val="64A75A38"/>
    <w:rsid w:val="64FA66C0"/>
    <w:rsid w:val="653700EA"/>
    <w:rsid w:val="65464986"/>
    <w:rsid w:val="663E63A9"/>
    <w:rsid w:val="66C63493"/>
    <w:rsid w:val="67940716"/>
    <w:rsid w:val="68DAB7FB"/>
    <w:rsid w:val="694A068B"/>
    <w:rsid w:val="69BC2DCD"/>
    <w:rsid w:val="6B57FE2E"/>
    <w:rsid w:val="6BA6426E"/>
    <w:rsid w:val="6C81A74D"/>
    <w:rsid w:val="6D4212CF"/>
    <w:rsid w:val="6DAE291E"/>
    <w:rsid w:val="6DDADE9F"/>
    <w:rsid w:val="6EC29B57"/>
    <w:rsid w:val="6ED087C2"/>
    <w:rsid w:val="6F81416C"/>
    <w:rsid w:val="6F950BF9"/>
    <w:rsid w:val="6FC12C6B"/>
    <w:rsid w:val="701B4BC6"/>
    <w:rsid w:val="713CE19A"/>
    <w:rsid w:val="722150E1"/>
    <w:rsid w:val="727F1DC5"/>
    <w:rsid w:val="72F01E88"/>
    <w:rsid w:val="72F0E8D1"/>
    <w:rsid w:val="734533EF"/>
    <w:rsid w:val="739C8DA7"/>
    <w:rsid w:val="74687D1C"/>
    <w:rsid w:val="7474825C"/>
    <w:rsid w:val="748BEEE9"/>
    <w:rsid w:val="748CB932"/>
    <w:rsid w:val="75035D3C"/>
    <w:rsid w:val="7531DCDB"/>
    <w:rsid w:val="754D24B4"/>
    <w:rsid w:val="76E445E3"/>
    <w:rsid w:val="77C38FAB"/>
    <w:rsid w:val="78776A08"/>
    <w:rsid w:val="795F600C"/>
    <w:rsid w:val="7A054DFE"/>
    <w:rsid w:val="7A2095D7"/>
    <w:rsid w:val="7A5387A6"/>
    <w:rsid w:val="7BA11E5F"/>
    <w:rsid w:val="7BE11CE4"/>
    <w:rsid w:val="7C0563CE"/>
    <w:rsid w:val="7C4654B8"/>
    <w:rsid w:val="7C8A6416"/>
    <w:rsid w:val="7D492FC0"/>
    <w:rsid w:val="7D56171D"/>
    <w:rsid w:val="7DFAD61F"/>
    <w:rsid w:val="7E3E9E1E"/>
    <w:rsid w:val="7EF406FA"/>
    <w:rsid w:val="7EFBF480"/>
    <w:rsid w:val="7F74D0AC"/>
    <w:rsid w:val="7F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2B11D9"/>
  <w15:chartTrackingRefBased/>
  <w15:docId w15:val="{E2EEAC9B-F155-497C-AEBB-A986B775C9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7EF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hAnsi="Calibri Light" w:eastAsia="Times New Roman"/>
      <w:b/>
      <w:bCs/>
      <w:kern w:val="28"/>
      <w:sz w:val="32"/>
      <w:szCs w:val="32"/>
    </w:rPr>
  </w:style>
  <w:style w:type="character" w:styleId="TitleChar" w:customStyle="1">
    <w:name w:val="Title Char"/>
    <w:link w:val="Title"/>
    <w:uiPriority w:val="10"/>
    <w:rsid w:val="007C3973"/>
    <w:rPr>
      <w:rFonts w:ascii="Calibri Light" w:hAnsi="Calibri Light" w:eastAsia="Times New Roman" w:cs="Times New Roman"/>
      <w:b/>
      <w:bCs/>
      <w:kern w:val="28"/>
      <w:sz w:val="32"/>
      <w:szCs w:val="32"/>
    </w:rPr>
  </w:style>
  <w:style w:type="character" w:styleId="Heading1Char" w:customStyle="1">
    <w:name w:val="Heading 1 Char"/>
    <w:link w:val="Heading1"/>
    <w:uiPriority w:val="9"/>
    <w:rsid w:val="007C3973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a58940bf9f954aa3" /><Relationship Type="http://schemas.openxmlformats.org/officeDocument/2006/relationships/image" Target="/media/image2.png" Id="R35e0a47a56174bcd" /><Relationship Type="http://schemas.openxmlformats.org/officeDocument/2006/relationships/glossaryDocument" Target="glossary/document.xml" Id="R20f5450abc234e9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43eb8-61d6-4337-af62-95779bf9cebb}"/>
      </w:docPartPr>
      <w:docPartBody>
        <w:p w14:paraId="66A25B32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TUCN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Ioan Salomie</dc:creator>
  <keywords/>
  <lastModifiedBy>Tudor Stefan Pop</lastModifiedBy>
  <revision>24</revision>
  <lastPrinted>2022-02-11T20:38:00.0000000Z</lastPrinted>
  <dcterms:created xsi:type="dcterms:W3CDTF">2024-03-19T21:50:00.0000000Z</dcterms:created>
  <dcterms:modified xsi:type="dcterms:W3CDTF">2024-03-20T06:50:16.0962113Z</dcterms:modified>
</coreProperties>
</file>