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673C" w:rsidR="00DD11FB" w:rsidP="7EFF629A" w:rsidRDefault="0023673C" w14:paraId="6AC5F658" w14:textId="3534D6BE">
      <w:pPr>
        <w:pStyle w:val="NoSpacing"/>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o-RO"/>
        </w:rPr>
      </w:pP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Seeking the Truth on the X platform: Detecting Disinformation using Machine Learning Algorithms</w:t>
      </w:r>
    </w:p>
    <w:p w:rsidR="7EFF629A" w:rsidP="7EFF629A" w:rsidRDefault="7EFF629A" w14:paraId="4CE499B8" w14:textId="6AD6264D">
      <w:pPr>
        <w:pStyle w:val="NoSpacing"/>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6EEFD2AD" w:rsidP="7EFF629A" w:rsidRDefault="6EEFD2AD" w14:paraId="2AE85C1E" w14:textId="5E72D72F">
      <w:pPr>
        <w:pStyle w:val="NoSpacing"/>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EFF629A" w:rsidR="6EEFD2A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Ciobanu Sergiu-Tudor</w:t>
      </w:r>
    </w:p>
    <w:p w:rsidR="7EFF629A" w:rsidP="7EFF629A" w:rsidRDefault="7EFF629A" w14:paraId="42BA9420" w14:textId="51538F68">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22F85EE4" w14:textId="0FB3A171">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12582A93" w14:textId="2E4AD878">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615FDE20" w14:textId="34C62B4C">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0CDB03DB" w14:textId="5C0B1B6E">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78A34D4A" w14:textId="7648BB2E">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677BABEF" w14:textId="45A3223F">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0563E470" w14:textId="4AB0A842">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EFF629A" w:rsidP="7EFF629A" w:rsidRDefault="7EFF629A" w14:paraId="574D1FA4" w14:textId="55374464">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D6AC72B" w:rsidP="7EFF629A" w:rsidRDefault="7D6AC72B" w14:paraId="6AA16523" w14:textId="59B668F3">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7D6AC72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Abstract</w:t>
      </w:r>
    </w:p>
    <w:p w:rsidR="7EFF629A" w:rsidP="7EFF629A" w:rsidRDefault="7EFF629A" w14:paraId="08BCBCD2" w14:textId="43A6C824">
      <w:pPr>
        <w:pStyle w:val="NoSpacing"/>
        <w:spacing w:after="0"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D6AC72B" w:rsidP="7EFF629A" w:rsidRDefault="7D6AC72B" w14:paraId="5B39C28E" w14:textId="43DA4ED3">
      <w:pPr>
        <w:pStyle w:val="NoSpacing"/>
        <w:spacing w:after="0" w:line="240" w:lineRule="auto"/>
        <w:jc w:val="left"/>
        <w:rPr>
          <w:rFonts w:ascii="Times New Roman" w:hAnsi="Times New Roman" w:eastAsia="Times New Roman" w:cs="Times New Roman"/>
          <w:noProof w:val="0"/>
          <w:sz w:val="24"/>
          <w:szCs w:val="24"/>
          <w:lang w:val="en-US"/>
        </w:rPr>
      </w:pPr>
      <w:r w:rsidRPr="7EFF629A" w:rsidR="7D6AC72B">
        <w:rPr>
          <w:rFonts w:ascii="Times New Roman" w:hAnsi="Times New Roman" w:eastAsia="Times New Roman" w:cs="Times New Roman"/>
          <w:noProof w:val="0"/>
          <w:sz w:val="24"/>
          <w:szCs w:val="24"/>
          <w:lang w:val="en-US"/>
        </w:rPr>
        <w:t xml:space="preserve">The rapid proliferation of disinformation on social media platforms presents a critical challenge to information integrity in the modern digital landscape. This study </w:t>
      </w:r>
      <w:r w:rsidRPr="7EFF629A" w:rsidR="7D6AC72B">
        <w:rPr>
          <w:rFonts w:ascii="Times New Roman" w:hAnsi="Times New Roman" w:eastAsia="Times New Roman" w:cs="Times New Roman"/>
          <w:noProof w:val="0"/>
          <w:sz w:val="24"/>
          <w:szCs w:val="24"/>
          <w:lang w:val="en-US"/>
        </w:rPr>
        <w:t>utilizes</w:t>
      </w:r>
      <w:r w:rsidRPr="7EFF629A" w:rsidR="7D6AC72B">
        <w:rPr>
          <w:rFonts w:ascii="Times New Roman" w:hAnsi="Times New Roman" w:eastAsia="Times New Roman" w:cs="Times New Roman"/>
          <w:noProof w:val="0"/>
          <w:sz w:val="24"/>
          <w:szCs w:val="24"/>
          <w:lang w:val="en-US"/>
        </w:rPr>
        <w:t xml:space="preserve"> the CIC </w:t>
      </w:r>
      <w:r w:rsidRPr="7EFF629A" w:rsidR="7D6AC72B">
        <w:rPr>
          <w:rFonts w:ascii="Times New Roman" w:hAnsi="Times New Roman" w:eastAsia="Times New Roman" w:cs="Times New Roman"/>
          <w:noProof w:val="0"/>
          <w:sz w:val="24"/>
          <w:szCs w:val="24"/>
          <w:lang w:val="en-US"/>
        </w:rPr>
        <w:t>TruthSeeker</w:t>
      </w:r>
      <w:r w:rsidRPr="7EFF629A" w:rsidR="7D6AC72B">
        <w:rPr>
          <w:rFonts w:ascii="Times New Roman" w:hAnsi="Times New Roman" w:eastAsia="Times New Roman" w:cs="Times New Roman"/>
          <w:noProof w:val="0"/>
          <w:sz w:val="24"/>
          <w:szCs w:val="24"/>
          <w:lang w:val="en-US"/>
        </w:rPr>
        <w:t xml:space="preserve"> 2023 dataset, to rigorously evaluate automated detection mechanisms for fake news on X. By implementing a comprehensive data pipeline, incorporating text normalization, TF-IDF vectorization, and feature filtering, the research effectively isolates the linguistic patterns indicative of deceptive content. Three machine learning architectures were trained and compared: Logistic Regression, Random Forest, and Decision Tree. Experimental results </w:t>
      </w:r>
      <w:r w:rsidRPr="7EFF629A" w:rsidR="7D6AC72B">
        <w:rPr>
          <w:rFonts w:ascii="Times New Roman" w:hAnsi="Times New Roman" w:eastAsia="Times New Roman" w:cs="Times New Roman"/>
          <w:noProof w:val="0"/>
          <w:sz w:val="24"/>
          <w:szCs w:val="24"/>
          <w:lang w:val="en-US"/>
        </w:rPr>
        <w:t>demonstrate</w:t>
      </w:r>
      <w:r w:rsidRPr="7EFF629A" w:rsidR="7D6AC72B">
        <w:rPr>
          <w:rFonts w:ascii="Times New Roman" w:hAnsi="Times New Roman" w:eastAsia="Times New Roman" w:cs="Times New Roman"/>
          <w:noProof w:val="0"/>
          <w:sz w:val="24"/>
          <w:szCs w:val="24"/>
          <w:lang w:val="en-US"/>
        </w:rPr>
        <w:t xml:space="preserve"> that the Logistic Regression model achieves superior performance, </w:t>
      </w:r>
      <w:r w:rsidRPr="7EFF629A" w:rsidR="7D6AC72B">
        <w:rPr>
          <w:rFonts w:ascii="Times New Roman" w:hAnsi="Times New Roman" w:eastAsia="Times New Roman" w:cs="Times New Roman"/>
          <w:noProof w:val="0"/>
          <w:sz w:val="24"/>
          <w:szCs w:val="24"/>
          <w:lang w:val="en-US"/>
        </w:rPr>
        <w:t>a</w:t>
      </w:r>
      <w:r w:rsidRPr="7EFF629A" w:rsidR="3AEB5958">
        <w:rPr>
          <w:rFonts w:ascii="Times New Roman" w:hAnsi="Times New Roman" w:eastAsia="Times New Roman" w:cs="Times New Roman"/>
          <w:noProof w:val="0"/>
          <w:sz w:val="24"/>
          <w:szCs w:val="24"/>
          <w:lang w:val="en-US"/>
        </w:rPr>
        <w:t xml:space="preserve">chieving </w:t>
      </w:r>
      <w:r w:rsidRPr="7EFF629A" w:rsidR="7D6AC72B">
        <w:rPr>
          <w:rFonts w:ascii="Times New Roman" w:hAnsi="Times New Roman" w:eastAsia="Times New Roman" w:cs="Times New Roman"/>
          <w:noProof w:val="0"/>
          <w:sz w:val="24"/>
          <w:szCs w:val="24"/>
          <w:lang w:val="en-US"/>
        </w:rPr>
        <w:t xml:space="preserve">an accuracy of </w:t>
      </w:r>
      <w:r w:rsidRPr="7EFF629A" w:rsidR="6CEC25B2">
        <w:rPr>
          <w:rFonts w:ascii="Times New Roman" w:hAnsi="Times New Roman" w:eastAsia="Times New Roman" w:cs="Times New Roman"/>
          <w:noProof w:val="0"/>
          <w:sz w:val="24"/>
          <w:szCs w:val="24"/>
          <w:lang w:val="en-US"/>
        </w:rPr>
        <w:t>0.</w:t>
      </w:r>
      <w:r w:rsidRPr="7EFF629A" w:rsidR="7D6AC72B">
        <w:rPr>
          <w:rFonts w:ascii="Times New Roman" w:hAnsi="Times New Roman" w:eastAsia="Times New Roman" w:cs="Times New Roman"/>
          <w:noProof w:val="0"/>
          <w:sz w:val="24"/>
          <w:szCs w:val="24"/>
          <w:lang w:val="en-US"/>
        </w:rPr>
        <w:t xml:space="preserve">9427 and an F1-score of 0.94, notably surpassing single decision structures. These findings confirm that when paired with meticulous preprocessing, linear classifiers provide a highly effective, computationally efficient solution for </w:t>
      </w:r>
      <w:r w:rsidRPr="7EFF629A" w:rsidR="7D6AC72B">
        <w:rPr>
          <w:rFonts w:ascii="Times New Roman" w:hAnsi="Times New Roman" w:eastAsia="Times New Roman" w:cs="Times New Roman"/>
          <w:noProof w:val="0"/>
          <w:sz w:val="24"/>
          <w:szCs w:val="24"/>
          <w:lang w:val="en-US"/>
        </w:rPr>
        <w:t>identifying</w:t>
      </w:r>
      <w:r w:rsidRPr="7EFF629A" w:rsidR="7D6AC72B">
        <w:rPr>
          <w:rFonts w:ascii="Times New Roman" w:hAnsi="Times New Roman" w:eastAsia="Times New Roman" w:cs="Times New Roman"/>
          <w:noProof w:val="0"/>
          <w:sz w:val="24"/>
          <w:szCs w:val="24"/>
          <w:lang w:val="en-US"/>
        </w:rPr>
        <w:t xml:space="preserve"> </w:t>
      </w:r>
      <w:r w:rsidRPr="7EFF629A" w:rsidR="027B8DC2">
        <w:rPr>
          <w:rFonts w:ascii="Times New Roman" w:hAnsi="Times New Roman" w:eastAsia="Times New Roman" w:cs="Times New Roman"/>
          <w:noProof w:val="0"/>
          <w:sz w:val="24"/>
          <w:szCs w:val="24"/>
          <w:lang w:val="en-US"/>
        </w:rPr>
        <w:t>fake news.</w:t>
      </w:r>
    </w:p>
    <w:p w:rsidRPr="0023673C" w:rsidR="00DD11FB" w:rsidP="7EFF629A" w:rsidRDefault="0023673C" w14:paraId="378E7AA1" w14:textId="03B660FE">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p>
    <w:p w:rsidRPr="0023673C" w:rsidR="00DD11FB" w:rsidP="7EFF629A" w:rsidRDefault="0023673C" w14:paraId="27961C7B" w14:textId="4AE61913">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Pr="0023673C" w:rsidR="00DD11FB" w:rsidP="7EFF629A" w:rsidRDefault="0023673C" w14:paraId="66839118" w14:textId="429FA54F">
      <w:pPr>
        <w:spacing w:after="0" w:line="240" w:lineRule="auto"/>
        <w:rPr>
          <w:b w:val="0"/>
          <w:bCs w:val="0"/>
        </w:rPr>
      </w:pPr>
      <w:r>
        <w:rPr>
          <w:b w:val="0"/>
          <w:bCs w:val="0"/>
        </w:rPr>
        <w:br w:type="page"/>
      </w:r>
    </w:p>
    <w:p w:rsidRPr="0023673C" w:rsidR="00DD11FB" w:rsidP="7EFF629A" w:rsidRDefault="0023673C" w14:paraId="39EBDF9C" w14:textId="64F137E8">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pPr>
      <w:r w:rsidRPr="7EFF629A" w:rsidR="1988565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1.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Introduction </w:t>
      </w:r>
    </w:p>
    <w:p w:rsidRPr="0023673C" w:rsidR="00DD11FB" w:rsidP="7EFF629A" w:rsidRDefault="0023673C" w14:paraId="1F5E2023" w14:textId="49373507">
      <w:pPr>
        <w:spacing w:before="240" w:beforeAutospacing="off" w:after="240" w:afterAutospacing="off" w:line="240" w:lineRule="auto"/>
        <w:ind w:firstLine="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 the modern digital era, the way society consumes information has changed effectively. The most reliable sources of information have shifted from traditional newspapers and television to social media platforms, where every individual is exposed to a continuous stream of articles and stories.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While this connectivity allows for rapid communication,</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has also created a perfect environment for the propagation of disinformation. Unlike traditional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w:t>
      </w:r>
      <w:r w:rsidRPr="7EFF629A" w:rsidR="13F739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urnalism</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w:t>
      </w:r>
      <w:r w:rsidRPr="7EFF629A" w:rsidR="31FEFA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ich is governed by rigorous ethical guidelines and editorial oversight, the online landscape allows </w:t>
      </w:r>
      <w:r w:rsidRPr="7EFF629A" w:rsidR="31FEFA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virtually any</w:t>
      </w:r>
      <w:r w:rsidRPr="7EFF629A" w:rsidR="31FEFA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user to share content with minimal restricti</w:t>
      </w:r>
      <w:r w:rsidRPr="7EFF629A" w:rsidR="3BD258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ons</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This lack of oversight, combined with the increasing capabilities of Artificial Intelligence to generate convincing text and images, has made the "fake news" problem one of the most significant challenges of our time.</w:t>
      </w:r>
    </w:p>
    <w:p w:rsidRPr="0023673C" w:rsidR="00DD11FB" w:rsidP="7EFF629A" w:rsidRDefault="0023673C" w14:paraId="6744EE07" w14:textId="55E0F03D">
      <w:pPr>
        <w:spacing w:before="240" w:beforeAutospacing="off" w:after="240" w:afterAutospacing="off" w:line="240" w:lineRule="auto"/>
        <w:ind w:firstLine="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spread of unreliable information is not just a</w:t>
      </w:r>
      <w:r w:rsidRPr="7EFF629A" w:rsidR="45B9A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3FE91A8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annoyance</w:t>
      </w:r>
      <w:r w:rsidRPr="7EFF629A" w:rsidR="2BECB01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is a mechanism that manipulates minds and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shapes</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public opinion. On platforms like X (formerly Twitter), false information can spread significantly faster than the truth. If a fabricated story catches the eye of accounts with large followings, it can reach millions of people in minutes. This phenomenon is amplified by human psychology, specifically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confirmation</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bias. People </w:t>
      </w:r>
      <w:r w:rsidRPr="7EFF629A" w:rsidR="7CF3F92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usually tend to favor stories</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that </w:t>
      </w:r>
      <w:r w:rsidRPr="7EFF629A" w:rsidR="5865B39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support</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their existing beliefs. Social media algorithms exploit this by displaying news that fits a user’s personalized search history, creating echo chambers</w:t>
      </w:r>
      <w:r w:rsidRPr="7EFF629A" w:rsidR="1514D8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where slanted news reinforces specific biases.</w:t>
      </w:r>
    </w:p>
    <w:p w:rsidRPr="0023673C" w:rsidR="00DD11FB" w:rsidP="18F005F9" w:rsidRDefault="0023673C" w14:paraId="72F34177" w14:textId="77C5FDE7">
      <w:pPr>
        <w:spacing w:before="240" w:beforeAutospacing="off" w:after="240" w:afterAutospacing="off"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dissemination of false information has dangerous consequences, particularly in the political context. Disinformation campaigns can destabilize societies by making citizens question their own beliefs and democratic institutions. A recent and eloquent example of this impact can be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observed</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the 2024 Romanian Presidential Election. During this event, a wave of online propaganda, potentially enhanced by external interference, allowed a previously unknown candidate to achieve an unusual performance and win the first round of the election. This event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demonstrates</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digital disinformation is not a theoretical threat but a practical weapon that can alter the course of a nation.</w:t>
      </w:r>
    </w:p>
    <w:p w:rsidRPr="0023673C" w:rsidR="00DD11FB" w:rsidP="7EFF629A" w:rsidRDefault="0023673C" w14:paraId="4E272902" w14:textId="15D5719F">
      <w:pPr>
        <w:spacing w:before="240" w:beforeAutospacing="off" w:after="240" w:afterAutospacing="off"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Detecting fake news on social media is significantly more difficult than on traditional news platforms. Traditional news articles are long, structured, and fact-based, making them easier to verify. In contrast, social media posts are often short, informal, and lack context.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Furthermore, the volume of data generated every second makes manual verification </w:t>
      </w:r>
      <w:r w:rsidRPr="7EFF629A" w:rsidR="4A7C08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rigorous</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Therefore, there is an </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urgent need to develop automated detection tools to preserve the integrity of information</w:t>
      </w:r>
      <w:r w:rsidRPr="7EFF629A" w:rsidR="0E55BE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23673C" w:rsidR="00DD11FB" w:rsidP="18F005F9" w:rsidRDefault="0023673C" w14:paraId="060540F5" w14:textId="1F42C342">
      <w:pPr>
        <w:spacing w:before="240" w:beforeAutospacing="off" w:after="240" w:afterAutospacing="off"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objective</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this research paper is to address this challenge by applying Machine Learning techniques to detect disinformation. The research focuses on the CIC </w:t>
      </w:r>
      <w:r w:rsidRPr="18F005F9" w:rsidR="4131739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truth seeker dataset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2023</w:t>
      </w:r>
      <w:r w:rsidRPr="18F005F9" w:rsidR="581E28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(TruthSeeker2023)</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Unlike studies that prioritize complex Deep Learning architectures, this paper emphasizes the importance of data analysis. The primary goal is to deep dive into the dataset to understand the meaning of the features and the nature of the text. By ensuring a high-quality input and understanding the data structure, this study aims to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demonstrate</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traditional, interpretable Machine Learning models</w:t>
      </w:r>
      <w:r w:rsidRPr="18F005F9" w:rsidR="406C5A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such as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Logistic Regression, Random Forest, and Decision Trees</w:t>
      </w:r>
      <w:r w:rsidRPr="18F005F9" w:rsidR="3AEED0E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8F005F9" w:rsidR="339F32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can produce decent and reliable results. This approach highlights that the key to solving the fake news problem lies not only in complex algorithms but in a thorough understanding of the data itself.</w:t>
      </w:r>
    </w:p>
    <w:p w:rsidRPr="0023673C" w:rsidR="00DD11FB" w:rsidP="7EFF629A" w:rsidRDefault="0023673C" w14:paraId="523E305D" w14:textId="08EBE933">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Pr="0023673C" w:rsidR="00DD11FB" w:rsidP="0023673C" w:rsidRDefault="0023673C" w14:paraId="72B08150" w14:textId="36E2F847">
      <w:pPr>
        <w:spacing w:line="240" w:lineRule="auto"/>
        <w:rPr>
          <w:b w:val="0"/>
          <w:bCs w:val="0"/>
        </w:rPr>
      </w:pPr>
      <w:r>
        <w:rPr>
          <w:b w:val="0"/>
          <w:bCs w:val="0"/>
        </w:rPr>
        <w:br w:type="page"/>
      </w:r>
    </w:p>
    <w:p w:rsidRPr="0023673C" w:rsidR="00DD11FB" w:rsidP="18F005F9" w:rsidRDefault="0023673C" w14:paraId="30011B0B" w14:textId="7D392CCF">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pPr>
      <w:r w:rsidRPr="18F005F9" w:rsidR="31F9F75F">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2. Theoretical Foundations &amp; State of the Art</w:t>
      </w:r>
    </w:p>
    <w:p w:rsidRPr="0023673C" w:rsidR="00DD11FB" w:rsidP="7EFF629A" w:rsidRDefault="0023673C" w14:paraId="139F3375" w14:textId="472E0923">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23673C" w:rsidR="00DD11FB" w:rsidP="18F005F9" w:rsidRDefault="0023673C" w14:paraId="7F7F317D" w14:textId="1A33E24D">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8F005F9" w:rsidR="6CBA5A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2.1. Defining Fake News: Historical Context and Modern </w:t>
      </w:r>
      <w:r w:rsidRPr="18F005F9" w:rsidR="378065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Meaning</w:t>
      </w:r>
    </w:p>
    <w:p w:rsidRPr="0023673C" w:rsidR="00DD11FB" w:rsidP="7EFF629A" w:rsidRDefault="0023673C" w14:paraId="0D11FDD1" w14:textId="1EEE0715">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3673C" w:rsidR="00DD11FB" w:rsidP="18F005F9" w:rsidRDefault="0023673C" w14:paraId="19279641" w14:textId="4EEAB237">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F005F9" w:rsidR="6ED283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concept of deceptive information is not a modern invention</w:t>
      </w:r>
      <w:r w:rsidRPr="18F005F9" w:rsidR="772AD8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w:t>
      </w:r>
      <w:r w:rsidRPr="18F005F9" w:rsidR="6ED283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has existed throughout </w:t>
      </w:r>
      <w:r w:rsidRPr="18F005F9" w:rsidR="5EDA12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history. </w:t>
      </w:r>
      <w:r w:rsidRPr="18F005F9" w:rsidR="5868A4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 notable historical instance occurred on October 31, 1938, during a radio broadcast of H.G. Wells’ novel “The War of the Worlds”. An actor performed a dramatic adaptation describing a Martian invasion in New Jersey, which sounded realistic enough to cause public </w:t>
      </w:r>
      <w:r w:rsidRPr="18F005F9" w:rsidR="5868A4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alarm</w:t>
      </w:r>
      <w:r w:rsidRPr="18F005F9" w:rsidR="5868A42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Although the station announced it was a fictional performance, many listeners believed the events were real, leading to panic and calls to the police. Following this event, newspapers used headlines like "Radio Fake Scares Nation," marking an early usage of the concept of "fake" content in mass media. </w:t>
      </w:r>
    </w:p>
    <w:p w:rsidRPr="0023673C" w:rsidR="00DD11FB" w:rsidP="7EFF629A" w:rsidRDefault="0023673C" w14:paraId="5E479C8B" w14:textId="3555CBF2">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21A00506" w14:textId="40B3D91A">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1AF73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the digital age, the definition has evolved</w:t>
      </w:r>
      <w:r w:rsidRPr="7EFF629A" w:rsidR="17AF78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“Fake news” </w:t>
      </w:r>
      <w:r w:rsidRPr="7EFF629A" w:rsidR="17AF78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generally refers</w:t>
      </w:r>
      <w:r w:rsidRPr="7EFF629A" w:rsidR="17AF78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fabricated stories or hoaxes created with the specific intention to mislead audiences. </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Unlike the 1938 broadcast, which was entertainment, modern fake news is often designed for political or financial gain.</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Pr="0023673C" w:rsidR="00DD11FB" w:rsidP="7EFF629A" w:rsidRDefault="0023673C" w14:paraId="565FA580" w14:textId="7BFF9138">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1CC27528" w14:textId="277A33FD">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Fake news not only affect</w:t>
      </w:r>
      <w:r w:rsidRPr="7EFF629A" w:rsidR="5651EC0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public opinion but also </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has </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tangible</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 economic</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consequences</w:t>
      </w:r>
      <w:r w:rsidRPr="7EFF629A" w:rsidR="6B5AA9D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spread of disinformation can negatively </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impact</w:t>
      </w:r>
      <w:r w:rsidRPr="7EFF629A" w:rsidR="7BA562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equity value of social media platform</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 as user </w:t>
      </w:r>
      <w:r w:rsidRPr="7EFF629A" w:rsidR="4C223FA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trust</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the information ecosystem </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declines</w:t>
      </w:r>
      <w:r w:rsidRPr="7EFF629A" w:rsidR="34355E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34355E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Furthermore, analysis of disinformation during the 2016 U.S. presidential election revealed that</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very smal</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percentage of users</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0F86548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from</w:t>
      </w:r>
      <w:r w:rsidRPr="7EFF629A" w:rsidR="0F86548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0F86548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w:t>
      </w:r>
      <w:r w:rsidRPr="7EFF629A" w:rsidR="0F86548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social media </w:t>
      </w:r>
      <w:r w:rsidRPr="7EFF629A" w:rsidR="0F86548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platform</w:t>
      </w:r>
      <w:r w:rsidRPr="7EFF629A" w:rsidR="0F86548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X </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were responsible fo</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sharing</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vast majority o</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fake content</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exposure to deceptive narratives was heavily concentrated among specific groups of voters rather than the general population </w:t>
      </w:r>
      <w:r w:rsidRPr="7EFF629A" w:rsidR="7B78977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w:t>
      </w:r>
      <w:r w:rsidRPr="7EFF629A" w:rsidR="46280C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23673C" w:rsidR="00DD11FB" w:rsidP="7EFF629A" w:rsidRDefault="0023673C" w14:paraId="1A1F757A" w14:textId="65A3A1EE">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618AB497" w14:textId="164FF1C9">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concept of "fake news" can be categorized into three distinct types based on intent and accuracy: disinformation, misinformation, and </w:t>
      </w: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malinformation</w:t>
      </w: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Disinformation refers to content that is deliberately false and created with malicious intent, such as financial gain, political manipulation, or causing social chaos. Misinformation, in contrast, occurs when false information is shared without the intent to deceive. In these cases, the person sharing the content genuinely believes it to be true. Finally, </w:t>
      </w: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malinformation</w:t>
      </w: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involves </w:t>
      </w: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accurate</w:t>
      </w:r>
      <w:r w:rsidRPr="7EFF629A" w:rsidR="147B2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information that is shared out of its original context, specifically to cause harm.</w:t>
      </w:r>
    </w:p>
    <w:p w:rsidR="7EFF629A" w:rsidP="7EFF629A" w:rsidRDefault="7EFF629A" w14:paraId="2AA318AE" w14:textId="02DC89D2">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3673C" w:rsidR="00DD11FB" w:rsidP="7EFF629A" w:rsidRDefault="0023673C" w14:paraId="22941634" w14:textId="176BFC57">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EFF629A" w:rsidR="669618F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2.2. </w:t>
      </w:r>
      <w:r w:rsidRPr="7EFF629A" w:rsidR="40D0843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Literature Review</w:t>
      </w:r>
    </w:p>
    <w:p w:rsidRPr="0023673C" w:rsidR="00DD11FB" w:rsidP="7EFF629A" w:rsidRDefault="0023673C" w14:paraId="3D2663EC" w14:textId="605BF9A8">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3673C" w:rsidR="00DD11FB" w:rsidP="7EFF629A" w:rsidRDefault="0023673C" w14:paraId="6E57739A" w14:textId="06C05B70">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Among recent cybersecurity and data analysis papers, there is a broad number of studies investigating the growth of false news on social media. This subsection </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comprises</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key contributions achieved in this scope, focusing on research that </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utilizes</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CIC </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TruthSeeker</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2023 dataset, </w:t>
      </w:r>
      <w:r w:rsidRPr="7EFF629A" w:rsidR="33E529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he</w:t>
      </w:r>
      <w:r w:rsidRPr="7EFF629A" w:rsidR="260961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same source analyzed in this report.</w:t>
      </w:r>
    </w:p>
    <w:p w:rsidRPr="0023673C" w:rsidR="00DD11FB" w:rsidP="7EFF629A" w:rsidRDefault="0023673C" w14:paraId="1DE575AB" w14:textId="43ACAB24">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1C03731E" w14:textId="359CDB95">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Al-</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Tarawneh</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et al. </w:t>
      </w:r>
      <w:r w:rsidRPr="7EFF629A" w:rsidR="2BDAD9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[3]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explored the efficacy of multiple word embedding models (TF-IDF, Word2Vec, and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FastText</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when applied across various Machine Learning and Deep Learning architectures. Their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methodology</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involved rigorous preprocessing, including text cleaning and stop word removal, followed by vectorization. Their results showed high performance across all tested traditional models, with the Support Vector machine achieving the top score of 0.99. Notably, both the Random Forest (0.9839) and Logistic Regression and Decision Tree models also </w:t>
      </w:r>
      <w:r w:rsidRPr="7EFF629A" w:rsidR="5FCEBDF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retrieved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excellent results, taking the third, fourth, and fifth highest scores, respectively. I</w:t>
      </w:r>
      <w:r w:rsidRPr="7EFF629A" w:rsidR="290ABAF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n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 parallel study, Khalil and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Azzeh</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601B4E0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[4]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focused on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dataset</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establish</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reference model for binary classification on the X platform. Their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methodology</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was distinct in its approach to feature engineering</w:t>
      </w:r>
      <w:r w:rsidRPr="7EFF629A" w:rsidR="7EFAC8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07D872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hey generated two separate datasets from the original corpus using different NLP vectorization techniques: Word2Vec and TF-IDF. A critical step in their preprocessing involved cleaning the data to remove noise</w:t>
      </w:r>
      <w:r w:rsidRPr="7EFF629A" w:rsidR="50E4D6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removing features that did not contribute to the semantic meaning of the text. They applied seven different machine learning algorithms to these processed datasets. Their experiments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demonstrated</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ensemble methods performed exceptionally well, with Random Forest and AdaBoost achieving accuracies </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approximately around</w:t>
      </w:r>
      <w:r w:rsidRPr="7EFF629A" w:rsidR="2876F2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3EACC92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0.96. </w:t>
      </w:r>
      <w:r w:rsidRPr="7EFF629A" w:rsidR="1EC0D9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Decision Tree </w:t>
      </w:r>
      <w:r w:rsidRPr="7EFF629A" w:rsidR="1EC0D9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maintained</w:t>
      </w:r>
      <w:r w:rsidRPr="7EFF629A" w:rsidR="1EC0D9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competitive accuracy of </w:t>
      </w:r>
      <w:r w:rsidRPr="7EFF629A" w:rsidR="1EC0D9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0.90,</w:t>
      </w:r>
      <w:r w:rsidRPr="7EFF629A" w:rsidR="1EC0D9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Logistic Regression struggled significantly, achieving a much lower score of 0.68.</w:t>
      </w:r>
    </w:p>
    <w:p w:rsidRPr="0023673C" w:rsidR="00DD11FB" w:rsidP="7EFF629A" w:rsidRDefault="0023673C" w14:paraId="084A4894" w14:textId="2E9D3A79">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1EC0D96F">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3. Experimental Setup &amp; Methodology</w:t>
      </w:r>
    </w:p>
    <w:p w:rsidRPr="0023673C" w:rsidR="00DD11FB" w:rsidP="7EFF629A" w:rsidRDefault="0023673C" w14:paraId="463710F2" w14:textId="78879654">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3673C" w:rsidR="00DD11FB" w:rsidP="7EFF629A" w:rsidRDefault="0023673C" w14:paraId="04D382CA" w14:textId="367AB3A9">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1EC0D96F">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3.1.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Dataset description</w:t>
      </w:r>
    </w:p>
    <w:p w:rsidRPr="0023673C" w:rsidR="00DD11FB" w:rsidP="7EFF629A" w:rsidRDefault="0023673C" w14:paraId="0A6A3B1C" w14:textId="46FBA51E">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316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experimental study is conducted on the CIC </w:t>
      </w:r>
      <w:r w:rsidRPr="7EFF629A" w:rsidR="7316CC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TruthSeeker</w:t>
      </w:r>
      <w:r w:rsidRPr="7EFF629A" w:rsidR="7316CC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2023 dataset [5], </w:t>
      </w:r>
      <w:r w:rsidRPr="7EFF629A" w:rsidR="27A9F1F9">
        <w:rPr>
          <w:rFonts w:ascii="Times New Roman" w:hAnsi="Times New Roman" w:eastAsia="Times New Roman" w:cs="Times New Roman"/>
          <w:b w:val="0"/>
          <w:bCs w:val="0"/>
          <w:noProof w:val="0"/>
          <w:sz w:val="24"/>
          <w:szCs w:val="24"/>
          <w:lang w:val="en-US"/>
        </w:rPr>
        <w:t xml:space="preserve">an open-source repository developed by the </w:t>
      </w:r>
      <w:r w:rsidRPr="7EFF629A" w:rsidR="27A9F1F9">
        <w:rPr>
          <w:rFonts w:ascii="Times New Roman" w:hAnsi="Times New Roman" w:eastAsia="Times New Roman" w:cs="Times New Roman"/>
          <w:b w:val="0"/>
          <w:bCs w:val="0"/>
          <w:noProof w:val="0"/>
          <w:sz w:val="24"/>
          <w:szCs w:val="24"/>
          <w:lang w:val="en-US"/>
        </w:rPr>
        <w:t>Canadian Institute of Cybersecurity</w:t>
      </w:r>
      <w:r w:rsidRPr="7EFF629A" w:rsidR="27A9F1F9">
        <w:rPr>
          <w:rFonts w:ascii="Times New Roman" w:hAnsi="Times New Roman" w:eastAsia="Times New Roman" w:cs="Times New Roman"/>
          <w:b w:val="0"/>
          <w:bCs w:val="0"/>
          <w:noProof w:val="0"/>
          <w:sz w:val="24"/>
          <w:szCs w:val="24"/>
          <w:lang w:val="en-US"/>
        </w:rPr>
        <w:t xml:space="preserve"> and made available to the research community. It is currently recognized as one of the largest ground-truth collections for analyzing fake news on the X platform.</w:t>
      </w:r>
      <w:r w:rsidRPr="7EFF629A" w:rsidR="7316CC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7316CC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dataset serves as a recreation and expansion of the earlier PolitiFact dataset, specifically designed to </w:t>
      </w:r>
      <w:r w:rsidRPr="7EFF629A" w:rsidR="7316CC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identify</w:t>
      </w:r>
      <w:r w:rsidRPr="7EFF629A" w:rsidR="7316CC4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factual versus false information in social media contexts.</w:t>
      </w:r>
      <w:r w:rsidRPr="7EFF629A" w:rsidR="65954E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data spans a significant timeline, covering tweets posted between 2009 and 2022, and </w:t>
      </w:r>
      <w:r w:rsidRPr="7EFF629A" w:rsidR="65954E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contains</w:t>
      </w:r>
      <w:r w:rsidRPr="7EFF629A" w:rsidR="65954E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over 180,000 distinct samples. </w:t>
      </w:r>
      <w:r w:rsidRPr="7EFF629A" w:rsidR="53855A8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ensure high-quality results, the authors employed </w:t>
      </w:r>
      <w:r w:rsidRPr="7EFF629A" w:rsidR="53855A8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a verification method that combined automated tools with human judgment.</w:t>
      </w:r>
      <w:r w:rsidRPr="7EFF629A" w:rsidR="53855A8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process involved the collaboration of 456 highly skilled annotators via Amazon Mechanical Turk, who categorized the tweets into different classification schemes</w:t>
      </w: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23673C" w:rsidR="00DD11FB" w:rsidP="7EFF629A" w:rsidRDefault="0023673C" w14:paraId="01C157C7" w14:textId="7F289307">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dataset initially </w:t>
      </w: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comprises</w:t>
      </w: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64 distinct features, most of which are split into multiple categories to analyze specific </w:t>
      </w: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aspect</w:t>
      </w:r>
      <w:r w:rsidRPr="7EFF629A" w:rsidR="20B299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w:t>
      </w: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a tweet. The metadata features consist of </w:t>
      </w:r>
      <w:r w:rsidRPr="7EFF629A" w:rsidR="6E0AA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user spe</w:t>
      </w:r>
      <w:r w:rsidRPr="7EFF629A" w:rsidR="357B1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cific</w:t>
      </w:r>
      <w:r w:rsidRPr="7EFF629A" w:rsidR="357B1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attributes </w:t>
      </w:r>
      <w:r w:rsidRPr="7EFF629A" w:rsidR="357B1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regarding</w:t>
      </w:r>
      <w:r w:rsidRPr="7EFF629A" w:rsidR="357B1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person who tweeted, such as number of </w:t>
      </w:r>
      <w:r w:rsidRPr="7EFF629A" w:rsidR="1D19E98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friends</w:t>
      </w:r>
      <w:r w:rsidRPr="7EFF629A" w:rsidR="357B1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followers, as well as engagement metrics like likes, replies, quotes, </w:t>
      </w:r>
      <w:r w:rsidRPr="7EFF629A" w:rsidR="357B1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has</w:t>
      </w:r>
      <w:r w:rsidRPr="7EFF629A" w:rsidR="75AC52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htags</w:t>
      </w:r>
      <w:r w:rsidRPr="7EFF629A" w:rsidR="75AC52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URLs. </w:t>
      </w:r>
      <w:r w:rsidRPr="7EFF629A" w:rsidR="75AC52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understand the</w:t>
      </w:r>
      <w:r w:rsidRPr="7EFF629A" w:rsidR="75AC52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behavioral patterns behind the tweets, the dataset also includes three auxiliary social media scores calculated for each </w:t>
      </w:r>
      <w:r w:rsidRPr="7EFF629A" w:rsidR="5FEA9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user: a Bot likelihood estimating if the user is automated, a Credibility Score, and a normalized Influence Score.</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Regarding</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textual content, most features were generated using Named Entity Recognition (NER), a Natural Language Processing technique that helps </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identify</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categorize entities within the tweet, such as organizations, individuals, geopolitical locations, and other proper names. The dataset also tracks statistical measures, such as the percentage of </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ordinal</w:t>
      </w:r>
      <w:r w:rsidRPr="7EFF629A" w:rsidR="275E2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numbers, monetary amounts, and total word counts. Finally, the lexical features focus on the linguistic structure of the tweets, quantifying elements such as the frequency of specific verb tenses, the use of punctuation marks, and the distribution of word types. </w:t>
      </w:r>
    </w:p>
    <w:p w:rsidRPr="0023673C" w:rsidR="00DD11FB" w:rsidP="7EFF629A" w:rsidRDefault="0023673C" w14:paraId="61C2BB46" w14:textId="404A8CA1">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7AE6950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3.2</w:t>
      </w:r>
      <w:r w:rsidRPr="7EFF629A" w:rsidR="0C2AB0E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r w:rsidRPr="7EFF629A" w:rsidR="7AE6950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Exploratory Data Analysis</w:t>
      </w:r>
    </w:p>
    <w:p w:rsidRPr="0023673C" w:rsidR="00DD11FB" w:rsidP="7EFF629A" w:rsidRDefault="0023673C" w14:paraId="77DA2406" w14:textId="6837F9ED">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237721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better understand the distinctions between real and fake news, </w:t>
      </w:r>
      <w:r w:rsidRPr="7EFF629A" w:rsidR="237721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the study was expanded to include a preliminary analysis of the accessible data within the provided records.</w:t>
      </w:r>
      <w:r w:rsidRPr="7EFF629A" w:rsidR="237721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Data visualization serves a meaningful role in this phase, illustrating relationships and highlighting important patterns</w:t>
      </w:r>
      <w:r w:rsidRPr="7EFF629A" w:rsidR="31B1FB4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within the dataset. </w:t>
      </w:r>
    </w:p>
    <w:p w:rsidRPr="0023673C" w:rsidR="00DD11FB" w:rsidP="7EFF629A" w:rsidRDefault="0023673C" w14:paraId="1428B6BB" w14:textId="4DD40EFF">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Figure 1</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displays the cumulative distribution of credibility scores for both classes, plotted on a scale from 0 to 1. The visual comparison reveals a clear divergence between the two groups: the curve </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representing</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users who posted fake news consistently stays below the curve for real news posters. This </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accounts responsible for spreading misinformation </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generally </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possess</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lower average credibility score compared to those sharing factual content. This metric acts as </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a strong </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initial</w:t>
      </w:r>
      <w:r w:rsidRPr="7EFF629A" w:rsidR="14E89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 indicator of the source's reliability.</w:t>
      </w:r>
    </w:p>
    <w:p w:rsidRPr="0023673C" w:rsidR="00DD11FB" w:rsidP="7EFF629A" w:rsidRDefault="0023673C" w14:paraId="68FD15A1" w14:textId="5A786C6C">
      <w:pPr>
        <w:pStyle w:val="NoSpacing"/>
        <w:bidi w:val="0"/>
        <w:spacing w:before="0" w:beforeAutospacing="off" w:after="160" w:afterAutospacing="off" w:line="259" w:lineRule="auto"/>
        <w:ind w:left="0" w:right="0"/>
        <w:jc w:val="center"/>
        <w:rPr>
          <w:b w:val="0"/>
          <w:bCs w:val="0"/>
        </w:rPr>
      </w:pPr>
      <w:r w:rsidR="14E89AA2">
        <w:drawing>
          <wp:inline wp14:editId="46F90FE4" wp14:anchorId="51813321">
            <wp:extent cx="3648891" cy="2349364"/>
            <wp:effectExtent l="0" t="0" r="0" b="0"/>
            <wp:docPr id="1544718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718478" name="Picture 1544718478"/>
                    <pic:cNvPicPr/>
                  </pic:nvPicPr>
                  <pic:blipFill>
                    <a:blip xmlns:r="http://schemas.openxmlformats.org/officeDocument/2006/relationships" r:embed="rId580539701">
                      <a:extLst>
                        <a:ext uri="{28A0092B-C50C-407E-A947-70E740481C1C}">
                          <a14:useLocalDpi xmlns:a14="http://schemas.microsoft.com/office/drawing/2010/main"/>
                        </a:ext>
                      </a:extLst>
                    </a:blip>
                    <a:stretch>
                      <a:fillRect/>
                    </a:stretch>
                  </pic:blipFill>
                  <pic:spPr>
                    <a:xfrm rot="0">
                      <a:off x="0" y="0"/>
                      <a:ext cx="3648891" cy="2349364"/>
                    </a:xfrm>
                    <a:prstGeom prst="rect">
                      <a:avLst/>
                    </a:prstGeom>
                  </pic:spPr>
                </pic:pic>
              </a:graphicData>
            </a:graphic>
          </wp:inline>
        </w:drawing>
      </w:r>
    </w:p>
    <w:p w:rsidRPr="0023673C" w:rsidR="00DD11FB" w:rsidP="7EFF629A" w:rsidRDefault="0023673C" w14:paraId="42224B70" w14:textId="00595421">
      <w:pPr>
        <w:pStyle w:val="NoSpacing"/>
        <w:bidi w:val="0"/>
        <w:spacing w:before="0" w:beforeAutospacing="off" w:after="160" w:afterAutospacing="off" w:line="259" w:lineRule="auto"/>
        <w:ind w:left="0" w:right="0"/>
        <w:jc w:val="center"/>
        <w:rPr>
          <w:rFonts w:ascii="Times New Roman" w:hAnsi="Times New Roman" w:eastAsia="Times New Roman" w:cs="Times New Roman"/>
          <w:b w:val="0"/>
          <w:bCs w:val="0"/>
          <w:sz w:val="24"/>
          <w:szCs w:val="24"/>
        </w:rPr>
      </w:pPr>
      <w:r w:rsidRPr="7EFF629A" w:rsidR="14E89AA2">
        <w:rPr>
          <w:rFonts w:ascii="Times New Roman" w:hAnsi="Times New Roman" w:eastAsia="Times New Roman" w:cs="Times New Roman"/>
          <w:b w:val="0"/>
          <w:bCs w:val="0"/>
          <w:sz w:val="24"/>
          <w:szCs w:val="24"/>
        </w:rPr>
        <w:t>Figure</w:t>
      </w:r>
      <w:r w:rsidRPr="7EFF629A" w:rsidR="14E89AA2">
        <w:rPr>
          <w:rFonts w:ascii="Times New Roman" w:hAnsi="Times New Roman" w:eastAsia="Times New Roman" w:cs="Times New Roman"/>
          <w:b w:val="0"/>
          <w:bCs w:val="0"/>
          <w:sz w:val="24"/>
          <w:szCs w:val="24"/>
        </w:rPr>
        <w:t xml:space="preserve"> 1: </w:t>
      </w:r>
      <w:r w:rsidRPr="7EFF629A" w:rsidR="14E89AA2">
        <w:rPr>
          <w:rFonts w:ascii="Times New Roman" w:hAnsi="Times New Roman" w:eastAsia="Times New Roman" w:cs="Times New Roman"/>
          <w:b w:val="0"/>
          <w:bCs w:val="0"/>
          <w:sz w:val="24"/>
          <w:szCs w:val="24"/>
        </w:rPr>
        <w:t>Credibility</w:t>
      </w:r>
      <w:r w:rsidRPr="7EFF629A" w:rsidR="14E89AA2">
        <w:rPr>
          <w:rFonts w:ascii="Times New Roman" w:hAnsi="Times New Roman" w:eastAsia="Times New Roman" w:cs="Times New Roman"/>
          <w:b w:val="0"/>
          <w:bCs w:val="0"/>
          <w:sz w:val="24"/>
          <w:szCs w:val="24"/>
        </w:rPr>
        <w:t xml:space="preserve"> </w:t>
      </w:r>
      <w:r w:rsidRPr="7EFF629A" w:rsidR="14E89AA2">
        <w:rPr>
          <w:rFonts w:ascii="Times New Roman" w:hAnsi="Times New Roman" w:eastAsia="Times New Roman" w:cs="Times New Roman"/>
          <w:b w:val="0"/>
          <w:bCs w:val="0"/>
          <w:sz w:val="24"/>
          <w:szCs w:val="24"/>
        </w:rPr>
        <w:t>Score</w:t>
      </w:r>
    </w:p>
    <w:p w:rsidRPr="0023673C" w:rsidR="00DD11FB" w:rsidP="7EFF629A" w:rsidRDefault="0023673C" w14:paraId="4A1BFA87" w14:textId="340CC8F3">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second aspect analyzed is the lexical richness of the tweets, as depicted in Figure 2. This histogram compares the number of unique words per tweet for both categories. The data suggests that real tweets tend to </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utilize</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more diverse vocabulary on average. In contrast, tweets related to fake news are often characterized by a lower count of unique words. Deceptive content is </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designed to be short </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capture immediate attention and encourage rapid sharing, or retweeting, regardless of the </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content's</w:t>
      </w:r>
      <w:r w:rsidRPr="7EFF629A" w:rsidR="0E332D0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depth.</w:t>
      </w:r>
    </w:p>
    <w:p w:rsidRPr="0023673C" w:rsidR="00DD11FB" w:rsidP="7EFF629A" w:rsidRDefault="0023673C" w14:paraId="5419D479" w14:textId="54A78437">
      <w:pPr>
        <w:pStyle w:val="NoSpacing"/>
        <w:bidi w:val="0"/>
        <w:spacing w:before="0" w:beforeAutospacing="off" w:after="160" w:afterAutospacing="off" w:line="259" w:lineRule="auto"/>
        <w:ind w:left="0" w:right="0"/>
        <w:jc w:val="center"/>
        <w:rPr>
          <w:b w:val="0"/>
          <w:bCs w:val="0"/>
        </w:rPr>
      </w:pPr>
      <w:r w:rsidR="2E3058DF">
        <w:drawing>
          <wp:inline wp14:editId="73D9910D" wp14:anchorId="7608B6F1">
            <wp:extent cx="3630706" cy="2286837"/>
            <wp:effectExtent l="0" t="0" r="0" b="0"/>
            <wp:docPr id="143333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330875" name="Picture 1433330875"/>
                    <pic:cNvPicPr/>
                  </pic:nvPicPr>
                  <pic:blipFill>
                    <a:blip xmlns:r="http://schemas.openxmlformats.org/officeDocument/2006/relationships" r:embed="rId1098038173">
                      <a:extLst>
                        <a:ext uri="{28A0092B-C50C-407E-A947-70E740481C1C}">
                          <a14:useLocalDpi xmlns:a14="http://schemas.microsoft.com/office/drawing/2010/main"/>
                        </a:ext>
                      </a:extLst>
                    </a:blip>
                    <a:stretch>
                      <a:fillRect/>
                    </a:stretch>
                  </pic:blipFill>
                  <pic:spPr>
                    <a:xfrm rot="0">
                      <a:off x="0" y="0"/>
                      <a:ext cx="3630706" cy="2286837"/>
                    </a:xfrm>
                    <a:prstGeom prst="rect">
                      <a:avLst/>
                    </a:prstGeom>
                  </pic:spPr>
                </pic:pic>
              </a:graphicData>
            </a:graphic>
          </wp:inline>
        </w:drawing>
      </w:r>
    </w:p>
    <w:p w:rsidRPr="0023673C" w:rsidR="00DD11FB" w:rsidP="7EFF629A" w:rsidRDefault="0023673C" w14:paraId="3E2ADB2C" w14:textId="56DA058E">
      <w:pPr>
        <w:pStyle w:val="NoSpacing"/>
        <w:bidi w:val="0"/>
        <w:spacing w:before="0" w:beforeAutospacing="off" w:after="160" w:afterAutospacing="off" w:line="259" w:lineRule="auto"/>
        <w:ind w:left="0" w:right="0"/>
        <w:jc w:val="center"/>
        <w:rPr>
          <w:rFonts w:ascii="Times New Roman" w:hAnsi="Times New Roman" w:eastAsia="Times New Roman" w:cs="Times New Roman"/>
          <w:b w:val="0"/>
          <w:bCs w:val="0"/>
          <w:sz w:val="24"/>
          <w:szCs w:val="24"/>
        </w:rPr>
      </w:pPr>
      <w:r w:rsidRPr="7EFF629A" w:rsidR="2E3058DF">
        <w:rPr>
          <w:rFonts w:ascii="Times New Roman" w:hAnsi="Times New Roman" w:eastAsia="Times New Roman" w:cs="Times New Roman"/>
          <w:b w:val="0"/>
          <w:bCs w:val="0"/>
          <w:sz w:val="24"/>
          <w:szCs w:val="24"/>
        </w:rPr>
        <w:t>Figure</w:t>
      </w:r>
      <w:r w:rsidRPr="7EFF629A" w:rsidR="2E3058DF">
        <w:rPr>
          <w:rFonts w:ascii="Times New Roman" w:hAnsi="Times New Roman" w:eastAsia="Times New Roman" w:cs="Times New Roman"/>
          <w:b w:val="0"/>
          <w:bCs w:val="0"/>
          <w:sz w:val="24"/>
          <w:szCs w:val="24"/>
        </w:rPr>
        <w:t xml:space="preserve"> 2: </w:t>
      </w:r>
      <w:r w:rsidRPr="7EFF629A" w:rsidR="2E3058DF">
        <w:rPr>
          <w:rFonts w:ascii="Times New Roman" w:hAnsi="Times New Roman" w:eastAsia="Times New Roman" w:cs="Times New Roman"/>
          <w:b w:val="0"/>
          <w:bCs w:val="0"/>
          <w:sz w:val="24"/>
          <w:szCs w:val="24"/>
        </w:rPr>
        <w:t>Unique</w:t>
      </w:r>
      <w:r w:rsidRPr="7EFF629A" w:rsidR="2E3058DF">
        <w:rPr>
          <w:rFonts w:ascii="Times New Roman" w:hAnsi="Times New Roman" w:eastAsia="Times New Roman" w:cs="Times New Roman"/>
          <w:b w:val="0"/>
          <w:bCs w:val="0"/>
          <w:sz w:val="24"/>
          <w:szCs w:val="24"/>
        </w:rPr>
        <w:t xml:space="preserve"> Word Count</w:t>
      </w:r>
    </w:p>
    <w:p w:rsidRPr="0023673C" w:rsidR="00DD11FB" w:rsidP="7EFF629A" w:rsidRDefault="0023673C" w14:paraId="7ADE3F7B" w14:textId="02A3C8A1">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Finally, Figure 3 illustrates the distribution of follower counts for users posting in both categories. The follower counts for accounts posting fake news are </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substantially lower</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than those posting real news. This statistic points toward a specific behavior in the propagation of disinformation. It suggests </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the prevalence of </w:t>
      </w:r>
      <w:r w:rsidRPr="7EFF629A" w:rsidR="68CCCB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disposable</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 accounts</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or automated bots</w:t>
      </w:r>
      <w:r w:rsidRPr="7EFF629A" w:rsidR="1572412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newly registered profiles with minimal social history and low credibility</w:t>
      </w:r>
      <w:r w:rsidRPr="7EFF629A" w:rsidR="5451A1A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71CD28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that are created to amplify false narratives before being detected or banned.</w:t>
      </w:r>
    </w:p>
    <w:p w:rsidRPr="0023673C" w:rsidR="00DD11FB" w:rsidP="7EFF629A" w:rsidRDefault="0023673C" w14:paraId="39BC3196" w14:textId="1A523329">
      <w:pPr>
        <w:pStyle w:val="NoSpacing"/>
        <w:bidi w:val="0"/>
        <w:spacing w:before="0" w:beforeAutospacing="off" w:after="160" w:afterAutospacing="off" w:line="259" w:lineRule="auto"/>
        <w:ind w:left="0" w:right="0"/>
        <w:jc w:val="center"/>
        <w:rPr>
          <w:b w:val="0"/>
          <w:bCs w:val="0"/>
        </w:rPr>
      </w:pPr>
      <w:r w:rsidR="2570F326">
        <w:drawing>
          <wp:inline wp14:editId="7B171D76" wp14:anchorId="238E994F">
            <wp:extent cx="3872120" cy="2438894"/>
            <wp:effectExtent l="0" t="0" r="0" b="0"/>
            <wp:docPr id="340879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879459" name="Picture 340879459"/>
                    <pic:cNvPicPr/>
                  </pic:nvPicPr>
                  <pic:blipFill>
                    <a:blip xmlns:r="http://schemas.openxmlformats.org/officeDocument/2006/relationships" r:embed="rId1514828798">
                      <a:extLst>
                        <a:ext uri="{28A0092B-C50C-407E-A947-70E740481C1C}">
                          <a14:useLocalDpi xmlns:a14="http://schemas.microsoft.com/office/drawing/2010/main"/>
                        </a:ext>
                      </a:extLst>
                    </a:blip>
                    <a:stretch>
                      <a:fillRect/>
                    </a:stretch>
                  </pic:blipFill>
                  <pic:spPr>
                    <a:xfrm rot="0">
                      <a:off x="0" y="0"/>
                      <a:ext cx="3872120" cy="2438894"/>
                    </a:xfrm>
                    <a:prstGeom prst="rect">
                      <a:avLst/>
                    </a:prstGeom>
                  </pic:spPr>
                </pic:pic>
              </a:graphicData>
            </a:graphic>
          </wp:inline>
        </w:drawing>
      </w:r>
    </w:p>
    <w:p w:rsidRPr="0023673C" w:rsidR="00DD11FB" w:rsidP="7EFF629A" w:rsidRDefault="0023673C" w14:paraId="37EBC8FD" w14:textId="13DA141A">
      <w:pPr>
        <w:pStyle w:val="NoSpacing"/>
        <w:bidi w:val="0"/>
        <w:spacing w:before="0" w:beforeAutospacing="off" w:after="160" w:afterAutospacing="off" w:line="259" w:lineRule="auto"/>
        <w:ind w:left="0" w:right="0"/>
        <w:jc w:val="center"/>
        <w:rPr>
          <w:rFonts w:ascii="Times New Roman" w:hAnsi="Times New Roman" w:eastAsia="Times New Roman" w:cs="Times New Roman"/>
          <w:b w:val="0"/>
          <w:bCs w:val="0"/>
          <w:sz w:val="24"/>
          <w:szCs w:val="24"/>
        </w:rPr>
      </w:pPr>
      <w:r w:rsidRPr="7EFF629A" w:rsidR="2570F326">
        <w:rPr>
          <w:rFonts w:ascii="Times New Roman" w:hAnsi="Times New Roman" w:eastAsia="Times New Roman" w:cs="Times New Roman"/>
          <w:b w:val="0"/>
          <w:bCs w:val="0"/>
          <w:sz w:val="24"/>
          <w:szCs w:val="24"/>
        </w:rPr>
        <w:t>Figure</w:t>
      </w:r>
      <w:r w:rsidRPr="7EFF629A" w:rsidR="2570F326">
        <w:rPr>
          <w:rFonts w:ascii="Times New Roman" w:hAnsi="Times New Roman" w:eastAsia="Times New Roman" w:cs="Times New Roman"/>
          <w:b w:val="0"/>
          <w:bCs w:val="0"/>
          <w:sz w:val="24"/>
          <w:szCs w:val="24"/>
        </w:rPr>
        <w:t xml:space="preserve"> 3: </w:t>
      </w:r>
      <w:r w:rsidRPr="7EFF629A" w:rsidR="2570F326">
        <w:rPr>
          <w:rFonts w:ascii="Times New Roman" w:hAnsi="Times New Roman" w:eastAsia="Times New Roman" w:cs="Times New Roman"/>
          <w:b w:val="0"/>
          <w:bCs w:val="0"/>
          <w:sz w:val="24"/>
          <w:szCs w:val="24"/>
        </w:rPr>
        <w:t>Followers</w:t>
      </w:r>
      <w:r w:rsidRPr="7EFF629A" w:rsidR="2570F326">
        <w:rPr>
          <w:rFonts w:ascii="Times New Roman" w:hAnsi="Times New Roman" w:eastAsia="Times New Roman" w:cs="Times New Roman"/>
          <w:b w:val="0"/>
          <w:bCs w:val="0"/>
          <w:sz w:val="24"/>
          <w:szCs w:val="24"/>
        </w:rPr>
        <w:t xml:space="preserve"> </w:t>
      </w:r>
      <w:r w:rsidRPr="7EFF629A" w:rsidR="2570F326">
        <w:rPr>
          <w:rFonts w:ascii="Times New Roman" w:hAnsi="Times New Roman" w:eastAsia="Times New Roman" w:cs="Times New Roman"/>
          <w:b w:val="0"/>
          <w:bCs w:val="0"/>
          <w:sz w:val="24"/>
          <w:szCs w:val="24"/>
        </w:rPr>
        <w:t>count</w:t>
      </w:r>
      <w:r w:rsidRPr="7EFF629A" w:rsidR="2570F326">
        <w:rPr>
          <w:rFonts w:ascii="Times New Roman" w:hAnsi="Times New Roman" w:eastAsia="Times New Roman" w:cs="Times New Roman"/>
          <w:b w:val="0"/>
          <w:bCs w:val="0"/>
          <w:sz w:val="24"/>
          <w:szCs w:val="24"/>
        </w:rPr>
        <w:t xml:space="preserve"> of </w:t>
      </w:r>
      <w:r w:rsidRPr="7EFF629A" w:rsidR="2570F326">
        <w:rPr>
          <w:rFonts w:ascii="Times New Roman" w:hAnsi="Times New Roman" w:eastAsia="Times New Roman" w:cs="Times New Roman"/>
          <w:b w:val="0"/>
          <w:bCs w:val="0"/>
          <w:sz w:val="24"/>
          <w:szCs w:val="24"/>
        </w:rPr>
        <w:t>each</w:t>
      </w:r>
      <w:r w:rsidRPr="7EFF629A" w:rsidR="2570F326">
        <w:rPr>
          <w:rFonts w:ascii="Times New Roman" w:hAnsi="Times New Roman" w:eastAsia="Times New Roman" w:cs="Times New Roman"/>
          <w:b w:val="0"/>
          <w:bCs w:val="0"/>
          <w:sz w:val="24"/>
          <w:szCs w:val="24"/>
        </w:rPr>
        <w:t xml:space="preserve"> </w:t>
      </w:r>
      <w:r w:rsidRPr="7EFF629A" w:rsidR="2570F326">
        <w:rPr>
          <w:rFonts w:ascii="Times New Roman" w:hAnsi="Times New Roman" w:eastAsia="Times New Roman" w:cs="Times New Roman"/>
          <w:b w:val="0"/>
          <w:bCs w:val="0"/>
          <w:sz w:val="24"/>
          <w:szCs w:val="24"/>
        </w:rPr>
        <w:t>user</w:t>
      </w:r>
      <w:r w:rsidRPr="7EFF629A" w:rsidR="2570F326">
        <w:rPr>
          <w:rFonts w:ascii="Times New Roman" w:hAnsi="Times New Roman" w:eastAsia="Times New Roman" w:cs="Times New Roman"/>
          <w:b w:val="0"/>
          <w:bCs w:val="0"/>
          <w:sz w:val="24"/>
          <w:szCs w:val="24"/>
        </w:rPr>
        <w:t xml:space="preserve"> </w:t>
      </w:r>
      <w:r w:rsidRPr="7EFF629A" w:rsidR="2570F326">
        <w:rPr>
          <w:rFonts w:ascii="Times New Roman" w:hAnsi="Times New Roman" w:eastAsia="Times New Roman" w:cs="Times New Roman"/>
          <w:b w:val="0"/>
          <w:bCs w:val="0"/>
          <w:sz w:val="24"/>
          <w:szCs w:val="24"/>
        </w:rPr>
        <w:t>who</w:t>
      </w:r>
      <w:r w:rsidRPr="7EFF629A" w:rsidR="2570F326">
        <w:rPr>
          <w:rFonts w:ascii="Times New Roman" w:hAnsi="Times New Roman" w:eastAsia="Times New Roman" w:cs="Times New Roman"/>
          <w:b w:val="0"/>
          <w:bCs w:val="0"/>
          <w:sz w:val="24"/>
          <w:szCs w:val="24"/>
        </w:rPr>
        <w:t xml:space="preserve"> </w:t>
      </w:r>
      <w:r w:rsidRPr="7EFF629A" w:rsidR="2570F326">
        <w:rPr>
          <w:rFonts w:ascii="Times New Roman" w:hAnsi="Times New Roman" w:eastAsia="Times New Roman" w:cs="Times New Roman"/>
          <w:b w:val="0"/>
          <w:bCs w:val="0"/>
          <w:sz w:val="24"/>
          <w:szCs w:val="24"/>
        </w:rPr>
        <w:t>posted</w:t>
      </w:r>
      <w:r w:rsidRPr="7EFF629A" w:rsidR="2570F326">
        <w:rPr>
          <w:rFonts w:ascii="Times New Roman" w:hAnsi="Times New Roman" w:eastAsia="Times New Roman" w:cs="Times New Roman"/>
          <w:b w:val="0"/>
          <w:bCs w:val="0"/>
          <w:sz w:val="24"/>
          <w:szCs w:val="24"/>
        </w:rPr>
        <w:t xml:space="preserve"> </w:t>
      </w:r>
      <w:r w:rsidRPr="7EFF629A" w:rsidR="2570F326">
        <w:rPr>
          <w:rFonts w:ascii="Times New Roman" w:hAnsi="Times New Roman" w:eastAsia="Times New Roman" w:cs="Times New Roman"/>
          <w:b w:val="0"/>
          <w:bCs w:val="0"/>
          <w:sz w:val="24"/>
          <w:szCs w:val="24"/>
        </w:rPr>
        <w:t>the</w:t>
      </w:r>
      <w:r w:rsidRPr="7EFF629A" w:rsidR="2570F326">
        <w:rPr>
          <w:rFonts w:ascii="Times New Roman" w:hAnsi="Times New Roman" w:eastAsia="Times New Roman" w:cs="Times New Roman"/>
          <w:b w:val="0"/>
          <w:bCs w:val="0"/>
          <w:sz w:val="24"/>
          <w:szCs w:val="24"/>
        </w:rPr>
        <w:t xml:space="preserve"> </w:t>
      </w:r>
      <w:r w:rsidRPr="7EFF629A" w:rsidR="2570F326">
        <w:rPr>
          <w:rFonts w:ascii="Times New Roman" w:hAnsi="Times New Roman" w:eastAsia="Times New Roman" w:cs="Times New Roman"/>
          <w:b w:val="0"/>
          <w:bCs w:val="0"/>
          <w:sz w:val="24"/>
          <w:szCs w:val="24"/>
        </w:rPr>
        <w:t>tweet</w:t>
      </w:r>
    </w:p>
    <w:p w:rsidRPr="0023673C" w:rsidR="00DD11FB" w:rsidP="7EFF629A" w:rsidRDefault="0023673C" w14:paraId="180F643F" w14:textId="169DFA29">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58427EC5">
        <w:rPr>
          <w:rFonts w:ascii="Times New Roman" w:hAnsi="Times New Roman" w:eastAsia="Times New Roman" w:cs="Times New Roman"/>
          <w:b w:val="0"/>
          <w:bCs w:val="0"/>
          <w:sz w:val="24"/>
          <w:szCs w:val="24"/>
          <w:lang w:val="en-US"/>
        </w:rPr>
        <w:t>Further insights are revealed through the Named Entity Recognition</w:t>
      </w:r>
      <w:r w:rsidRPr="7EFF629A" w:rsidR="01017114">
        <w:rPr>
          <w:rFonts w:ascii="Times New Roman" w:hAnsi="Times New Roman" w:eastAsia="Times New Roman" w:cs="Times New Roman"/>
          <w:b w:val="0"/>
          <w:bCs w:val="0"/>
          <w:sz w:val="24"/>
          <w:szCs w:val="24"/>
          <w:lang w:val="en-US"/>
        </w:rPr>
        <w:t xml:space="preserve"> (NER)</w:t>
      </w:r>
      <w:r w:rsidRPr="7EFF629A" w:rsidR="58427EC5">
        <w:rPr>
          <w:rFonts w:ascii="Times New Roman" w:hAnsi="Times New Roman" w:eastAsia="Times New Roman" w:cs="Times New Roman"/>
          <w:b w:val="0"/>
          <w:bCs w:val="0"/>
          <w:sz w:val="24"/>
          <w:szCs w:val="24"/>
          <w:lang w:val="en-US"/>
        </w:rPr>
        <w:t xml:space="preserve"> analysis, which categorizes the subjects mentioned in the tweet.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As shown in the overall dataset distribution,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majority of</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tweets reference individuals (PERSON) at 47.82% and organizations (ORG) at 46.17%. Geopolitical entities (GPE) follow at 32.95%, highlighting the strong political nature of the collected data. When comparing real and fake news, a distinct pattern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emerges</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difference in entity prevalence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fake news tweets are significantly more likely to target individuals, showing a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9.05% higher frequency</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the PERSON category compared to real news. Similarly, organizations are mentioned more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deceptive content. This suggests that disinformation campaigns often personalize their narratives, </w:t>
      </w:r>
      <w:r w:rsidRPr="7EFF629A" w:rsidR="58427E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targeting specific public figures or groups to provoke an emotional response</w:t>
      </w:r>
      <w:r w:rsidRPr="7EFF629A" w:rsidR="2C560F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w:t>
      </w:r>
    </w:p>
    <w:p w:rsidRPr="0023673C" w:rsidR="00DD11FB" w:rsidP="7EFF629A" w:rsidRDefault="0023673C" w14:paraId="36ECA169" w14:textId="4EA9606B">
      <w:pPr>
        <w:pStyle w:val="NoSpacing"/>
        <w:bidi w:val="0"/>
        <w:spacing w:before="0" w:beforeAutospacing="off" w:after="160" w:afterAutospacing="off" w:line="259" w:lineRule="auto"/>
        <w:ind w:left="0" w:right="0"/>
        <w:jc w:val="center"/>
        <w:rPr>
          <w:b w:val="0"/>
          <w:bCs w:val="0"/>
        </w:rPr>
      </w:pPr>
      <w:r w:rsidR="2C560FCE">
        <w:drawing>
          <wp:inline wp14:editId="1C452300" wp14:anchorId="42AAD78C">
            <wp:extent cx="4869936" cy="3915641"/>
            <wp:effectExtent l="0" t="0" r="0" b="0"/>
            <wp:docPr id="82143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43134" name="Picture 82143134"/>
                    <pic:cNvPicPr/>
                  </pic:nvPicPr>
                  <pic:blipFill>
                    <a:blip xmlns:r="http://schemas.openxmlformats.org/officeDocument/2006/relationships" r:embed="rId1528983331">
                      <a:extLst>
                        <a:ext uri="{28A0092B-C50C-407E-A947-70E740481C1C}">
                          <a14:useLocalDpi xmlns:a14="http://schemas.microsoft.com/office/drawing/2010/main"/>
                        </a:ext>
                      </a:extLst>
                    </a:blip>
                    <a:stretch>
                      <a:fillRect/>
                    </a:stretch>
                  </pic:blipFill>
                  <pic:spPr>
                    <a:xfrm rot="0">
                      <a:off x="0" y="0"/>
                      <a:ext cx="4869936" cy="3915641"/>
                    </a:xfrm>
                    <a:prstGeom prst="rect">
                      <a:avLst/>
                    </a:prstGeom>
                  </pic:spPr>
                </pic:pic>
              </a:graphicData>
            </a:graphic>
          </wp:inline>
        </w:drawing>
      </w:r>
    </w:p>
    <w:p w:rsidRPr="0023673C" w:rsidR="00DD11FB" w:rsidP="7EFF629A" w:rsidRDefault="0023673C" w14:paraId="1CBB8FAE" w14:textId="119E64CD">
      <w:pPr>
        <w:pStyle w:val="NoSpacing"/>
        <w:bidi w:val="0"/>
        <w:spacing w:before="0" w:beforeAutospacing="off" w:after="160" w:afterAutospacing="off" w:line="259" w:lineRule="auto"/>
        <w:ind w:left="0" w:right="0"/>
        <w:jc w:val="center"/>
        <w:rPr>
          <w:rFonts w:ascii="Times New Roman" w:hAnsi="Times New Roman" w:eastAsia="Times New Roman" w:cs="Times New Roman"/>
          <w:b w:val="0"/>
          <w:bCs w:val="0"/>
          <w:sz w:val="24"/>
          <w:szCs w:val="24"/>
        </w:rPr>
      </w:pPr>
      <w:r w:rsidRPr="7EFF629A" w:rsidR="2C560FCE">
        <w:rPr>
          <w:rFonts w:ascii="Times New Roman" w:hAnsi="Times New Roman" w:eastAsia="Times New Roman" w:cs="Times New Roman"/>
          <w:b w:val="0"/>
          <w:bCs w:val="0"/>
          <w:sz w:val="24"/>
          <w:szCs w:val="24"/>
        </w:rPr>
        <w:t>Figure</w:t>
      </w:r>
      <w:r w:rsidRPr="7EFF629A" w:rsidR="2C560FCE">
        <w:rPr>
          <w:rFonts w:ascii="Times New Roman" w:hAnsi="Times New Roman" w:eastAsia="Times New Roman" w:cs="Times New Roman"/>
          <w:b w:val="0"/>
          <w:bCs w:val="0"/>
          <w:sz w:val="24"/>
          <w:szCs w:val="24"/>
        </w:rPr>
        <w:t xml:space="preserve"> 4: NER text </w:t>
      </w:r>
      <w:r w:rsidRPr="7EFF629A" w:rsidR="2C560FCE">
        <w:rPr>
          <w:rFonts w:ascii="Times New Roman" w:hAnsi="Times New Roman" w:eastAsia="Times New Roman" w:cs="Times New Roman"/>
          <w:b w:val="0"/>
          <w:bCs w:val="0"/>
          <w:sz w:val="24"/>
          <w:szCs w:val="24"/>
        </w:rPr>
        <w:t>features</w:t>
      </w:r>
      <w:r w:rsidRPr="7EFF629A" w:rsidR="2C560FCE">
        <w:rPr>
          <w:rFonts w:ascii="Times New Roman" w:hAnsi="Times New Roman" w:eastAsia="Times New Roman" w:cs="Times New Roman"/>
          <w:b w:val="0"/>
          <w:bCs w:val="0"/>
          <w:sz w:val="24"/>
          <w:szCs w:val="24"/>
        </w:rPr>
        <w:t xml:space="preserve"> </w:t>
      </w:r>
      <w:r w:rsidRPr="7EFF629A" w:rsidR="2C560FCE">
        <w:rPr>
          <w:rFonts w:ascii="Times New Roman" w:hAnsi="Times New Roman" w:eastAsia="Times New Roman" w:cs="Times New Roman"/>
          <w:b w:val="0"/>
          <w:bCs w:val="0"/>
          <w:sz w:val="24"/>
          <w:szCs w:val="24"/>
        </w:rPr>
        <w:t>showing</w:t>
      </w:r>
      <w:r w:rsidRPr="7EFF629A" w:rsidR="2C560FCE">
        <w:rPr>
          <w:rFonts w:ascii="Times New Roman" w:hAnsi="Times New Roman" w:eastAsia="Times New Roman" w:cs="Times New Roman"/>
          <w:b w:val="0"/>
          <w:bCs w:val="0"/>
          <w:sz w:val="24"/>
          <w:szCs w:val="24"/>
        </w:rPr>
        <w:t xml:space="preserve"> </w:t>
      </w:r>
      <w:r w:rsidRPr="7EFF629A" w:rsidR="2C560FCE">
        <w:rPr>
          <w:rFonts w:ascii="Times New Roman" w:hAnsi="Times New Roman" w:eastAsia="Times New Roman" w:cs="Times New Roman"/>
          <w:b w:val="0"/>
          <w:bCs w:val="0"/>
          <w:sz w:val="24"/>
          <w:szCs w:val="24"/>
        </w:rPr>
        <w:t>the</w:t>
      </w:r>
      <w:r w:rsidRPr="7EFF629A" w:rsidR="2C560FCE">
        <w:rPr>
          <w:rFonts w:ascii="Times New Roman" w:hAnsi="Times New Roman" w:eastAsia="Times New Roman" w:cs="Times New Roman"/>
          <w:b w:val="0"/>
          <w:bCs w:val="0"/>
          <w:sz w:val="24"/>
          <w:szCs w:val="24"/>
        </w:rPr>
        <w:t xml:space="preserve"> </w:t>
      </w:r>
      <w:r w:rsidRPr="7EFF629A" w:rsidR="2C560FCE">
        <w:rPr>
          <w:rFonts w:ascii="Times New Roman" w:hAnsi="Times New Roman" w:eastAsia="Times New Roman" w:cs="Times New Roman"/>
          <w:b w:val="0"/>
          <w:bCs w:val="0"/>
          <w:sz w:val="24"/>
          <w:szCs w:val="24"/>
        </w:rPr>
        <w:t>overall</w:t>
      </w:r>
      <w:r w:rsidRPr="7EFF629A" w:rsidR="2C560FCE">
        <w:rPr>
          <w:rFonts w:ascii="Times New Roman" w:hAnsi="Times New Roman" w:eastAsia="Times New Roman" w:cs="Times New Roman"/>
          <w:b w:val="0"/>
          <w:bCs w:val="0"/>
          <w:sz w:val="24"/>
          <w:szCs w:val="24"/>
        </w:rPr>
        <w:t xml:space="preserve"> </w:t>
      </w:r>
      <w:r w:rsidRPr="7EFF629A" w:rsidR="2C560FCE">
        <w:rPr>
          <w:rFonts w:ascii="Times New Roman" w:hAnsi="Times New Roman" w:eastAsia="Times New Roman" w:cs="Times New Roman"/>
          <w:b w:val="0"/>
          <w:bCs w:val="0"/>
          <w:sz w:val="24"/>
          <w:szCs w:val="24"/>
        </w:rPr>
        <w:t>distribution</w:t>
      </w:r>
    </w:p>
    <w:p w:rsidRPr="0023673C" w:rsidR="00DD11FB" w:rsidP="7EFF629A" w:rsidRDefault="0023673C" w14:paraId="47C4CF7A" w14:textId="03777DBD">
      <w:pPr>
        <w:pStyle w:val="NoSpacing"/>
        <w:bidi w:val="0"/>
        <w:spacing w:before="0" w:beforeAutospacing="off" w:after="160" w:afterAutospacing="off" w:line="259" w:lineRule="auto"/>
        <w:ind w:left="0" w:right="0"/>
        <w:jc w:val="center"/>
        <w:rPr>
          <w:b w:val="0"/>
          <w:bCs w:val="0"/>
        </w:rPr>
      </w:pPr>
      <w:r w:rsidR="2C560FCE">
        <w:drawing>
          <wp:inline wp14:editId="30F7A485" wp14:anchorId="6F8110D5">
            <wp:extent cx="4867275" cy="3777247"/>
            <wp:effectExtent l="0" t="0" r="0" b="0"/>
            <wp:docPr id="1425456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456865" name="Picture 1425456865"/>
                    <pic:cNvPicPr/>
                  </pic:nvPicPr>
                  <pic:blipFill>
                    <a:blip xmlns:r="http://schemas.openxmlformats.org/officeDocument/2006/relationships" r:embed="rId1894830847">
                      <a:extLst>
                        <a:ext uri="{28A0092B-C50C-407E-A947-70E740481C1C}">
                          <a14:useLocalDpi xmlns:a14="http://schemas.microsoft.com/office/drawing/2010/main"/>
                        </a:ext>
                      </a:extLst>
                    </a:blip>
                    <a:stretch>
                      <a:fillRect/>
                    </a:stretch>
                  </pic:blipFill>
                  <pic:spPr>
                    <a:xfrm rot="0">
                      <a:off x="0" y="0"/>
                      <a:ext cx="4867275" cy="3777247"/>
                    </a:xfrm>
                    <a:prstGeom prst="rect">
                      <a:avLst/>
                    </a:prstGeom>
                  </pic:spPr>
                </pic:pic>
              </a:graphicData>
            </a:graphic>
          </wp:inline>
        </w:drawing>
      </w:r>
    </w:p>
    <w:p w:rsidRPr="0023673C" w:rsidR="00DD11FB" w:rsidP="7EFF629A" w:rsidRDefault="0023673C" w14:paraId="6F531FF8" w14:textId="22E8BF64">
      <w:pPr>
        <w:pStyle w:val="NoSpacing"/>
        <w:bidi w:val="0"/>
        <w:spacing w:before="0" w:beforeAutospacing="off" w:after="160" w:afterAutospacing="off" w:line="259" w:lineRule="auto"/>
        <w:ind w:left="0" w:right="0"/>
        <w:jc w:val="center"/>
        <w:rPr>
          <w:rFonts w:ascii="Times New Roman" w:hAnsi="Times New Roman" w:eastAsia="Times New Roman" w:cs="Times New Roman"/>
          <w:b w:val="0"/>
          <w:bCs w:val="0"/>
          <w:sz w:val="24"/>
          <w:szCs w:val="24"/>
          <w:lang w:val="en-US"/>
        </w:rPr>
      </w:pPr>
      <w:r w:rsidRPr="7EFF629A" w:rsidR="2C560FCE">
        <w:rPr>
          <w:rFonts w:ascii="Times New Roman" w:hAnsi="Times New Roman" w:eastAsia="Times New Roman" w:cs="Times New Roman"/>
          <w:b w:val="0"/>
          <w:bCs w:val="0"/>
          <w:sz w:val="24"/>
          <w:szCs w:val="24"/>
          <w:lang w:val="en-US"/>
        </w:rPr>
        <w:t xml:space="preserve">Figure </w:t>
      </w:r>
      <w:r w:rsidRPr="7EFF629A" w:rsidR="6B7DB8EC">
        <w:rPr>
          <w:rFonts w:ascii="Times New Roman" w:hAnsi="Times New Roman" w:eastAsia="Times New Roman" w:cs="Times New Roman"/>
          <w:b w:val="0"/>
          <w:bCs w:val="0"/>
          <w:sz w:val="24"/>
          <w:szCs w:val="24"/>
          <w:lang w:val="en-US"/>
        </w:rPr>
        <w:t>5</w:t>
      </w:r>
      <w:r w:rsidRPr="7EFF629A" w:rsidR="2C560FCE">
        <w:rPr>
          <w:rFonts w:ascii="Times New Roman" w:hAnsi="Times New Roman" w:eastAsia="Times New Roman" w:cs="Times New Roman"/>
          <w:b w:val="0"/>
          <w:bCs w:val="0"/>
          <w:sz w:val="24"/>
          <w:szCs w:val="24"/>
          <w:lang w:val="en-US"/>
        </w:rPr>
        <w:t>: NER text features showing the distinct distribution between real and fake news</w:t>
      </w:r>
    </w:p>
    <w:p w:rsidRPr="0023673C" w:rsidR="00DD11FB" w:rsidP="7EFF629A" w:rsidRDefault="0023673C" w14:paraId="407764F3" w14:textId="74CF777D">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p>
    <w:p w:rsidRPr="0023673C" w:rsidR="00DD11FB" w:rsidP="7EFF629A" w:rsidRDefault="0023673C" w14:paraId="129C779B" w14:textId="231A7ADD">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sz w:val="24"/>
          <w:szCs w:val="24"/>
        </w:rPr>
      </w:pPr>
    </w:p>
    <w:p w:rsidRPr="0023673C" w:rsidR="00DD11FB" w:rsidP="7EFF629A" w:rsidRDefault="0023673C" w14:paraId="24A3EB99" w14:textId="62A2BFDA">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7AE6950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3.3.</w:t>
      </w:r>
      <w:r w:rsidRPr="7EFF629A" w:rsidR="1B43CB2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Data </w:t>
      </w:r>
      <w:r w:rsidRPr="7EFF629A" w:rsidR="6761D5C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Cleaning</w:t>
      </w:r>
    </w:p>
    <w:p w:rsidRPr="0023673C" w:rsidR="00DD11FB" w:rsidP="7EFF629A" w:rsidRDefault="0023673C" w14:paraId="4189F1F7" w14:textId="50144C03">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23FA36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cleaning process was divided into two distinct phases: processing the unstructured text of the tweets and filtering the structured dataset columns to ensure quality.</w:t>
      </w:r>
    </w:p>
    <w:p w:rsidRPr="0023673C" w:rsidR="00DD11FB" w:rsidP="7EFF629A" w:rsidRDefault="0023673C" w14:paraId="63C81AFB" w14:textId="0BBF1CCB">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EFF629A" w:rsidR="2A6D77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3.3.1 Text </w:t>
      </w:r>
      <w:r w:rsidRPr="7EFF629A" w:rsidR="7085CB3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Cleaning</w:t>
      </w:r>
    </w:p>
    <w:p w:rsidRPr="0023673C" w:rsidR="00DD11FB" w:rsidP="7EFF629A" w:rsidRDefault="0023673C" w14:paraId="48EE528C" w14:textId="781A47C6">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FF629A" w:rsidR="2D9A3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7EFF629A" w:rsidR="384E05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cleaning </w:t>
      </w:r>
      <w:r w:rsidRPr="7EFF629A" w:rsidR="2D9A3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tweets is a fundamental stage in the pipeline, ensuring that the raw data is transformed into a clean format suitable for ma</w:t>
      </w:r>
      <w:r w:rsidRPr="7EFF629A" w:rsidR="223A7F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chine learning analysis. This process involves three distinct steps: text cleaning, tokenization, and stop-word removal. </w:t>
      </w:r>
    </w:p>
    <w:p w:rsidRPr="0023673C" w:rsidR="00DD11FB" w:rsidP="7EFF629A" w:rsidRDefault="0023673C" w14:paraId="49615AC7" w14:textId="10D47A5A">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first step, </w:t>
      </w:r>
      <w:r w:rsidRPr="7EFF629A" w:rsidR="2B681A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w:t>
      </w: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ext </w:t>
      </w:r>
      <w:r w:rsidRPr="7EFF629A" w:rsidR="651CD54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w:t>
      </w: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leaning, focuses on removing noise from </w:t>
      </w: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social</w:t>
      </w: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media content. Tweets often contain elements that do not contribute to the semantic meaning </w:t>
      </w: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required</w:t>
      </w:r>
      <w:r w:rsidRPr="7EFF629A" w:rsidR="4A4C39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classification. Therefore, the cleaning process involved stripping out URLs, special characters, numerical values, hashtags, and user mentions. Additionally, emoticons and emojis were removed to leave only alphanumeric characters. Finally, extra whitespace was eliminated to standardize the text structure.</w:t>
      </w:r>
      <w:r w:rsidRPr="7EFF629A" w:rsidR="2EC0D8A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Pr="0023673C" w:rsidR="00DD11FB" w:rsidP="7EFF629A" w:rsidRDefault="0023673C" w14:paraId="67FF2A68" w14:textId="1C980983">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FF629A" w:rsidR="2EC0D8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Following the</w:t>
      </w:r>
      <w:r w:rsidRPr="7EFF629A" w:rsidR="062349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cleaning </w:t>
      </w:r>
      <w:r w:rsidRPr="7EFF629A" w:rsidR="4F5FD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phase, the text </w:t>
      </w:r>
      <w:r w:rsidRPr="7EFF629A" w:rsidR="4F5FDA6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t>underwent</w:t>
      </w:r>
      <w:r w:rsidRPr="7EFF629A" w:rsidR="4F5FD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EFF629A" w:rsidR="0366A6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7EFF629A" w:rsidR="4F5FD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okenization. This is </w:t>
      </w:r>
      <w:r w:rsidRPr="7EFF629A" w:rsidR="4F5FD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critical</w:t>
      </w:r>
      <w:r w:rsidRPr="7EFF629A" w:rsidR="4F5FD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technique in Natural Language Processing (NLP) that breaks </w:t>
      </w:r>
      <w:r w:rsidRPr="7EFF629A" w:rsidR="02BF0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down larger chunks of text into smaller, manageable units known as tokens. By dividing the sentences into individual words, this process makes it easier for the machine to analyze and understand</w:t>
      </w:r>
      <w:r w:rsidRPr="7EFF629A" w:rsidR="242F4B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structure of human language.</w:t>
      </w:r>
    </w:p>
    <w:p w:rsidRPr="0023673C" w:rsidR="00DD11FB" w:rsidP="7EFF629A" w:rsidRDefault="0023673C" w14:paraId="40EA0040" w14:textId="78F12E04">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FF629A" w:rsidR="242F4B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7EFF629A" w:rsidR="242F4B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 step</w:t>
      </w:r>
      <w:r w:rsidRPr="7EFF629A" w:rsidR="242F4B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w:t>
      </w:r>
      <w:r w:rsidRPr="7EFF629A" w:rsidR="05CBBF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top </w:t>
      </w:r>
      <w:r w:rsidRPr="7EFF629A" w:rsidR="0DA2A7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 </w:t>
      </w:r>
      <w:r w:rsidRPr="7EFF629A" w:rsidR="2B5A63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emoval. This involves </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eliminatin</w:t>
      </w:r>
      <w:r w:rsidRPr="7EFF629A" w:rsidR="50EF05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w:t>
      </w:r>
      <w:r w:rsidRPr="7EFF629A" w:rsidR="50EF05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common </w:t>
      </w:r>
      <w:r w:rsidRPr="7EFF629A" w:rsidR="43157A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nglish words, such as prepositions, </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interjections</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numerals, that appear </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7EFF629A" w:rsidR="2B2D0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carry little informatio</w:t>
      </w:r>
      <w:r w:rsidRPr="7EFF629A" w:rsidR="0AA431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 Removing these high-frequency words does not damage the context. This ensures </w:t>
      </w:r>
      <w:r w:rsidRPr="7EFF629A" w:rsidR="265360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the essential message of the tweet </w:t>
      </w:r>
      <w:r w:rsidRPr="7EFF629A" w:rsidR="265360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7EFF629A" w:rsidR="265360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intact while allowing the model to focus on more revealing and distinctive terms.</w:t>
      </w:r>
    </w:p>
    <w:p w:rsidRPr="0023673C" w:rsidR="00DD11FB" w:rsidP="7EFF629A" w:rsidRDefault="0023673C" w14:paraId="6EFA4BE6" w14:textId="6123CFFE">
      <w:pPr>
        <w:pStyle w:val="NoSpacing"/>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EFF629A" w:rsidR="0CE54E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3.3.2 Data Filtering</w:t>
      </w:r>
    </w:p>
    <w:p w:rsidRPr="0023673C" w:rsidR="00DD11FB" w:rsidP="7EFF629A" w:rsidRDefault="0023673C" w14:paraId="69B31593" w14:textId="1ABDFD17">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Following the cleaning phase, a rigorous filtering process was applied to remove redundant or irrelevant features that could hinder the model's performance. The initial step involved removing the unique identifier (ID) column, as these randomized values </w:t>
      </w: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carry no semantic meaning</w:t>
      </w: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contribute nothing to the decision-making process.</w:t>
      </w:r>
    </w:p>
    <w:p w:rsidRPr="0023673C" w:rsidR="00DD11FB" w:rsidP="7EFF629A" w:rsidRDefault="0023673C" w14:paraId="16D7A903" w14:textId="5D0022C2">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Further analysis using a correlation matrix revealed several redundancies. Specifically, the </w:t>
      </w: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BotScore</w:t>
      </w: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7EFF629A" w:rsidR="5892F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BotScore</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w:t>
      </w:r>
      <w:r w:rsidRPr="7EFF629A" w:rsidR="2AD6A8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nary</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features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exhibited</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 almost perfect correlation. Since the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BotScore</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provides a continuous probability between 0 and 1, the binary version </w:t>
      </w:r>
      <w:r w:rsidRPr="7EFF629A" w:rsidR="76D2925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has been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removed. Additionally, </w:t>
      </w:r>
      <w:r w:rsidRPr="7EFF629A" w:rsidR="7BBEA1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 </w:t>
      </w:r>
      <w:r w:rsidRPr="7EFF629A" w:rsidR="4C35861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‘following </w:t>
      </w:r>
      <w:r w:rsidRPr="7EFF629A" w:rsidR="4C35861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column</w:t>
      </w:r>
      <w:r w:rsidRPr="7EFF629A" w:rsidR="5B582B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was found to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contain</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only zero values across all observations</w:t>
      </w:r>
      <w:r w:rsidRPr="7EFF629A" w:rsidR="314F36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offering no </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variance,</w:t>
      </w:r>
      <w:r w:rsidRPr="7EFF629A" w:rsidR="4FAF10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was discarded as ineffective for training.</w:t>
      </w:r>
    </w:p>
    <w:p w:rsidRPr="0023673C" w:rsidR="00DD11FB" w:rsidP="7EFF629A" w:rsidRDefault="0023673C" w14:paraId="49585406" w14:textId="2B3B084F">
      <w:pPr>
        <w:pStyle w:val="NoSpacing"/>
        <w:bidi w:val="0"/>
        <w:spacing w:before="0" w:beforeAutospacing="off" w:after="160" w:afterAutospacing="off" w:line="259" w:lineRule="auto"/>
        <w:ind w:left="0" w:right="0"/>
        <w:jc w:val="center"/>
        <w:rPr>
          <w:rFonts w:ascii="Times New Roman" w:hAnsi="Times New Roman" w:eastAsia="Times New Roman" w:cs="Times New Roman"/>
          <w:b w:val="0"/>
          <w:bCs w:val="0"/>
          <w:sz w:val="24"/>
          <w:szCs w:val="24"/>
        </w:rPr>
      </w:pPr>
      <w:r w:rsidR="35880DC0">
        <w:drawing>
          <wp:inline wp14:editId="36D855CE" wp14:anchorId="61A7F9B8">
            <wp:extent cx="6124575" cy="6029325"/>
            <wp:effectExtent l="0" t="0" r="0" b="0"/>
            <wp:docPr id="185041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41658" name="Picture 185041658"/>
                    <pic:cNvPicPr/>
                  </pic:nvPicPr>
                  <pic:blipFill>
                    <a:blip xmlns:r="http://schemas.openxmlformats.org/officeDocument/2006/relationships" r:embed="rId965305853">
                      <a:extLst>
                        <a:ext uri="{28A0092B-C50C-407E-A947-70E740481C1C}">
                          <a14:useLocalDpi xmlns:a14="http://schemas.microsoft.com/office/drawing/2010/main"/>
                        </a:ext>
                      </a:extLst>
                    </a:blip>
                    <a:stretch>
                      <a:fillRect/>
                    </a:stretch>
                  </pic:blipFill>
                  <pic:spPr>
                    <a:xfrm>
                      <a:off x="0" y="0"/>
                      <a:ext cx="6124575" cy="6029325"/>
                    </a:xfrm>
                    <a:prstGeom prst="rect">
                      <a:avLst/>
                    </a:prstGeom>
                  </pic:spPr>
                </pic:pic>
              </a:graphicData>
            </a:graphic>
          </wp:inline>
        </w:drawing>
      </w:r>
      <w:r w:rsidRPr="7EFF629A" w:rsidR="35880DC0">
        <w:rPr>
          <w:rFonts w:ascii="Times New Roman" w:hAnsi="Times New Roman" w:eastAsia="Times New Roman" w:cs="Times New Roman"/>
          <w:b w:val="0"/>
          <w:bCs w:val="0"/>
          <w:sz w:val="24"/>
          <w:szCs w:val="24"/>
        </w:rPr>
        <w:t xml:space="preserve">Figure 6: </w:t>
      </w:r>
      <w:r w:rsidRPr="7EFF629A" w:rsidR="35880DC0">
        <w:rPr>
          <w:rFonts w:ascii="Times New Roman" w:hAnsi="Times New Roman" w:eastAsia="Times New Roman" w:cs="Times New Roman"/>
          <w:b w:val="0"/>
          <w:bCs w:val="0"/>
          <w:sz w:val="24"/>
          <w:szCs w:val="24"/>
        </w:rPr>
        <w:t>Correlation</w:t>
      </w:r>
      <w:r w:rsidRPr="7EFF629A" w:rsidR="35880DC0">
        <w:rPr>
          <w:rFonts w:ascii="Times New Roman" w:hAnsi="Times New Roman" w:eastAsia="Times New Roman" w:cs="Times New Roman"/>
          <w:b w:val="0"/>
          <w:bCs w:val="0"/>
          <w:sz w:val="24"/>
          <w:szCs w:val="24"/>
        </w:rPr>
        <w:t xml:space="preserve"> </w:t>
      </w:r>
      <w:r w:rsidRPr="7EFF629A" w:rsidR="35880DC0">
        <w:rPr>
          <w:rFonts w:ascii="Times New Roman" w:hAnsi="Times New Roman" w:eastAsia="Times New Roman" w:cs="Times New Roman"/>
          <w:b w:val="0"/>
          <w:bCs w:val="0"/>
          <w:sz w:val="24"/>
          <w:szCs w:val="24"/>
        </w:rPr>
        <w:t>Matrix</w:t>
      </w:r>
      <w:r w:rsidRPr="7EFF629A" w:rsidR="35880DC0">
        <w:rPr>
          <w:rFonts w:ascii="Times New Roman" w:hAnsi="Times New Roman" w:eastAsia="Times New Roman" w:cs="Times New Roman"/>
          <w:b w:val="0"/>
          <w:bCs w:val="0"/>
          <w:sz w:val="24"/>
          <w:szCs w:val="24"/>
        </w:rPr>
        <w:t xml:space="preserve"> of </w:t>
      </w:r>
      <w:r w:rsidRPr="7EFF629A" w:rsidR="35880DC0">
        <w:rPr>
          <w:rFonts w:ascii="Times New Roman" w:hAnsi="Times New Roman" w:eastAsia="Times New Roman" w:cs="Times New Roman"/>
          <w:b w:val="0"/>
          <w:bCs w:val="0"/>
          <w:sz w:val="24"/>
          <w:szCs w:val="24"/>
        </w:rPr>
        <w:t>the</w:t>
      </w:r>
      <w:r w:rsidRPr="7EFF629A" w:rsidR="35880DC0">
        <w:rPr>
          <w:rFonts w:ascii="Times New Roman" w:hAnsi="Times New Roman" w:eastAsia="Times New Roman" w:cs="Times New Roman"/>
          <w:b w:val="0"/>
          <w:bCs w:val="0"/>
          <w:sz w:val="24"/>
          <w:szCs w:val="24"/>
        </w:rPr>
        <w:t xml:space="preserve"> </w:t>
      </w:r>
      <w:r w:rsidRPr="7EFF629A" w:rsidR="35880DC0">
        <w:rPr>
          <w:rFonts w:ascii="Times New Roman" w:hAnsi="Times New Roman" w:eastAsia="Times New Roman" w:cs="Times New Roman"/>
          <w:b w:val="0"/>
          <w:bCs w:val="0"/>
          <w:sz w:val="24"/>
          <w:szCs w:val="24"/>
        </w:rPr>
        <w:t>Numerical</w:t>
      </w:r>
      <w:r w:rsidRPr="7EFF629A" w:rsidR="35880DC0">
        <w:rPr>
          <w:rFonts w:ascii="Times New Roman" w:hAnsi="Times New Roman" w:eastAsia="Times New Roman" w:cs="Times New Roman"/>
          <w:b w:val="0"/>
          <w:bCs w:val="0"/>
          <w:sz w:val="24"/>
          <w:szCs w:val="24"/>
        </w:rPr>
        <w:t xml:space="preserve"> </w:t>
      </w:r>
      <w:r w:rsidRPr="7EFF629A" w:rsidR="35880DC0">
        <w:rPr>
          <w:rFonts w:ascii="Times New Roman" w:hAnsi="Times New Roman" w:eastAsia="Times New Roman" w:cs="Times New Roman"/>
          <w:b w:val="0"/>
          <w:bCs w:val="0"/>
          <w:sz w:val="24"/>
          <w:szCs w:val="24"/>
        </w:rPr>
        <w:t>Features</w:t>
      </w:r>
    </w:p>
    <w:p w:rsidRPr="0023673C" w:rsidR="00DD11FB" w:rsidP="7EFF629A" w:rsidRDefault="0023673C" w14:paraId="13C9C6EC" w14:textId="1C9CE49C">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Significant multicollinearity was also </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observed</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between </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u</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ser engagement</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metrics. The Retweets and Favorites (Likes) columns showed a correlation coefficient of </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0.947</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 number of likes a user receives is almost identical to their retweet count, therefore the Retweet </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columns</w:t>
      </w:r>
      <w:r w:rsidRPr="7EFF629A" w:rsidR="499317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was excluded</w:t>
      </w:r>
      <w:r w:rsidRPr="7EFF629A" w:rsidR="79F1FE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23673C" w:rsidR="00DD11FB" w:rsidP="7EFF629A" w:rsidRDefault="0023673C" w14:paraId="57F7CBDC" w14:textId="7B37B228">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9F1FE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binary representation of the statement’s truth value showed a strong correlation of 0.915 with the target variable. </w:t>
      </w:r>
      <w:r w:rsidRPr="7EFF629A" w:rsidR="79F1FE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While a strong correlation might seem positive, in this context, it is detrimental; it effectively gives the model the answer key, preventing it from learning the actual linguistic patterns of fake news.</w:t>
      </w:r>
      <w:r w:rsidRPr="7EFF629A" w:rsidR="79F1FE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Similarly, the article headline was removed, as its textual content duplicated the tweet text and introduced unnecessary noise.</w:t>
      </w:r>
    </w:p>
    <w:p w:rsidRPr="0023673C" w:rsidR="00DD11FB" w:rsidP="7EFF629A" w:rsidRDefault="0023673C" w14:paraId="3628E559" w14:textId="1FA8F6A1">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14C4CB1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Lexical statistics were also evaluated. Features such as total word count, maximum word length, and average word length were excluded. In the context of this study, these simple metrics were determined to be insufficient indicators of </w:t>
      </w:r>
      <w:r w:rsidRPr="7EFF629A" w:rsidR="5CE499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accuracy</w:t>
      </w:r>
      <w:r w:rsidRPr="7EFF629A" w:rsidR="14C4CB1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as both real and fake tweets often share similar length distributions.</w:t>
      </w:r>
    </w:p>
    <w:p w:rsidRPr="0023673C" w:rsidR="00DD11FB" w:rsidP="7EFF629A" w:rsidRDefault="0023673C" w14:paraId="51D281BE" w14:textId="1F69C20E">
      <w:pPr>
        <w:pStyle w:val="NoSpacing"/>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Finally, revisiting the Named Entity Recognition (NER) analysis (Figures 4 and 5) revealed significant data </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sparsity</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statistics </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indicated</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many entity types appeared in only a negligible fraction of the tweets. Features dominated by zero values add computational complexity without </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providing</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valuable insights. Consequently, a strict threshold was applied: columns with more than 70% null values were dropped. This resulted in the removal of 14 NER features, 4 lexical features, and 2 metadata attributes. Following this </w:t>
      </w:r>
      <w:r w:rsidRPr="7EFF629A" w:rsidR="514B391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filtering</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 refined set of 30</w:t>
      </w:r>
      <w:r w:rsidRPr="7EFF629A" w:rsidR="2C7749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EFF629A" w:rsidR="599CDF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features remained for the final training and evaluation.</w:t>
      </w:r>
    </w:p>
    <w:p w:rsidRPr="0023673C" w:rsidR="00DD11FB" w:rsidP="7EFF629A" w:rsidRDefault="0023673C" w14:paraId="70064814" w14:textId="29EA4B1A">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324DACD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3.4.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Feature Engineering</w:t>
      </w:r>
    </w:p>
    <w:p w:rsidRPr="0023673C" w:rsidR="00DD11FB" w:rsidP="7EFF629A" w:rsidRDefault="0023673C" w14:paraId="580F7836" w14:textId="7E012D45">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5DF80ABA" w14:textId="0EBB5007">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Before applying any transformations, the dataset was partitioned into training and testing subsets using an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80-20 ratio</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Crucially, a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stratified split</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was employed during this process. This technique ensures that the distribution of the target variable (real vs. fake news)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remains</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consistent in both the training and testing sets,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preventing any bias that could arise from an imbalanced evaluation</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Pr="0023673C" w:rsidR="00DD11FB" w:rsidP="7EFF629A" w:rsidRDefault="0023673C" w14:paraId="2B663AD4" w14:textId="499928D9">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01CE3383" w14:textId="63A0201E">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Following this split, the features underwent specific engineering processes based on their type. The </w:t>
      </w:r>
      <w:r w:rsidRPr="7EFF629A" w:rsidR="6B3E06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cleaned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textual data was transformed into a vector representation using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TF-IDF (Term Frequency-Inverse Document Frequency). This technique is a numerical statistic used to evaluate the importance of a specific word within a document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relative</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the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entire collection</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operates</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on two principles: Term Frequency (TF), which measures how often a word appears in a single tweet, and Inverse Document Frequency (IDF), which assesses how unique that word is across the entire dataset. </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By multiplying these two scores, the algorithm assigns higher weights to distinctive keywords that carry semantic meaning, while down-weighting common terms.</w:t>
      </w:r>
      <w:r w:rsidRPr="7EFF629A" w:rsidR="78448E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Pr="0023673C" w:rsidR="00DD11FB" w:rsidP="7EFF629A" w:rsidRDefault="0023673C" w14:paraId="7F52F0EB" w14:textId="0DE83B52">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65A8873E" w14:textId="5D02AF7A">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15CB6D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remaining numerical features (such as metadata, lexical, and text features) were processed using Standardization. This technique rescales the data values to have a mean of 0 and a standard deviation of 1. By normalizing the range of these features, the process prevents variables with naturally large values from </w:t>
      </w:r>
      <w:r w:rsidRPr="7EFF629A" w:rsidR="15CB6D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disproportionately influencing the model</w:t>
      </w:r>
      <w:r w:rsidRPr="7EFF629A" w:rsidR="15CB6D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ensuring that all features contribute equally to the decision-making process.</w:t>
      </w:r>
    </w:p>
    <w:p w:rsidRPr="0023673C" w:rsidR="00DD11FB" w:rsidP="7EFF629A" w:rsidRDefault="0023673C" w14:paraId="2E5B9236" w14:textId="0AF314A7">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Pr="0023673C" w:rsidR="00DD11FB" w:rsidP="7EFF629A" w:rsidRDefault="0023673C" w14:paraId="415F2833" w14:textId="5632F066">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3816C60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3. 5. </w:t>
      </w:r>
      <w:r w:rsidRPr="7EFF629A" w:rsidR="7A29E7F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Machine Learning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Model Selection</w:t>
      </w:r>
    </w:p>
    <w:p w:rsidR="7BC702B4" w:rsidP="7EFF629A" w:rsidRDefault="7BC702B4" w14:paraId="0C1768AE" w14:textId="74425815">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dataset fully cleaned and transformed, the next phase involved selecting specific algorithms to learn patterns from the processed tweets. This study </w:t>
      </w: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utilizes</w:t>
      </w: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three distinct machine learning models to </w:t>
      </w:r>
      <w:r w:rsidRPr="7EFF629A" w:rsidR="69FFD34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train</w:t>
      </w: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preprocessed data and evaluate the efficacy of the selected features.</w:t>
      </w:r>
    </w:p>
    <w:p w:rsidR="7EFF629A" w:rsidP="7EFF629A" w:rsidRDefault="7EFF629A" w14:paraId="3737272A" w14:textId="655225C0">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7BC702B4" w:rsidP="7EFF629A" w:rsidRDefault="7BC702B4" w14:paraId="379C84B9" w14:textId="64EB61E4">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Logistic Regression algorithm serves as the fundamental baseline for binary classification tasks. Rather than drawing a straight line through the data, Logistic Regression fits an "S-shaped" curve, known as the sigmoid function, to separate the distinct classes. This curve allows the model to output a probability score between 0 and 1, </w:t>
      </w: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representing</w:t>
      </w:r>
      <w:r w:rsidRPr="7EFF629A" w:rsidR="7BC702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specific likelihood of a tweet being fake. By applying a threshold to this probability, the model converts the continuous score into a definitive prediction of either "True" or "Fake."</w:t>
      </w:r>
    </w:p>
    <w:p w:rsidR="7EFF629A" w:rsidP="7EFF629A" w:rsidRDefault="7EFF629A" w14:paraId="5458D148" w14:textId="74F5A478">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77E81EA0" w:rsidP="7EFF629A" w:rsidRDefault="77E81EA0" w14:paraId="2988FA99" w14:textId="10F8B81D">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The Decision Tree classifier </w:t>
      </w:r>
      <w:r w:rsidRPr="7EFF629A" w:rsidR="74E9C2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[7] </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mimics human reasoning by building a flowchart-like structure to make predictions.</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Starting from a root node, the algorithm recursively splits the data into smaller subsets based on specific feature tests, where branches </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represent</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outcomes</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7EFF629A" w:rsidR="478F3D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eaf nodes assign the final class label. </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 xml:space="preserve">The algorithm mathematically selects these splits to maximize information gain, ensuring that each question it asks effectively separates the </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da</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t</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a</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highlight w:val="yellow"/>
          <w:u w:val="none"/>
          <w:lang w:val="en-US"/>
        </w:rPr>
        <w:t>.</w:t>
      </w:r>
      <w:r w:rsidRPr="7EFF629A" w:rsidR="77E81E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structure is highly valued because it is transparent; the entire decision-making path can be visualized and understood by a human.</w:t>
      </w:r>
    </w:p>
    <w:p w:rsidR="7EFF629A" w:rsidP="7EFF629A" w:rsidRDefault="7EFF629A" w14:paraId="0F659E93" w14:textId="509EE145">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A9408C2" w:rsidP="7EFF629A" w:rsidRDefault="2A9408C2" w14:paraId="3AD0A5D4" w14:textId="27A8F704">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2A9408C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Random Forest</w:t>
      </w:r>
      <w:r w:rsidRPr="7EFF629A" w:rsidR="11ADD9C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[6]</w:t>
      </w:r>
      <w:r w:rsidRPr="7EFF629A" w:rsidR="2A9408C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takes the concept of a single decision tree and expands it into an ensemble to improve reliability. Instead of relying on one model, this algorithm constructs a vast collection, known as a forest of independent trees, each trained on a random subset of the data and features. For a final prediction, the model aggregates the outputs of all individual trees and selects the class that receives the majority vote. </w:t>
      </w:r>
    </w:p>
    <w:p w:rsidR="7EFF629A" w:rsidP="7EFF629A" w:rsidRDefault="7EFF629A" w14:paraId="20DD874B" w14:textId="2491422E">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02C2C16A" w:rsidP="7EFF629A" w:rsidRDefault="02C2C16A" w14:paraId="1988C40E" w14:textId="0F5B8D3C">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02C2C16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3.6. </w:t>
      </w:r>
      <w:r w:rsidRPr="7EFF629A" w:rsidR="02C2C16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w:t>
      </w:r>
      <w:r w:rsidRPr="7EFF629A" w:rsidR="0746AE4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v</w:t>
      </w:r>
      <w:r w:rsidRPr="7EFF629A" w:rsidR="02C2C16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aluation</w:t>
      </w:r>
      <w:r w:rsidRPr="7EFF629A" w:rsidR="02C2C16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Metrics</w:t>
      </w:r>
    </w:p>
    <w:p w:rsidR="7EFF629A" w:rsidP="7EFF629A" w:rsidRDefault="7EFF629A" w14:paraId="3EBE329A" w14:textId="7591EB91">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C9BB0E" w:rsidP="7EFF629A" w:rsidRDefault="4FC9BB0E" w14:paraId="4F0BDBBA" w14:textId="23A6BB4F">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strictly evaluate the algorithms, the study employs the </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Confusion Matrix</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framework that maps predicted outcomes against actual ground truth. This matrix </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segments</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results into four key categories: </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True Positives (TP)</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True Negatives (TN)</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correct classifications, versus </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False Positives (FP)</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False Negatives (FN)</w:t>
      </w:r>
      <w:r w:rsidRPr="7EFF629A" w:rsidR="4FC9B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errors.</w:t>
      </w:r>
    </w:p>
    <w:p w:rsidR="7EFF629A" w:rsidP="7EFF629A" w:rsidRDefault="7EFF629A" w14:paraId="157EF6CB" w14:textId="4DEB8858">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69BF2F87" w:rsidP="7EFF629A" w:rsidRDefault="69BF2F87" w14:paraId="7357A2A3" w14:textId="6F65799B">
      <w:pPr>
        <w:spacing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this matrix, several key metrics are </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derived</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Accuracy measures the proportion of all correct predictions made by the model out of the total number of predictions. Precision quantifies the proportion of instances predicted as positive that were </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actually positive</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Recall measures the proportions of all actual positive instances that were correctly </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model. F1-Score </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harmonic mean of Precision and Recall, giving equal importance to both metrics. A high F1-Score </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indicates</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the model is successfully balancing both precision and recall, while a low score suggests </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poor performance</w:t>
      </w:r>
      <w:r w:rsidRPr="7EFF629A" w:rsidR="69BF2F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one or both areas.</w:t>
      </w:r>
    </w:p>
    <w:p w:rsidR="7EFF629A" w:rsidP="7EFF629A" w:rsidRDefault="7EFF629A" w14:paraId="37755115" w14:textId="64C8B9B8">
      <w:pPr>
        <w:pStyle w:val="NoSpacing"/>
        <w:spacing w:after="0" w:line="24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Pr="0023673C" w:rsidR="00DD11FB" w:rsidP="7EFF629A" w:rsidRDefault="0023673C" w14:paraId="2294A479" w14:textId="0F5B408F">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10D406E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4.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Implementation Details</w:t>
      </w:r>
    </w:p>
    <w:p w:rsidR="7EFF629A" w:rsidP="7EFF629A" w:rsidRDefault="7EFF629A" w14:paraId="253C4482" w14:textId="21BBD869">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72F5FEF7" w:rsidP="7EFF629A" w:rsidRDefault="72F5FEF7" w14:paraId="311BB425" w14:textId="681DB5AD">
      <w:pPr>
        <w:pStyle w:val="NoSpacing"/>
        <w:spacing w:after="0" w:line="240" w:lineRule="auto"/>
        <w:rPr>
          <w:rFonts w:ascii="Times New Roman" w:hAnsi="Times New Roman" w:eastAsia="Times New Roman" w:cs="Times New Roman"/>
          <w:b w:val="0"/>
          <w:bCs w:val="0"/>
          <w:noProof w:val="0"/>
          <w:sz w:val="24"/>
          <w:szCs w:val="24"/>
          <w:lang w:val="en-US"/>
        </w:rPr>
      </w:pPr>
      <w:r w:rsidRPr="7EFF629A" w:rsidR="72F5FEF7">
        <w:rPr>
          <w:rFonts w:ascii="Times New Roman" w:hAnsi="Times New Roman" w:eastAsia="Times New Roman" w:cs="Times New Roman"/>
          <w:b w:val="0"/>
          <w:bCs w:val="0"/>
          <w:noProof w:val="0"/>
          <w:sz w:val="24"/>
          <w:szCs w:val="24"/>
          <w:lang w:val="en-US"/>
        </w:rPr>
        <w:t xml:space="preserve">The experimental framework was implemented using the Python programming language, </w:t>
      </w:r>
      <w:r w:rsidRPr="7EFF629A" w:rsidR="72F5FEF7">
        <w:rPr>
          <w:rFonts w:ascii="Times New Roman" w:hAnsi="Times New Roman" w:eastAsia="Times New Roman" w:cs="Times New Roman"/>
          <w:b w:val="0"/>
          <w:bCs w:val="0"/>
          <w:noProof w:val="0"/>
          <w:sz w:val="24"/>
          <w:szCs w:val="24"/>
          <w:lang w:val="en-US"/>
        </w:rPr>
        <w:t>leveraging</w:t>
      </w:r>
      <w:r w:rsidRPr="7EFF629A" w:rsidR="72F5FEF7">
        <w:rPr>
          <w:rFonts w:ascii="Times New Roman" w:hAnsi="Times New Roman" w:eastAsia="Times New Roman" w:cs="Times New Roman"/>
          <w:b w:val="0"/>
          <w:bCs w:val="0"/>
          <w:noProof w:val="0"/>
          <w:sz w:val="24"/>
          <w:szCs w:val="24"/>
          <w:lang w:val="en-US"/>
        </w:rPr>
        <w:t xml:space="preserve"> the Scikit-Learn library for model development and NLTK (Natural Language Toolkit) for the linguistic preprocessing steps such as tokenization and stop-word removal.</w:t>
      </w:r>
    </w:p>
    <w:p w:rsidR="7EFF629A" w:rsidP="7EFF629A" w:rsidRDefault="7EFF629A" w14:paraId="3F2DDB68" w14:textId="2E37374E">
      <w:pPr>
        <w:pStyle w:val="NoSpacing"/>
        <w:spacing w:after="0" w:line="240" w:lineRule="auto"/>
        <w:rPr>
          <w:rFonts w:ascii="Times New Roman" w:hAnsi="Times New Roman" w:eastAsia="Times New Roman" w:cs="Times New Roman"/>
          <w:b w:val="0"/>
          <w:bCs w:val="0"/>
          <w:noProof w:val="0"/>
          <w:sz w:val="24"/>
          <w:szCs w:val="24"/>
          <w:lang w:val="en-US"/>
        </w:rPr>
      </w:pPr>
    </w:p>
    <w:p w:rsidR="72F5FEF7" w:rsidP="7EFF629A" w:rsidRDefault="72F5FEF7" w14:paraId="663436F2" w14:textId="32320EF4">
      <w:pPr>
        <w:pStyle w:val="NoSpacing"/>
        <w:spacing w:after="0" w:line="240" w:lineRule="auto"/>
        <w:rPr>
          <w:rFonts w:ascii="Times New Roman" w:hAnsi="Times New Roman" w:eastAsia="Times New Roman" w:cs="Times New Roman"/>
          <w:b w:val="0"/>
          <w:bCs w:val="0"/>
          <w:noProof w:val="0"/>
          <w:sz w:val="28"/>
          <w:szCs w:val="28"/>
          <w:lang w:val="en-US"/>
        </w:rPr>
      </w:pPr>
      <w:r w:rsidRPr="7EFF629A" w:rsidR="72F5FEF7">
        <w:rPr>
          <w:rFonts w:ascii="Times New Roman" w:hAnsi="Times New Roman" w:eastAsia="Times New Roman" w:cs="Times New Roman"/>
          <w:b w:val="0"/>
          <w:bCs w:val="0"/>
          <w:noProof w:val="0"/>
          <w:sz w:val="28"/>
          <w:szCs w:val="28"/>
          <w:lang w:val="en-US"/>
        </w:rPr>
        <w:t>4.1 Feature Extraction Settings</w:t>
      </w:r>
    </w:p>
    <w:p w:rsidR="7EFF629A" w:rsidP="7EFF629A" w:rsidRDefault="7EFF629A" w14:paraId="6CEA2B56" w14:textId="0051AF1F">
      <w:pPr>
        <w:pStyle w:val="NoSpacing"/>
        <w:spacing w:after="0" w:line="240" w:lineRule="auto"/>
        <w:rPr>
          <w:rFonts w:ascii="Times New Roman" w:hAnsi="Times New Roman" w:eastAsia="Times New Roman" w:cs="Times New Roman"/>
          <w:b w:val="0"/>
          <w:bCs w:val="0"/>
          <w:noProof w:val="0"/>
          <w:sz w:val="28"/>
          <w:szCs w:val="28"/>
          <w:lang w:val="en-US"/>
        </w:rPr>
      </w:pPr>
    </w:p>
    <w:p w:rsidR="72F5FEF7" w:rsidP="7EFF629A" w:rsidRDefault="72F5FEF7" w14:paraId="0CB150F0" w14:textId="6D5838D2">
      <w:pPr>
        <w:pStyle w:val="NoSpacing"/>
        <w:spacing w:after="0" w:line="240" w:lineRule="auto"/>
        <w:rPr>
          <w:rFonts w:ascii="Times New Roman" w:hAnsi="Times New Roman" w:eastAsia="Times New Roman" w:cs="Times New Roman"/>
          <w:b w:val="0"/>
          <w:bCs w:val="0"/>
          <w:noProof w:val="0"/>
          <w:sz w:val="24"/>
          <w:szCs w:val="24"/>
          <w:lang w:val="en-US"/>
        </w:rPr>
      </w:pPr>
      <w:r w:rsidRPr="7EFF629A" w:rsidR="72F5FEF7">
        <w:rPr>
          <w:rFonts w:ascii="Times New Roman" w:hAnsi="Times New Roman" w:eastAsia="Times New Roman" w:cs="Times New Roman"/>
          <w:b w:val="0"/>
          <w:bCs w:val="0"/>
          <w:noProof w:val="0"/>
          <w:sz w:val="24"/>
          <w:szCs w:val="24"/>
          <w:lang w:val="en-US"/>
        </w:rPr>
        <w:t xml:space="preserve">To convert the textual data into a numerical format, the TF_IDF vectorizer was fine-tuned with specific parameters </w:t>
      </w:r>
      <w:r w:rsidRPr="7EFF629A" w:rsidR="43D0A24B">
        <w:rPr>
          <w:rFonts w:ascii="Times New Roman" w:hAnsi="Times New Roman" w:eastAsia="Times New Roman" w:cs="Times New Roman"/>
          <w:b w:val="0"/>
          <w:bCs w:val="0"/>
          <w:noProof w:val="0"/>
          <w:sz w:val="24"/>
          <w:szCs w:val="24"/>
          <w:lang w:val="en-US"/>
        </w:rPr>
        <w:t xml:space="preserve">to balance computational efficiency </w:t>
      </w:r>
      <w:r w:rsidRPr="7EFF629A" w:rsidR="0C05AAA7">
        <w:rPr>
          <w:rFonts w:ascii="Times New Roman" w:hAnsi="Times New Roman" w:eastAsia="Times New Roman" w:cs="Times New Roman"/>
          <w:b w:val="0"/>
          <w:bCs w:val="0"/>
          <w:noProof w:val="0"/>
          <w:sz w:val="24"/>
          <w:szCs w:val="24"/>
          <w:lang w:val="en-US"/>
        </w:rPr>
        <w:t>with</w:t>
      </w:r>
      <w:r w:rsidRPr="7EFF629A" w:rsidR="0C05AAA7">
        <w:rPr>
          <w:rFonts w:ascii="Times New Roman" w:hAnsi="Times New Roman" w:eastAsia="Times New Roman" w:cs="Times New Roman"/>
          <w:b w:val="0"/>
          <w:bCs w:val="0"/>
          <w:noProof w:val="0"/>
          <w:sz w:val="24"/>
          <w:szCs w:val="24"/>
          <w:lang w:val="en-US"/>
        </w:rPr>
        <w:t xml:space="preserve"> capturing the important meaning of the text. A maximum feature limit of 50000 was </w:t>
      </w:r>
      <w:r w:rsidRPr="7EFF629A" w:rsidR="2AC54621">
        <w:rPr>
          <w:rFonts w:ascii="Times New Roman" w:hAnsi="Times New Roman" w:eastAsia="Times New Roman" w:cs="Times New Roman"/>
          <w:b w:val="0"/>
          <w:bCs w:val="0"/>
          <w:noProof w:val="0"/>
          <w:sz w:val="24"/>
          <w:szCs w:val="24"/>
          <w:lang w:val="en-US"/>
        </w:rPr>
        <w:t xml:space="preserve">set </w:t>
      </w:r>
      <w:r w:rsidRPr="7EFF629A" w:rsidR="0C05AAA7">
        <w:rPr>
          <w:rFonts w:ascii="Times New Roman" w:hAnsi="Times New Roman" w:eastAsia="Times New Roman" w:cs="Times New Roman"/>
          <w:b w:val="0"/>
          <w:bCs w:val="0"/>
          <w:noProof w:val="0"/>
          <w:sz w:val="24"/>
          <w:szCs w:val="24"/>
          <w:lang w:val="en-US"/>
        </w:rPr>
        <w:t xml:space="preserve">to cap the </w:t>
      </w:r>
      <w:r w:rsidRPr="7EFF629A" w:rsidR="0C05AAA7">
        <w:rPr>
          <w:rFonts w:ascii="Times New Roman" w:hAnsi="Times New Roman" w:eastAsia="Times New Roman" w:cs="Times New Roman"/>
          <w:b w:val="0"/>
          <w:bCs w:val="0"/>
          <w:noProof w:val="0"/>
          <w:sz w:val="24"/>
          <w:szCs w:val="24"/>
          <w:lang w:val="en-US"/>
        </w:rPr>
        <w:t>dim</w:t>
      </w:r>
      <w:r w:rsidRPr="7EFF629A" w:rsidR="3453207F">
        <w:rPr>
          <w:rFonts w:ascii="Times New Roman" w:hAnsi="Times New Roman" w:eastAsia="Times New Roman" w:cs="Times New Roman"/>
          <w:b w:val="0"/>
          <w:bCs w:val="0"/>
          <w:noProof w:val="0"/>
          <w:sz w:val="24"/>
          <w:szCs w:val="24"/>
          <w:lang w:val="en-US"/>
        </w:rPr>
        <w:t>entionality</w:t>
      </w:r>
      <w:r w:rsidRPr="7EFF629A" w:rsidR="3453207F">
        <w:rPr>
          <w:rFonts w:ascii="Times New Roman" w:hAnsi="Times New Roman" w:eastAsia="Times New Roman" w:cs="Times New Roman"/>
          <w:b w:val="0"/>
          <w:bCs w:val="0"/>
          <w:noProof w:val="0"/>
          <w:sz w:val="24"/>
          <w:szCs w:val="24"/>
          <w:lang w:val="en-US"/>
        </w:rPr>
        <w:t xml:space="preserve"> of the dataset, </w:t>
      </w:r>
      <w:r w:rsidRPr="7EFF629A" w:rsidR="3453207F">
        <w:rPr>
          <w:rFonts w:ascii="Times New Roman" w:hAnsi="Times New Roman" w:eastAsia="Times New Roman" w:cs="Times New Roman"/>
          <w:b w:val="0"/>
          <w:bCs w:val="0"/>
          <w:noProof w:val="0"/>
          <w:sz w:val="24"/>
          <w:szCs w:val="24"/>
          <w:lang w:val="en-US"/>
        </w:rPr>
        <w:t>ensurina</w:t>
      </w:r>
      <w:r w:rsidRPr="7EFF629A" w:rsidR="3453207F">
        <w:rPr>
          <w:rFonts w:ascii="Times New Roman" w:hAnsi="Times New Roman" w:eastAsia="Times New Roman" w:cs="Times New Roman"/>
          <w:b w:val="0"/>
          <w:bCs w:val="0"/>
          <w:noProof w:val="0"/>
          <w:sz w:val="24"/>
          <w:szCs w:val="24"/>
          <w:lang w:val="en-US"/>
        </w:rPr>
        <w:t xml:space="preserve"> that the model remained lightweight. The n-gram range was set to (1, 2), allowing the model to capture not just in</w:t>
      </w:r>
      <w:r w:rsidRPr="7EFF629A" w:rsidR="67B6A6C2">
        <w:rPr>
          <w:rFonts w:ascii="Times New Roman" w:hAnsi="Times New Roman" w:eastAsia="Times New Roman" w:cs="Times New Roman"/>
          <w:b w:val="0"/>
          <w:bCs w:val="0"/>
          <w:noProof w:val="0"/>
          <w:sz w:val="24"/>
          <w:szCs w:val="24"/>
          <w:lang w:val="en-US"/>
        </w:rPr>
        <w:t xml:space="preserve">dividual words but also pairs of consecutive words. Furthermore, </w:t>
      </w:r>
      <w:r w:rsidRPr="7EFF629A" w:rsidR="67B6A6C2">
        <w:rPr>
          <w:rFonts w:ascii="Times New Roman" w:hAnsi="Times New Roman" w:eastAsia="Times New Roman" w:cs="Times New Roman"/>
          <w:b w:val="0"/>
          <w:bCs w:val="0"/>
          <w:noProof w:val="0"/>
          <w:sz w:val="24"/>
          <w:szCs w:val="24"/>
          <w:lang w:val="en-US"/>
        </w:rPr>
        <w:t>min_df</w:t>
      </w:r>
      <w:r w:rsidRPr="7EFF629A" w:rsidR="67B6A6C2">
        <w:rPr>
          <w:rFonts w:ascii="Times New Roman" w:hAnsi="Times New Roman" w:eastAsia="Times New Roman" w:cs="Times New Roman"/>
          <w:b w:val="0"/>
          <w:bCs w:val="0"/>
          <w:noProof w:val="0"/>
          <w:sz w:val="24"/>
          <w:szCs w:val="24"/>
          <w:lang w:val="en-US"/>
        </w:rPr>
        <w:t>=2 was a</w:t>
      </w:r>
      <w:r w:rsidRPr="7EFF629A" w:rsidR="5AC1C3F4">
        <w:rPr>
          <w:rFonts w:ascii="Times New Roman" w:hAnsi="Times New Roman" w:eastAsia="Times New Roman" w:cs="Times New Roman"/>
          <w:b w:val="0"/>
          <w:bCs w:val="0"/>
          <w:noProof w:val="0"/>
          <w:sz w:val="24"/>
          <w:szCs w:val="24"/>
          <w:lang w:val="en-US"/>
        </w:rPr>
        <w:t xml:space="preserve">pplied to ignore the terms appearing in fewer than two documents, while </w:t>
      </w:r>
      <w:r w:rsidRPr="7EFF629A" w:rsidR="5AC1C3F4">
        <w:rPr>
          <w:rFonts w:ascii="Times New Roman" w:hAnsi="Times New Roman" w:eastAsia="Times New Roman" w:cs="Times New Roman"/>
          <w:b w:val="0"/>
          <w:bCs w:val="0"/>
          <w:noProof w:val="0"/>
          <w:sz w:val="24"/>
          <w:szCs w:val="24"/>
          <w:lang w:val="en-US"/>
        </w:rPr>
        <w:t>max_df</w:t>
      </w:r>
      <w:r w:rsidRPr="7EFF629A" w:rsidR="5AC1C3F4">
        <w:rPr>
          <w:rFonts w:ascii="Times New Roman" w:hAnsi="Times New Roman" w:eastAsia="Times New Roman" w:cs="Times New Roman"/>
          <w:b w:val="0"/>
          <w:bCs w:val="0"/>
          <w:noProof w:val="0"/>
          <w:sz w:val="24"/>
          <w:szCs w:val="24"/>
          <w:lang w:val="en-US"/>
        </w:rPr>
        <w:t>=0.95 ignores t</w:t>
      </w:r>
      <w:r w:rsidRPr="7EFF629A" w:rsidR="55774298">
        <w:rPr>
          <w:rFonts w:ascii="Times New Roman" w:hAnsi="Times New Roman" w:eastAsia="Times New Roman" w:cs="Times New Roman"/>
          <w:b w:val="0"/>
          <w:bCs w:val="0"/>
          <w:noProof w:val="0"/>
          <w:sz w:val="24"/>
          <w:szCs w:val="24"/>
          <w:lang w:val="en-US"/>
        </w:rPr>
        <w:t xml:space="preserve">erms appearing in more </w:t>
      </w:r>
      <w:r w:rsidRPr="7EFF629A" w:rsidR="55774298">
        <w:rPr>
          <w:rFonts w:ascii="Times New Roman" w:hAnsi="Times New Roman" w:eastAsia="Times New Roman" w:cs="Times New Roman"/>
          <w:b w:val="0"/>
          <w:bCs w:val="0"/>
          <w:noProof w:val="0"/>
          <w:sz w:val="24"/>
          <w:szCs w:val="24"/>
          <w:lang w:val="en-US"/>
        </w:rPr>
        <w:t>that</w:t>
      </w:r>
      <w:r w:rsidRPr="7EFF629A" w:rsidR="55774298">
        <w:rPr>
          <w:rFonts w:ascii="Times New Roman" w:hAnsi="Times New Roman" w:eastAsia="Times New Roman" w:cs="Times New Roman"/>
          <w:b w:val="0"/>
          <w:bCs w:val="0"/>
          <w:noProof w:val="0"/>
          <w:sz w:val="24"/>
          <w:szCs w:val="24"/>
          <w:lang w:val="en-US"/>
        </w:rPr>
        <w:t xml:space="preserve"> 95% of documents, effectively </w:t>
      </w:r>
      <w:r w:rsidRPr="7EFF629A" w:rsidR="55774298">
        <w:rPr>
          <w:rFonts w:ascii="Times New Roman" w:hAnsi="Times New Roman" w:eastAsia="Times New Roman" w:cs="Times New Roman"/>
          <w:b w:val="0"/>
          <w:bCs w:val="0"/>
          <w:noProof w:val="0"/>
          <w:sz w:val="24"/>
          <w:szCs w:val="24"/>
          <w:highlight w:val="yellow"/>
          <w:lang w:val="en-US"/>
        </w:rPr>
        <w:t>filtering out corpus-specific stop-words that offer no discriminatory power</w:t>
      </w:r>
      <w:r w:rsidRPr="7EFF629A" w:rsidR="40D90264">
        <w:rPr>
          <w:rFonts w:ascii="Times New Roman" w:hAnsi="Times New Roman" w:eastAsia="Times New Roman" w:cs="Times New Roman"/>
          <w:b w:val="0"/>
          <w:bCs w:val="0"/>
          <w:noProof w:val="0"/>
          <w:sz w:val="24"/>
          <w:szCs w:val="24"/>
          <w:highlight w:val="yellow"/>
          <w:lang w:val="en-US"/>
        </w:rPr>
        <w:t>.</w:t>
      </w:r>
      <w:r w:rsidRPr="7EFF629A" w:rsidR="5AC1C3F4">
        <w:rPr>
          <w:rFonts w:ascii="Times New Roman" w:hAnsi="Times New Roman" w:eastAsia="Times New Roman" w:cs="Times New Roman"/>
          <w:b w:val="0"/>
          <w:bCs w:val="0"/>
          <w:noProof w:val="0"/>
          <w:sz w:val="24"/>
          <w:szCs w:val="24"/>
          <w:lang w:val="en-US"/>
        </w:rPr>
        <w:t xml:space="preserve"> </w:t>
      </w:r>
    </w:p>
    <w:p w:rsidR="7EFF629A" w:rsidP="7EFF629A" w:rsidRDefault="7EFF629A" w14:paraId="5A0FBD1D" w14:textId="4ED6E838">
      <w:pPr>
        <w:pStyle w:val="NoSpacing"/>
        <w:spacing w:after="0" w:line="240" w:lineRule="auto"/>
        <w:rPr>
          <w:rFonts w:ascii="Times New Roman" w:hAnsi="Times New Roman" w:eastAsia="Times New Roman" w:cs="Times New Roman"/>
          <w:b w:val="0"/>
          <w:bCs w:val="0"/>
          <w:noProof w:val="0"/>
          <w:sz w:val="24"/>
          <w:szCs w:val="24"/>
          <w:lang w:val="en-US"/>
        </w:rPr>
      </w:pPr>
    </w:p>
    <w:p w:rsidR="7EFF629A" w:rsidP="7EFF629A" w:rsidRDefault="7EFF629A" w14:paraId="009402CA" w14:textId="1D43EAD2">
      <w:pPr>
        <w:pStyle w:val="NoSpacing"/>
        <w:spacing w:after="0" w:line="240" w:lineRule="auto"/>
        <w:rPr>
          <w:rFonts w:ascii="Times New Roman" w:hAnsi="Times New Roman" w:eastAsia="Times New Roman" w:cs="Times New Roman"/>
          <w:b w:val="0"/>
          <w:bCs w:val="0"/>
          <w:noProof w:val="0"/>
          <w:sz w:val="24"/>
          <w:szCs w:val="24"/>
          <w:lang w:val="en-US"/>
        </w:rPr>
      </w:pPr>
    </w:p>
    <w:p w:rsidR="3841735A" w:rsidP="7EFF629A" w:rsidRDefault="3841735A" w14:paraId="692C4B46" w14:textId="1AA12CFF">
      <w:pPr>
        <w:pStyle w:val="NoSpacing"/>
        <w:spacing w:after="0" w:line="240" w:lineRule="auto"/>
        <w:rPr>
          <w:rFonts w:ascii="Times New Roman" w:hAnsi="Times New Roman" w:eastAsia="Times New Roman" w:cs="Times New Roman"/>
          <w:b w:val="0"/>
          <w:bCs w:val="0"/>
          <w:noProof w:val="0"/>
          <w:sz w:val="28"/>
          <w:szCs w:val="28"/>
          <w:lang w:val="en-US"/>
        </w:rPr>
      </w:pPr>
      <w:r w:rsidRPr="7EFF629A" w:rsidR="3841735A">
        <w:rPr>
          <w:rFonts w:ascii="Times New Roman" w:hAnsi="Times New Roman" w:eastAsia="Times New Roman" w:cs="Times New Roman"/>
          <w:b w:val="0"/>
          <w:bCs w:val="0"/>
          <w:noProof w:val="0"/>
          <w:sz w:val="28"/>
          <w:szCs w:val="28"/>
          <w:lang w:val="en-US"/>
        </w:rPr>
        <w:t>4.2 Hyperparameter Optimization</w:t>
      </w:r>
    </w:p>
    <w:p w:rsidR="7EFF629A" w:rsidP="7EFF629A" w:rsidRDefault="7EFF629A" w14:paraId="6C1096FE" w14:textId="131BDA05">
      <w:pPr>
        <w:pStyle w:val="NoSpacing"/>
        <w:spacing w:after="0" w:line="240" w:lineRule="auto"/>
        <w:rPr>
          <w:rFonts w:ascii="Times New Roman" w:hAnsi="Times New Roman" w:eastAsia="Times New Roman" w:cs="Times New Roman"/>
          <w:b w:val="0"/>
          <w:bCs w:val="0"/>
          <w:noProof w:val="0"/>
          <w:sz w:val="24"/>
          <w:szCs w:val="24"/>
          <w:lang w:val="en-US"/>
        </w:rPr>
      </w:pPr>
    </w:p>
    <w:p w:rsidR="3841735A" w:rsidP="7EFF629A" w:rsidRDefault="3841735A" w14:paraId="086FB456" w14:textId="2B285565">
      <w:pPr>
        <w:pStyle w:val="NoSpacing"/>
        <w:spacing w:after="0" w:line="240" w:lineRule="auto"/>
        <w:rPr>
          <w:rFonts w:ascii="Times New Roman" w:hAnsi="Times New Roman" w:eastAsia="Times New Roman" w:cs="Times New Roman"/>
          <w:b w:val="0"/>
          <w:bCs w:val="0"/>
          <w:noProof w:val="0"/>
          <w:sz w:val="24"/>
          <w:szCs w:val="24"/>
          <w:lang w:val="en-US"/>
        </w:rPr>
      </w:pPr>
      <w:r w:rsidRPr="7EFF629A" w:rsidR="3841735A">
        <w:rPr>
          <w:rFonts w:ascii="Times New Roman" w:hAnsi="Times New Roman" w:eastAsia="Times New Roman" w:cs="Times New Roman"/>
          <w:b w:val="0"/>
          <w:bCs w:val="0"/>
          <w:noProof w:val="0"/>
          <w:sz w:val="24"/>
          <w:szCs w:val="24"/>
          <w:lang w:val="en-US"/>
        </w:rPr>
        <w:t>The</w:t>
      </w:r>
      <w:r w:rsidRPr="7EFF629A" w:rsidR="3841735A">
        <w:rPr>
          <w:rFonts w:ascii="Times New Roman" w:hAnsi="Times New Roman" w:eastAsia="Times New Roman" w:cs="Times New Roman"/>
          <w:b w:val="0"/>
          <w:bCs w:val="0"/>
          <w:noProof w:val="0"/>
          <w:sz w:val="24"/>
          <w:szCs w:val="24"/>
          <w:lang w:val="en-US"/>
        </w:rPr>
        <w:t xml:space="preserve"> models were optimized using </w:t>
      </w:r>
      <w:r w:rsidRPr="7EFF629A" w:rsidR="3841735A">
        <w:rPr>
          <w:rFonts w:ascii="Times New Roman" w:hAnsi="Times New Roman" w:eastAsia="Times New Roman" w:cs="Times New Roman"/>
          <w:b w:val="0"/>
          <w:bCs w:val="0"/>
          <w:noProof w:val="0"/>
          <w:sz w:val="24"/>
          <w:szCs w:val="24"/>
          <w:lang w:val="en-US"/>
        </w:rPr>
        <w:t>GridSearchCV</w:t>
      </w:r>
      <w:r w:rsidRPr="7EFF629A" w:rsidR="3841735A">
        <w:rPr>
          <w:rFonts w:ascii="Times New Roman" w:hAnsi="Times New Roman" w:eastAsia="Times New Roman" w:cs="Times New Roman"/>
          <w:b w:val="0"/>
          <w:bCs w:val="0"/>
          <w:noProof w:val="0"/>
          <w:sz w:val="24"/>
          <w:szCs w:val="24"/>
          <w:lang w:val="en-US"/>
        </w:rPr>
        <w:t>, which systematically tested combinations of parameters to find the most effective configuration.</w:t>
      </w:r>
    </w:p>
    <w:p w:rsidR="7EFF629A" w:rsidP="7EFF629A" w:rsidRDefault="7EFF629A" w14:paraId="6B0F7F54" w14:textId="1FE4AE1E">
      <w:pPr>
        <w:pStyle w:val="NoSpacing"/>
        <w:spacing w:after="0" w:line="240" w:lineRule="auto"/>
        <w:rPr>
          <w:rFonts w:ascii="Times New Roman" w:hAnsi="Times New Roman" w:eastAsia="Times New Roman" w:cs="Times New Roman"/>
          <w:b w:val="0"/>
          <w:bCs w:val="0"/>
          <w:noProof w:val="0"/>
          <w:sz w:val="24"/>
          <w:szCs w:val="24"/>
          <w:lang w:val="en-US"/>
        </w:rPr>
      </w:pPr>
    </w:p>
    <w:p w:rsidR="3841735A" w:rsidP="7EFF629A" w:rsidRDefault="3841735A" w14:paraId="0F1C5047" w14:textId="5C73EDE9">
      <w:pPr>
        <w:pStyle w:val="NoSpacing"/>
        <w:spacing w:after="0" w:line="240" w:lineRule="auto"/>
        <w:rPr>
          <w:rFonts w:ascii="Times New Roman" w:hAnsi="Times New Roman" w:eastAsia="Times New Roman" w:cs="Times New Roman"/>
          <w:b w:val="0"/>
          <w:bCs w:val="0"/>
          <w:noProof w:val="0"/>
          <w:sz w:val="24"/>
          <w:szCs w:val="24"/>
          <w:lang w:val="en-US"/>
        </w:rPr>
      </w:pPr>
      <w:r w:rsidRPr="7EFF629A" w:rsidR="3841735A">
        <w:rPr>
          <w:rFonts w:ascii="Times New Roman" w:hAnsi="Times New Roman" w:eastAsia="Times New Roman" w:cs="Times New Roman"/>
          <w:b w:val="0"/>
          <w:bCs w:val="0"/>
          <w:noProof w:val="0"/>
          <w:sz w:val="24"/>
          <w:szCs w:val="24"/>
          <w:lang w:val="en-US"/>
        </w:rPr>
        <w:t xml:space="preserve">For Logistic Regression, the </w:t>
      </w:r>
      <w:r w:rsidRPr="7EFF629A" w:rsidR="3841735A">
        <w:rPr>
          <w:rFonts w:ascii="Times New Roman" w:hAnsi="Times New Roman" w:eastAsia="Times New Roman" w:cs="Times New Roman"/>
          <w:b w:val="0"/>
          <w:bCs w:val="0"/>
          <w:noProof w:val="0"/>
          <w:sz w:val="24"/>
          <w:szCs w:val="24"/>
          <w:lang w:val="en-US"/>
        </w:rPr>
        <w:t>optimal</w:t>
      </w:r>
      <w:r w:rsidRPr="7EFF629A" w:rsidR="3841735A">
        <w:rPr>
          <w:rFonts w:ascii="Times New Roman" w:hAnsi="Times New Roman" w:eastAsia="Times New Roman" w:cs="Times New Roman"/>
          <w:b w:val="0"/>
          <w:bCs w:val="0"/>
          <w:noProof w:val="0"/>
          <w:sz w:val="24"/>
          <w:szCs w:val="24"/>
          <w:lang w:val="en-US"/>
        </w:rPr>
        <w:t xml:space="preserve"> configuration </w:t>
      </w:r>
      <w:r w:rsidRPr="7EFF629A" w:rsidR="3841735A">
        <w:rPr>
          <w:rFonts w:ascii="Times New Roman" w:hAnsi="Times New Roman" w:eastAsia="Times New Roman" w:cs="Times New Roman"/>
          <w:b w:val="0"/>
          <w:bCs w:val="0"/>
          <w:noProof w:val="0"/>
          <w:sz w:val="24"/>
          <w:szCs w:val="24"/>
          <w:lang w:val="en-US"/>
        </w:rPr>
        <w:t>utilized</w:t>
      </w:r>
      <w:r w:rsidRPr="7EFF629A" w:rsidR="3841735A">
        <w:rPr>
          <w:rFonts w:ascii="Times New Roman" w:hAnsi="Times New Roman" w:eastAsia="Times New Roman" w:cs="Times New Roman"/>
          <w:b w:val="0"/>
          <w:bCs w:val="0"/>
          <w:noProof w:val="0"/>
          <w:sz w:val="24"/>
          <w:szCs w:val="24"/>
          <w:lang w:val="en-US"/>
        </w:rPr>
        <w:t xml:space="preserve"> the </w:t>
      </w:r>
      <w:r w:rsidRPr="7EFF629A" w:rsidR="3841735A">
        <w:rPr>
          <w:rFonts w:ascii="Times New Roman" w:hAnsi="Times New Roman" w:eastAsia="Times New Roman" w:cs="Times New Roman"/>
          <w:b w:val="0"/>
          <w:bCs w:val="0"/>
          <w:noProof w:val="0"/>
          <w:sz w:val="24"/>
          <w:szCs w:val="24"/>
          <w:lang w:val="en-US"/>
        </w:rPr>
        <w:t>liblinear</w:t>
      </w:r>
      <w:r w:rsidRPr="7EFF629A" w:rsidR="3841735A">
        <w:rPr>
          <w:rFonts w:ascii="Times New Roman" w:hAnsi="Times New Roman" w:eastAsia="Times New Roman" w:cs="Times New Roman"/>
          <w:b w:val="0"/>
          <w:bCs w:val="0"/>
          <w:noProof w:val="0"/>
          <w:sz w:val="24"/>
          <w:szCs w:val="24"/>
          <w:lang w:val="en-US"/>
        </w:rPr>
        <w:t xml:space="preserve"> solver, which is highly efficient for high-</w:t>
      </w:r>
      <w:r w:rsidRPr="7EFF629A" w:rsidR="3524BB22">
        <w:rPr>
          <w:rFonts w:ascii="Times New Roman" w:hAnsi="Times New Roman" w:eastAsia="Times New Roman" w:cs="Times New Roman"/>
          <w:b w:val="0"/>
          <w:bCs w:val="0"/>
          <w:noProof w:val="0"/>
          <w:sz w:val="24"/>
          <w:szCs w:val="24"/>
          <w:lang w:val="en-US"/>
        </w:rPr>
        <w:t>dimensional</w:t>
      </w:r>
      <w:r w:rsidRPr="7EFF629A" w:rsidR="3841735A">
        <w:rPr>
          <w:rFonts w:ascii="Times New Roman" w:hAnsi="Times New Roman" w:eastAsia="Times New Roman" w:cs="Times New Roman"/>
          <w:b w:val="0"/>
          <w:bCs w:val="0"/>
          <w:noProof w:val="0"/>
          <w:sz w:val="24"/>
          <w:szCs w:val="24"/>
          <w:lang w:val="en-US"/>
        </w:rPr>
        <w:t xml:space="preserve"> text </w:t>
      </w:r>
      <w:r w:rsidRPr="7EFF629A" w:rsidR="7E17022D">
        <w:rPr>
          <w:rFonts w:ascii="Times New Roman" w:hAnsi="Times New Roman" w:eastAsia="Times New Roman" w:cs="Times New Roman"/>
          <w:b w:val="0"/>
          <w:bCs w:val="0"/>
          <w:noProof w:val="0"/>
          <w:sz w:val="24"/>
          <w:szCs w:val="24"/>
          <w:lang w:val="en-US"/>
        </w:rPr>
        <w:t>data</w:t>
      </w:r>
      <w:r w:rsidRPr="7EFF629A" w:rsidR="4EACF035">
        <w:rPr>
          <w:rFonts w:ascii="Times New Roman" w:hAnsi="Times New Roman" w:eastAsia="Times New Roman" w:cs="Times New Roman"/>
          <w:b w:val="0"/>
          <w:bCs w:val="0"/>
          <w:noProof w:val="0"/>
          <w:sz w:val="24"/>
          <w:szCs w:val="24"/>
          <w:lang w:val="en-US"/>
        </w:rPr>
        <w:t xml:space="preserve">. A key finding was the </w:t>
      </w:r>
      <w:r w:rsidRPr="7EFF629A" w:rsidR="4EACF035">
        <w:rPr>
          <w:rFonts w:ascii="Times New Roman" w:hAnsi="Times New Roman" w:eastAsia="Times New Roman" w:cs="Times New Roman"/>
          <w:b w:val="0"/>
          <w:bCs w:val="0"/>
          <w:noProof w:val="0"/>
          <w:sz w:val="24"/>
          <w:szCs w:val="24"/>
          <w:lang w:val="en-US"/>
        </w:rPr>
        <w:t>selection</w:t>
      </w:r>
      <w:r w:rsidRPr="7EFF629A" w:rsidR="4EACF035">
        <w:rPr>
          <w:rFonts w:ascii="Times New Roman" w:hAnsi="Times New Roman" w:eastAsia="Times New Roman" w:cs="Times New Roman"/>
          <w:b w:val="0"/>
          <w:bCs w:val="0"/>
          <w:noProof w:val="0"/>
          <w:sz w:val="24"/>
          <w:szCs w:val="24"/>
          <w:lang w:val="en-US"/>
        </w:rPr>
        <w:t xml:space="preserve"> of the</w:t>
      </w:r>
      <w:r w:rsidRPr="7EFF629A" w:rsidR="4EACF035">
        <w:rPr>
          <w:rFonts w:ascii="Times New Roman" w:hAnsi="Times New Roman" w:eastAsia="Times New Roman" w:cs="Times New Roman"/>
          <w:b w:val="0"/>
          <w:bCs w:val="0"/>
          <w:noProof w:val="0"/>
          <w:sz w:val="24"/>
          <w:szCs w:val="24"/>
          <w:lang w:val="en-US"/>
        </w:rPr>
        <w:t xml:space="preserve"> </w:t>
      </w:r>
      <w:r w:rsidRPr="7EFF629A" w:rsidR="4EACF035">
        <w:rPr>
          <w:rFonts w:ascii="Times New Roman" w:hAnsi="Times New Roman" w:eastAsia="Times New Roman" w:cs="Times New Roman"/>
          <w:b w:val="0"/>
          <w:bCs w:val="0"/>
          <w:noProof w:val="0"/>
          <w:sz w:val="24"/>
          <w:szCs w:val="24"/>
          <w:lang w:val="en-US"/>
        </w:rPr>
        <w:t>L1</w:t>
      </w:r>
      <w:r w:rsidRPr="7EFF629A" w:rsidR="4EACF035">
        <w:rPr>
          <w:rFonts w:ascii="Times New Roman" w:hAnsi="Times New Roman" w:eastAsia="Times New Roman" w:cs="Times New Roman"/>
          <w:b w:val="0"/>
          <w:bCs w:val="0"/>
          <w:noProof w:val="0"/>
          <w:sz w:val="24"/>
          <w:szCs w:val="24"/>
          <w:lang w:val="en-US"/>
        </w:rPr>
        <w:t xml:space="preserve"> penalty</w:t>
      </w:r>
      <w:r w:rsidRPr="7EFF629A" w:rsidR="4EACF035">
        <w:rPr>
          <w:rFonts w:ascii="Times New Roman" w:hAnsi="Times New Roman" w:eastAsia="Times New Roman" w:cs="Times New Roman"/>
          <w:b w:val="0"/>
          <w:bCs w:val="0"/>
          <w:noProof w:val="0"/>
          <w:sz w:val="24"/>
          <w:szCs w:val="24"/>
          <w:lang w:val="en-US"/>
        </w:rPr>
        <w:t xml:space="preserve"> (Lasso regularization). This suggests that the model performed best by actively zeroing out irrelevant features, effectively performing feature selection during training. The maximum iterations were set to 100. </w:t>
      </w:r>
      <w:r w:rsidRPr="7EFF629A" w:rsidR="31FEF824">
        <w:rPr>
          <w:rFonts w:ascii="Times New Roman" w:hAnsi="Times New Roman" w:eastAsia="Times New Roman" w:cs="Times New Roman"/>
          <w:b w:val="0"/>
          <w:bCs w:val="0"/>
          <w:noProof w:val="0"/>
          <w:sz w:val="24"/>
          <w:szCs w:val="24"/>
          <w:lang w:val="en-US"/>
        </w:rPr>
        <w:t xml:space="preserve"> </w:t>
      </w:r>
      <w:r w:rsidRPr="7EFF629A" w:rsidR="4EACF035">
        <w:rPr>
          <w:rFonts w:ascii="Times New Roman" w:hAnsi="Times New Roman" w:eastAsia="Times New Roman" w:cs="Times New Roman"/>
          <w:b w:val="0"/>
          <w:bCs w:val="0"/>
          <w:noProof w:val="0"/>
          <w:sz w:val="24"/>
          <w:szCs w:val="24"/>
          <w:lang w:val="en-US"/>
        </w:rPr>
        <w:t xml:space="preserve">The search for Random Forest </w:t>
      </w:r>
      <w:r w:rsidRPr="7EFF629A" w:rsidR="4EACF035">
        <w:rPr>
          <w:rFonts w:ascii="Times New Roman" w:hAnsi="Times New Roman" w:eastAsia="Times New Roman" w:cs="Times New Roman"/>
          <w:b w:val="0"/>
          <w:bCs w:val="0"/>
          <w:noProof w:val="0"/>
          <w:sz w:val="24"/>
          <w:szCs w:val="24"/>
          <w:lang w:val="en-US"/>
        </w:rPr>
        <w:t>determined</w:t>
      </w:r>
      <w:r w:rsidRPr="7EFF629A" w:rsidR="4EACF035">
        <w:rPr>
          <w:rFonts w:ascii="Times New Roman" w:hAnsi="Times New Roman" w:eastAsia="Times New Roman" w:cs="Times New Roman"/>
          <w:b w:val="0"/>
          <w:bCs w:val="0"/>
          <w:noProof w:val="0"/>
          <w:sz w:val="24"/>
          <w:szCs w:val="24"/>
          <w:lang w:val="en-US"/>
        </w:rPr>
        <w:t xml:space="preserve"> that entropy was the superior criterion for measuring split quality, maximizing information gain at each node</w:t>
      </w:r>
      <w:r w:rsidRPr="7EFF629A" w:rsidR="53C4D724">
        <w:rPr>
          <w:rFonts w:ascii="Times New Roman" w:hAnsi="Times New Roman" w:eastAsia="Times New Roman" w:cs="Times New Roman"/>
          <w:b w:val="0"/>
          <w:bCs w:val="0"/>
          <w:noProof w:val="0"/>
          <w:sz w:val="24"/>
          <w:szCs w:val="24"/>
          <w:lang w:val="en-US"/>
        </w:rPr>
        <w:t xml:space="preserve">. The ensemble was built with </w:t>
      </w:r>
      <w:r w:rsidRPr="7EFF629A" w:rsidR="53C4D724">
        <w:rPr>
          <w:rFonts w:ascii="Times New Roman" w:hAnsi="Times New Roman" w:eastAsia="Times New Roman" w:cs="Times New Roman"/>
          <w:b w:val="0"/>
          <w:bCs w:val="0"/>
          <w:noProof w:val="0"/>
          <w:sz w:val="24"/>
          <w:szCs w:val="24"/>
          <w:lang w:val="en-US"/>
        </w:rPr>
        <w:t>100 estimators</w:t>
      </w:r>
      <w:r w:rsidRPr="7EFF629A" w:rsidR="53C4D724">
        <w:rPr>
          <w:rFonts w:ascii="Times New Roman" w:hAnsi="Times New Roman" w:eastAsia="Times New Roman" w:cs="Times New Roman"/>
          <w:b w:val="0"/>
          <w:bCs w:val="0"/>
          <w:noProof w:val="0"/>
          <w:sz w:val="24"/>
          <w:szCs w:val="24"/>
          <w:lang w:val="en-US"/>
        </w:rPr>
        <w:t xml:space="preserve"> (trees) and a minimum split sample size of 2, allowing for detailed learning.</w:t>
      </w:r>
      <w:r w:rsidRPr="7EFF629A" w:rsidR="36A718EC">
        <w:rPr>
          <w:rFonts w:ascii="Times New Roman" w:hAnsi="Times New Roman" w:eastAsia="Times New Roman" w:cs="Times New Roman"/>
          <w:b w:val="0"/>
          <w:bCs w:val="0"/>
          <w:noProof w:val="0"/>
          <w:sz w:val="24"/>
          <w:szCs w:val="24"/>
          <w:lang w:val="en-US"/>
        </w:rPr>
        <w:t xml:space="preserve"> The Decision Tree was </w:t>
      </w:r>
      <w:r w:rsidRPr="7EFF629A" w:rsidR="36A718EC">
        <w:rPr>
          <w:rFonts w:ascii="Times New Roman" w:hAnsi="Times New Roman" w:eastAsia="Times New Roman" w:cs="Times New Roman"/>
          <w:b w:val="0"/>
          <w:bCs w:val="0"/>
          <w:noProof w:val="0"/>
          <w:sz w:val="24"/>
          <w:szCs w:val="24"/>
          <w:lang w:val="en-US"/>
        </w:rPr>
        <w:t>retained</w:t>
      </w:r>
      <w:r w:rsidRPr="7EFF629A" w:rsidR="36A718EC">
        <w:rPr>
          <w:rFonts w:ascii="Times New Roman" w:hAnsi="Times New Roman" w:eastAsia="Times New Roman" w:cs="Times New Roman"/>
          <w:b w:val="0"/>
          <w:bCs w:val="0"/>
          <w:noProof w:val="0"/>
          <w:sz w:val="24"/>
          <w:szCs w:val="24"/>
          <w:lang w:val="en-US"/>
        </w:rPr>
        <w:t xml:space="preserve"> with its default parameters to serve as a pure baseline, </w:t>
      </w:r>
      <w:r w:rsidRPr="7EFF629A" w:rsidR="36A718EC">
        <w:rPr>
          <w:rFonts w:ascii="Times New Roman" w:hAnsi="Times New Roman" w:eastAsia="Times New Roman" w:cs="Times New Roman"/>
          <w:b w:val="0"/>
          <w:bCs w:val="0"/>
          <w:noProof w:val="0"/>
          <w:sz w:val="24"/>
          <w:szCs w:val="24"/>
          <w:lang w:val="en-US"/>
        </w:rPr>
        <w:t>representing</w:t>
      </w:r>
      <w:r w:rsidRPr="7EFF629A" w:rsidR="36A718EC">
        <w:rPr>
          <w:rFonts w:ascii="Times New Roman" w:hAnsi="Times New Roman" w:eastAsia="Times New Roman" w:cs="Times New Roman"/>
          <w:b w:val="0"/>
          <w:bCs w:val="0"/>
          <w:noProof w:val="0"/>
          <w:sz w:val="24"/>
          <w:szCs w:val="24"/>
          <w:lang w:val="en-US"/>
        </w:rPr>
        <w:t xml:space="preserve"> how a single, unoptimized decision structure interprets the data.</w:t>
      </w:r>
    </w:p>
    <w:p w:rsidR="7EFF629A" w:rsidP="7EFF629A" w:rsidRDefault="7EFF629A" w14:paraId="6EBE4638" w14:textId="5E83542A">
      <w:pPr>
        <w:pStyle w:val="NoSpacing"/>
        <w:spacing w:after="0" w:line="240" w:lineRule="auto"/>
        <w:rPr>
          <w:rFonts w:ascii="Times New Roman" w:hAnsi="Times New Roman" w:eastAsia="Times New Roman" w:cs="Times New Roman"/>
          <w:b w:val="0"/>
          <w:bCs w:val="0"/>
          <w:noProof w:val="0"/>
          <w:sz w:val="24"/>
          <w:szCs w:val="24"/>
          <w:lang w:val="en-US"/>
        </w:rPr>
      </w:pPr>
    </w:p>
    <w:p w:rsidRPr="0023673C" w:rsidR="00DD11FB" w:rsidP="7EFF629A" w:rsidRDefault="0023673C" w14:paraId="392213AE" w14:textId="4F719EEC">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4691C3E2">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5.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Results </w:t>
      </w:r>
      <w:r w:rsidRPr="7EFF629A" w:rsidR="6697EDF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&amp; </w:t>
      </w:r>
      <w:r w:rsidRPr="7EFF629A" w:rsidR="69EA6DA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Analysis</w:t>
      </w:r>
    </w:p>
    <w:p w:rsidR="612A9AF1" w:rsidP="7EFF629A" w:rsidRDefault="612A9AF1" w14:paraId="49125D5D" w14:textId="7F7AA9D7">
      <w:pPr>
        <w:pStyle w:val="NoSpacing"/>
        <w:spacing w:after="0" w:line="240" w:lineRule="auto"/>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The</w:t>
      </w:r>
      <w:r w:rsidRPr="7EFF629A" w:rsidR="612A9AF1">
        <w:rPr>
          <w:rFonts w:ascii="Times New Roman" w:hAnsi="Times New Roman" w:eastAsia="Times New Roman" w:cs="Times New Roman"/>
          <w:b w:val="0"/>
          <w:bCs w:val="0"/>
          <w:noProof w:val="0"/>
          <w:sz w:val="24"/>
          <w:szCs w:val="24"/>
          <w:lang w:val="en-US"/>
        </w:rPr>
        <w:t xml:space="preserve"> performance of the three classifiers was evaluated on the test set. The results </w:t>
      </w:r>
      <w:r w:rsidRPr="7EFF629A" w:rsidR="612A9AF1">
        <w:rPr>
          <w:rFonts w:ascii="Times New Roman" w:hAnsi="Times New Roman" w:eastAsia="Times New Roman" w:cs="Times New Roman"/>
          <w:b w:val="0"/>
          <w:bCs w:val="0"/>
          <w:noProof w:val="0"/>
          <w:sz w:val="24"/>
          <w:szCs w:val="24"/>
          <w:lang w:val="en-US"/>
        </w:rPr>
        <w:t>indicate</w:t>
      </w:r>
      <w:r w:rsidRPr="7EFF629A" w:rsidR="612A9AF1">
        <w:rPr>
          <w:rFonts w:ascii="Times New Roman" w:hAnsi="Times New Roman" w:eastAsia="Times New Roman" w:cs="Times New Roman"/>
          <w:b w:val="0"/>
          <w:bCs w:val="0"/>
          <w:noProof w:val="0"/>
          <w:sz w:val="24"/>
          <w:szCs w:val="24"/>
          <w:lang w:val="en-US"/>
        </w:rPr>
        <w:t xml:space="preserve"> that ensemble and linear methods significantly outperform simple decision structures in high-dimensional text classification tasks.</w:t>
      </w:r>
    </w:p>
    <w:p w:rsidR="7EFF629A" w:rsidP="7EFF629A" w:rsidRDefault="7EFF629A" w14:paraId="38CBF69C" w14:textId="0357CCF4">
      <w:pPr>
        <w:pStyle w:val="NoSpacing"/>
        <w:spacing w:after="0" w:line="240" w:lineRule="auto"/>
        <w:rPr>
          <w:rFonts w:ascii="Times New Roman" w:hAnsi="Times New Roman" w:eastAsia="Times New Roman" w:cs="Times New Roman"/>
          <w:b w:val="0"/>
          <w:bCs w:val="0"/>
          <w:noProof w:val="0"/>
          <w:sz w:val="24"/>
          <w:szCs w:val="24"/>
          <w:lang w:val="en-US"/>
        </w:rPr>
      </w:pPr>
    </w:p>
    <w:tbl>
      <w:tblPr>
        <w:tblStyle w:val="GridTable5Dark-Accent1"/>
        <w:tblW w:w="0" w:type="auto"/>
        <w:jc w:val="center"/>
        <w:tblLook w:val="06A0" w:firstRow="1" w:lastRow="0" w:firstColumn="1" w:lastColumn="0" w:noHBand="1" w:noVBand="1"/>
      </w:tblPr>
      <w:tblGrid>
        <w:gridCol w:w="2175"/>
        <w:gridCol w:w="1677"/>
        <w:gridCol w:w="1926"/>
        <w:gridCol w:w="1926"/>
        <w:gridCol w:w="1926"/>
      </w:tblGrid>
      <w:tr w:rsidR="7EFF629A" w:rsidTr="7EFF629A" w14:paraId="1B5B513C">
        <w:trPr>
          <w:trHeight w:val="300"/>
        </w:trPr>
        <w:tc>
          <w:tcPr>
            <w:cnfStyle w:val="001000000000" w:firstRow="0" w:lastRow="0" w:firstColumn="1" w:lastColumn="0" w:oddVBand="0" w:evenVBand="0" w:oddHBand="0" w:evenHBand="0" w:firstRowFirstColumn="0" w:firstRowLastColumn="0" w:lastRowFirstColumn="0" w:lastRowLastColumn="0"/>
            <w:tcW w:w="2175" w:type="dxa"/>
            <w:tcMar/>
            <w:vAlign w:val="center"/>
          </w:tcPr>
          <w:p w:rsidR="612A9AF1" w:rsidP="7EFF629A" w:rsidRDefault="612A9AF1" w14:paraId="0BC5F4E7" w14:textId="6039376E">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Model / Metrics</w:t>
            </w:r>
          </w:p>
        </w:tc>
        <w:tc>
          <w:tcPr>
            <w:cnfStyle w:val="000000000000" w:firstRow="0" w:lastRow="0" w:firstColumn="0" w:lastColumn="0" w:oddVBand="0" w:evenVBand="0" w:oddHBand="0" w:evenHBand="0" w:firstRowFirstColumn="0" w:firstRowLastColumn="0" w:lastRowFirstColumn="0" w:lastRowLastColumn="0"/>
            <w:tcW w:w="1677" w:type="dxa"/>
            <w:tcMar/>
            <w:vAlign w:val="center"/>
          </w:tcPr>
          <w:p w:rsidR="612A9AF1" w:rsidP="7EFF629A" w:rsidRDefault="612A9AF1" w14:paraId="6986CB53" w14:textId="08BB3497">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Accuracy</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551A8558" w14:textId="4012624A">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Precision</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5EF11455" w14:textId="48AE5849">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Recall</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667A4ADB" w14:textId="3F783C4C">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F1-Score</w:t>
            </w:r>
          </w:p>
        </w:tc>
      </w:tr>
      <w:tr w:rsidR="7EFF629A" w:rsidTr="7EFF629A" w14:paraId="60247707">
        <w:trPr>
          <w:trHeight w:val="300"/>
        </w:trPr>
        <w:tc>
          <w:tcPr>
            <w:cnfStyle w:val="001000000000" w:firstRow="0" w:lastRow="0" w:firstColumn="1" w:lastColumn="0" w:oddVBand="0" w:evenVBand="0" w:oddHBand="0" w:evenHBand="0" w:firstRowFirstColumn="0" w:firstRowLastColumn="0" w:lastRowFirstColumn="0" w:lastRowLastColumn="0"/>
            <w:tcW w:w="2175" w:type="dxa"/>
            <w:tcMar/>
            <w:vAlign w:val="center"/>
          </w:tcPr>
          <w:p w:rsidR="612A9AF1" w:rsidP="7EFF629A" w:rsidRDefault="612A9AF1" w14:paraId="224F5536" w14:textId="63718C83">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Linear Regression</w:t>
            </w:r>
          </w:p>
        </w:tc>
        <w:tc>
          <w:tcPr>
            <w:cnfStyle w:val="000000000000" w:firstRow="0" w:lastRow="0" w:firstColumn="0" w:lastColumn="0" w:oddVBand="0" w:evenVBand="0" w:oddHBand="0" w:evenHBand="0" w:firstRowFirstColumn="0" w:firstRowLastColumn="0" w:lastRowFirstColumn="0" w:lastRowLastColumn="0"/>
            <w:tcW w:w="1677" w:type="dxa"/>
            <w:tcMar/>
            <w:vAlign w:val="center"/>
          </w:tcPr>
          <w:p w:rsidR="612A9AF1" w:rsidP="7EFF629A" w:rsidRDefault="612A9AF1" w14:paraId="13F6C1B0" w14:textId="4444A547">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0.9427</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16564F50" w14:textId="7ACEE25A">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0.9444</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758337E0" w14:textId="38F598CE">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0.9442</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567EC16B" w14:textId="14819EE4">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0.9443</w:t>
            </w:r>
          </w:p>
        </w:tc>
      </w:tr>
      <w:tr w:rsidR="7EFF629A" w:rsidTr="7EFF629A" w14:paraId="2567FCBC">
        <w:trPr>
          <w:trHeight w:val="300"/>
        </w:trPr>
        <w:tc>
          <w:tcPr>
            <w:cnfStyle w:val="001000000000" w:firstRow="0" w:lastRow="0" w:firstColumn="1" w:lastColumn="0" w:oddVBand="0" w:evenVBand="0" w:oddHBand="0" w:evenHBand="0" w:firstRowFirstColumn="0" w:firstRowLastColumn="0" w:lastRowFirstColumn="0" w:lastRowLastColumn="0"/>
            <w:tcW w:w="2175" w:type="dxa"/>
            <w:tcMar/>
            <w:vAlign w:val="center"/>
          </w:tcPr>
          <w:p w:rsidR="612A9AF1" w:rsidP="7EFF629A" w:rsidRDefault="612A9AF1" w14:paraId="7999D4B4" w14:textId="56B5BFD4">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Random Forest</w:t>
            </w:r>
          </w:p>
        </w:tc>
        <w:tc>
          <w:tcPr>
            <w:cnfStyle w:val="000000000000" w:firstRow="0" w:lastRow="0" w:firstColumn="0" w:lastColumn="0" w:oddVBand="0" w:evenVBand="0" w:oddHBand="0" w:evenHBand="0" w:firstRowFirstColumn="0" w:firstRowLastColumn="0" w:lastRowFirstColumn="0" w:lastRowLastColumn="0"/>
            <w:tcW w:w="1677" w:type="dxa"/>
            <w:tcMar/>
            <w:vAlign w:val="center"/>
          </w:tcPr>
          <w:p w:rsidR="612A9AF1" w:rsidP="7EFF629A" w:rsidRDefault="612A9AF1" w14:paraId="414B2FDD" w14:textId="071DD171">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0.9329</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46BA18FD" w14:textId="7528680D">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0.9290</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7A6A37FB" w14:textId="06E2C642">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0.9414</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389DD709" w14:textId="3C98548B">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0.9352</w:t>
            </w:r>
          </w:p>
        </w:tc>
      </w:tr>
      <w:tr w:rsidR="7EFF629A" w:rsidTr="7EFF629A" w14:paraId="5D8B0931">
        <w:trPr>
          <w:trHeight w:val="300"/>
        </w:trPr>
        <w:tc>
          <w:tcPr>
            <w:cnfStyle w:val="001000000000" w:firstRow="0" w:lastRow="0" w:firstColumn="1" w:lastColumn="0" w:oddVBand="0" w:evenVBand="0" w:oddHBand="0" w:evenHBand="0" w:firstRowFirstColumn="0" w:firstRowLastColumn="0" w:lastRowFirstColumn="0" w:lastRowLastColumn="0"/>
            <w:tcW w:w="2175" w:type="dxa"/>
            <w:tcMar/>
            <w:vAlign w:val="center"/>
          </w:tcPr>
          <w:p w:rsidR="612A9AF1" w:rsidP="7EFF629A" w:rsidRDefault="612A9AF1" w14:paraId="193E7FB8" w14:textId="5C8CBA73">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Decision Tree</w:t>
            </w:r>
          </w:p>
        </w:tc>
        <w:tc>
          <w:tcPr>
            <w:cnfStyle w:val="000000000000" w:firstRow="0" w:lastRow="0" w:firstColumn="0" w:lastColumn="0" w:oddVBand="0" w:evenVBand="0" w:oddHBand="0" w:evenHBand="0" w:firstRowFirstColumn="0" w:firstRowLastColumn="0" w:lastRowFirstColumn="0" w:lastRowLastColumn="0"/>
            <w:tcW w:w="1677" w:type="dxa"/>
            <w:tcMar/>
            <w:vAlign w:val="center"/>
          </w:tcPr>
          <w:p w:rsidR="612A9AF1" w:rsidP="7EFF629A" w:rsidRDefault="612A9AF1" w14:paraId="59F7F5F0" w14:textId="36B67E1E">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0.8890</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638FEA46" w14:textId="3E9FBF2C">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0.8921</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7A309680" w14:textId="58BDEAA3">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0.8919</w:t>
            </w:r>
          </w:p>
        </w:tc>
        <w:tc>
          <w:tcPr>
            <w:cnfStyle w:val="000000000000" w:firstRow="0" w:lastRow="0" w:firstColumn="0" w:lastColumn="0" w:oddVBand="0" w:evenVBand="0" w:oddHBand="0" w:evenHBand="0" w:firstRowFirstColumn="0" w:firstRowLastColumn="0" w:lastRowFirstColumn="0" w:lastRowLastColumn="0"/>
            <w:tcW w:w="1926" w:type="dxa"/>
            <w:tcMar/>
            <w:vAlign w:val="center"/>
          </w:tcPr>
          <w:p w:rsidR="612A9AF1" w:rsidP="7EFF629A" w:rsidRDefault="612A9AF1" w14:paraId="27B7777C" w14:textId="0DCCE881">
            <w:pPr>
              <w:pStyle w:val="NoSpacing"/>
              <w:jc w:val="center"/>
              <w:rPr>
                <w:rFonts w:ascii="Times New Roman" w:hAnsi="Times New Roman" w:eastAsia="Times New Roman" w:cs="Times New Roman"/>
                <w:b w:val="0"/>
                <w:bCs w:val="0"/>
                <w:noProof w:val="0"/>
                <w:sz w:val="24"/>
                <w:szCs w:val="24"/>
                <w:lang w:val="en-US"/>
              </w:rPr>
            </w:pPr>
            <w:r w:rsidRPr="7EFF629A" w:rsidR="612A9AF1">
              <w:rPr>
                <w:rFonts w:ascii="Times New Roman" w:hAnsi="Times New Roman" w:eastAsia="Times New Roman" w:cs="Times New Roman"/>
                <w:b w:val="0"/>
                <w:bCs w:val="0"/>
                <w:noProof w:val="0"/>
                <w:sz w:val="24"/>
                <w:szCs w:val="24"/>
                <w:lang w:val="en-US"/>
              </w:rPr>
              <w:t>0.8920</w:t>
            </w:r>
          </w:p>
        </w:tc>
      </w:tr>
    </w:tbl>
    <w:p w:rsidR="1E9F8CE5" w:rsidP="7EFF629A" w:rsidRDefault="1E9F8CE5" w14:paraId="21FF768F" w14:textId="1EED2CCE">
      <w:pPr>
        <w:pStyle w:val="NoSpacing"/>
        <w:spacing w:after="0" w:line="240" w:lineRule="auto"/>
        <w:jc w:val="center"/>
        <w:rPr>
          <w:b w:val="0"/>
          <w:bCs w:val="0"/>
        </w:rPr>
      </w:pPr>
      <w:r w:rsidRPr="7EFF629A" w:rsidR="1E9F8CE5">
        <w:rPr>
          <w:rFonts w:ascii="Times New Roman" w:hAnsi="Times New Roman" w:eastAsia="Times New Roman" w:cs="Times New Roman"/>
          <w:b w:val="0"/>
          <w:bCs w:val="0"/>
          <w:noProof w:val="0"/>
          <w:sz w:val="24"/>
          <w:szCs w:val="24"/>
          <w:lang w:val="en-US"/>
        </w:rPr>
        <w:t xml:space="preserve">Table 1: Performance </w:t>
      </w:r>
      <w:r w:rsidRPr="7EFF629A" w:rsidR="1E9F8CE5">
        <w:rPr>
          <w:rFonts w:ascii="Times New Roman" w:hAnsi="Times New Roman" w:eastAsia="Times New Roman" w:cs="Times New Roman"/>
          <w:b w:val="0"/>
          <w:bCs w:val="0"/>
          <w:noProof w:val="0"/>
          <w:sz w:val="24"/>
          <w:szCs w:val="24"/>
          <w:lang w:val="en-US"/>
        </w:rPr>
        <w:t xml:space="preserve">Metrics - The </w:t>
      </w:r>
      <w:r w:rsidRPr="7EFF629A" w:rsidR="1E9F8CE5">
        <w:rPr>
          <w:rFonts w:ascii="Times New Roman" w:hAnsi="Times New Roman" w:eastAsia="Times New Roman" w:cs="Times New Roman"/>
          <w:b w:val="0"/>
          <w:bCs w:val="0"/>
          <w:noProof w:val="0"/>
          <w:sz w:val="24"/>
          <w:szCs w:val="24"/>
          <w:lang w:val="en-US"/>
        </w:rPr>
        <w:t>quantitative</w:t>
      </w:r>
      <w:r w:rsidRPr="7EFF629A" w:rsidR="1E9F8CE5">
        <w:rPr>
          <w:rFonts w:ascii="Times New Roman" w:hAnsi="Times New Roman" w:eastAsia="Times New Roman" w:cs="Times New Roman"/>
          <w:b w:val="0"/>
          <w:bCs w:val="0"/>
          <w:noProof w:val="0"/>
          <w:sz w:val="24"/>
          <w:szCs w:val="24"/>
          <w:lang w:val="en-US"/>
        </w:rPr>
        <w:t xml:space="preserve"> resul</w:t>
      </w:r>
      <w:r w:rsidRPr="7EFF629A" w:rsidR="7EFF629A">
        <w:rPr>
          <w:rFonts w:ascii="Times New Roman" w:hAnsi="Times New Roman" w:eastAsia="Times New Roman" w:cs="Times New Roman"/>
          <w:b w:val="0"/>
          <w:bCs w:val="0"/>
          <w:noProof w:val="0"/>
          <w:sz w:val="24"/>
          <w:szCs w:val="24"/>
          <w:lang w:val="en-US"/>
        </w:rPr>
        <w:t>ts</w:t>
      </w:r>
      <w:r w:rsidRPr="7EFF629A" w:rsidR="1E9F8CE5">
        <w:rPr>
          <w:rFonts w:ascii="Times New Roman" w:hAnsi="Times New Roman" w:eastAsia="Times New Roman" w:cs="Times New Roman"/>
          <w:b w:val="0"/>
          <w:bCs w:val="0"/>
          <w:noProof w:val="0"/>
          <w:sz w:val="24"/>
          <w:szCs w:val="24"/>
          <w:lang w:val="en-US"/>
        </w:rPr>
        <w:t xml:space="preserve"> for Accuracy, Precision, Recall and F1-Score</w:t>
      </w:r>
      <w:r>
        <w:tab/>
      </w:r>
    </w:p>
    <w:p w:rsidR="543DB508" w:rsidP="7EFF629A" w:rsidRDefault="543DB508" w14:paraId="336AC597" w14:textId="03F07D68">
      <w:pPr>
        <w:spacing w:before="240" w:beforeAutospacing="off" w:after="240" w:afterAutospacing="off"/>
        <w:rPr>
          <w:rFonts w:ascii="Times New Roman" w:hAnsi="Times New Roman" w:eastAsia="Times New Roman" w:cs="Times New Roman"/>
          <w:b w:val="0"/>
          <w:bCs w:val="0"/>
          <w:noProof w:val="0"/>
          <w:sz w:val="24"/>
          <w:szCs w:val="24"/>
          <w:lang w:val="en-US"/>
        </w:rPr>
      </w:pPr>
      <w:r w:rsidRPr="7EFF629A" w:rsidR="543DB508">
        <w:rPr>
          <w:rFonts w:ascii="Times New Roman" w:hAnsi="Times New Roman" w:eastAsia="Times New Roman" w:cs="Times New Roman"/>
          <w:b w:val="0"/>
          <w:bCs w:val="0"/>
          <w:noProof w:val="0"/>
          <w:sz w:val="24"/>
          <w:szCs w:val="24"/>
          <w:lang w:val="en-US"/>
        </w:rPr>
        <w:t>T</w:t>
      </w:r>
      <w:r w:rsidRPr="7EFF629A" w:rsidR="3A7E63E9">
        <w:rPr>
          <w:rFonts w:ascii="Times New Roman" w:hAnsi="Times New Roman" w:eastAsia="Times New Roman" w:cs="Times New Roman"/>
          <w:b w:val="0"/>
          <w:bCs w:val="0"/>
          <w:noProof w:val="0"/>
          <w:sz w:val="24"/>
          <w:szCs w:val="24"/>
          <w:lang w:val="en-US"/>
        </w:rPr>
        <w:t>he</w:t>
      </w:r>
      <w:r w:rsidRPr="7EFF629A" w:rsidR="3A7E63E9">
        <w:rPr>
          <w:rFonts w:ascii="Times New Roman" w:hAnsi="Times New Roman" w:eastAsia="Times New Roman" w:cs="Times New Roman"/>
          <w:b w:val="0"/>
          <w:bCs w:val="0"/>
          <w:noProof w:val="0"/>
          <w:sz w:val="24"/>
          <w:szCs w:val="24"/>
          <w:lang w:val="en-US"/>
        </w:rPr>
        <w:t xml:space="preserve"> Logistic Regression model </w:t>
      </w:r>
      <w:r w:rsidRPr="7EFF629A" w:rsidR="3A7E63E9">
        <w:rPr>
          <w:rFonts w:ascii="Times New Roman" w:hAnsi="Times New Roman" w:eastAsia="Times New Roman" w:cs="Times New Roman"/>
          <w:b w:val="0"/>
          <w:bCs w:val="0"/>
          <w:noProof w:val="0"/>
          <w:sz w:val="24"/>
          <w:szCs w:val="24"/>
          <w:lang w:val="en-US"/>
        </w:rPr>
        <w:t>demonstrated</w:t>
      </w:r>
      <w:r w:rsidRPr="7EFF629A" w:rsidR="3A7E63E9">
        <w:rPr>
          <w:rFonts w:ascii="Times New Roman" w:hAnsi="Times New Roman" w:eastAsia="Times New Roman" w:cs="Times New Roman"/>
          <w:b w:val="0"/>
          <w:bCs w:val="0"/>
          <w:noProof w:val="0"/>
          <w:sz w:val="24"/>
          <w:szCs w:val="24"/>
          <w:lang w:val="en-US"/>
        </w:rPr>
        <w:t xml:space="preserve"> superior performance, achieving the highest F1-Score of </w:t>
      </w:r>
      <w:r w:rsidRPr="7EFF629A" w:rsidR="3A7E63E9">
        <w:rPr>
          <w:rFonts w:ascii="Times New Roman" w:hAnsi="Times New Roman" w:eastAsia="Times New Roman" w:cs="Times New Roman"/>
          <w:b w:val="0"/>
          <w:bCs w:val="0"/>
          <w:noProof w:val="0"/>
          <w:sz w:val="24"/>
          <w:szCs w:val="24"/>
          <w:lang w:val="en-US"/>
        </w:rPr>
        <w:t>0.9443</w:t>
      </w:r>
      <w:r w:rsidRPr="7EFF629A" w:rsidR="3A7E63E9">
        <w:rPr>
          <w:rFonts w:ascii="Times New Roman" w:hAnsi="Times New Roman" w:eastAsia="Times New Roman" w:cs="Times New Roman"/>
          <w:b w:val="0"/>
          <w:bCs w:val="0"/>
          <w:noProof w:val="0"/>
          <w:sz w:val="24"/>
          <w:szCs w:val="24"/>
          <w:lang w:val="en-US"/>
        </w:rPr>
        <w:t xml:space="preserve">. As shown in the confusion matrix, the classifier correctly </w:t>
      </w:r>
      <w:r w:rsidRPr="7EFF629A" w:rsidR="3A7E63E9">
        <w:rPr>
          <w:rFonts w:ascii="Times New Roman" w:hAnsi="Times New Roman" w:eastAsia="Times New Roman" w:cs="Times New Roman"/>
          <w:b w:val="0"/>
          <w:bCs w:val="0"/>
          <w:noProof w:val="0"/>
          <w:sz w:val="24"/>
          <w:szCs w:val="24"/>
          <w:lang w:val="en-US"/>
        </w:rPr>
        <w:t>identified</w:t>
      </w:r>
      <w:r w:rsidRPr="7EFF629A" w:rsidR="3A7E63E9">
        <w:rPr>
          <w:rFonts w:ascii="Times New Roman" w:hAnsi="Times New Roman" w:eastAsia="Times New Roman" w:cs="Times New Roman"/>
          <w:b w:val="0"/>
          <w:bCs w:val="0"/>
          <w:noProof w:val="0"/>
          <w:sz w:val="24"/>
          <w:szCs w:val="24"/>
          <w:lang w:val="en-US"/>
        </w:rPr>
        <w:t xml:space="preserve"> </w:t>
      </w:r>
      <w:r w:rsidRPr="7EFF629A" w:rsidR="3A7E63E9">
        <w:rPr>
          <w:rFonts w:ascii="Times New Roman" w:hAnsi="Times New Roman" w:eastAsia="Times New Roman" w:cs="Times New Roman"/>
          <w:b w:val="0"/>
          <w:bCs w:val="0"/>
          <w:noProof w:val="0"/>
          <w:sz w:val="24"/>
          <w:szCs w:val="24"/>
          <w:lang w:val="en-US"/>
        </w:rPr>
        <w:t>13,027 fake tweets</w:t>
      </w:r>
      <w:r w:rsidRPr="7EFF629A" w:rsidR="3A7E63E9">
        <w:rPr>
          <w:rFonts w:ascii="Times New Roman" w:hAnsi="Times New Roman" w:eastAsia="Times New Roman" w:cs="Times New Roman"/>
          <w:b w:val="0"/>
          <w:bCs w:val="0"/>
          <w:noProof w:val="0"/>
          <w:sz w:val="24"/>
          <w:szCs w:val="24"/>
          <w:lang w:val="en-US"/>
        </w:rPr>
        <w:t xml:space="preserve"> (True Positives) and </w:t>
      </w:r>
      <w:r w:rsidRPr="7EFF629A" w:rsidR="3A7E63E9">
        <w:rPr>
          <w:rFonts w:ascii="Times New Roman" w:hAnsi="Times New Roman" w:eastAsia="Times New Roman" w:cs="Times New Roman"/>
          <w:b w:val="0"/>
          <w:bCs w:val="0"/>
          <w:noProof w:val="0"/>
          <w:sz w:val="24"/>
          <w:szCs w:val="24"/>
          <w:lang w:val="en-US"/>
        </w:rPr>
        <w:t>12,276 real tweets</w:t>
      </w:r>
      <w:r w:rsidRPr="7EFF629A" w:rsidR="3A7E63E9">
        <w:rPr>
          <w:rFonts w:ascii="Times New Roman" w:hAnsi="Times New Roman" w:eastAsia="Times New Roman" w:cs="Times New Roman"/>
          <w:b w:val="0"/>
          <w:bCs w:val="0"/>
          <w:noProof w:val="0"/>
          <w:sz w:val="24"/>
          <w:szCs w:val="24"/>
          <w:lang w:val="en-US"/>
        </w:rPr>
        <w:t xml:space="preserve"> (True Negatives). The model </w:t>
      </w:r>
      <w:r w:rsidRPr="7EFF629A" w:rsidR="3A7E63E9">
        <w:rPr>
          <w:rFonts w:ascii="Times New Roman" w:hAnsi="Times New Roman" w:eastAsia="Times New Roman" w:cs="Times New Roman"/>
          <w:b w:val="0"/>
          <w:bCs w:val="0"/>
          <w:noProof w:val="0"/>
          <w:sz w:val="24"/>
          <w:szCs w:val="24"/>
          <w:lang w:val="en-US"/>
        </w:rPr>
        <w:t>maintained</w:t>
      </w:r>
      <w:r w:rsidRPr="7EFF629A" w:rsidR="3A7E63E9">
        <w:rPr>
          <w:rFonts w:ascii="Times New Roman" w:hAnsi="Times New Roman" w:eastAsia="Times New Roman" w:cs="Times New Roman"/>
          <w:b w:val="0"/>
          <w:bCs w:val="0"/>
          <w:noProof w:val="0"/>
          <w:sz w:val="24"/>
          <w:szCs w:val="24"/>
          <w:lang w:val="en-US"/>
        </w:rPr>
        <w:t xml:space="preserve"> a balanced error rate, with only 767 False Positives and 770 False Negatives. This low incidence of False Positives is critical, as it </w:t>
      </w:r>
      <w:r w:rsidRPr="7EFF629A" w:rsidR="3A7E63E9">
        <w:rPr>
          <w:rFonts w:ascii="Times New Roman" w:hAnsi="Times New Roman" w:eastAsia="Times New Roman" w:cs="Times New Roman"/>
          <w:b w:val="0"/>
          <w:bCs w:val="0"/>
          <w:noProof w:val="0"/>
          <w:sz w:val="24"/>
          <w:szCs w:val="24"/>
          <w:lang w:val="en-US"/>
        </w:rPr>
        <w:t>indicates</w:t>
      </w:r>
      <w:r w:rsidRPr="7EFF629A" w:rsidR="3A7E63E9">
        <w:rPr>
          <w:rFonts w:ascii="Times New Roman" w:hAnsi="Times New Roman" w:eastAsia="Times New Roman" w:cs="Times New Roman"/>
          <w:b w:val="0"/>
          <w:bCs w:val="0"/>
          <w:noProof w:val="0"/>
          <w:sz w:val="24"/>
          <w:szCs w:val="24"/>
          <w:lang w:val="en-US"/>
        </w:rPr>
        <w:t xml:space="preserve"> the model rarely misclassifies legitimate news as disinformation.</w:t>
      </w:r>
    </w:p>
    <w:p w:rsidR="3A7E63E9" w:rsidP="7EFF629A" w:rsidRDefault="3A7E63E9" w14:paraId="148AA159" w14:textId="7A1DF02B">
      <w:pPr>
        <w:spacing w:before="240" w:beforeAutospacing="off" w:after="240" w:afterAutospacing="off"/>
        <w:rPr>
          <w:rFonts w:ascii="Times New Roman" w:hAnsi="Times New Roman" w:eastAsia="Times New Roman" w:cs="Times New Roman"/>
          <w:b w:val="0"/>
          <w:bCs w:val="0"/>
          <w:noProof w:val="0"/>
          <w:sz w:val="24"/>
          <w:szCs w:val="24"/>
          <w:lang w:val="en-US"/>
        </w:rPr>
      </w:pPr>
      <w:r w:rsidRPr="7EFF629A" w:rsidR="3A7E63E9">
        <w:rPr>
          <w:rFonts w:ascii="Times New Roman" w:hAnsi="Times New Roman" w:eastAsia="Times New Roman" w:cs="Times New Roman"/>
          <w:b w:val="0"/>
          <w:bCs w:val="0"/>
          <w:noProof w:val="0"/>
          <w:sz w:val="24"/>
          <w:szCs w:val="24"/>
          <w:lang w:val="en-US"/>
        </w:rPr>
        <w:t>The</w:t>
      </w:r>
      <w:r w:rsidRPr="7EFF629A" w:rsidR="3A7E63E9">
        <w:rPr>
          <w:rFonts w:ascii="Times New Roman" w:hAnsi="Times New Roman" w:eastAsia="Times New Roman" w:cs="Times New Roman"/>
          <w:b w:val="0"/>
          <w:bCs w:val="0"/>
          <w:noProof w:val="0"/>
          <w:sz w:val="24"/>
          <w:szCs w:val="24"/>
          <w:lang w:val="en-US"/>
        </w:rPr>
        <w:t xml:space="preserve"> Random Forest classifier secured the second position with an accuracy of 0.9329. While it successfully detected 12,988 fake tweets, it produced a higher number of False Positives (992) compared to the Logistic Regression model. This increase in Type I errors suggests that while the ensemble method is robust, it is slightly less precise in distinguishing nuanced real news from fake content compared to the linear baseline.</w:t>
      </w:r>
    </w:p>
    <w:p w:rsidR="3A7E63E9" w:rsidP="7EFF629A" w:rsidRDefault="3A7E63E9" w14:paraId="41DED1AD" w14:textId="78911F35">
      <w:pPr>
        <w:spacing w:before="240" w:beforeAutospacing="off" w:after="240" w:afterAutospacing="off"/>
        <w:rPr>
          <w:rFonts w:ascii="Times New Roman" w:hAnsi="Times New Roman" w:eastAsia="Times New Roman" w:cs="Times New Roman"/>
          <w:b w:val="0"/>
          <w:bCs w:val="0"/>
          <w:noProof w:val="0"/>
          <w:sz w:val="24"/>
          <w:szCs w:val="24"/>
          <w:lang w:val="en-US"/>
        </w:rPr>
      </w:pPr>
      <w:r w:rsidRPr="7EFF629A" w:rsidR="3A7E63E9">
        <w:rPr>
          <w:rFonts w:ascii="Times New Roman" w:hAnsi="Times New Roman" w:eastAsia="Times New Roman" w:cs="Times New Roman"/>
          <w:b w:val="0"/>
          <w:bCs w:val="0"/>
          <w:noProof w:val="0"/>
          <w:sz w:val="24"/>
          <w:szCs w:val="24"/>
          <w:lang w:val="en-US"/>
        </w:rPr>
        <w:t>The</w:t>
      </w:r>
      <w:r w:rsidRPr="7EFF629A" w:rsidR="3A7E63E9">
        <w:rPr>
          <w:rFonts w:ascii="Times New Roman" w:hAnsi="Times New Roman" w:eastAsia="Times New Roman" w:cs="Times New Roman"/>
          <w:b w:val="0"/>
          <w:bCs w:val="0"/>
          <w:noProof w:val="0"/>
          <w:sz w:val="24"/>
          <w:szCs w:val="24"/>
          <w:lang w:val="en-US"/>
        </w:rPr>
        <w:t xml:space="preserve"> Decision Tree model </w:t>
      </w:r>
      <w:r w:rsidRPr="7EFF629A" w:rsidR="3A7E63E9">
        <w:rPr>
          <w:rFonts w:ascii="Times New Roman" w:hAnsi="Times New Roman" w:eastAsia="Times New Roman" w:cs="Times New Roman"/>
          <w:b w:val="0"/>
          <w:bCs w:val="0"/>
          <w:noProof w:val="0"/>
          <w:sz w:val="24"/>
          <w:szCs w:val="24"/>
          <w:lang w:val="en-US"/>
        </w:rPr>
        <w:t>exhibited</w:t>
      </w:r>
      <w:r w:rsidRPr="7EFF629A" w:rsidR="3A7E63E9">
        <w:rPr>
          <w:rFonts w:ascii="Times New Roman" w:hAnsi="Times New Roman" w:eastAsia="Times New Roman" w:cs="Times New Roman"/>
          <w:b w:val="0"/>
          <w:bCs w:val="0"/>
          <w:noProof w:val="0"/>
          <w:sz w:val="24"/>
          <w:szCs w:val="24"/>
          <w:lang w:val="en-US"/>
        </w:rPr>
        <w:t xml:space="preserve"> the lowest performance, with an accuracy of 0.8890. The confusion matrix reveals significantly higher error rates across both classes, recording 1,488 False Positives and 1,491 False Negatives. These results </w:t>
      </w:r>
      <w:r w:rsidRPr="7EFF629A" w:rsidR="3A7E63E9">
        <w:rPr>
          <w:rFonts w:ascii="Times New Roman" w:hAnsi="Times New Roman" w:eastAsia="Times New Roman" w:cs="Times New Roman"/>
          <w:b w:val="0"/>
          <w:bCs w:val="0"/>
          <w:noProof w:val="0"/>
          <w:sz w:val="24"/>
          <w:szCs w:val="24"/>
          <w:lang w:val="en-US"/>
        </w:rPr>
        <w:t>indicate</w:t>
      </w:r>
      <w:r w:rsidRPr="7EFF629A" w:rsidR="3A7E63E9">
        <w:rPr>
          <w:rFonts w:ascii="Times New Roman" w:hAnsi="Times New Roman" w:eastAsia="Times New Roman" w:cs="Times New Roman"/>
          <w:b w:val="0"/>
          <w:bCs w:val="0"/>
          <w:noProof w:val="0"/>
          <w:sz w:val="24"/>
          <w:szCs w:val="24"/>
          <w:lang w:val="en-US"/>
        </w:rPr>
        <w:t xml:space="preserve"> that a single decision tree struggles to generalize effectively on high-dimensional text data, leading to more frequent misclassifications than the ensemble or linear approaches.</w:t>
      </w:r>
    </w:p>
    <w:p w:rsidR="7EFF629A" w:rsidRDefault="7EFF629A" w14:paraId="7B4972B3" w14:textId="685E7E2F">
      <w:pPr>
        <w:rPr>
          <w:b w:val="0"/>
          <w:bCs w:val="0"/>
        </w:rPr>
      </w:pPr>
    </w:p>
    <w:tbl>
      <w:tblPr>
        <w:tblStyle w:val="PlainTable4"/>
        <w:tblW w:w="0" w:type="auto"/>
        <w:tblLook w:val="06A0" w:firstRow="1" w:lastRow="0" w:firstColumn="1" w:lastColumn="0" w:noHBand="1" w:noVBand="1"/>
      </w:tblPr>
      <w:tblGrid>
        <w:gridCol w:w="3210"/>
        <w:gridCol w:w="3210"/>
        <w:gridCol w:w="3210"/>
      </w:tblGrid>
      <w:tr w:rsidR="7EFF629A" w:rsidTr="7EFF629A" w14:paraId="4281D606">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19617786" w:rsidP="7EFF629A" w:rsidRDefault="19617786" w14:paraId="45DBF4C5" w14:textId="19F548FD">
            <w:pPr>
              <w:pStyle w:val="Normal"/>
              <w:jc w:val="center"/>
              <w:rPr>
                <w:rFonts w:ascii="Times New Roman" w:hAnsi="Times New Roman" w:eastAsia="Times New Roman" w:cs="Times New Roman"/>
                <w:b w:val="0"/>
                <w:bCs w:val="0"/>
                <w:sz w:val="24"/>
                <w:szCs w:val="24"/>
              </w:rPr>
            </w:pPr>
            <w:r w:rsidR="19617786">
              <w:drawing>
                <wp:inline wp14:editId="4CBBE2A7" wp14:anchorId="1EB922F3">
                  <wp:extent cx="1895475" cy="1524000"/>
                  <wp:effectExtent l="0" t="0" r="0" b="0"/>
                  <wp:docPr id="30157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01578687" name="Picture 3015786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3300620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95475" cy="1524000"/>
                          </a:xfrm>
                          <a:prstGeom xmlns:a="http://schemas.openxmlformats.org/drawingml/2006/main" prst="rect">
                            <a:avLst xmlns:a="http://schemas.openxmlformats.org/drawingml/2006/main"/>
                          </a:prstGeom>
                        </pic:spPr>
                      </pic:pic>
                    </a:graphicData>
                  </a:graphic>
                </wp:inline>
              </w:drawing>
            </w:r>
            <w:r w:rsidRPr="7EFF629A" w:rsidR="00C902AF">
              <w:rPr>
                <w:rFonts w:ascii="Times New Roman" w:hAnsi="Times New Roman" w:eastAsia="Times New Roman" w:cs="Times New Roman"/>
                <w:b w:val="0"/>
                <w:bCs w:val="0"/>
                <w:sz w:val="24"/>
                <w:szCs w:val="24"/>
              </w:rPr>
              <w:t xml:space="preserve">Logistic </w:t>
            </w:r>
            <w:r w:rsidRPr="7EFF629A" w:rsidR="00C902AF">
              <w:rPr>
                <w:rFonts w:ascii="Times New Roman" w:hAnsi="Times New Roman" w:eastAsia="Times New Roman" w:cs="Times New Roman"/>
                <w:b w:val="0"/>
                <w:bCs w:val="0"/>
                <w:sz w:val="24"/>
                <w:szCs w:val="24"/>
              </w:rPr>
              <w:t>Regression</w:t>
            </w:r>
          </w:p>
        </w:tc>
        <w:tc>
          <w:tcPr>
            <w:cnfStyle w:val="000000000000" w:firstRow="0" w:lastRow="0" w:firstColumn="0" w:lastColumn="0" w:oddVBand="0" w:evenVBand="0" w:oddHBand="0" w:evenHBand="0" w:firstRowFirstColumn="0" w:firstRowLastColumn="0" w:lastRowFirstColumn="0" w:lastRowLastColumn="0"/>
            <w:tcW w:w="3210" w:type="dxa"/>
            <w:tcMar/>
          </w:tcPr>
          <w:p w:rsidR="19617786" w:rsidP="7EFF629A" w:rsidRDefault="19617786" w14:paraId="4A98A55F" w14:textId="259BD1D6">
            <w:pPr>
              <w:pStyle w:val="Normal"/>
              <w:jc w:val="center"/>
              <w:rPr>
                <w:rFonts w:ascii="Times New Roman" w:hAnsi="Times New Roman" w:eastAsia="Times New Roman" w:cs="Times New Roman"/>
                <w:b w:val="0"/>
                <w:bCs w:val="0"/>
                <w:sz w:val="24"/>
                <w:szCs w:val="24"/>
              </w:rPr>
            </w:pPr>
            <w:r w:rsidR="19617786">
              <w:drawing>
                <wp:inline wp14:editId="4C71505B" wp14:anchorId="5360B3F1">
                  <wp:extent cx="1895475" cy="1524000"/>
                  <wp:effectExtent l="0" t="0" r="0" b="0"/>
                  <wp:docPr id="140072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0072333" name="Picture 1400723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4484798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95475" cy="1524000"/>
                          </a:xfrm>
                          <a:prstGeom xmlns:a="http://schemas.openxmlformats.org/drawingml/2006/main" prst="rect">
                            <a:avLst xmlns:a="http://schemas.openxmlformats.org/drawingml/2006/main"/>
                          </a:prstGeom>
                        </pic:spPr>
                      </pic:pic>
                    </a:graphicData>
                  </a:graphic>
                </wp:inline>
              </w:drawing>
            </w:r>
            <w:r w:rsidRPr="7EFF629A" w:rsidR="18F93C6B">
              <w:rPr>
                <w:rFonts w:ascii="Times New Roman" w:hAnsi="Times New Roman" w:eastAsia="Times New Roman" w:cs="Times New Roman"/>
                <w:b w:val="0"/>
                <w:bCs w:val="0"/>
                <w:sz w:val="24"/>
                <w:szCs w:val="24"/>
              </w:rPr>
              <w:t>Random Forest</w:t>
            </w:r>
          </w:p>
        </w:tc>
        <w:tc>
          <w:tcPr>
            <w:cnfStyle w:val="000000000000" w:firstRow="0" w:lastRow="0" w:firstColumn="0" w:lastColumn="0" w:oddVBand="0" w:evenVBand="0" w:oddHBand="0" w:evenHBand="0" w:firstRowFirstColumn="0" w:firstRowLastColumn="0" w:lastRowFirstColumn="0" w:lastRowLastColumn="0"/>
            <w:tcW w:w="3210" w:type="dxa"/>
            <w:tcMar/>
          </w:tcPr>
          <w:p w:rsidR="19617786" w:rsidP="7EFF629A" w:rsidRDefault="19617786" w14:paraId="6DB1C20B" w14:textId="50E45CEF">
            <w:pPr>
              <w:pStyle w:val="Normal"/>
              <w:jc w:val="center"/>
              <w:rPr>
                <w:rFonts w:ascii="Times New Roman" w:hAnsi="Times New Roman" w:eastAsia="Times New Roman" w:cs="Times New Roman"/>
                <w:b w:val="0"/>
                <w:bCs w:val="0"/>
                <w:sz w:val="24"/>
                <w:szCs w:val="24"/>
              </w:rPr>
            </w:pPr>
            <w:r w:rsidR="19617786">
              <w:drawing>
                <wp:inline wp14:editId="0FB0C601" wp14:anchorId="2FF3CD56">
                  <wp:extent cx="1895475" cy="1524000"/>
                  <wp:effectExtent l="0" t="0" r="0" b="0"/>
                  <wp:docPr id="1628484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28484858" name="Picture 162848485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9861215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95475" cy="1524000"/>
                          </a:xfrm>
                          <a:prstGeom xmlns:a="http://schemas.openxmlformats.org/drawingml/2006/main" prst="rect">
                            <a:avLst xmlns:a="http://schemas.openxmlformats.org/drawingml/2006/main"/>
                          </a:prstGeom>
                        </pic:spPr>
                      </pic:pic>
                    </a:graphicData>
                  </a:graphic>
                </wp:inline>
              </w:drawing>
            </w:r>
            <w:r w:rsidRPr="7EFF629A" w:rsidR="196EBCA5">
              <w:rPr>
                <w:rFonts w:ascii="Times New Roman" w:hAnsi="Times New Roman" w:eastAsia="Times New Roman" w:cs="Times New Roman"/>
                <w:b w:val="0"/>
                <w:bCs w:val="0"/>
                <w:sz w:val="24"/>
                <w:szCs w:val="24"/>
              </w:rPr>
              <w:t xml:space="preserve">Decision </w:t>
            </w:r>
            <w:r w:rsidRPr="7EFF629A" w:rsidR="196EBCA5">
              <w:rPr>
                <w:rFonts w:ascii="Times New Roman" w:hAnsi="Times New Roman" w:eastAsia="Times New Roman" w:cs="Times New Roman"/>
                <w:b w:val="0"/>
                <w:bCs w:val="0"/>
                <w:sz w:val="24"/>
                <w:szCs w:val="24"/>
              </w:rPr>
              <w:t>Tree</w:t>
            </w:r>
          </w:p>
        </w:tc>
      </w:tr>
    </w:tbl>
    <w:p w:rsidR="7EFF629A" w:rsidP="7EFF629A" w:rsidRDefault="7EFF629A" w14:paraId="570C709A" w14:textId="0EF751EF">
      <w:pPr>
        <w:pStyle w:val="NoSpacing"/>
        <w:spacing w:after="0" w:line="240" w:lineRule="auto"/>
        <w:rPr>
          <w:rFonts w:ascii="Times New Roman" w:hAnsi="Times New Roman" w:eastAsia="Times New Roman" w:cs="Times New Roman"/>
          <w:b w:val="0"/>
          <w:bCs w:val="0"/>
          <w:noProof w:val="0"/>
          <w:sz w:val="24"/>
          <w:szCs w:val="24"/>
          <w:lang w:val="en-US"/>
        </w:rPr>
      </w:pPr>
    </w:p>
    <w:p w:rsidRPr="0023673C" w:rsidR="00DD11FB" w:rsidP="7EFF629A" w:rsidRDefault="0023673C" w14:paraId="7F9B3675" w14:textId="6DB028D6">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1E68FFC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6. Conclusion</w:t>
      </w:r>
      <w:r w:rsidRPr="7EFF629A" w:rsidR="246427D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7EFF629A" w:rsidR="0573AB4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&amp; </w:t>
      </w:r>
      <w:r w:rsidRPr="7EFF629A" w:rsidR="246427D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Future Work</w:t>
      </w:r>
    </w:p>
    <w:p w:rsidR="7EFF629A" w:rsidP="7EFF629A" w:rsidRDefault="7EFF629A" w14:paraId="3B8AC122" w14:textId="210B2AD9">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521AE4C" w:rsidP="7EFF629A" w:rsidRDefault="0521AE4C" w14:paraId="34240967" w14:textId="46DDA54F">
      <w:pPr>
        <w:pStyle w:val="NoSpacing"/>
        <w:spacing w:after="0" w:line="240" w:lineRule="auto"/>
        <w:rPr>
          <w:rFonts w:ascii="Times New Roman" w:hAnsi="Times New Roman" w:eastAsia="Times New Roman" w:cs="Times New Roman"/>
          <w:noProof w:val="0"/>
          <w:sz w:val="24"/>
          <w:szCs w:val="24"/>
          <w:lang w:val="en-US"/>
        </w:rPr>
      </w:pPr>
      <w:r w:rsidRPr="7EFF629A" w:rsidR="0521AE4C">
        <w:rPr>
          <w:rFonts w:ascii="Times New Roman" w:hAnsi="Times New Roman" w:eastAsia="Times New Roman" w:cs="Times New Roman"/>
          <w:noProof w:val="0"/>
          <w:sz w:val="24"/>
          <w:szCs w:val="24"/>
          <w:lang w:val="en-US"/>
        </w:rPr>
        <w:t>Fake news on social media presents one of the most significant challenges to information integrity that the modern era is facing. Th</w:t>
      </w:r>
      <w:r w:rsidRPr="7EFF629A" w:rsidR="7E4136FA">
        <w:rPr>
          <w:rFonts w:ascii="Times New Roman" w:hAnsi="Times New Roman" w:eastAsia="Times New Roman" w:cs="Times New Roman"/>
          <w:noProof w:val="0"/>
          <w:sz w:val="24"/>
          <w:szCs w:val="24"/>
          <w:lang w:val="en-US"/>
        </w:rPr>
        <w:t>i</w:t>
      </w:r>
      <w:r w:rsidRPr="7EFF629A" w:rsidR="0521AE4C">
        <w:rPr>
          <w:rFonts w:ascii="Times New Roman" w:hAnsi="Times New Roman" w:eastAsia="Times New Roman" w:cs="Times New Roman"/>
          <w:noProof w:val="0"/>
          <w:sz w:val="24"/>
          <w:szCs w:val="24"/>
          <w:lang w:val="en-US"/>
        </w:rPr>
        <w:t xml:space="preserve">s study has </w:t>
      </w:r>
      <w:r w:rsidRPr="7EFF629A" w:rsidR="0521AE4C">
        <w:rPr>
          <w:rFonts w:ascii="Times New Roman" w:hAnsi="Times New Roman" w:eastAsia="Times New Roman" w:cs="Times New Roman"/>
          <w:noProof w:val="0"/>
          <w:sz w:val="24"/>
          <w:szCs w:val="24"/>
          <w:lang w:val="en-US"/>
        </w:rPr>
        <w:t>demonstrated</w:t>
      </w:r>
      <w:r w:rsidRPr="7EFF629A" w:rsidR="0521AE4C">
        <w:rPr>
          <w:rFonts w:ascii="Times New Roman" w:hAnsi="Times New Roman" w:eastAsia="Times New Roman" w:cs="Times New Roman"/>
          <w:noProof w:val="0"/>
          <w:sz w:val="24"/>
          <w:szCs w:val="24"/>
          <w:lang w:val="en-US"/>
        </w:rPr>
        <w:t xml:space="preserve"> that while the sources of fake news are </w:t>
      </w:r>
      <w:r w:rsidRPr="7EFF629A" w:rsidR="0521AE4C">
        <w:rPr>
          <w:rFonts w:ascii="Times New Roman" w:hAnsi="Times New Roman" w:eastAsia="Times New Roman" w:cs="Times New Roman"/>
          <w:noProof w:val="0"/>
          <w:sz w:val="24"/>
          <w:szCs w:val="24"/>
          <w:lang w:val="en-US"/>
        </w:rPr>
        <w:t>numerous</w:t>
      </w:r>
      <w:r w:rsidRPr="7EFF629A" w:rsidR="0521AE4C">
        <w:rPr>
          <w:rFonts w:ascii="Times New Roman" w:hAnsi="Times New Roman" w:eastAsia="Times New Roman" w:cs="Times New Roman"/>
          <w:noProof w:val="0"/>
          <w:sz w:val="24"/>
          <w:szCs w:val="24"/>
          <w:lang w:val="en-US"/>
        </w:rPr>
        <w:t xml:space="preserve"> and persistent, automated detection systems </w:t>
      </w:r>
      <w:r w:rsidRPr="7EFF629A" w:rsidR="189EA464">
        <w:rPr>
          <w:rFonts w:ascii="Times New Roman" w:hAnsi="Times New Roman" w:eastAsia="Times New Roman" w:cs="Times New Roman"/>
          <w:noProof w:val="0"/>
          <w:sz w:val="24"/>
          <w:szCs w:val="24"/>
          <w:lang w:val="en-US"/>
        </w:rPr>
        <w:t>play a crucial role in filtering content. The experimental results confirm that even traditional machine learning architectures, when paired with rigorous data prepr</w:t>
      </w:r>
      <w:r w:rsidRPr="7EFF629A" w:rsidR="2F081AB4">
        <w:rPr>
          <w:rFonts w:ascii="Times New Roman" w:hAnsi="Times New Roman" w:eastAsia="Times New Roman" w:cs="Times New Roman"/>
          <w:noProof w:val="0"/>
          <w:sz w:val="24"/>
          <w:szCs w:val="24"/>
          <w:lang w:val="en-US"/>
        </w:rPr>
        <w:t xml:space="preserve">ocessing, are </w:t>
      </w:r>
      <w:r w:rsidRPr="7EFF629A" w:rsidR="2B257064">
        <w:rPr>
          <w:rFonts w:ascii="Times New Roman" w:hAnsi="Times New Roman" w:eastAsia="Times New Roman" w:cs="Times New Roman"/>
          <w:noProof w:val="0"/>
          <w:sz w:val="24"/>
          <w:szCs w:val="24"/>
          <w:lang w:val="en-US"/>
        </w:rPr>
        <w:t>highly</w:t>
      </w:r>
      <w:r w:rsidRPr="7EFF629A" w:rsidR="2F081AB4">
        <w:rPr>
          <w:rFonts w:ascii="Times New Roman" w:hAnsi="Times New Roman" w:eastAsia="Times New Roman" w:cs="Times New Roman"/>
          <w:noProof w:val="0"/>
          <w:sz w:val="24"/>
          <w:szCs w:val="24"/>
          <w:lang w:val="en-US"/>
        </w:rPr>
        <w:t xml:space="preserve"> capable of distinguishing between factual and deceptive content.</w:t>
      </w:r>
    </w:p>
    <w:p w:rsidR="7EFF629A" w:rsidP="7EFF629A" w:rsidRDefault="7EFF629A" w14:paraId="5D436E30" w14:textId="16B89FA8">
      <w:pPr>
        <w:pStyle w:val="NoSpacing"/>
        <w:spacing w:after="0" w:line="240" w:lineRule="auto"/>
        <w:rPr>
          <w:rFonts w:ascii="Times New Roman" w:hAnsi="Times New Roman" w:eastAsia="Times New Roman" w:cs="Times New Roman"/>
          <w:noProof w:val="0"/>
          <w:sz w:val="24"/>
          <w:szCs w:val="24"/>
          <w:lang w:val="en-US"/>
        </w:rPr>
      </w:pPr>
    </w:p>
    <w:p w:rsidR="1D97B553" w:rsidP="7EFF629A" w:rsidRDefault="1D97B553" w14:paraId="601FE300" w14:textId="0078BFE0">
      <w:pPr>
        <w:pStyle w:val="NoSpacing"/>
        <w:spacing w:after="0" w:line="240" w:lineRule="auto"/>
        <w:rPr>
          <w:rFonts w:ascii="Times New Roman" w:hAnsi="Times New Roman" w:eastAsia="Times New Roman" w:cs="Times New Roman"/>
          <w:noProof w:val="0"/>
          <w:sz w:val="24"/>
          <w:szCs w:val="24"/>
          <w:lang w:val="en-US"/>
        </w:rPr>
      </w:pPr>
      <w:r w:rsidRPr="7EFF629A" w:rsidR="1D97B553">
        <w:rPr>
          <w:rFonts w:ascii="Times New Roman" w:hAnsi="Times New Roman" w:eastAsia="Times New Roman" w:cs="Times New Roman"/>
          <w:noProof w:val="0"/>
          <w:sz w:val="24"/>
          <w:szCs w:val="24"/>
          <w:lang w:val="en-US"/>
        </w:rPr>
        <w:t xml:space="preserve">The success of this study was heavily reliant on the quality of the data pipeline rather than the complexity of the models alone. </w:t>
      </w:r>
      <w:r w:rsidRPr="7EFF629A" w:rsidR="4C5416FE">
        <w:rPr>
          <w:rFonts w:ascii="Times New Roman" w:hAnsi="Times New Roman" w:eastAsia="Times New Roman" w:cs="Times New Roman"/>
          <w:noProof w:val="0"/>
          <w:sz w:val="24"/>
          <w:szCs w:val="24"/>
          <w:lang w:val="en-US"/>
        </w:rPr>
        <w:t xml:space="preserve"> The implementation of a comprehensive cleaning strategy, specifically text normalization, tokanization, stop-word removal, proved necessary to transform raw</w:t>
      </w:r>
      <w:r w:rsidRPr="7EFF629A" w:rsidR="734F1BE3">
        <w:rPr>
          <w:rFonts w:ascii="Times New Roman" w:hAnsi="Times New Roman" w:eastAsia="Times New Roman" w:cs="Times New Roman"/>
          <w:noProof w:val="0"/>
          <w:sz w:val="24"/>
          <w:szCs w:val="24"/>
          <w:lang w:val="en-US"/>
        </w:rPr>
        <w:t xml:space="preserve"> text into clean, usable data. Furthermore, the transformation of textual input into numerical vectors using TF-IDF proved to be a critical step, allowing the algorithms to weigh the importance of specific terms effectively. </w:t>
      </w:r>
      <w:r w:rsidRPr="7EFF629A" w:rsidR="56AA18F5">
        <w:rPr>
          <w:rFonts w:ascii="Times New Roman" w:hAnsi="Times New Roman" w:eastAsia="Times New Roman" w:cs="Times New Roman"/>
          <w:noProof w:val="0"/>
          <w:sz w:val="24"/>
          <w:szCs w:val="24"/>
          <w:lang w:val="en-US"/>
        </w:rPr>
        <w:t xml:space="preserve">Equally important was the strategic feature filtering process. </w:t>
      </w:r>
      <w:r w:rsidRPr="7EFF629A" w:rsidR="0B90B93B">
        <w:rPr>
          <w:rFonts w:ascii="Times New Roman" w:hAnsi="Times New Roman" w:eastAsia="Times New Roman" w:cs="Times New Roman"/>
          <w:noProof w:val="0"/>
          <w:sz w:val="24"/>
          <w:szCs w:val="24"/>
          <w:lang w:val="en-US"/>
        </w:rPr>
        <w:t>By removing unique ID numbers and mostly empty columns</w:t>
      </w:r>
      <w:r w:rsidRPr="7EFF629A" w:rsidR="56AA18F5">
        <w:rPr>
          <w:rFonts w:ascii="Times New Roman" w:hAnsi="Times New Roman" w:eastAsia="Times New Roman" w:cs="Times New Roman"/>
          <w:noProof w:val="0"/>
          <w:sz w:val="24"/>
          <w:szCs w:val="24"/>
          <w:lang w:val="en-US"/>
        </w:rPr>
        <w:t xml:space="preserve">, </w:t>
      </w:r>
      <w:r w:rsidRPr="7EFF629A" w:rsidR="56AA18F5">
        <w:rPr>
          <w:rFonts w:ascii="Times New Roman" w:hAnsi="Times New Roman" w:eastAsia="Times New Roman" w:cs="Times New Roman"/>
          <w:noProof w:val="0"/>
          <w:sz w:val="24"/>
          <w:szCs w:val="24"/>
          <w:highlight w:val="yellow"/>
          <w:lang w:val="en-US"/>
        </w:rPr>
        <w:t>the study prevented data leakage and ensured the models learned generalizable linguistic patterns rather than memorizing specific dataset artifacts.</w:t>
      </w:r>
    </w:p>
    <w:p w:rsidR="7EFF629A" w:rsidP="7EFF629A" w:rsidRDefault="7EFF629A" w14:paraId="12D7EE76" w14:textId="1062A88D">
      <w:pPr>
        <w:pStyle w:val="NoSpacing"/>
        <w:spacing w:after="0" w:line="240" w:lineRule="auto"/>
        <w:rPr>
          <w:rFonts w:ascii="Times New Roman" w:hAnsi="Times New Roman" w:eastAsia="Times New Roman" w:cs="Times New Roman"/>
          <w:noProof w:val="0"/>
          <w:sz w:val="24"/>
          <w:szCs w:val="24"/>
          <w:highlight w:val="yellow"/>
          <w:lang w:val="en-US"/>
        </w:rPr>
      </w:pPr>
    </w:p>
    <w:p w:rsidR="54022E0F" w:rsidP="7EFF629A" w:rsidRDefault="54022E0F" w14:paraId="41E88E15" w14:textId="12803012">
      <w:pPr>
        <w:pStyle w:val="NoSpacing"/>
        <w:spacing w:after="0" w:line="240" w:lineRule="auto"/>
        <w:rPr>
          <w:rFonts w:ascii="Times New Roman" w:hAnsi="Times New Roman" w:eastAsia="Times New Roman" w:cs="Times New Roman"/>
          <w:b w:val="0"/>
          <w:bCs w:val="0"/>
          <w:noProof w:val="0"/>
          <w:sz w:val="24"/>
          <w:szCs w:val="24"/>
          <w:lang w:val="en-US"/>
        </w:rPr>
      </w:pPr>
      <w:r w:rsidRPr="7EFF629A" w:rsidR="54022E0F">
        <w:rPr>
          <w:rFonts w:ascii="Times New Roman" w:hAnsi="Times New Roman" w:eastAsia="Times New Roman" w:cs="Times New Roman"/>
          <w:b w:val="0"/>
          <w:bCs w:val="0"/>
          <w:noProof w:val="0"/>
          <w:sz w:val="24"/>
          <w:szCs w:val="24"/>
          <w:lang w:val="en-US"/>
        </w:rPr>
        <w:t xml:space="preserve">Through hyperparameter optimization using </w:t>
      </w:r>
      <w:r w:rsidRPr="7EFF629A" w:rsidR="54022E0F">
        <w:rPr>
          <w:rFonts w:ascii="Times New Roman" w:hAnsi="Times New Roman" w:eastAsia="Times New Roman" w:cs="Times New Roman"/>
          <w:b w:val="0"/>
          <w:bCs w:val="0"/>
          <w:noProof w:val="0"/>
          <w:sz w:val="24"/>
          <w:szCs w:val="24"/>
          <w:lang w:val="en-US"/>
        </w:rPr>
        <w:t>GridSearchCV</w:t>
      </w:r>
      <w:r w:rsidRPr="7EFF629A" w:rsidR="54022E0F">
        <w:rPr>
          <w:rFonts w:ascii="Times New Roman" w:hAnsi="Times New Roman" w:eastAsia="Times New Roman" w:cs="Times New Roman"/>
          <w:b w:val="0"/>
          <w:bCs w:val="0"/>
          <w:noProof w:val="0"/>
          <w:sz w:val="24"/>
          <w:szCs w:val="24"/>
          <w:lang w:val="en-US"/>
        </w:rPr>
        <w:t xml:space="preserve">, the models achieved impressive performance metrics. The Logistic Regression model </w:t>
      </w:r>
      <w:r w:rsidRPr="7EFF629A" w:rsidR="54022E0F">
        <w:rPr>
          <w:rFonts w:ascii="Times New Roman" w:hAnsi="Times New Roman" w:eastAsia="Times New Roman" w:cs="Times New Roman"/>
          <w:b w:val="0"/>
          <w:bCs w:val="0"/>
          <w:noProof w:val="0"/>
          <w:sz w:val="24"/>
          <w:szCs w:val="24"/>
          <w:lang w:val="en-US"/>
        </w:rPr>
        <w:t>emerged</w:t>
      </w:r>
      <w:r w:rsidRPr="7EFF629A" w:rsidR="54022E0F">
        <w:rPr>
          <w:rFonts w:ascii="Times New Roman" w:hAnsi="Times New Roman" w:eastAsia="Times New Roman" w:cs="Times New Roman"/>
          <w:b w:val="0"/>
          <w:bCs w:val="0"/>
          <w:noProof w:val="0"/>
          <w:sz w:val="24"/>
          <w:szCs w:val="24"/>
          <w:lang w:val="en-US"/>
        </w:rPr>
        <w:t xml:space="preserve"> as the most effective solution, achieving an Accuracy of over 0.94. This </w:t>
      </w:r>
      <w:r w:rsidRPr="7EFF629A" w:rsidR="54022E0F">
        <w:rPr>
          <w:rFonts w:ascii="Times New Roman" w:hAnsi="Times New Roman" w:eastAsia="Times New Roman" w:cs="Times New Roman"/>
          <w:b w:val="0"/>
          <w:bCs w:val="0"/>
          <w:noProof w:val="0"/>
          <w:sz w:val="24"/>
          <w:szCs w:val="24"/>
          <w:lang w:val="en-US"/>
        </w:rPr>
        <w:t>indicates</w:t>
      </w:r>
      <w:r w:rsidRPr="7EFF629A" w:rsidR="54022E0F">
        <w:rPr>
          <w:rFonts w:ascii="Times New Roman" w:hAnsi="Times New Roman" w:eastAsia="Times New Roman" w:cs="Times New Roman"/>
          <w:b w:val="0"/>
          <w:bCs w:val="0"/>
          <w:noProof w:val="0"/>
          <w:sz w:val="24"/>
          <w:szCs w:val="24"/>
          <w:lang w:val="en-US"/>
        </w:rPr>
        <w:t xml:space="preserve"> that the problem of fake news detection on the X platform is linearly separable when using high-dimensional textual features.</w:t>
      </w:r>
    </w:p>
    <w:p w:rsidR="1C6AF7C9" w:rsidP="7EFF629A" w:rsidRDefault="1C6AF7C9" w14:paraId="0B8E7988" w14:textId="1DD8172B">
      <w:pPr>
        <w:spacing w:before="240" w:beforeAutospacing="off" w:after="240" w:afterAutospacing="off"/>
        <w:rPr>
          <w:rFonts w:ascii="Times New Roman" w:hAnsi="Times New Roman" w:eastAsia="Times New Roman" w:cs="Times New Roman"/>
          <w:b w:val="0"/>
          <w:bCs w:val="0"/>
          <w:noProof w:val="0"/>
          <w:sz w:val="24"/>
          <w:szCs w:val="24"/>
          <w:lang w:val="en-US"/>
        </w:rPr>
      </w:pPr>
      <w:r w:rsidRPr="7EFF629A" w:rsidR="1C6AF7C9">
        <w:rPr>
          <w:rFonts w:ascii="Times New Roman" w:hAnsi="Times New Roman" w:eastAsia="Times New Roman" w:cs="Times New Roman"/>
          <w:noProof w:val="0"/>
          <w:sz w:val="24"/>
          <w:szCs w:val="24"/>
          <w:lang w:val="en-US"/>
        </w:rPr>
        <w:t xml:space="preserve">However, as the generation of fake news becomes more sophisticated, relying on traditional machine learning may eventually prove insufficient. Future iterations of disinformation will </w:t>
      </w:r>
      <w:r w:rsidRPr="7EFF629A" w:rsidR="1C6AF7C9">
        <w:rPr>
          <w:rFonts w:ascii="Times New Roman" w:hAnsi="Times New Roman" w:eastAsia="Times New Roman" w:cs="Times New Roman"/>
          <w:noProof w:val="0"/>
          <w:sz w:val="24"/>
          <w:szCs w:val="24"/>
          <w:lang w:val="en-US"/>
        </w:rPr>
        <w:t>likely employ</w:t>
      </w:r>
      <w:r w:rsidRPr="7EFF629A" w:rsidR="1C6AF7C9">
        <w:rPr>
          <w:rFonts w:ascii="Times New Roman" w:hAnsi="Times New Roman" w:eastAsia="Times New Roman" w:cs="Times New Roman"/>
          <w:noProof w:val="0"/>
          <w:sz w:val="24"/>
          <w:szCs w:val="24"/>
          <w:lang w:val="en-US"/>
        </w:rPr>
        <w:t xml:space="preserve"> </w:t>
      </w:r>
      <w:r w:rsidRPr="7EFF629A" w:rsidR="1C6AF7C9">
        <w:rPr>
          <w:rFonts w:ascii="Times New Roman" w:hAnsi="Times New Roman" w:eastAsia="Times New Roman" w:cs="Times New Roman"/>
          <w:noProof w:val="0"/>
          <w:sz w:val="24"/>
          <w:szCs w:val="24"/>
          <w:highlight w:val="yellow"/>
          <w:lang w:val="en-US"/>
        </w:rPr>
        <w:t>more subtle linguistic structures designed to evade simple frequency-based detection.</w:t>
      </w:r>
      <w:r w:rsidRPr="7EFF629A" w:rsidR="1C6AF7C9">
        <w:rPr>
          <w:rFonts w:ascii="Times New Roman" w:hAnsi="Times New Roman" w:eastAsia="Times New Roman" w:cs="Times New Roman"/>
          <w:noProof w:val="0"/>
          <w:sz w:val="24"/>
          <w:szCs w:val="24"/>
          <w:lang w:val="en-US"/>
        </w:rPr>
        <w:t xml:space="preserve"> </w:t>
      </w:r>
      <w:r w:rsidRPr="7EFF629A" w:rsidR="1C6AF7C9">
        <w:rPr>
          <w:rFonts w:ascii="Times New Roman" w:hAnsi="Times New Roman" w:eastAsia="Times New Roman" w:cs="Times New Roman"/>
          <w:b w:val="0"/>
          <w:bCs w:val="0"/>
          <w:noProof w:val="0"/>
          <w:sz w:val="24"/>
          <w:szCs w:val="24"/>
          <w:lang w:val="en-US"/>
        </w:rPr>
        <w:t xml:space="preserve">Consequently, future research directions must pivot toward </w:t>
      </w:r>
      <w:r w:rsidRPr="7EFF629A" w:rsidR="1C6AF7C9">
        <w:rPr>
          <w:rFonts w:ascii="Times New Roman" w:hAnsi="Times New Roman" w:eastAsia="Times New Roman" w:cs="Times New Roman"/>
          <w:b w:val="0"/>
          <w:bCs w:val="0"/>
          <w:noProof w:val="0"/>
          <w:sz w:val="24"/>
          <w:szCs w:val="24"/>
          <w:lang w:val="en-US"/>
        </w:rPr>
        <w:t>Deep Learning</w:t>
      </w:r>
      <w:r w:rsidRPr="7EFF629A" w:rsidR="1C6AF7C9">
        <w:rPr>
          <w:rFonts w:ascii="Times New Roman" w:hAnsi="Times New Roman" w:eastAsia="Times New Roman" w:cs="Times New Roman"/>
          <w:b w:val="0"/>
          <w:bCs w:val="0"/>
          <w:noProof w:val="0"/>
          <w:sz w:val="24"/>
          <w:szCs w:val="24"/>
          <w:lang w:val="en-US"/>
        </w:rPr>
        <w:t xml:space="preserve"> architectures. Specifically, the implementation of Convolutional Neural Networks (CNNs) for local feature extraction, or more advanced Transformer-based models such as </w:t>
      </w:r>
      <w:r w:rsidRPr="7EFF629A" w:rsidR="1C6AF7C9">
        <w:rPr>
          <w:rFonts w:ascii="Times New Roman" w:hAnsi="Times New Roman" w:eastAsia="Times New Roman" w:cs="Times New Roman"/>
          <w:b w:val="0"/>
          <w:bCs w:val="0"/>
          <w:noProof w:val="0"/>
          <w:sz w:val="24"/>
          <w:szCs w:val="24"/>
          <w:lang w:val="en-US"/>
        </w:rPr>
        <w:t>BERT</w:t>
      </w:r>
      <w:r w:rsidRPr="7EFF629A" w:rsidR="1C6AF7C9">
        <w:rPr>
          <w:rFonts w:ascii="Times New Roman" w:hAnsi="Times New Roman" w:eastAsia="Times New Roman" w:cs="Times New Roman"/>
          <w:b w:val="0"/>
          <w:bCs w:val="0"/>
          <w:noProof w:val="0"/>
          <w:sz w:val="24"/>
          <w:szCs w:val="24"/>
          <w:lang w:val="en-US"/>
        </w:rPr>
        <w:t xml:space="preserve"> (Bidirectional Encoder Representations from Transformers), would allow for a deeper understanding of context and semantics. While the current approach provides a highly </w:t>
      </w:r>
      <w:r w:rsidRPr="7EFF629A" w:rsidR="1C6AF7C9">
        <w:rPr>
          <w:rFonts w:ascii="Times New Roman" w:hAnsi="Times New Roman" w:eastAsia="Times New Roman" w:cs="Times New Roman"/>
          <w:b w:val="0"/>
          <w:bCs w:val="0"/>
          <w:noProof w:val="0"/>
          <w:sz w:val="24"/>
          <w:szCs w:val="24"/>
          <w:lang w:val="en-US"/>
        </w:rPr>
        <w:t>viable</w:t>
      </w:r>
      <w:r w:rsidRPr="7EFF629A" w:rsidR="1C6AF7C9">
        <w:rPr>
          <w:rFonts w:ascii="Times New Roman" w:hAnsi="Times New Roman" w:eastAsia="Times New Roman" w:cs="Times New Roman"/>
          <w:b w:val="0"/>
          <w:bCs w:val="0"/>
          <w:noProof w:val="0"/>
          <w:sz w:val="24"/>
          <w:szCs w:val="24"/>
          <w:lang w:val="en-US"/>
        </w:rPr>
        <w:t xml:space="preserve"> solution for today's data, evolving threats will require these more powerful, context-aware algorithms to </w:t>
      </w:r>
      <w:r w:rsidRPr="7EFF629A" w:rsidR="1C6AF7C9">
        <w:rPr>
          <w:rFonts w:ascii="Times New Roman" w:hAnsi="Times New Roman" w:eastAsia="Times New Roman" w:cs="Times New Roman"/>
          <w:b w:val="0"/>
          <w:bCs w:val="0"/>
          <w:noProof w:val="0"/>
          <w:sz w:val="24"/>
          <w:szCs w:val="24"/>
          <w:lang w:val="en-US"/>
        </w:rPr>
        <w:t>maintain</w:t>
      </w:r>
      <w:r w:rsidRPr="7EFF629A" w:rsidR="1C6AF7C9">
        <w:rPr>
          <w:rFonts w:ascii="Times New Roman" w:hAnsi="Times New Roman" w:eastAsia="Times New Roman" w:cs="Times New Roman"/>
          <w:b w:val="0"/>
          <w:bCs w:val="0"/>
          <w:noProof w:val="0"/>
          <w:sz w:val="24"/>
          <w:szCs w:val="24"/>
          <w:lang w:val="en-US"/>
        </w:rPr>
        <w:t xml:space="preserve"> </w:t>
      </w:r>
      <w:r w:rsidRPr="7EFF629A" w:rsidR="1C6AF7C9">
        <w:rPr>
          <w:rFonts w:ascii="Times New Roman" w:hAnsi="Times New Roman" w:eastAsia="Times New Roman" w:cs="Times New Roman"/>
          <w:b w:val="0"/>
          <w:bCs w:val="0"/>
          <w:noProof w:val="0"/>
          <w:sz w:val="24"/>
          <w:szCs w:val="24"/>
          <w:lang w:val="en-US"/>
        </w:rPr>
        <w:t>detection</w:t>
      </w:r>
      <w:r w:rsidRPr="7EFF629A" w:rsidR="1C6AF7C9">
        <w:rPr>
          <w:rFonts w:ascii="Times New Roman" w:hAnsi="Times New Roman" w:eastAsia="Times New Roman" w:cs="Times New Roman"/>
          <w:b w:val="0"/>
          <w:bCs w:val="0"/>
          <w:noProof w:val="0"/>
          <w:sz w:val="24"/>
          <w:szCs w:val="24"/>
          <w:lang w:val="en-US"/>
        </w:rPr>
        <w:t xml:space="preserve"> accuracy in the long term.</w:t>
      </w:r>
    </w:p>
    <w:p w:rsidR="7EFF629A" w:rsidP="7EFF629A" w:rsidRDefault="7EFF629A" w14:paraId="2D88B349" w14:textId="657D2E31">
      <w:pPr>
        <w:pStyle w:val="NoSpacing"/>
        <w:spacing w:after="0" w:line="240" w:lineRule="auto"/>
        <w:rPr>
          <w:rFonts w:ascii="Times New Roman" w:hAnsi="Times New Roman" w:eastAsia="Times New Roman" w:cs="Times New Roman"/>
          <w:b w:val="0"/>
          <w:bCs w:val="0"/>
          <w:noProof w:val="0"/>
          <w:sz w:val="24"/>
          <w:szCs w:val="24"/>
          <w:lang w:val="en-US"/>
        </w:rPr>
      </w:pPr>
    </w:p>
    <w:p w:rsidR="7EFF629A" w:rsidP="7EFF629A" w:rsidRDefault="7EFF629A" w14:paraId="2F469643" w14:textId="7FFDB1B4">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Pr="0023673C" w:rsidR="00DD11FB" w:rsidP="7EFF629A" w:rsidRDefault="0023673C" w14:paraId="252C05EF" w14:textId="4BC01A85">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Pr="0023673C" w:rsidR="00DD11FB" w:rsidP="7EFF629A" w:rsidRDefault="0023673C" w14:paraId="7777DE33" w14:textId="31161946">
      <w:pPr>
        <w:spacing w:after="0" w:line="240" w:lineRule="auto"/>
      </w:pPr>
      <w:r>
        <w:br w:type="page"/>
      </w:r>
    </w:p>
    <w:p w:rsidRPr="0023673C" w:rsidR="00DD11FB" w:rsidP="7EFF629A" w:rsidRDefault="0023673C" w14:paraId="6CA1ED55" w14:textId="2C7E0081">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EFF629A" w:rsidR="125F2E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7. Bibliography</w:t>
      </w:r>
    </w:p>
    <w:p w:rsidRPr="0023673C" w:rsidR="00DD11FB" w:rsidP="7EFF629A" w:rsidRDefault="0023673C" w14:paraId="43747C2B" w14:textId="4B660B9E">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3673C" w:rsidR="00DD11FB" w:rsidP="7EFF629A" w:rsidRDefault="0023673C" w14:paraId="44C75E76" w14:textId="5EC9CAAC">
      <w:pPr>
        <w:pStyle w:val="NoSpacing"/>
        <w:spacing w:after="0" w:line="240" w:lineRule="auto"/>
        <w:rPr>
          <w:rFonts w:ascii="Times New Roman" w:hAnsi="Times New Roman" w:eastAsia="Times New Roman" w:cs="Times New Roman"/>
          <w:b w:val="0"/>
          <w:bCs w:val="0"/>
          <w:color w:val="000000" w:themeColor="text1" w:themeTint="FF" w:themeShade="FF"/>
          <w:sz w:val="24"/>
          <w:szCs w:val="24"/>
        </w:rPr>
      </w:pPr>
      <w:r w:rsidRPr="7EFF629A" w:rsidR="58726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7EFF629A" w:rsidR="58726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Velichety</w:t>
      </w:r>
      <w:r w:rsidRPr="7EFF629A" w:rsidR="58726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 &amp; Shrivastava, U. (2022). Quantifying the impacts of online fake news on the equity value of social media platforms – Evidence from Twitter. International Journal of Information Management, 64, 102474. </w:t>
      </w:r>
      <w:r w:rsidRPr="7EFF629A" w:rsidR="58726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https://doi.org/10.1016/j.ijinfomgt.2022.102474</w:t>
      </w:r>
    </w:p>
    <w:p w:rsidRPr="0023673C" w:rsidR="00DD11FB" w:rsidP="7EFF629A" w:rsidRDefault="0023673C" w14:paraId="538DEE7A" w14:textId="461C8BAD">
      <w:pPr>
        <w:pStyle w:val="NoSpacing"/>
        <w:spacing w:after="0" w:line="240" w:lineRule="auto"/>
        <w:rPr>
          <w:rFonts w:ascii="Times New Roman" w:hAnsi="Times New Roman" w:eastAsia="Times New Roman" w:cs="Times New Roman"/>
          <w:b w:val="0"/>
          <w:bCs w:val="0"/>
          <w:noProof w:val="0"/>
          <w:color w:val="000000" w:themeColor="text1" w:themeTint="FF" w:themeShade="FF"/>
          <w:sz w:val="24"/>
          <w:szCs w:val="24"/>
          <w:lang w:val="en-US"/>
        </w:rPr>
      </w:pPr>
      <w:r w:rsidRPr="7EFF629A" w:rsidR="58726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Grinberg, N., Joseph, K., Friedland, L., Swire-Thompson, B., &amp; Lazer, D. (2019). Fake news on Twitter during the 2016 U.S. presidential election. Science, 363(6425), 374–378. </w:t>
      </w:r>
      <w:hyperlink r:id="R18c8adbec8674176">
        <w:r w:rsidRPr="7EFF629A" w:rsidR="58726B87">
          <w:rPr>
            <w:rStyle w:val="Hyperlin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https://doi.org/10.1126/science.aau2706</w:t>
        </w:r>
      </w:hyperlink>
    </w:p>
    <w:p w:rsidR="23E7E518" w:rsidP="7EFF629A" w:rsidRDefault="23E7E518" w14:paraId="32ACBE8C" w14:textId="0D7CF295">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Tarawneh</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 A. B., Al-</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irr</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 Al-</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Maaitah</w:t>
      </w:r>
      <w:r w:rsidRPr="7EFF629A" w:rsidR="23E7E5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 S., Kanj, H., &amp; Aly, W. H. F. (2024). Enhancing Fake News Detection with Word Embedding: A Machine Learning and Deep Learning Approach. Computers, 13(9), 239. https://doi.org/10.3390/computers13090239</w:t>
      </w:r>
    </w:p>
    <w:p w:rsidR="71D63330" w:rsidP="7EFF629A" w:rsidRDefault="71D63330" w14:paraId="78DC882B" w14:textId="234C3697">
      <w:pPr>
        <w:pStyle w:val="NoSpacing"/>
        <w:spacing w:after="0" w:line="240" w:lineRule="auto"/>
        <w:rPr>
          <w:rFonts w:ascii="Times New Roman" w:hAnsi="Times New Roman" w:eastAsia="Times New Roman" w:cs="Times New Roman"/>
          <w:b w:val="0"/>
          <w:bCs w:val="0"/>
          <w:sz w:val="24"/>
          <w:szCs w:val="24"/>
        </w:rPr>
      </w:pPr>
      <w:r w:rsidRPr="7EFF629A" w:rsidR="71D63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7EFF629A" w:rsidR="71D63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Khalil, M., &amp; </w:t>
      </w:r>
      <w:r w:rsidRPr="7EFF629A" w:rsidR="71D63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Azzeh</w:t>
      </w:r>
      <w:r w:rsidRPr="7EFF629A" w:rsidR="71D63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 (2023). Truth Seeker of the Largest Social Media Content using Machine Learning Algorithms. In </w:t>
      </w:r>
      <w:r w:rsidRPr="7EFF629A" w:rsidR="71D63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2023</w:t>
      </w:r>
      <w:r w:rsidRPr="7EFF629A" w:rsidR="71D63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International Conference on Machine Learning and Applications (ICMLA) (pp. 1606–1610). 2023 International Conference on Machine Learning and Applications (ICMLA). IEEE. </w:t>
      </w:r>
      <w:hyperlink r:id="Rf79f943202774da5">
        <w:r w:rsidRPr="7EFF629A" w:rsidR="71D63330">
          <w:rPr>
            <w:rStyle w:val="Hyperlink"/>
            <w:rFonts w:ascii="Times New Roman" w:hAnsi="Times New Roman" w:eastAsia="Times New Roman" w:cs="Times New Roman"/>
            <w:b w:val="0"/>
            <w:bCs w:val="0"/>
            <w:i w:val="0"/>
            <w:iCs w:val="0"/>
            <w:caps w:val="0"/>
            <w:smallCaps w:val="0"/>
            <w:noProof w:val="0"/>
            <w:sz w:val="24"/>
            <w:szCs w:val="24"/>
            <w:lang w:val="en-US"/>
          </w:rPr>
          <w:t>https://doi.org/10.1109/icmla58977.2023.00243</w:t>
        </w:r>
      </w:hyperlink>
    </w:p>
    <w:p w:rsidR="31DA8576" w:rsidP="7EFF629A" w:rsidRDefault="31DA8576" w14:paraId="67A05AC8" w14:textId="5B6ECFA1">
      <w:pPr>
        <w:pStyle w:val="NoSpacing"/>
        <w:spacing w:after="0" w:line="240" w:lineRule="auto"/>
        <w:rPr>
          <w:rFonts w:ascii="Times New Roman" w:hAnsi="Times New Roman" w:eastAsia="Times New Roman" w:cs="Times New Roman"/>
          <w:b w:val="0"/>
          <w:bCs w:val="0"/>
          <w:sz w:val="24"/>
          <w:szCs w:val="24"/>
        </w:rPr>
      </w:pPr>
      <w:r w:rsidRPr="7EFF629A" w:rsidR="31DA8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[5] Dadkhah, S., Zhang, X., Weismann, A. G., </w:t>
      </w:r>
      <w:r w:rsidRPr="7EFF629A" w:rsidR="31DA8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Firouzi</w:t>
      </w:r>
      <w:r w:rsidRPr="7EFF629A" w:rsidR="31DA8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&amp; Ghorbani, A. A. (2023). </w:t>
      </w:r>
      <w:r w:rsidRPr="7EFF629A" w:rsidR="31DA8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TruthSeeker</w:t>
      </w:r>
      <w:r w:rsidRPr="7EFF629A" w:rsidR="31DA8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Largest Social Media Ground-Truth Dataset for Real/Fake Content. Institute of Electrical and Electronics Engineers (IEEE). </w:t>
      </w:r>
      <w:hyperlink r:id="R551181d7d7614027">
        <w:r w:rsidRPr="7EFF629A" w:rsidR="31DA8576">
          <w:rPr>
            <w:rStyle w:val="Hyperlink"/>
            <w:rFonts w:ascii="Times New Roman" w:hAnsi="Times New Roman" w:eastAsia="Times New Roman" w:cs="Times New Roman"/>
            <w:b w:val="0"/>
            <w:bCs w:val="0"/>
            <w:i w:val="0"/>
            <w:iCs w:val="0"/>
            <w:caps w:val="0"/>
            <w:smallCaps w:val="0"/>
            <w:noProof w:val="0"/>
            <w:sz w:val="24"/>
            <w:szCs w:val="24"/>
            <w:lang w:val="en-US"/>
          </w:rPr>
          <w:t>https://doi.org/10.36227/techrxiv.22795130</w:t>
        </w:r>
      </w:hyperlink>
    </w:p>
    <w:p w:rsidR="3D20A6D1" w:rsidP="7EFF629A" w:rsidRDefault="3D20A6D1" w14:paraId="27115396" w14:textId="007F1D5D">
      <w:pPr>
        <w:pStyle w:val="NoSpacing"/>
        <w:spacing w:after="0" w:line="240" w:lineRule="auto"/>
        <w:rPr>
          <w:rFonts w:ascii="Times New Roman" w:hAnsi="Times New Roman" w:eastAsia="Times New Roman" w:cs="Times New Roman"/>
          <w:b w:val="0"/>
          <w:bCs w:val="0"/>
          <w:sz w:val="24"/>
          <w:szCs w:val="24"/>
        </w:rPr>
      </w:pPr>
      <w:r w:rsidRPr="7EFF629A" w:rsidR="3D20A6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 </w:t>
      </w:r>
      <w:r w:rsidRPr="7EFF629A" w:rsidR="3D20A6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Breiman</w:t>
      </w:r>
      <w:r w:rsidRPr="7EFF629A" w:rsidR="3D20A6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 (2001). Random Forests. Machine Learning, 45(1), 5–32. </w:t>
      </w:r>
      <w:hyperlink r:id="R95bc6670cbf048ed">
        <w:r w:rsidRPr="7EFF629A" w:rsidR="3D20A6D1">
          <w:rPr>
            <w:rStyle w:val="Hyperlink"/>
            <w:rFonts w:ascii="Times New Roman" w:hAnsi="Times New Roman" w:eastAsia="Times New Roman" w:cs="Times New Roman"/>
            <w:b w:val="0"/>
            <w:bCs w:val="0"/>
            <w:i w:val="0"/>
            <w:iCs w:val="0"/>
            <w:caps w:val="0"/>
            <w:smallCaps w:val="0"/>
            <w:noProof w:val="0"/>
            <w:sz w:val="24"/>
            <w:szCs w:val="24"/>
            <w:lang w:val="en-US"/>
          </w:rPr>
          <w:t>https://doi.org/10.1023/a:1010933404324</w:t>
        </w:r>
      </w:hyperlink>
    </w:p>
    <w:p w:rsidR="5D9A583B" w:rsidP="7EFF629A" w:rsidRDefault="5D9A583B" w14:paraId="4A0869EF" w14:textId="735A3FED">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EFF629A" w:rsidR="5D9A58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[7] </w:t>
      </w:r>
      <w:r w:rsidRPr="7EFF629A" w:rsidR="5D9A58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Breiman</w:t>
      </w:r>
      <w:r w:rsidRPr="7EFF629A" w:rsidR="5D9A58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 (1996). Bagging predictors. Machine Learning, 24(2), 123–140. https://doi.org/10.1007/bf00058655</w:t>
      </w:r>
    </w:p>
    <w:p w:rsidRPr="0023673C" w:rsidR="00DD11FB" w:rsidP="7EFF629A" w:rsidRDefault="0023673C" w14:paraId="552311D6" w14:textId="0389FCC3">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3673C" w:rsidR="00DD11FB" w:rsidP="7EFF629A" w:rsidRDefault="0023673C" w14:paraId="5FA6C626" w14:textId="209B323F">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t>Acknowledgement</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t>:</w:t>
      </w:r>
    </w:p>
    <w:p w:rsidR="52085F24" w:rsidP="7EFF629A" w:rsidRDefault="52085F24" w14:paraId="7079DD24" w14:textId="71F384BA">
      <w:pPr>
        <w:pStyle w:val="NoSpacing"/>
        <w:spacing w:after="0" w:line="240" w:lineRule="auto"/>
      </w:pP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work is the result of my own activity, and I confirm I have neither </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given,</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nor received unauthorized </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assistance</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this work. I declare that I used generative AI or automated tools in the creation of content or drafting of this document. I </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generative AI tool exclusively for correcting grammatical errors, improving vocabulary, and rewriting content to </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more formal and academic tone</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the text </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impacted</w:t>
      </w:r>
      <w:r w:rsidRPr="7EFF629A" w:rsidR="52085F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generative AI has been explicitly marked as such in this document.</w:t>
      </w:r>
    </w:p>
    <w:p w:rsidRPr="0023673C" w:rsidR="00DD11FB" w:rsidP="7EFF629A" w:rsidRDefault="0023673C" w14:paraId="2A2D016E" w14:textId="404A3AD9">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w:rsidRPr="0023673C" w:rsidR="00DD11FB" w:rsidP="7EFF629A" w:rsidRDefault="0023673C" w14:paraId="130ACC13" w14:textId="672D35E7">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pPr>
    </w:p>
    <w:p w:rsidRPr="0023673C" w:rsidR="00DD11FB" w:rsidP="7EFF629A" w:rsidRDefault="0023673C" w14:paraId="23785875" w14:textId="65DCF7CD">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p>
    <w:p w:rsidRPr="0023673C" w:rsidR="00DD11FB" w:rsidP="0023673C" w:rsidRDefault="0023673C" w14:paraId="68693802" w14:textId="48B9F442">
      <w:pPr>
        <w:spacing w:line="240" w:lineRule="auto"/>
        <w:rPr>
          <w:rFonts w:ascii="Times New Roman" w:hAnsi="Times New Roman" w:cs="Times New Roman"/>
          <w:b w:val="0"/>
          <w:bCs w:val="0"/>
          <w:sz w:val="24"/>
          <w:szCs w:val="24"/>
          <w:lang w:val="en-US"/>
        </w:rPr>
      </w:pPr>
      <w:r w:rsidRPr="7EFF629A" w:rsidR="1690B111">
        <w:rPr>
          <w:b w:val="0"/>
          <w:bCs w:val="0"/>
          <w:lang w:val="en-US"/>
        </w:rPr>
        <w:t xml:space="preserve"> </w:t>
      </w:r>
    </w:p>
    <w:sectPr w:rsidRPr="0023673C" w:rsidR="00DD11FB" w:rsidSect="0023673C">
      <w:pgSz w:w="11906" w:h="16838" w:orient="portrait"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4a573e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trackRevisions w:val="false"/>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3C"/>
    <w:rsid w:val="00186E8A"/>
    <w:rsid w:val="0023673C"/>
    <w:rsid w:val="00394EDA"/>
    <w:rsid w:val="0067E42F"/>
    <w:rsid w:val="00697811"/>
    <w:rsid w:val="009C5995"/>
    <w:rsid w:val="009D97F9"/>
    <w:rsid w:val="00A44331"/>
    <w:rsid w:val="00A6A2F5"/>
    <w:rsid w:val="00B7B144"/>
    <w:rsid w:val="00C902AF"/>
    <w:rsid w:val="00DD11FB"/>
    <w:rsid w:val="00F31808"/>
    <w:rsid w:val="01017114"/>
    <w:rsid w:val="01263CF1"/>
    <w:rsid w:val="01D7D5D8"/>
    <w:rsid w:val="022F938B"/>
    <w:rsid w:val="027B8DC2"/>
    <w:rsid w:val="028EFF24"/>
    <w:rsid w:val="02932696"/>
    <w:rsid w:val="02BF00A0"/>
    <w:rsid w:val="02C2C16A"/>
    <w:rsid w:val="02CFC1A3"/>
    <w:rsid w:val="02DDC3E2"/>
    <w:rsid w:val="0366A670"/>
    <w:rsid w:val="03D0BCB9"/>
    <w:rsid w:val="03F823E4"/>
    <w:rsid w:val="03F823E4"/>
    <w:rsid w:val="04296A2A"/>
    <w:rsid w:val="043A669A"/>
    <w:rsid w:val="044A51D0"/>
    <w:rsid w:val="0492E5EE"/>
    <w:rsid w:val="04D1CA30"/>
    <w:rsid w:val="05105B45"/>
    <w:rsid w:val="0521AE4C"/>
    <w:rsid w:val="056FE226"/>
    <w:rsid w:val="0573AB4B"/>
    <w:rsid w:val="05B0E280"/>
    <w:rsid w:val="05CBBF19"/>
    <w:rsid w:val="06184FCB"/>
    <w:rsid w:val="06234911"/>
    <w:rsid w:val="06423F81"/>
    <w:rsid w:val="0728EA4C"/>
    <w:rsid w:val="0746AE41"/>
    <w:rsid w:val="079FA9D7"/>
    <w:rsid w:val="07C2808A"/>
    <w:rsid w:val="07D87236"/>
    <w:rsid w:val="08F5A78F"/>
    <w:rsid w:val="094A97C9"/>
    <w:rsid w:val="09D051FA"/>
    <w:rsid w:val="09D4C9C8"/>
    <w:rsid w:val="09DCC486"/>
    <w:rsid w:val="09F7BDD3"/>
    <w:rsid w:val="0AA43118"/>
    <w:rsid w:val="0B6AD671"/>
    <w:rsid w:val="0B90B93B"/>
    <w:rsid w:val="0C05AAA7"/>
    <w:rsid w:val="0C178B7E"/>
    <w:rsid w:val="0C2AB0EA"/>
    <w:rsid w:val="0CB1C9A5"/>
    <w:rsid w:val="0CCAC7B6"/>
    <w:rsid w:val="0CDB8F36"/>
    <w:rsid w:val="0CE3C7E7"/>
    <w:rsid w:val="0CE54E53"/>
    <w:rsid w:val="0DA2A735"/>
    <w:rsid w:val="0E25E2AE"/>
    <w:rsid w:val="0E332D09"/>
    <w:rsid w:val="0E55BE2E"/>
    <w:rsid w:val="0E8107A6"/>
    <w:rsid w:val="0E9A8E01"/>
    <w:rsid w:val="0EAF5240"/>
    <w:rsid w:val="0ED26FC4"/>
    <w:rsid w:val="0F57AC38"/>
    <w:rsid w:val="0F865485"/>
    <w:rsid w:val="102E30A3"/>
    <w:rsid w:val="108BDED5"/>
    <w:rsid w:val="10D406ED"/>
    <w:rsid w:val="116B87B4"/>
    <w:rsid w:val="117068D6"/>
    <w:rsid w:val="11ADD9C3"/>
    <w:rsid w:val="11E850C6"/>
    <w:rsid w:val="1253A277"/>
    <w:rsid w:val="125B76AF"/>
    <w:rsid w:val="125F2E6B"/>
    <w:rsid w:val="1297AE0F"/>
    <w:rsid w:val="1329F179"/>
    <w:rsid w:val="137CE185"/>
    <w:rsid w:val="13F739A0"/>
    <w:rsid w:val="14142C2C"/>
    <w:rsid w:val="146A1151"/>
    <w:rsid w:val="147B2DC7"/>
    <w:rsid w:val="14C4CB19"/>
    <w:rsid w:val="14C582C9"/>
    <w:rsid w:val="14E89AA2"/>
    <w:rsid w:val="1514D81B"/>
    <w:rsid w:val="1519881D"/>
    <w:rsid w:val="15724121"/>
    <w:rsid w:val="15861219"/>
    <w:rsid w:val="15CB6DA2"/>
    <w:rsid w:val="16148BC2"/>
    <w:rsid w:val="1635F146"/>
    <w:rsid w:val="16806128"/>
    <w:rsid w:val="1681AFBE"/>
    <w:rsid w:val="1690B111"/>
    <w:rsid w:val="16D853BB"/>
    <w:rsid w:val="16E965C1"/>
    <w:rsid w:val="16F2036F"/>
    <w:rsid w:val="171EB47C"/>
    <w:rsid w:val="173AFF19"/>
    <w:rsid w:val="17AF78E7"/>
    <w:rsid w:val="17E742C7"/>
    <w:rsid w:val="17FBF55B"/>
    <w:rsid w:val="182DE31A"/>
    <w:rsid w:val="182DE31A"/>
    <w:rsid w:val="189EA464"/>
    <w:rsid w:val="18F005F9"/>
    <w:rsid w:val="18F93C6B"/>
    <w:rsid w:val="195C7354"/>
    <w:rsid w:val="19617786"/>
    <w:rsid w:val="1966425D"/>
    <w:rsid w:val="196EBCA5"/>
    <w:rsid w:val="19885657"/>
    <w:rsid w:val="199CCBBF"/>
    <w:rsid w:val="19B71F9A"/>
    <w:rsid w:val="19DAECCF"/>
    <w:rsid w:val="19FEF4C1"/>
    <w:rsid w:val="1A1CD220"/>
    <w:rsid w:val="1A3F2969"/>
    <w:rsid w:val="1AA93F51"/>
    <w:rsid w:val="1ABF26FE"/>
    <w:rsid w:val="1AEF31B9"/>
    <w:rsid w:val="1B43CB20"/>
    <w:rsid w:val="1B811636"/>
    <w:rsid w:val="1BA7A26C"/>
    <w:rsid w:val="1BC88EC4"/>
    <w:rsid w:val="1BCFEB11"/>
    <w:rsid w:val="1C462865"/>
    <w:rsid w:val="1C6AF7C9"/>
    <w:rsid w:val="1C8939EF"/>
    <w:rsid w:val="1CBD5856"/>
    <w:rsid w:val="1D19E981"/>
    <w:rsid w:val="1D544CFF"/>
    <w:rsid w:val="1D97B553"/>
    <w:rsid w:val="1E267999"/>
    <w:rsid w:val="1E2DC575"/>
    <w:rsid w:val="1E45C170"/>
    <w:rsid w:val="1E68FFCE"/>
    <w:rsid w:val="1E9F13CD"/>
    <w:rsid w:val="1E9F8CE5"/>
    <w:rsid w:val="1EADCA7F"/>
    <w:rsid w:val="1EC0D96F"/>
    <w:rsid w:val="20B2996B"/>
    <w:rsid w:val="2113997D"/>
    <w:rsid w:val="2121F687"/>
    <w:rsid w:val="21B397A8"/>
    <w:rsid w:val="21CF3AD6"/>
    <w:rsid w:val="223A7F95"/>
    <w:rsid w:val="227E85BA"/>
    <w:rsid w:val="228380A3"/>
    <w:rsid w:val="22842B29"/>
    <w:rsid w:val="23772143"/>
    <w:rsid w:val="23BA2B33"/>
    <w:rsid w:val="23BD80A8"/>
    <w:rsid w:val="23E7E518"/>
    <w:rsid w:val="23FA36ED"/>
    <w:rsid w:val="240DD31C"/>
    <w:rsid w:val="242F4B84"/>
    <w:rsid w:val="2441177B"/>
    <w:rsid w:val="246427DB"/>
    <w:rsid w:val="2526C429"/>
    <w:rsid w:val="25482FF4"/>
    <w:rsid w:val="25515B2A"/>
    <w:rsid w:val="2567526B"/>
    <w:rsid w:val="2570F326"/>
    <w:rsid w:val="26096139"/>
    <w:rsid w:val="265360E2"/>
    <w:rsid w:val="27228225"/>
    <w:rsid w:val="27526DC9"/>
    <w:rsid w:val="275E26D2"/>
    <w:rsid w:val="27686EBD"/>
    <w:rsid w:val="277C084F"/>
    <w:rsid w:val="27A9F1F9"/>
    <w:rsid w:val="2876F2FF"/>
    <w:rsid w:val="28B64825"/>
    <w:rsid w:val="290ABAFD"/>
    <w:rsid w:val="2931C510"/>
    <w:rsid w:val="29A86C6B"/>
    <w:rsid w:val="29FFF936"/>
    <w:rsid w:val="2A191186"/>
    <w:rsid w:val="2A6D77CE"/>
    <w:rsid w:val="2A9408C2"/>
    <w:rsid w:val="2AC54621"/>
    <w:rsid w:val="2AD6A8B1"/>
    <w:rsid w:val="2ADF6820"/>
    <w:rsid w:val="2B1034E7"/>
    <w:rsid w:val="2B224EE3"/>
    <w:rsid w:val="2B257064"/>
    <w:rsid w:val="2B2D0FC2"/>
    <w:rsid w:val="2B5A63DD"/>
    <w:rsid w:val="2B681AC9"/>
    <w:rsid w:val="2B78C206"/>
    <w:rsid w:val="2BAA174C"/>
    <w:rsid w:val="2BDAD9E5"/>
    <w:rsid w:val="2BECB010"/>
    <w:rsid w:val="2C05073A"/>
    <w:rsid w:val="2C29AFFA"/>
    <w:rsid w:val="2C46AD7D"/>
    <w:rsid w:val="2C560FCE"/>
    <w:rsid w:val="2C774915"/>
    <w:rsid w:val="2CE15CF2"/>
    <w:rsid w:val="2D151EA6"/>
    <w:rsid w:val="2D316E93"/>
    <w:rsid w:val="2D9A3BF4"/>
    <w:rsid w:val="2E3058DF"/>
    <w:rsid w:val="2E7E6450"/>
    <w:rsid w:val="2E99D5E0"/>
    <w:rsid w:val="2EC0D8A7"/>
    <w:rsid w:val="2EEC102A"/>
    <w:rsid w:val="2F081AB4"/>
    <w:rsid w:val="2F35EAA5"/>
    <w:rsid w:val="2F857C7B"/>
    <w:rsid w:val="2FB2C07F"/>
    <w:rsid w:val="2FC75A4A"/>
    <w:rsid w:val="30622115"/>
    <w:rsid w:val="307F56E5"/>
    <w:rsid w:val="30F32CC9"/>
    <w:rsid w:val="314F36CA"/>
    <w:rsid w:val="31678ADA"/>
    <w:rsid w:val="31B1FB4D"/>
    <w:rsid w:val="31DA8576"/>
    <w:rsid w:val="31F9F75F"/>
    <w:rsid w:val="31FEF824"/>
    <w:rsid w:val="31FEFA8A"/>
    <w:rsid w:val="324DACD3"/>
    <w:rsid w:val="3282D49C"/>
    <w:rsid w:val="32957E0F"/>
    <w:rsid w:val="32D9A283"/>
    <w:rsid w:val="330C4E74"/>
    <w:rsid w:val="335EBE94"/>
    <w:rsid w:val="339F32F6"/>
    <w:rsid w:val="33E529FB"/>
    <w:rsid w:val="3428489B"/>
    <w:rsid w:val="34355E58"/>
    <w:rsid w:val="3453207F"/>
    <w:rsid w:val="348EC706"/>
    <w:rsid w:val="34A8EBC0"/>
    <w:rsid w:val="34F6CAEE"/>
    <w:rsid w:val="3524BB22"/>
    <w:rsid w:val="354BB0C0"/>
    <w:rsid w:val="357B12F4"/>
    <w:rsid w:val="35880DC0"/>
    <w:rsid w:val="365B372E"/>
    <w:rsid w:val="366947A4"/>
    <w:rsid w:val="36A718EC"/>
    <w:rsid w:val="36F31884"/>
    <w:rsid w:val="36F8BC15"/>
    <w:rsid w:val="37028ED5"/>
    <w:rsid w:val="37163089"/>
    <w:rsid w:val="375B368E"/>
    <w:rsid w:val="377C2165"/>
    <w:rsid w:val="3780658E"/>
    <w:rsid w:val="378763B2"/>
    <w:rsid w:val="3792EAE8"/>
    <w:rsid w:val="37CB0E5E"/>
    <w:rsid w:val="37ED5244"/>
    <w:rsid w:val="3816C605"/>
    <w:rsid w:val="3841735A"/>
    <w:rsid w:val="384E0555"/>
    <w:rsid w:val="389ADA43"/>
    <w:rsid w:val="390106A4"/>
    <w:rsid w:val="39627A99"/>
    <w:rsid w:val="397176BF"/>
    <w:rsid w:val="39D39026"/>
    <w:rsid w:val="39FDB3A0"/>
    <w:rsid w:val="3A007481"/>
    <w:rsid w:val="3A007481"/>
    <w:rsid w:val="3A7E63E9"/>
    <w:rsid w:val="3AD99DC6"/>
    <w:rsid w:val="3AEB5958"/>
    <w:rsid w:val="3AEED0EB"/>
    <w:rsid w:val="3AEFE55A"/>
    <w:rsid w:val="3AF1C4CA"/>
    <w:rsid w:val="3B07A87F"/>
    <w:rsid w:val="3BD2586B"/>
    <w:rsid w:val="3BDD1CDB"/>
    <w:rsid w:val="3C1750B3"/>
    <w:rsid w:val="3C5D1D89"/>
    <w:rsid w:val="3C665AE7"/>
    <w:rsid w:val="3CA48BCF"/>
    <w:rsid w:val="3CCB26C0"/>
    <w:rsid w:val="3CDB8A4F"/>
    <w:rsid w:val="3D20A6D1"/>
    <w:rsid w:val="3E686758"/>
    <w:rsid w:val="3E70C60E"/>
    <w:rsid w:val="3EACC922"/>
    <w:rsid w:val="3FE91A81"/>
    <w:rsid w:val="4052335B"/>
    <w:rsid w:val="4063EE2B"/>
    <w:rsid w:val="406C5A6E"/>
    <w:rsid w:val="408B0B95"/>
    <w:rsid w:val="40D08431"/>
    <w:rsid w:val="40D90264"/>
    <w:rsid w:val="41317391"/>
    <w:rsid w:val="41A3BFC8"/>
    <w:rsid w:val="41E6B2B8"/>
    <w:rsid w:val="41FC27EE"/>
    <w:rsid w:val="426F3542"/>
    <w:rsid w:val="42749D24"/>
    <w:rsid w:val="429F2ECE"/>
    <w:rsid w:val="43157A1E"/>
    <w:rsid w:val="43B8080B"/>
    <w:rsid w:val="43D0A24B"/>
    <w:rsid w:val="44C188D3"/>
    <w:rsid w:val="45727ABB"/>
    <w:rsid w:val="45B9A6D2"/>
    <w:rsid w:val="45D34781"/>
    <w:rsid w:val="46280C48"/>
    <w:rsid w:val="4691C3E2"/>
    <w:rsid w:val="46CD823B"/>
    <w:rsid w:val="478F3DBE"/>
    <w:rsid w:val="4805B2A7"/>
    <w:rsid w:val="482B3EB9"/>
    <w:rsid w:val="487BEA35"/>
    <w:rsid w:val="490CF6B5"/>
    <w:rsid w:val="495E072A"/>
    <w:rsid w:val="499317FB"/>
    <w:rsid w:val="49A8BB0B"/>
    <w:rsid w:val="49F6F8CA"/>
    <w:rsid w:val="4A4C3986"/>
    <w:rsid w:val="4A7C0896"/>
    <w:rsid w:val="4A86AE70"/>
    <w:rsid w:val="4A939C91"/>
    <w:rsid w:val="4B85F68F"/>
    <w:rsid w:val="4B88EF00"/>
    <w:rsid w:val="4C223FA7"/>
    <w:rsid w:val="4C358617"/>
    <w:rsid w:val="4C5416FE"/>
    <w:rsid w:val="4D5D4051"/>
    <w:rsid w:val="4D780356"/>
    <w:rsid w:val="4DC151C1"/>
    <w:rsid w:val="4DCEA96E"/>
    <w:rsid w:val="4EACF035"/>
    <w:rsid w:val="4F2A8B27"/>
    <w:rsid w:val="4F30C8D3"/>
    <w:rsid w:val="4F5FDA60"/>
    <w:rsid w:val="4FAF107B"/>
    <w:rsid w:val="4FC9BB0E"/>
    <w:rsid w:val="4FE400F2"/>
    <w:rsid w:val="50ABB622"/>
    <w:rsid w:val="50E4D63B"/>
    <w:rsid w:val="50EF05EB"/>
    <w:rsid w:val="514B3913"/>
    <w:rsid w:val="515043FA"/>
    <w:rsid w:val="516AFD31"/>
    <w:rsid w:val="518C5923"/>
    <w:rsid w:val="51B2B23B"/>
    <w:rsid w:val="51F29DDF"/>
    <w:rsid w:val="52085F24"/>
    <w:rsid w:val="52CF8B9E"/>
    <w:rsid w:val="530C8D8E"/>
    <w:rsid w:val="536BC210"/>
    <w:rsid w:val="53855A80"/>
    <w:rsid w:val="53C0B09E"/>
    <w:rsid w:val="53C4D724"/>
    <w:rsid w:val="54022E0F"/>
    <w:rsid w:val="543DB508"/>
    <w:rsid w:val="544F9B2E"/>
    <w:rsid w:val="5451A1A8"/>
    <w:rsid w:val="54860E2F"/>
    <w:rsid w:val="54DCF66A"/>
    <w:rsid w:val="552E3CAC"/>
    <w:rsid w:val="55774298"/>
    <w:rsid w:val="55B16276"/>
    <w:rsid w:val="561387D6"/>
    <w:rsid w:val="5651EC04"/>
    <w:rsid w:val="56AA18F5"/>
    <w:rsid w:val="56FDF556"/>
    <w:rsid w:val="57429CF7"/>
    <w:rsid w:val="576D4339"/>
    <w:rsid w:val="57D65019"/>
    <w:rsid w:val="581E2868"/>
    <w:rsid w:val="58427EC5"/>
    <w:rsid w:val="5865B399"/>
    <w:rsid w:val="5868A427"/>
    <w:rsid w:val="58726B87"/>
    <w:rsid w:val="5892FD34"/>
    <w:rsid w:val="599CDFB1"/>
    <w:rsid w:val="59A0696F"/>
    <w:rsid w:val="5A0C149E"/>
    <w:rsid w:val="5AC1C3F4"/>
    <w:rsid w:val="5B582B79"/>
    <w:rsid w:val="5B69341D"/>
    <w:rsid w:val="5BAB1D59"/>
    <w:rsid w:val="5BC1B748"/>
    <w:rsid w:val="5BCFF515"/>
    <w:rsid w:val="5BF51A66"/>
    <w:rsid w:val="5C65F9F3"/>
    <w:rsid w:val="5C6F9E9B"/>
    <w:rsid w:val="5CE499BA"/>
    <w:rsid w:val="5D0E109D"/>
    <w:rsid w:val="5D9A583B"/>
    <w:rsid w:val="5DA018CB"/>
    <w:rsid w:val="5EB54151"/>
    <w:rsid w:val="5EDA1260"/>
    <w:rsid w:val="5F3012A4"/>
    <w:rsid w:val="5FA27A12"/>
    <w:rsid w:val="5FCEBDF1"/>
    <w:rsid w:val="5FEA9423"/>
    <w:rsid w:val="601B4E01"/>
    <w:rsid w:val="612A9AF1"/>
    <w:rsid w:val="61E052B5"/>
    <w:rsid w:val="6230BEDB"/>
    <w:rsid w:val="6340936F"/>
    <w:rsid w:val="634C6BFB"/>
    <w:rsid w:val="650F5BAB"/>
    <w:rsid w:val="651CD545"/>
    <w:rsid w:val="652A2FBF"/>
    <w:rsid w:val="65954ED4"/>
    <w:rsid w:val="669618F2"/>
    <w:rsid w:val="6697EDF0"/>
    <w:rsid w:val="6749638C"/>
    <w:rsid w:val="6761D5C6"/>
    <w:rsid w:val="678D1242"/>
    <w:rsid w:val="67B6A6C2"/>
    <w:rsid w:val="682FBFAA"/>
    <w:rsid w:val="684E45BF"/>
    <w:rsid w:val="687609A5"/>
    <w:rsid w:val="68CCCB94"/>
    <w:rsid w:val="6975C05C"/>
    <w:rsid w:val="6987ADF9"/>
    <w:rsid w:val="698DEA6F"/>
    <w:rsid w:val="69BF2F87"/>
    <w:rsid w:val="69EA6DA9"/>
    <w:rsid w:val="69FFD347"/>
    <w:rsid w:val="6A005611"/>
    <w:rsid w:val="6A006289"/>
    <w:rsid w:val="6A006289"/>
    <w:rsid w:val="6B333019"/>
    <w:rsid w:val="6B399AAF"/>
    <w:rsid w:val="6B3E060F"/>
    <w:rsid w:val="6B5AA9D3"/>
    <w:rsid w:val="6B7DB8EC"/>
    <w:rsid w:val="6C192506"/>
    <w:rsid w:val="6C195A37"/>
    <w:rsid w:val="6C2E77FF"/>
    <w:rsid w:val="6C44A455"/>
    <w:rsid w:val="6C45D269"/>
    <w:rsid w:val="6C662352"/>
    <w:rsid w:val="6C739DDA"/>
    <w:rsid w:val="6C854FB6"/>
    <w:rsid w:val="6C91E2EA"/>
    <w:rsid w:val="6CBA5A9C"/>
    <w:rsid w:val="6CEC25B2"/>
    <w:rsid w:val="6D1627D0"/>
    <w:rsid w:val="6D6A167A"/>
    <w:rsid w:val="6D863557"/>
    <w:rsid w:val="6E0AA423"/>
    <w:rsid w:val="6E125043"/>
    <w:rsid w:val="6E1A9B9F"/>
    <w:rsid w:val="6EC94732"/>
    <w:rsid w:val="6ECCA6B4"/>
    <w:rsid w:val="6ED28355"/>
    <w:rsid w:val="6EEFD2AD"/>
    <w:rsid w:val="6F23B4B9"/>
    <w:rsid w:val="6FC20E2E"/>
    <w:rsid w:val="7085CB33"/>
    <w:rsid w:val="713BBE10"/>
    <w:rsid w:val="7194C778"/>
    <w:rsid w:val="71AF73CD"/>
    <w:rsid w:val="71CD2875"/>
    <w:rsid w:val="71D63330"/>
    <w:rsid w:val="720F7408"/>
    <w:rsid w:val="724B7BCA"/>
    <w:rsid w:val="72F5FEF7"/>
    <w:rsid w:val="7316CC4C"/>
    <w:rsid w:val="733365FC"/>
    <w:rsid w:val="734F1BE3"/>
    <w:rsid w:val="7352AE60"/>
    <w:rsid w:val="7380C9E1"/>
    <w:rsid w:val="748C172A"/>
    <w:rsid w:val="74D3B4F0"/>
    <w:rsid w:val="74DCC8BF"/>
    <w:rsid w:val="74E9C28A"/>
    <w:rsid w:val="75539C07"/>
    <w:rsid w:val="75A42D57"/>
    <w:rsid w:val="75AC522B"/>
    <w:rsid w:val="76945B85"/>
    <w:rsid w:val="76A158B4"/>
    <w:rsid w:val="76D29259"/>
    <w:rsid w:val="7708B319"/>
    <w:rsid w:val="772AD8D8"/>
    <w:rsid w:val="77BF8D9D"/>
    <w:rsid w:val="77E81EA0"/>
    <w:rsid w:val="78448E1F"/>
    <w:rsid w:val="7931219E"/>
    <w:rsid w:val="796DE611"/>
    <w:rsid w:val="79768823"/>
    <w:rsid w:val="79D82F62"/>
    <w:rsid w:val="79F1FE6F"/>
    <w:rsid w:val="7A27D7B1"/>
    <w:rsid w:val="7A29E7FD"/>
    <w:rsid w:val="7A9D1031"/>
    <w:rsid w:val="7AAAAFDB"/>
    <w:rsid w:val="7AE69500"/>
    <w:rsid w:val="7AEDE366"/>
    <w:rsid w:val="7B789772"/>
    <w:rsid w:val="7B822C34"/>
    <w:rsid w:val="7BA56245"/>
    <w:rsid w:val="7BBB79C0"/>
    <w:rsid w:val="7BBEA134"/>
    <w:rsid w:val="7BC702B4"/>
    <w:rsid w:val="7BCCBCF0"/>
    <w:rsid w:val="7CF3F922"/>
    <w:rsid w:val="7D0DB9D5"/>
    <w:rsid w:val="7D5DFD01"/>
    <w:rsid w:val="7D6AC72B"/>
    <w:rsid w:val="7E17022D"/>
    <w:rsid w:val="7E3951FC"/>
    <w:rsid w:val="7E4136FA"/>
    <w:rsid w:val="7EADCD6D"/>
    <w:rsid w:val="7EFAC84C"/>
    <w:rsid w:val="7EFF629A"/>
    <w:rsid w:val="7F30749D"/>
    <w:rsid w:val="7F99507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758DC"/>
  <w15:chartTrackingRefBased/>
  <w15:docId w15:val="{1FB03333-2A29-49FF-82CD-070E1ED7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673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73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73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673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23673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3673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3673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3673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3673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673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673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673C"/>
    <w:rPr>
      <w:rFonts w:eastAsiaTheme="majorEastAsia" w:cstheme="majorBidi"/>
      <w:color w:val="272727" w:themeColor="text1" w:themeTint="D8"/>
    </w:rPr>
  </w:style>
  <w:style w:type="paragraph" w:styleId="Title">
    <w:name w:val="Title"/>
    <w:basedOn w:val="Normal"/>
    <w:next w:val="Normal"/>
    <w:link w:val="TitleChar"/>
    <w:uiPriority w:val="10"/>
    <w:qFormat/>
    <w:rsid w:val="0023673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673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673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73C"/>
    <w:pPr>
      <w:spacing w:before="160"/>
      <w:jc w:val="center"/>
    </w:pPr>
    <w:rPr>
      <w:i/>
      <w:iCs/>
      <w:color w:val="404040" w:themeColor="text1" w:themeTint="BF"/>
    </w:rPr>
  </w:style>
  <w:style w:type="character" w:styleId="QuoteChar" w:customStyle="1">
    <w:name w:val="Quote Char"/>
    <w:basedOn w:val="DefaultParagraphFont"/>
    <w:link w:val="Quote"/>
    <w:uiPriority w:val="29"/>
    <w:rsid w:val="0023673C"/>
    <w:rPr>
      <w:i/>
      <w:iCs/>
      <w:color w:val="404040" w:themeColor="text1" w:themeTint="BF"/>
    </w:rPr>
  </w:style>
  <w:style w:type="paragraph" w:styleId="ListParagraph">
    <w:name w:val="List Paragraph"/>
    <w:basedOn w:val="Normal"/>
    <w:uiPriority w:val="34"/>
    <w:qFormat/>
    <w:rsid w:val="0023673C"/>
    <w:pPr>
      <w:ind w:left="720"/>
      <w:contextualSpacing/>
    </w:pPr>
  </w:style>
  <w:style w:type="character" w:styleId="IntenseEmphasis">
    <w:name w:val="Intense Emphasis"/>
    <w:basedOn w:val="DefaultParagraphFont"/>
    <w:uiPriority w:val="21"/>
    <w:qFormat/>
    <w:rsid w:val="0023673C"/>
    <w:rPr>
      <w:i/>
      <w:iCs/>
      <w:color w:val="2F5496" w:themeColor="accent1" w:themeShade="BF"/>
    </w:rPr>
  </w:style>
  <w:style w:type="paragraph" w:styleId="IntenseQuote">
    <w:name w:val="Intense Quote"/>
    <w:basedOn w:val="Normal"/>
    <w:next w:val="Normal"/>
    <w:link w:val="IntenseQuoteChar"/>
    <w:uiPriority w:val="30"/>
    <w:qFormat/>
    <w:rsid w:val="0023673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3673C"/>
    <w:rPr>
      <w:i/>
      <w:iCs/>
      <w:color w:val="2F5496" w:themeColor="accent1" w:themeShade="BF"/>
    </w:rPr>
  </w:style>
  <w:style w:type="character" w:styleId="IntenseReference">
    <w:name w:val="Intense Reference"/>
    <w:basedOn w:val="DefaultParagraphFont"/>
    <w:uiPriority w:val="32"/>
    <w:qFormat/>
    <w:rsid w:val="0023673C"/>
    <w:rPr>
      <w:b/>
      <w:bCs/>
      <w:smallCaps/>
      <w:color w:val="2F5496" w:themeColor="accent1" w:themeShade="BF"/>
      <w:spacing w:val="5"/>
    </w:rPr>
  </w:style>
  <w:style w:type="paragraph" w:styleId="NoSpacing">
    <w:uiPriority w:val="1"/>
    <w:name w:val="No Spacing"/>
    <w:qFormat/>
    <w:rsid w:val="18F005F9"/>
    <w:pPr>
      <w:spacing w:after="0"/>
    </w:pPr>
  </w:style>
  <w:style w:type="character" w:styleId="Hyperlink">
    <w:uiPriority w:val="99"/>
    <w:name w:val="Hyperlink"/>
    <w:basedOn w:val="DefaultParagraphFont"/>
    <w:unhideWhenUsed/>
    <w:rsid w:val="7EFF629A"/>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numbering.xml" Id="R88175cbdce724085" /><Relationship Type="http://schemas.openxmlformats.org/officeDocument/2006/relationships/image" Target="/media/image.png" Id="rId580539701" /><Relationship Type="http://schemas.openxmlformats.org/officeDocument/2006/relationships/image" Target="/media/image2.png" Id="rId1098038173" /><Relationship Type="http://schemas.openxmlformats.org/officeDocument/2006/relationships/image" Target="/media/image3.png" Id="rId1514828798" /><Relationship Type="http://schemas.openxmlformats.org/officeDocument/2006/relationships/image" Target="/media/image4.png" Id="rId1528983331" /><Relationship Type="http://schemas.openxmlformats.org/officeDocument/2006/relationships/image" Target="/media/image5.png" Id="rId1894830847" /><Relationship Type="http://schemas.openxmlformats.org/officeDocument/2006/relationships/image" Target="/media/image6.png" Id="rId965305853" /><Relationship Type="http://schemas.openxmlformats.org/officeDocument/2006/relationships/image" Target="/media/image7.png" Id="rId833006208" /><Relationship Type="http://schemas.openxmlformats.org/officeDocument/2006/relationships/image" Target="/media/image8.png" Id="rId244847985" /><Relationship Type="http://schemas.openxmlformats.org/officeDocument/2006/relationships/image" Target="/media/image9.png" Id="rId1798612157" /><Relationship Type="http://schemas.openxmlformats.org/officeDocument/2006/relationships/hyperlink" Target="https://doi.org/10.1126/science.aau2706" TargetMode="External" Id="R18c8adbec8674176" /><Relationship Type="http://schemas.openxmlformats.org/officeDocument/2006/relationships/hyperlink" Target="https://doi.org/10.1109/icmla58977.2023.00243" TargetMode="External" Id="Rf79f943202774da5" /><Relationship Type="http://schemas.openxmlformats.org/officeDocument/2006/relationships/hyperlink" Target="https://doi.org/10.36227/techrxiv.22795130" TargetMode="External" Id="R551181d7d7614027" /><Relationship Type="http://schemas.openxmlformats.org/officeDocument/2006/relationships/hyperlink" Target="https://doi.org/10.1023/a:1010933404324" TargetMode="External" Id="R95bc6670cbf048e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690EE-081A-409E-85EC-8D020ADC37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Tudor Ciobanu</dc:creator>
  <keywords/>
  <dc:description/>
  <lastModifiedBy>SERGIU-TUDOR CIOBANU</lastModifiedBy>
  <revision>3</revision>
  <dcterms:created xsi:type="dcterms:W3CDTF">2025-12-12T17:20:00.0000000Z</dcterms:created>
  <dcterms:modified xsi:type="dcterms:W3CDTF">2025-12-15T08:45:06.3374098Z</dcterms:modified>
</coreProperties>
</file>