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p w:rsidR="00401A73" w:rsidRDefault="00000000" w14:paraId="6317AEE3" w14:textId="77777777">
      <w:pPr>
        <w:pStyle w:val="Heading1"/>
      </w:pPr>
      <w:r>
        <w:t>Lesson 4: Trade and Tariffs</w:t>
      </w:r>
    </w:p>
    <w:p w:rsidR="00401A73" w:rsidRDefault="00000000" w14:paraId="1E9D2923" w14:textId="77777777">
      <w:pPr>
        <w:pStyle w:val="Heading2"/>
      </w:pPr>
      <w:r>
        <w:rPr>
          <w:sz w:val="24"/>
          <w:szCs w:val="24"/>
        </w:rPr>
        <w:t>General Setup:</w:t>
      </w:r>
    </w:p>
    <w:p w:rsidR="00401A73" w:rsidRDefault="00000000" w14:paraId="0E3FE20F" w14:textId="77777777">
      <w:pPr>
        <w:spacing w:after="80"/>
      </w:pPr>
      <w:r>
        <w:t>Class size: 12–15 students (ages 14–17)</w:t>
      </w:r>
    </w:p>
    <w:p w:rsidR="00401A73" w:rsidRDefault="00000000" w14:paraId="43D011B8" w14:textId="2FCDDCE1">
      <w:pPr>
        <w:spacing w:after="80"/>
      </w:pPr>
      <w:r>
        <w:t>Group division: 3–4 students per group for activities</w:t>
      </w:r>
      <w:r w:rsidR="006B2945">
        <w:t xml:space="preserve"> /</w:t>
      </w:r>
      <w:r>
        <w:t xml:space="preserve"> discussion</w:t>
      </w:r>
    </w:p>
    <w:p w:rsidR="00401A73" w:rsidRDefault="00000000" w14:paraId="2044A97F" w14:textId="77777777">
      <w:pPr>
        <w:pStyle w:val="Heading2"/>
      </w:pPr>
      <w:r>
        <w:rPr>
          <w:sz w:val="24"/>
          <w:szCs w:val="24"/>
        </w:rPr>
        <w:t>Materials:</w:t>
      </w:r>
    </w:p>
    <w:p w:rsidR="00401A73" w:rsidRDefault="00000000" w14:paraId="052724F6" w14:textId="77777777">
      <w:pPr>
        <w:pStyle w:val="ListParagraph"/>
        <w:numPr>
          <w:ilvl w:val="0"/>
          <w:numId w:val="2"/>
        </w:numPr>
      </w:pPr>
      <w:r>
        <w:t>Assorted candy (3–5 pieces per student, mixed types: Skittles, Reese’s, Starbursts, Jolly Ranchers, etc.)</w:t>
      </w:r>
    </w:p>
    <w:p w:rsidR="00401A73" w:rsidRDefault="00000000" w14:paraId="49C1B135" w14:textId="77777777">
      <w:pPr>
        <w:pStyle w:val="ListParagraph"/>
        <w:numPr>
          <w:ilvl w:val="0"/>
          <w:numId w:val="2"/>
        </w:numPr>
      </w:pPr>
      <w:r>
        <w:t>Slides (projector)</w:t>
      </w:r>
    </w:p>
    <w:p w:rsidR="00401A73" w:rsidRDefault="00000000" w14:paraId="26B80ECE" w14:textId="77777777">
      <w:pPr>
        <w:pStyle w:val="ListParagraph"/>
        <w:numPr>
          <w:ilvl w:val="0"/>
          <w:numId w:val="2"/>
        </w:numPr>
      </w:pPr>
      <w:r>
        <w:t>Costs vs. Benefits handout (printed, 1 per group—see end of this document)</w:t>
      </w:r>
    </w:p>
    <w:p w:rsidR="00401A73" w:rsidRDefault="00000000" w14:paraId="2DF5E547" w14:textId="3B778EFF">
      <w:pPr>
        <w:pStyle w:val="ListParagraph"/>
        <w:numPr>
          <w:ilvl w:val="0"/>
          <w:numId w:val="2"/>
        </w:numPr>
      </w:pPr>
      <w:r>
        <w:t>White</w:t>
      </w:r>
      <w:r w:rsidR="006B2945">
        <w:t>/chalk</w:t>
      </w:r>
      <w:r>
        <w:t>board for recording candy ratings and country list</w:t>
      </w:r>
    </w:p>
    <w:p w:rsidR="006B2945" w:rsidRDefault="006B2945" w14:paraId="7924D7F4" w14:textId="5C13E5DE">
      <w:pPr>
        <w:pStyle w:val="ListParagraph"/>
        <w:numPr>
          <w:ilvl w:val="0"/>
          <w:numId w:val="2"/>
        </w:numPr>
      </w:pPr>
      <w:r>
        <w:t>Sources for steel tariff debate:</w:t>
      </w:r>
    </w:p>
    <w:p w:rsidRPr="00D91900" w:rsidR="006B2945" w:rsidP="006B2945" w:rsidRDefault="006B2945" w14:paraId="2E5CAE09" w14:textId="757CEA7F">
      <w:pPr>
        <w:pStyle w:val="ListParagraph"/>
        <w:numPr>
          <w:ilvl w:val="1"/>
          <w:numId w:val="2"/>
        </w:numPr>
        <w:rPr>
          <w:sz w:val="18"/>
          <w:szCs w:val="18"/>
        </w:rPr>
      </w:pPr>
      <w:hyperlink w:history="1" r:id="rId5">
        <w:r w:rsidRPr="00D91900">
          <w:rPr>
            <w:rStyle w:val="Hyperlink"/>
            <w:sz w:val="18"/>
            <w:szCs w:val="18"/>
          </w:rPr>
          <w:t>https://www.whitehouse.gov/fact-sheets/2026/04/fact-sheet-president-donald-j-trump-strengthens-tariffs-on-steel-aluminum-and-copper-imports/#:~:text=Products%20made%20abroad%20but%20entirely,paying%20jobs%20for%20American%20</w:t>
        </w:r>
        <w:r w:rsidRPr="00D91900">
          <w:rPr>
            <w:rStyle w:val="Hyperlink"/>
            <w:sz w:val="18"/>
            <w:szCs w:val="18"/>
          </w:rPr>
          <w:t>w</w:t>
        </w:r>
        <w:r w:rsidRPr="00D91900">
          <w:rPr>
            <w:rStyle w:val="Hyperlink"/>
            <w:sz w:val="18"/>
            <w:szCs w:val="18"/>
          </w:rPr>
          <w:t>orkers</w:t>
        </w:r>
      </w:hyperlink>
      <w:r w:rsidRPr="00D91900">
        <w:rPr>
          <w:sz w:val="18"/>
          <w:szCs w:val="18"/>
        </w:rPr>
        <w:t>.</w:t>
      </w:r>
    </w:p>
    <w:p w:rsidRPr="00D91900" w:rsidR="00D91900" w:rsidP="00D91900" w:rsidRDefault="00D91900" w14:paraId="318A47A9" w14:textId="77777777">
      <w:pPr>
        <w:rPr>
          <w:sz w:val="18"/>
          <w:szCs w:val="18"/>
        </w:rPr>
      </w:pPr>
    </w:p>
    <w:p w:rsidRPr="00D91900" w:rsidR="00D91900" w:rsidP="00D91900" w:rsidRDefault="006B2945" w14:paraId="2ADE16B3" w14:textId="0DB26B00">
      <w:pPr>
        <w:pStyle w:val="ListParagraph"/>
        <w:numPr>
          <w:ilvl w:val="1"/>
          <w:numId w:val="2"/>
        </w:numPr>
        <w:rPr>
          <w:sz w:val="18"/>
          <w:szCs w:val="18"/>
        </w:rPr>
      </w:pPr>
      <w:hyperlink w:history="1" r:id="rId6">
        <w:r w:rsidRPr="00D91900">
          <w:rPr>
            <w:rStyle w:val="Hyperlink"/>
            <w:sz w:val="18"/>
            <w:szCs w:val="18"/>
          </w:rPr>
          <w:t>https://coxlydia.com/papers/cox_steel_tariffs.pdf</w:t>
        </w:r>
      </w:hyperlink>
    </w:p>
    <w:p w:rsidRPr="00D91900" w:rsidR="00D91900" w:rsidP="00D91900" w:rsidRDefault="00D91900" w14:paraId="6F18F0E3" w14:textId="77777777">
      <w:pPr>
        <w:pStyle w:val="ListParagraph"/>
        <w:ind w:left="1440"/>
        <w:rPr>
          <w:sz w:val="18"/>
          <w:szCs w:val="18"/>
        </w:rPr>
      </w:pPr>
    </w:p>
    <w:p w:rsidRPr="00D91900" w:rsidR="00D91900" w:rsidP="00D91900" w:rsidRDefault="006B2945" w14:paraId="05758651" w14:textId="662E2096">
      <w:pPr>
        <w:pStyle w:val="ListParagraph"/>
        <w:numPr>
          <w:ilvl w:val="1"/>
          <w:numId w:val="2"/>
        </w:numPr>
        <w:rPr>
          <w:sz w:val="18"/>
          <w:szCs w:val="18"/>
        </w:rPr>
      </w:pPr>
      <w:hyperlink w:history="1" r:id="rId7">
        <w:r w:rsidRPr="00D91900">
          <w:rPr>
            <w:rStyle w:val="Hyperlink"/>
            <w:sz w:val="18"/>
            <w:szCs w:val="18"/>
          </w:rPr>
          <w:t>https://www.cfr.org/articles/trumps-new-aluminum-and-steel-tariffs-explained-six-charts</w:t>
        </w:r>
      </w:hyperlink>
    </w:p>
    <w:p w:rsidRPr="00D91900" w:rsidR="00D91900" w:rsidP="006B2945" w:rsidRDefault="00D91900" w14:paraId="1D690B72" w14:textId="714E2CD1">
      <w:pPr>
        <w:pStyle w:val="ListParagraph"/>
        <w:numPr>
          <w:ilvl w:val="1"/>
          <w:numId w:val="2"/>
        </w:numPr>
        <w:rPr>
          <w:sz w:val="18"/>
          <w:szCs w:val="18"/>
        </w:rPr>
      </w:pPr>
      <w:hyperlink w:history="1" r:id="rId8">
        <w:r w:rsidRPr="00D91900">
          <w:rPr>
            <w:rStyle w:val="Hyperlink"/>
            <w:sz w:val="18"/>
            <w:szCs w:val="18"/>
          </w:rPr>
          <w:t>https://www.richmondfed.org/publications/research/economic_brief/2025/eb_25-12</w:t>
        </w:r>
      </w:hyperlink>
    </w:p>
    <w:p w:rsidR="00D91900" w:rsidP="00D91900" w:rsidRDefault="00D91900" w14:paraId="11EEB1FE" w14:textId="77777777">
      <w:pPr>
        <w:pStyle w:val="ListParagraph"/>
        <w:ind w:left="1440"/>
      </w:pPr>
    </w:p>
    <w:p w:rsidR="006B2945" w:rsidP="00D91900" w:rsidRDefault="006B2945" w14:paraId="3E0D3199" w14:textId="77777777">
      <w:pPr>
        <w:pStyle w:val="ListParagraph"/>
        <w:ind w:left="1440"/>
      </w:pPr>
    </w:p>
    <w:p w:rsidRPr="00F00934" w:rsidR="00401A73" w:rsidRDefault="00000000" w14:paraId="4D699B00" w14:textId="77777777">
      <w:pPr>
        <w:pStyle w:val="Heading2"/>
        <w:rPr>
          <w:color w:val="215E99" w:themeColor="text2" w:themeTint="BF"/>
        </w:rPr>
      </w:pPr>
      <w:r w:rsidRPr="00F00934">
        <w:rPr>
          <w:color w:val="215E99" w:themeColor="text2" w:themeTint="BF"/>
          <w:sz w:val="24"/>
          <w:szCs w:val="24"/>
        </w:rPr>
        <w:t>Learning Goals:</w:t>
      </w:r>
    </w:p>
    <w:p w:rsidRPr="00F00934" w:rsidR="00401A73" w:rsidRDefault="00000000" w14:paraId="676C3068" w14:textId="77777777">
      <w:pPr>
        <w:spacing w:after="60"/>
        <w:rPr>
          <w:color w:val="215E99" w:themeColor="text2" w:themeTint="BF"/>
        </w:rPr>
      </w:pPr>
      <w:r w:rsidRPr="00F00934">
        <w:rPr>
          <w:color w:val="215E99" w:themeColor="text2" w:themeTint="BF"/>
        </w:rPr>
        <w:t>By the end, students can:</w:t>
      </w:r>
    </w:p>
    <w:p w:rsidRPr="00F00934" w:rsidR="00401A73" w:rsidRDefault="00000000" w14:paraId="3C89E4B7" w14:textId="77777777">
      <w:pPr>
        <w:pStyle w:val="ListParagraph"/>
        <w:numPr>
          <w:ilvl w:val="0"/>
          <w:numId w:val="2"/>
        </w:numPr>
        <w:rPr>
          <w:color w:val="215E99" w:themeColor="text2" w:themeTint="BF"/>
        </w:rPr>
      </w:pPr>
      <w:r w:rsidRPr="00F00934">
        <w:rPr>
          <w:b/>
          <w:bCs/>
          <w:color w:val="215E99" w:themeColor="text2" w:themeTint="BF"/>
        </w:rPr>
        <w:t>Explain</w:t>
      </w:r>
      <w:r w:rsidRPr="00F00934">
        <w:rPr>
          <w:color w:val="215E99" w:themeColor="text2" w:themeTint="BF"/>
        </w:rPr>
        <w:t xml:space="preserve"> why voluntary trade creates </w:t>
      </w:r>
      <w:r w:rsidRPr="00F00934">
        <w:rPr>
          <w:b/>
          <w:bCs/>
          <w:color w:val="215E99" w:themeColor="text2" w:themeTint="BF"/>
        </w:rPr>
        <w:t>gains from trade</w:t>
      </w:r>
      <w:r w:rsidRPr="00F00934">
        <w:rPr>
          <w:color w:val="215E99" w:themeColor="text2" w:themeTint="BF"/>
        </w:rPr>
        <w:t xml:space="preserve"> (both sides benefit, no one is made worse off)</w:t>
      </w:r>
    </w:p>
    <w:p w:rsidRPr="00F00934" w:rsidR="00401A73" w:rsidRDefault="00000000" w14:paraId="11181FA5" w14:textId="77777777">
      <w:pPr>
        <w:pStyle w:val="ListParagraph"/>
        <w:numPr>
          <w:ilvl w:val="0"/>
          <w:numId w:val="2"/>
        </w:numPr>
        <w:rPr>
          <w:color w:val="215E99" w:themeColor="text2" w:themeTint="BF"/>
        </w:rPr>
      </w:pPr>
      <w:r w:rsidRPr="00F00934">
        <w:rPr>
          <w:b/>
          <w:bCs/>
          <w:color w:val="215E99" w:themeColor="text2" w:themeTint="BF"/>
        </w:rPr>
        <w:t>Explain</w:t>
      </w:r>
      <w:r w:rsidRPr="00F00934">
        <w:rPr>
          <w:color w:val="215E99" w:themeColor="text2" w:themeTint="BF"/>
        </w:rPr>
        <w:t xml:space="preserve"> how a </w:t>
      </w:r>
      <w:r w:rsidRPr="00F00934">
        <w:rPr>
          <w:b/>
          <w:bCs/>
          <w:color w:val="215E99" w:themeColor="text2" w:themeTint="BF"/>
        </w:rPr>
        <w:t>tariff</w:t>
      </w:r>
      <w:r w:rsidRPr="00F00934">
        <w:rPr>
          <w:color w:val="215E99" w:themeColor="text2" w:themeTint="BF"/>
        </w:rPr>
        <w:t xml:space="preserve"> functions as a tax on American consumers, not on the foreign country</w:t>
      </w:r>
    </w:p>
    <w:p w:rsidRPr="00F00934" w:rsidR="00401A73" w:rsidRDefault="00000000" w14:paraId="6582A447" w14:textId="77777777">
      <w:pPr>
        <w:pStyle w:val="ListParagraph"/>
        <w:numPr>
          <w:ilvl w:val="0"/>
          <w:numId w:val="2"/>
        </w:numPr>
        <w:rPr>
          <w:color w:val="215E99" w:themeColor="text2" w:themeTint="BF"/>
        </w:rPr>
      </w:pPr>
      <w:r w:rsidRPr="00F00934">
        <w:rPr>
          <w:b/>
          <w:bCs/>
          <w:color w:val="215E99" w:themeColor="text2" w:themeTint="BF"/>
        </w:rPr>
        <w:t>Analyze</w:t>
      </w:r>
      <w:r w:rsidRPr="00F00934">
        <w:rPr>
          <w:color w:val="215E99" w:themeColor="text2" w:themeTint="BF"/>
        </w:rPr>
        <w:t xml:space="preserve"> the costs and benefits of a real tariff policy (steel tariffs) using a winners-vs-losers framework</w:t>
      </w:r>
    </w:p>
    <w:p w:rsidRPr="00F00934" w:rsidR="00401A73" w:rsidRDefault="00000000" w14:paraId="5FE51F7E" w14:textId="77777777">
      <w:pPr>
        <w:pStyle w:val="ListParagraph"/>
        <w:numPr>
          <w:ilvl w:val="0"/>
          <w:numId w:val="2"/>
        </w:numPr>
        <w:rPr>
          <w:color w:val="215E99" w:themeColor="text2" w:themeTint="BF"/>
        </w:rPr>
      </w:pPr>
      <w:r w:rsidRPr="00F00934">
        <w:rPr>
          <w:b/>
          <w:bCs/>
          <w:color w:val="215E99" w:themeColor="text2" w:themeTint="BF"/>
        </w:rPr>
        <w:t>Evaluate</w:t>
      </w:r>
      <w:r w:rsidRPr="00F00934">
        <w:rPr>
          <w:color w:val="215E99" w:themeColor="text2" w:themeTint="BF"/>
        </w:rPr>
        <w:t xml:space="preserve"> competing arguments for and against tariffs and form an evidence-based position</w:t>
      </w:r>
    </w:p>
    <w:p w:rsidR="00401A73" w:rsidRDefault="00000000" w14:paraId="73F60D98" w14:textId="709C4E12">
      <w:pPr>
        <w:pStyle w:val="Heading2"/>
      </w:pPr>
      <w:r>
        <w:rPr>
          <w:sz w:val="24"/>
          <w:szCs w:val="24"/>
        </w:rPr>
        <w:t>Part 1, Opening (7 min):</w:t>
      </w:r>
    </w:p>
    <w:p w:rsidR="00401A73" w:rsidRDefault="00000000" w14:paraId="417484D8" w14:textId="77777777">
      <w:pPr>
        <w:spacing w:after="120"/>
      </w:pPr>
      <w:r>
        <w:rPr>
          <w:b/>
          <w:bCs/>
        </w:rPr>
        <w:t xml:space="preserve">Individual Inventory Check: </w:t>
      </w:r>
      <w:r>
        <w:t>Have students check the labels on 3 things they have with them—shoes, shirt, phone, backpack, etc.—and identify what country each was made in.</w:t>
      </w:r>
    </w:p>
    <w:p w:rsidR="00401A73" w:rsidRDefault="00000000" w14:paraId="2E191947" w14:textId="77777777">
      <w:pPr>
        <w:spacing w:after="80"/>
      </w:pPr>
      <w:r>
        <w:t>Give students 2 minutes to check labels. Then go around the room and list all countries on the board. You’ll likely get: China, Vietnam, Bangladesh, India, Mexico, Indonesia, etc.</w:t>
      </w:r>
    </w:p>
    <w:p w:rsidR="00401A73" w:rsidRDefault="00000000" w14:paraId="13EB8539" w14:textId="77777777">
      <w:pPr>
        <w:spacing w:after="80"/>
      </w:pPr>
      <w:r>
        <w:t>Say: “Look at this list—your everyday stuff comes from all over the world. What if you could ONLY buy things made in the U.S.? Would your phone cost the same? Would you even have the same phone?”</w:t>
      </w:r>
    </w:p>
    <w:p w:rsidR="00401A73" w:rsidRDefault="00000000" w14:paraId="4D6299AC" w14:textId="77777777">
      <w:pPr>
        <w:spacing w:after="80"/>
      </w:pPr>
      <w:r>
        <w:rPr>
          <w:b/>
          <w:bCs/>
        </w:rPr>
        <w:t>Quick polls (thumbs up / thumbs down / sideways for not sure):</w:t>
      </w:r>
    </w:p>
    <w:p w:rsidR="00401A73" w:rsidRDefault="00000000" w14:paraId="5AAE3DA4" w14:textId="77777777">
      <w:pPr>
        <w:pStyle w:val="ListParagraph"/>
        <w:numPr>
          <w:ilvl w:val="0"/>
          <w:numId w:val="3"/>
        </w:numPr>
      </w:pPr>
      <w:r>
        <w:t>“Tariffs protect American jobs.” — Agree? Disagree? Not sure?</w:t>
      </w:r>
    </w:p>
    <w:p w:rsidR="00401A73" w:rsidRDefault="00000000" w14:paraId="697F9478" w14:textId="77777777">
      <w:pPr>
        <w:pStyle w:val="ListParagraph"/>
        <w:numPr>
          <w:ilvl w:val="0"/>
          <w:numId w:val="3"/>
        </w:numPr>
      </w:pPr>
      <w:r>
        <w:t>“International trade is mostly good for the U.S.” — Agree? Disagree? Not sure?</w:t>
      </w:r>
    </w:p>
    <w:p w:rsidR="00401A73" w:rsidRDefault="00000000" w14:paraId="5E6F9BE7" w14:textId="77777777">
      <w:pPr>
        <w:spacing w:after="80"/>
      </w:pPr>
      <w:r>
        <w:t>Note the rough split—don’t correct anyone. Say: “We’re going to come back to these at the end of class.”</w:t>
      </w:r>
    </w:p>
    <w:p w:rsidR="00401A73" w:rsidRDefault="00000000" w14:paraId="7ABCE4BA" w14:textId="77777777">
      <w:pPr>
        <w:spacing w:after="80"/>
      </w:pPr>
      <w:r>
        <w:rPr>
          <w:b/>
          <w:bCs/>
        </w:rPr>
        <w:t xml:space="preserve">Transition: </w:t>
      </w:r>
      <w:r>
        <w:t>“Before we define any of these ideas formally, let’s play a game that shows WHY trade happens.”</w:t>
      </w:r>
    </w:p>
    <w:p w:rsidR="00F00934" w:rsidRDefault="00F00934" w14:paraId="6A3AD9E6" w14:textId="77777777">
      <w:pPr>
        <w:pStyle w:val="Heading2"/>
        <w:rPr>
          <w:sz w:val="24"/>
          <w:szCs w:val="24"/>
        </w:rPr>
      </w:pPr>
    </w:p>
    <w:p w:rsidR="00401A73" w:rsidP="03AD10C4" w:rsidRDefault="00000000" w14:paraId="3B9F9E6B" w14:textId="52E9B112">
      <w:pPr>
        <w:pStyle w:val="Heading2"/>
        <w:rPr>
          <w:sz w:val="32"/>
          <w:szCs w:val="32"/>
        </w:rPr>
      </w:pPr>
      <w:r w:rsidRPr="03AD10C4" w:rsidR="35DE6905">
        <w:rPr>
          <w:sz w:val="32"/>
          <w:szCs w:val="32"/>
        </w:rPr>
        <w:t>Part 2, Candy Trading Game (20 min):</w:t>
      </w:r>
    </w:p>
    <w:p w:rsidR="04DAD57D" w:rsidP="03AD10C4" w:rsidRDefault="04DAD57D" w14:paraId="5F41841F" w14:textId="0CC11807">
      <w:pPr>
        <w:pStyle w:val="ListParagraph"/>
        <w:numPr>
          <w:ilvl w:val="0"/>
          <w:numId w:val="4"/>
        </w:numPr>
        <w:rPr>
          <w:b w:val="1"/>
          <w:bCs w:val="1"/>
        </w:rPr>
      </w:pPr>
      <w:r w:rsidRPr="03AD10C4" w:rsidR="04DAD57D">
        <w:rPr>
          <w:b w:val="1"/>
          <w:bCs w:val="1"/>
        </w:rPr>
        <w:t xml:space="preserve">Note: this game is based </w:t>
      </w:r>
      <w:r w:rsidRPr="03AD10C4" w:rsidR="04DAD57D">
        <w:rPr>
          <w:b w:val="1"/>
          <w:bCs w:val="1"/>
        </w:rPr>
        <w:t>off of</w:t>
      </w:r>
      <w:r w:rsidRPr="03AD10C4" w:rsidR="04DAD57D">
        <w:rPr>
          <w:b w:val="1"/>
          <w:bCs w:val="1"/>
        </w:rPr>
        <w:t xml:space="preserve"> a similar candy trading game from FRED: </w:t>
      </w:r>
      <w:hyperlink r:id="R993b417ea86a40e8">
        <w:r w:rsidRPr="03AD10C4" w:rsidR="04DAD57D">
          <w:rPr>
            <w:rStyle w:val="Hyperlink"/>
            <w:b w:val="1"/>
            <w:bCs w:val="1"/>
          </w:rPr>
          <w:t>https://www.federalreserveeducation.org/resources/lessons/lesson--is-trade-a-zero-sum-game.pdf</w:t>
        </w:r>
      </w:hyperlink>
    </w:p>
    <w:p w:rsidR="03AD10C4" w:rsidP="03AD10C4" w:rsidRDefault="03AD10C4" w14:paraId="4F38332D" w14:textId="17512BE8">
      <w:pPr>
        <w:pStyle w:val="ListParagraph"/>
        <w:ind w:left="720"/>
        <w:rPr>
          <w:b w:val="1"/>
          <w:bCs w:val="1"/>
        </w:rPr>
      </w:pPr>
    </w:p>
    <w:p w:rsidR="00401A73" w:rsidRDefault="00000000" w14:paraId="758D4975" w14:textId="77777777">
      <w:pPr>
        <w:spacing w:after="120"/>
      </w:pPr>
      <w:r>
        <w:rPr>
          <w:b/>
          <w:bCs/>
        </w:rPr>
        <w:t>Interactive exercise to experience gains from trade before learning the formal concepts.</w:t>
      </w:r>
    </w:p>
    <w:p w:rsidR="00401A73" w:rsidRDefault="00000000" w14:paraId="4847FE7F" w14:textId="77777777">
      <w:pPr>
        <w:pStyle w:val="Heading3"/>
      </w:pPr>
      <w:r>
        <w:rPr>
          <w:sz w:val="24"/>
          <w:szCs w:val="24"/>
        </w:rPr>
        <w:t>Setup (2 min):</w:t>
      </w:r>
    </w:p>
    <w:p w:rsidR="00401A73" w:rsidRDefault="00000000" w14:paraId="0CFB24AF" w14:textId="77777777">
      <w:pPr>
        <w:pStyle w:val="ListParagraph"/>
        <w:numPr>
          <w:ilvl w:val="0"/>
          <w:numId w:val="4"/>
        </w:numPr>
      </w:pPr>
      <w:r>
        <w:t>Distribute candy randomly to each student: 3–5 pieces of assorted types. The mix should be intentionally random—some students will get candy they love, others won’t. That’s the point.</w:t>
      </w:r>
    </w:p>
    <w:p w:rsidR="00401A73" w:rsidRDefault="00000000" w14:paraId="19BAF92F" w14:textId="77777777">
      <w:pPr>
        <w:pStyle w:val="ListParagraph"/>
        <w:numPr>
          <w:ilvl w:val="0"/>
          <w:numId w:val="4"/>
        </w:numPr>
      </w:pPr>
      <w:r>
        <w:t>Give each student an index card. They’ll write their rating (1–10) after each round.</w:t>
      </w:r>
    </w:p>
    <w:p w:rsidR="00401A73" w:rsidP="03AD10C4" w:rsidRDefault="00000000" w14:paraId="34F64EFA" w14:textId="77777777">
      <w:pPr>
        <w:pStyle w:val="ListParagraph"/>
        <w:numPr>
          <w:ilvl w:val="0"/>
          <w:numId w:val="4"/>
        </w:numPr>
        <w:rPr>
          <w:b w:val="1"/>
          <w:bCs w:val="1"/>
        </w:rPr>
      </w:pPr>
      <w:r w:rsidR="35DE6905">
        <w:rPr/>
        <w:t xml:space="preserve">Announce the key rule: </w:t>
      </w:r>
      <w:r w:rsidRPr="03AD10C4" w:rsidR="35DE6905">
        <w:rPr>
          <w:b w:val="1"/>
          <w:bCs w:val="1"/>
        </w:rPr>
        <w:t>Every trade must be voluntary. No one can be forced to give up anything.</w:t>
      </w:r>
    </w:p>
    <w:p w:rsidR="00401A73" w:rsidRDefault="00000000" w14:paraId="68408A8F" w14:textId="77777777">
      <w:pPr>
        <w:pStyle w:val="Heading3"/>
      </w:pPr>
      <w:r>
        <w:rPr>
          <w:sz w:val="24"/>
          <w:szCs w:val="24"/>
        </w:rPr>
        <w:t>Round 1 — No Trading (2 min):</w:t>
      </w:r>
    </w:p>
    <w:p w:rsidR="00401A73" w:rsidRDefault="00000000" w14:paraId="0F108391" w14:textId="77777777">
      <w:pPr>
        <w:pStyle w:val="ListParagraph"/>
        <w:numPr>
          <w:ilvl w:val="0"/>
          <w:numId w:val="4"/>
        </w:numPr>
      </w:pPr>
      <w:r>
        <w:t>“Look at what you’ve got. Rate your candy bundle 1 to 10, where 1 means you hate everything and 10 means it’s your dream haul. Write it down.”</w:t>
      </w:r>
    </w:p>
    <w:p w:rsidR="00401A73" w:rsidRDefault="00000000" w14:paraId="07940F92" w14:textId="77777777">
      <w:pPr>
        <w:pStyle w:val="ListParagraph"/>
        <w:numPr>
          <w:ilvl w:val="0"/>
          <w:numId w:val="4"/>
        </w:numPr>
      </w:pPr>
      <w:r>
        <w:t>Collect a few ratings verbally or write the average on the board.</w:t>
      </w:r>
    </w:p>
    <w:p w:rsidR="00401A73" w:rsidRDefault="00000000" w14:paraId="562608DD" w14:textId="77777777">
      <w:pPr>
        <w:pStyle w:val="Heading3"/>
      </w:pPr>
      <w:r>
        <w:rPr>
          <w:sz w:val="24"/>
          <w:szCs w:val="24"/>
        </w:rPr>
        <w:t>Round 2 — Small Group Trading (5 min):</w:t>
      </w:r>
    </w:p>
    <w:p w:rsidR="00401A73" w:rsidRDefault="00000000" w14:paraId="0C2EE24D" w14:textId="77777777">
      <w:pPr>
        <w:pStyle w:val="ListParagraph"/>
        <w:numPr>
          <w:ilvl w:val="0"/>
          <w:numId w:val="4"/>
        </w:numPr>
      </w:pPr>
      <w:r>
        <w:t>Form groups of 3–4 students.</w:t>
      </w:r>
    </w:p>
    <w:p w:rsidR="00401A73" w:rsidRDefault="00000000" w14:paraId="7DAC598B" w14:textId="77777777">
      <w:pPr>
        <w:pStyle w:val="ListParagraph"/>
        <w:numPr>
          <w:ilvl w:val="0"/>
          <w:numId w:val="4"/>
        </w:numPr>
      </w:pPr>
      <w:r>
        <w:t xml:space="preserve">“You may now trade candy, but ONLY within your group. You have 3 minutes. Remember—no one </w:t>
      </w:r>
      <w:proofErr w:type="gramStart"/>
      <w:r>
        <w:t>has to</w:t>
      </w:r>
      <w:proofErr w:type="gramEnd"/>
      <w:r>
        <w:t xml:space="preserve"> trade anything they don’t want to.”</w:t>
      </w:r>
    </w:p>
    <w:p w:rsidR="00401A73" w:rsidRDefault="00000000" w14:paraId="57F424D4" w14:textId="77777777">
      <w:pPr>
        <w:pStyle w:val="ListParagraph"/>
        <w:numPr>
          <w:ilvl w:val="0"/>
          <w:numId w:val="4"/>
        </w:numPr>
      </w:pPr>
      <w:r>
        <w:t>After 3 minutes: “Stop. Rate your bundle again.” Record new average.</w:t>
      </w:r>
    </w:p>
    <w:p w:rsidR="00401A73" w:rsidRDefault="00000000" w14:paraId="4C35B21B" w14:textId="77777777">
      <w:pPr>
        <w:pStyle w:val="Heading3"/>
      </w:pPr>
      <w:r>
        <w:rPr>
          <w:sz w:val="24"/>
          <w:szCs w:val="24"/>
        </w:rPr>
        <w:t>Round 3 — Class-Wide Trading (5 min):</w:t>
      </w:r>
    </w:p>
    <w:p w:rsidR="00401A73" w:rsidRDefault="00000000" w14:paraId="42FE8E86" w14:textId="77777777">
      <w:pPr>
        <w:pStyle w:val="ListParagraph"/>
        <w:numPr>
          <w:ilvl w:val="0"/>
          <w:numId w:val="4"/>
        </w:numPr>
      </w:pPr>
      <w:r>
        <w:t>“Now you can trade with ANYONE in the class. Get up, walk around, make deals. You have 4 minutes.”</w:t>
      </w:r>
    </w:p>
    <w:p w:rsidR="00401A73" w:rsidRDefault="00000000" w14:paraId="3AAE86EB" w14:textId="77777777">
      <w:pPr>
        <w:pStyle w:val="ListParagraph"/>
        <w:numPr>
          <w:ilvl w:val="0"/>
          <w:numId w:val="4"/>
        </w:numPr>
      </w:pPr>
      <w:r>
        <w:t>After 4 minutes: “Stop. Rate your bundle one last time.” Record final average.</w:t>
      </w:r>
    </w:p>
    <w:p w:rsidR="00401A73" w:rsidRDefault="00000000" w14:paraId="547AAFD9" w14:textId="77777777">
      <w:pPr>
        <w:pStyle w:val="Heading3"/>
      </w:pPr>
      <w:r>
        <w:rPr>
          <w:sz w:val="24"/>
          <w:szCs w:val="24"/>
        </w:rPr>
        <w:t>Debrief (5 min):</w:t>
      </w:r>
    </w:p>
    <w:p w:rsidR="00401A73" w:rsidRDefault="00000000" w14:paraId="01B906CE" w14:textId="77777777">
      <w:pPr>
        <w:spacing w:after="80"/>
      </w:pPr>
      <w:r>
        <w:t>Write the three average ratings on the board. Ask:</w:t>
      </w:r>
    </w:p>
    <w:p w:rsidR="00401A73" w:rsidRDefault="00000000" w14:paraId="3246C0B0" w14:textId="77777777">
      <w:pPr>
        <w:pStyle w:val="ListParagraph"/>
        <w:numPr>
          <w:ilvl w:val="0"/>
          <w:numId w:val="4"/>
        </w:numPr>
      </w:pPr>
      <w:r>
        <w:rPr>
          <w:b/>
          <w:bCs/>
        </w:rPr>
        <w:t>Q1: “What happened to the average rating across the three rounds?”</w:t>
      </w:r>
      <w:r>
        <w:t xml:space="preserve"> (Expected: went up each time)</w:t>
      </w:r>
    </w:p>
    <w:p w:rsidR="00401A73" w:rsidRDefault="00000000" w14:paraId="5F5AEE17" w14:textId="77777777">
      <w:pPr>
        <w:pStyle w:val="ListParagraph"/>
        <w:numPr>
          <w:ilvl w:val="0"/>
          <w:numId w:val="4"/>
        </w:numPr>
      </w:pPr>
      <w:r>
        <w:rPr>
          <w:b/>
          <w:bCs/>
        </w:rPr>
        <w:t>Q2: “Did anyone’s rating go DOWN after trading?”</w:t>
      </w:r>
      <w:r>
        <w:t xml:space="preserve"> (Expected: no—because trades were voluntary)</w:t>
      </w:r>
    </w:p>
    <w:p w:rsidR="00401A73" w:rsidRDefault="00000000" w14:paraId="3E6CC425" w14:textId="77777777">
      <w:pPr>
        <w:pStyle w:val="ListParagraph"/>
        <w:numPr>
          <w:ilvl w:val="0"/>
          <w:numId w:val="4"/>
        </w:numPr>
      </w:pPr>
      <w:r>
        <w:rPr>
          <w:b/>
          <w:bCs/>
        </w:rPr>
        <w:t>Q3: “Why were more trades possible in Round 3 than Round 2?”</w:t>
      </w:r>
      <w:r>
        <w:t xml:space="preserve"> (Expected: more people = more chances to find a good match)</w:t>
      </w:r>
    </w:p>
    <w:p w:rsidR="00401A73" w:rsidRDefault="00000000" w14:paraId="6DAD8679" w14:textId="77777777">
      <w:pPr>
        <w:spacing w:after="80"/>
      </w:pPr>
      <w:r>
        <w:t>Key takeaway to state aloud: “No one was forced to trade, so every trade made at least one person better off and no one worse off. The more trading partners you had, the better your bundle got. What you just experienced has a name in economics.”</w:t>
      </w:r>
    </w:p>
    <w:p w:rsidR="00401A73" w:rsidRDefault="00000000" w14:paraId="350CB14A" w14:textId="77777777">
      <w:pPr>
        <w:spacing w:after="80"/>
      </w:pPr>
      <w:r>
        <w:rPr>
          <w:b/>
          <w:bCs/>
        </w:rPr>
        <w:t xml:space="preserve">Transition: </w:t>
      </w:r>
      <w:r>
        <w:t>“Let’s put the formal terms on what just happened.”</w:t>
      </w:r>
    </w:p>
    <w:p w:rsidR="00401A73" w:rsidRDefault="00000000" w14:paraId="42FA3BEC" w14:textId="77777777">
      <w:pPr>
        <w:spacing w:after="80"/>
      </w:pPr>
      <w:r>
        <w:rPr>
          <w:b/>
          <w:bCs/>
        </w:rPr>
        <w:t>Common mistakes to watch for during the game:</w:t>
      </w:r>
    </w:p>
    <w:p w:rsidR="00401A73" w:rsidRDefault="00000000" w14:paraId="14D9B6FC" w14:textId="77777777">
      <w:pPr>
        <w:pStyle w:val="ListParagraph"/>
        <w:numPr>
          <w:ilvl w:val="0"/>
          <w:numId w:val="4"/>
        </w:numPr>
      </w:pPr>
      <w:r>
        <w:t>Students trying to coerce trades (“just give it to me”)—remind them: voluntary only</w:t>
      </w:r>
    </w:p>
    <w:p w:rsidR="00401A73" w:rsidRDefault="00000000" w14:paraId="7F4DAAC0" w14:textId="77777777">
      <w:pPr>
        <w:pStyle w:val="ListParagraph"/>
        <w:numPr>
          <w:ilvl w:val="0"/>
          <w:numId w:val="4"/>
        </w:numPr>
      </w:pPr>
      <w:r>
        <w:t>Students not trading at all because they’re shy—encourage them, but don’t force it</w:t>
      </w:r>
    </w:p>
    <w:p w:rsidR="00401A73" w:rsidRDefault="00000000" w14:paraId="619C7358" w14:textId="77777777">
      <w:pPr>
        <w:pStyle w:val="ListParagraph"/>
        <w:numPr>
          <w:ilvl w:val="0"/>
          <w:numId w:val="4"/>
        </w:numPr>
      </w:pPr>
      <w:r>
        <w:t>Students rating their bundle lower after a trade (shouldn’t happen if trades are truly voluntary—use this as a teaching moment if it does)</w:t>
      </w:r>
    </w:p>
    <w:p w:rsidR="00F00934" w:rsidRDefault="00F00934" w14:paraId="74517015" w14:textId="77777777">
      <w:pPr>
        <w:pStyle w:val="Heading2"/>
        <w:rPr>
          <w:sz w:val="24"/>
          <w:szCs w:val="24"/>
        </w:rPr>
      </w:pPr>
    </w:p>
    <w:p w:rsidR="00F00934" w:rsidRDefault="00F00934" w14:paraId="570416C0" w14:textId="77777777">
      <w:pPr>
        <w:pStyle w:val="Heading2"/>
        <w:rPr>
          <w:sz w:val="24"/>
          <w:szCs w:val="24"/>
        </w:rPr>
      </w:pPr>
    </w:p>
    <w:p w:rsidR="00401A73" w:rsidRDefault="00000000" w14:paraId="4A01F0E0" w14:textId="7345C784">
      <w:pPr>
        <w:pStyle w:val="Heading2"/>
      </w:pPr>
      <w:r>
        <w:rPr>
          <w:sz w:val="24"/>
          <w:szCs w:val="24"/>
        </w:rPr>
        <w:t>Part 3, Lecture (18 min):</w:t>
      </w:r>
    </w:p>
    <w:p w:rsidR="00401A73" w:rsidRDefault="00000000" w14:paraId="4782AF85" w14:textId="77777777">
      <w:pPr>
        <w:spacing w:after="120"/>
      </w:pPr>
      <w:r>
        <w:rPr>
          <w:b/>
          <w:bCs/>
        </w:rPr>
        <w:t xml:space="preserve">Slides: </w:t>
      </w:r>
      <w:r>
        <w:t>See the notes in the slides for the full instructor script.</w:t>
      </w:r>
    </w:p>
    <w:p w:rsidR="00401A73" w:rsidRDefault="00000000" w14:paraId="7B945B9A" w14:textId="77777777">
      <w:pPr>
        <w:spacing w:after="80"/>
      </w:pPr>
      <w:r>
        <w:t>Introduce concepts: trade, gains from trade, imports, exports, tariffs. Key approach: connect every concept back to the candy game.</w:t>
      </w:r>
    </w:p>
    <w:p w:rsidR="00401A73" w:rsidRDefault="00000000" w14:paraId="058B1E6E" w14:textId="77777777">
      <w:pPr>
        <w:spacing w:after="80"/>
      </w:pPr>
      <w:r>
        <w:rPr>
          <w:b/>
          <w:bCs/>
        </w:rPr>
        <w:t>Concept 1: Trade</w:t>
      </w:r>
    </w:p>
    <w:p w:rsidR="00401A73" w:rsidRDefault="00000000" w14:paraId="451B22A0" w14:textId="77777777">
      <w:pPr>
        <w:pStyle w:val="ListParagraph"/>
        <w:numPr>
          <w:ilvl w:val="0"/>
          <w:numId w:val="5"/>
        </w:numPr>
      </w:pPr>
      <w:r>
        <w:t>Definition: the voluntary exchange of goods or services between people, businesses, or countries</w:t>
      </w:r>
    </w:p>
    <w:p w:rsidR="00401A73" w:rsidRDefault="00000000" w14:paraId="3D0C2499" w14:textId="77777777">
      <w:pPr>
        <w:pStyle w:val="ListParagraph"/>
        <w:numPr>
          <w:ilvl w:val="0"/>
          <w:numId w:val="5"/>
        </w:numPr>
      </w:pPr>
      <w:r>
        <w:t>Callback: “Every candy swap you made was a trade. It was voluntary—that’s the key.”</w:t>
      </w:r>
    </w:p>
    <w:p w:rsidR="00401A73" w:rsidRDefault="00000000" w14:paraId="15E4DE92" w14:textId="77777777">
      <w:pPr>
        <w:spacing w:after="80"/>
      </w:pPr>
      <w:r>
        <w:rPr>
          <w:b/>
          <w:bCs/>
        </w:rPr>
        <w:t>Concept 2: Gains from Trade</w:t>
      </w:r>
    </w:p>
    <w:p w:rsidR="00401A73" w:rsidRDefault="00000000" w14:paraId="083B4A7A" w14:textId="77777777">
      <w:pPr>
        <w:pStyle w:val="ListParagraph"/>
        <w:numPr>
          <w:ilvl w:val="0"/>
          <w:numId w:val="5"/>
        </w:numPr>
      </w:pPr>
      <w:r>
        <w:t>Definition: the increase in well-being that comes from trading—both sides benefit, or they wouldn’t trade</w:t>
      </w:r>
    </w:p>
    <w:p w:rsidR="00401A73" w:rsidRDefault="00000000" w14:paraId="65A4F014" w14:textId="77777777">
      <w:pPr>
        <w:pStyle w:val="ListParagraph"/>
        <w:numPr>
          <w:ilvl w:val="0"/>
          <w:numId w:val="5"/>
        </w:numPr>
      </w:pPr>
      <w:r>
        <w:t>Callback: “Your ratings went up each round. That improvement? Those are gains from trade.”</w:t>
      </w:r>
    </w:p>
    <w:p w:rsidR="00401A73" w:rsidRDefault="00000000" w14:paraId="039B0D3B" w14:textId="77777777">
      <w:pPr>
        <w:pStyle w:val="ListParagraph"/>
        <w:numPr>
          <w:ilvl w:val="0"/>
          <w:numId w:val="5"/>
        </w:numPr>
      </w:pPr>
      <w:r>
        <w:rPr>
          <w:b/>
          <w:bCs/>
        </w:rPr>
        <w:t xml:space="preserve">Misconception to address: </w:t>
      </w:r>
      <w:r>
        <w:t>Trade is NOT zero-sum. One person’s gain does not require another person’s loss. Both sides benefit from voluntary exchange.</w:t>
      </w:r>
    </w:p>
    <w:p w:rsidR="00401A73" w:rsidRDefault="00000000" w14:paraId="6E573B5D" w14:textId="77777777">
      <w:pPr>
        <w:spacing w:after="80"/>
      </w:pPr>
      <w:r>
        <w:rPr>
          <w:b/>
          <w:bCs/>
        </w:rPr>
        <w:t>Concept 3: Imports and Exports</w:t>
      </w:r>
    </w:p>
    <w:p w:rsidR="00401A73" w:rsidRDefault="00000000" w14:paraId="238D6210" w14:textId="77777777">
      <w:pPr>
        <w:pStyle w:val="ListParagraph"/>
        <w:numPr>
          <w:ilvl w:val="0"/>
          <w:numId w:val="5"/>
        </w:numPr>
      </w:pPr>
      <w:r>
        <w:rPr>
          <w:b/>
          <w:bCs/>
        </w:rPr>
        <w:t>Imports</w:t>
      </w:r>
      <w:r>
        <w:t xml:space="preserve"> = goods coming IN to a country (your phone, made in China)</w:t>
      </w:r>
    </w:p>
    <w:p w:rsidR="00401A73" w:rsidRDefault="00000000" w14:paraId="01F7BC49" w14:textId="77777777">
      <w:pPr>
        <w:pStyle w:val="ListParagraph"/>
        <w:numPr>
          <w:ilvl w:val="0"/>
          <w:numId w:val="5"/>
        </w:numPr>
      </w:pPr>
      <w:r>
        <w:rPr>
          <w:b/>
          <w:bCs/>
        </w:rPr>
        <w:t>Exports</w:t>
      </w:r>
      <w:r>
        <w:t xml:space="preserve"> = goods going OUT of a country (U.S. soybeans shipped to China)</w:t>
      </w:r>
    </w:p>
    <w:p w:rsidR="00401A73" w:rsidRDefault="00000000" w14:paraId="17FEE00A" w14:textId="77777777">
      <w:pPr>
        <w:pStyle w:val="ListParagraph"/>
        <w:numPr>
          <w:ilvl w:val="0"/>
          <w:numId w:val="5"/>
        </w:numPr>
      </w:pPr>
      <w:r>
        <w:t>Memory trick: “Imports come IN. Exports EXIT.”</w:t>
      </w:r>
    </w:p>
    <w:p w:rsidR="00401A73" w:rsidRDefault="00000000" w14:paraId="27E596DC" w14:textId="77777777">
      <w:pPr>
        <w:spacing w:after="80"/>
      </w:pPr>
      <w:r>
        <w:rPr>
          <w:b/>
          <w:bCs/>
        </w:rPr>
        <w:t>Concept 4: Tariff</w:t>
      </w:r>
    </w:p>
    <w:p w:rsidR="00401A73" w:rsidRDefault="00000000" w14:paraId="2DD93B62" w14:textId="77777777">
      <w:pPr>
        <w:pStyle w:val="ListParagraph"/>
        <w:numPr>
          <w:ilvl w:val="0"/>
          <w:numId w:val="5"/>
        </w:numPr>
      </w:pPr>
      <w:r>
        <w:t>Definition: a tax on imported goods, paid at the border</w:t>
      </w:r>
    </w:p>
    <w:p w:rsidR="00401A73" w:rsidRDefault="00000000" w14:paraId="01C7E0B1" w14:textId="77777777">
      <w:pPr>
        <w:pStyle w:val="ListParagraph"/>
        <w:numPr>
          <w:ilvl w:val="0"/>
          <w:numId w:val="5"/>
        </w:numPr>
      </w:pPr>
      <w:r>
        <w:t>Callback: “Imagine in Round 3, every trade cost you one piece of candy as a fee. Would you have traded as much? Would your rating be as high?”</w:t>
      </w:r>
    </w:p>
    <w:p w:rsidR="00401A73" w:rsidRDefault="00000000" w14:paraId="6C03A1B7" w14:textId="77777777">
      <w:pPr>
        <w:pStyle w:val="ListParagraph"/>
        <w:numPr>
          <w:ilvl w:val="0"/>
          <w:numId w:val="5"/>
        </w:numPr>
      </w:pPr>
      <w:r>
        <w:rPr>
          <w:b/>
          <w:bCs/>
        </w:rPr>
        <w:t xml:space="preserve">Critical point: </w:t>
      </w:r>
      <w:r>
        <w:t>The tariff is paid by the American importer, NOT by the foreign country. The importer passes the cost to consumers through higher prices. A tariff is effectively a tax on American consumers.</w:t>
      </w:r>
    </w:p>
    <w:p w:rsidR="00401A73" w:rsidRDefault="00000000" w14:paraId="625FEB42" w14:textId="77777777">
      <w:pPr>
        <w:pStyle w:val="ListParagraph"/>
        <w:numPr>
          <w:ilvl w:val="0"/>
          <w:numId w:val="5"/>
        </w:numPr>
      </w:pPr>
      <w:r>
        <w:rPr>
          <w:b/>
          <w:bCs/>
        </w:rPr>
        <w:t xml:space="preserve">Misconception to address: </w:t>
      </w:r>
      <w:r>
        <w:t>Many students (and adults) believe the foreign country “pays” the tariff. They do not.</w:t>
      </w:r>
    </w:p>
    <w:p w:rsidR="00401A73" w:rsidRDefault="00000000" w14:paraId="14D12476" w14:textId="77777777">
      <w:pPr>
        <w:spacing w:after="80"/>
      </w:pPr>
      <w:r>
        <w:rPr>
          <w:b/>
          <w:bCs/>
        </w:rPr>
        <w:t xml:space="preserve">Transition: </w:t>
      </w:r>
      <w:r>
        <w:t>“Take a 5-minute break. When we come back, we’re going to look at a real tariff that’s in the news right now and decide: is it worth it?”</w:t>
      </w:r>
    </w:p>
    <w:p w:rsidR="00F00934" w:rsidRDefault="00F00934" w14:paraId="1426002C" w14:textId="77777777">
      <w:pPr>
        <w:pStyle w:val="Heading2"/>
        <w:rPr>
          <w:sz w:val="24"/>
          <w:szCs w:val="24"/>
        </w:rPr>
      </w:pPr>
    </w:p>
    <w:p w:rsidR="00F00934" w:rsidP="03AD10C4" w:rsidRDefault="00F00934" w14:paraId="58595961" w14:textId="5017DDF5">
      <w:pPr>
        <w:pStyle w:val="Heading2"/>
        <w:rPr>
          <w:sz w:val="24"/>
          <w:szCs w:val="24"/>
        </w:rPr>
      </w:pPr>
      <w:r w:rsidRPr="03AD10C4" w:rsidR="64D33831">
        <w:rPr>
          <w:sz w:val="24"/>
          <w:szCs w:val="24"/>
        </w:rPr>
        <w:t xml:space="preserve">If need to fill more time, this is a good video: </w:t>
      </w:r>
      <w:hyperlink r:id="R776254947238465b">
        <w:r w:rsidRPr="03AD10C4" w:rsidR="64D33831">
          <w:rPr>
            <w:rStyle w:val="Hyperlink"/>
            <w:sz w:val="24"/>
            <w:szCs w:val="24"/>
          </w:rPr>
          <w:t>https://www.youtube.com/watch?v=_-eHOSq3oqI</w:t>
        </w:r>
      </w:hyperlink>
    </w:p>
    <w:p w:rsidR="00F00934" w:rsidP="03AD10C4" w:rsidRDefault="00F00934" w14:paraId="5A15FCBB" w14:textId="60FEF4F2">
      <w:pPr/>
      <w:r w:rsidR="03AD10C4">
        <w:drawing>
          <wp:anchor distT="0" distB="0" distL="114300" distR="114300" simplePos="0" relativeHeight="251658240" behindDoc="0" locked="0" layoutInCell="1" allowOverlap="1" wp14:editId="4E3CE222" wp14:anchorId="70C3E955">
            <wp:simplePos x="0" y="0"/>
            <wp:positionH relativeFrom="column">
              <wp:align>left</wp:align>
            </wp:positionH>
            <wp:positionV relativeFrom="paragraph">
              <wp:posOffset>0</wp:posOffset>
            </wp:positionV>
            <wp:extent cx="5772150" cy="3343275"/>
            <wp:effectExtent l="0" t="0" r="0" b="0"/>
            <wp:wrapSquare wrapText="bothSides"/>
            <wp:docPr id="1655408014" name="picture" title="Video titled: Why Economists Hate Trump's Tariff Plan | WSJ">
              <a:hlinkClick r:id="Reea852d175d44b27"/>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55d4d36752b04e53">
                      <a:extLst>
                        <a:ext xmlns:a="http://schemas.openxmlformats.org/drawingml/2006/main" uri="{28A0092B-C50C-407E-A947-70E740481C1C}">
                          <a14:useLocalDpi val="0"/>
                        </a:ext>
                        <a:ext uri="http://schemas.microsoft.com/office/word/2020/oembed">
                          <woe:oembed oEmbedUrl="https://www.youtube.com/watch?v=_-eHOSq3oqI"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00F00934" w:rsidRDefault="00F00934" w14:paraId="2DA8A496" w14:textId="0CFEE9E4">
      <w:pPr>
        <w:pStyle w:val="Heading2"/>
        <w:rPr>
          <w:sz w:val="24"/>
          <w:szCs w:val="24"/>
        </w:rPr>
      </w:pPr>
    </w:p>
    <w:p w:rsidR="03AD10C4" w:rsidP="03AD10C4" w:rsidRDefault="03AD10C4" w14:paraId="37F1A0F2" w14:textId="222593E0">
      <w:pPr>
        <w:pStyle w:val="Heading2"/>
        <w:rPr>
          <w:sz w:val="24"/>
          <w:szCs w:val="24"/>
        </w:rPr>
      </w:pPr>
    </w:p>
    <w:p w:rsidR="00401A73" w:rsidRDefault="00000000" w14:paraId="36708268" w14:textId="10E1488B">
      <w:pPr>
        <w:pStyle w:val="Heading2"/>
        <w:rPr>
          <w:sz w:val="24"/>
          <w:szCs w:val="24"/>
        </w:rPr>
      </w:pPr>
      <w:r>
        <w:rPr>
          <w:sz w:val="24"/>
          <w:szCs w:val="24"/>
        </w:rPr>
        <w:t>SHORT BREAK (5 min)</w:t>
      </w:r>
    </w:p>
    <w:p w:rsidR="00F00934" w:rsidRDefault="00F00934" w14:paraId="6729ACFF" w14:textId="77777777">
      <w:pPr>
        <w:pStyle w:val="Heading2"/>
        <w:rPr>
          <w:sz w:val="24"/>
          <w:szCs w:val="24"/>
        </w:rPr>
      </w:pPr>
    </w:p>
    <w:p w:rsidR="00F00934" w:rsidRDefault="00F00934" w14:paraId="29F947E6" w14:textId="77777777">
      <w:pPr>
        <w:pStyle w:val="Heading2"/>
      </w:pPr>
    </w:p>
    <w:p w:rsidR="00401A73" w:rsidRDefault="00000000" w14:paraId="1547AAD2" w14:textId="77777777">
      <w:pPr>
        <w:pStyle w:val="Heading2"/>
      </w:pPr>
      <w:r>
        <w:rPr>
          <w:sz w:val="24"/>
          <w:szCs w:val="24"/>
        </w:rPr>
        <w:t>Part 4, Policy Debate: Steel Tariffs (40 min):</w:t>
      </w:r>
    </w:p>
    <w:p w:rsidR="00401A73" w:rsidRDefault="00000000" w14:paraId="7971085C" w14:textId="53902B15">
      <w:pPr>
        <w:pStyle w:val="Heading3"/>
      </w:pPr>
      <w:r w:rsidRPr="01416507" w:rsidR="00000000">
        <w:rPr>
          <w:sz w:val="24"/>
          <w:szCs w:val="24"/>
        </w:rPr>
        <w:t>Phase A — Introduce the Debate (</w:t>
      </w:r>
      <w:r w:rsidRPr="01416507" w:rsidR="38B1CDEE">
        <w:rPr>
          <w:sz w:val="24"/>
          <w:szCs w:val="24"/>
        </w:rPr>
        <w:t>3</w:t>
      </w:r>
      <w:r w:rsidRPr="01416507" w:rsidR="00000000">
        <w:rPr>
          <w:sz w:val="24"/>
          <w:szCs w:val="24"/>
        </w:rPr>
        <w:t xml:space="preserve"> min):</w:t>
      </w:r>
    </w:p>
    <w:p w:rsidR="00401A73" w:rsidRDefault="00000000" w14:paraId="005ABBF8" w14:textId="78562463">
      <w:pPr>
        <w:spacing w:after="80"/>
      </w:pPr>
      <w:r>
        <w:t>“The U.S. has placed tariffs of 25% on imported steel. The argument is that we need to protect American steel workers and keep steel production in the U.S. for national security.”</w:t>
      </w:r>
    </w:p>
    <w:p w:rsidR="00401A73" w:rsidRDefault="00000000" w14:paraId="33E9C707" w14:textId="77777777">
      <w:pPr>
        <w:spacing w:after="80"/>
      </w:pPr>
      <w:r>
        <w:rPr>
          <w:b/>
          <w:bCs/>
        </w:rPr>
        <w:t>Key context to provide:</w:t>
      </w:r>
    </w:p>
    <w:p w:rsidR="00401A73" w:rsidRDefault="00000000" w14:paraId="2A851849" w14:textId="77777777">
      <w:pPr>
        <w:pStyle w:val="ListParagraph"/>
        <w:numPr>
          <w:ilvl w:val="0"/>
          <w:numId w:val="6"/>
        </w:numPr>
      </w:pPr>
      <w:r>
        <w:t>2018: U.S. places 25% tariff on imported steel</w:t>
      </w:r>
    </w:p>
    <w:p w:rsidR="00401A73" w:rsidRDefault="00000000" w14:paraId="4F0167FC" w14:textId="77777777">
      <w:pPr>
        <w:pStyle w:val="ListParagraph"/>
        <w:numPr>
          <w:ilvl w:val="0"/>
          <w:numId w:val="6"/>
        </w:numPr>
      </w:pPr>
      <w:r>
        <w:t>Stated reason: protect American steel jobs + national security</w:t>
      </w:r>
    </w:p>
    <w:p w:rsidR="00401A73" w:rsidRDefault="00000000" w14:paraId="69143998" w14:textId="651AD6D1">
      <w:pPr>
        <w:pStyle w:val="ListParagraph"/>
        <w:numPr>
          <w:ilvl w:val="0"/>
          <w:numId w:val="6"/>
        </w:numPr>
      </w:pPr>
      <w:r>
        <w:t xml:space="preserve">The catch: steel is an INPUT for other industries (cars, construction, appliances, cans). Those industries now pay </w:t>
      </w:r>
      <w:proofErr w:type="gramStart"/>
      <w:r>
        <w:t>more, and</w:t>
      </w:r>
      <w:proofErr w:type="gramEnd"/>
      <w:r w:rsidR="00D91900">
        <w:t xml:space="preserve"> may</w:t>
      </w:r>
      <w:r>
        <w:t xml:space="preserve"> pass costs to consumers.</w:t>
      </w:r>
    </w:p>
    <w:p w:rsidR="00401A73" w:rsidRDefault="00000000" w14:paraId="385A9DEC" w14:textId="07860185">
      <w:pPr>
        <w:pStyle w:val="Heading3"/>
      </w:pPr>
      <w:r w:rsidRPr="01416507" w:rsidR="00000000">
        <w:rPr>
          <w:sz w:val="24"/>
          <w:szCs w:val="24"/>
        </w:rPr>
        <w:t>Phase B — Connect to Economic Concepts (</w:t>
      </w:r>
      <w:r w:rsidRPr="01416507" w:rsidR="2B61086D">
        <w:rPr>
          <w:sz w:val="24"/>
          <w:szCs w:val="24"/>
        </w:rPr>
        <w:t>3</w:t>
      </w:r>
      <w:r w:rsidRPr="01416507" w:rsidR="00000000">
        <w:rPr>
          <w:sz w:val="24"/>
          <w:szCs w:val="24"/>
        </w:rPr>
        <w:t xml:space="preserve"> min):</w:t>
      </w:r>
    </w:p>
    <w:p w:rsidR="00401A73" w:rsidRDefault="00000000" w14:paraId="0769351D" w14:textId="77777777">
      <w:pPr>
        <w:spacing w:after="80"/>
      </w:pPr>
      <w:r>
        <w:t>Walk through the economic reasoning on each side:</w:t>
      </w:r>
    </w:p>
    <w:p w:rsidR="00401A73" w:rsidRDefault="00000000" w14:paraId="6A274CDC" w14:textId="77777777">
      <w:pPr>
        <w:pStyle w:val="ListParagraph"/>
        <w:numPr>
          <w:ilvl w:val="0"/>
          <w:numId w:val="6"/>
        </w:numPr>
      </w:pPr>
      <w:r>
        <w:rPr>
          <w:b/>
          <w:bCs/>
        </w:rPr>
        <w:t xml:space="preserve">Gains from trade: </w:t>
      </w:r>
      <w:r>
        <w:t>Free trade makes both countries better off (just like the candy game). A tariff restricts trade, reducing those gains.</w:t>
      </w:r>
    </w:p>
    <w:p w:rsidR="00401A73" w:rsidRDefault="00000000" w14:paraId="00BC7E06" w14:textId="77777777">
      <w:pPr>
        <w:pStyle w:val="ListParagraph"/>
        <w:numPr>
          <w:ilvl w:val="0"/>
          <w:numId w:val="6"/>
        </w:numPr>
      </w:pPr>
      <w:r>
        <w:rPr>
          <w:b/>
          <w:bCs/>
        </w:rPr>
        <w:t xml:space="preserve">Tariff as a tax: </w:t>
      </w:r>
      <w:r>
        <w:t>The 25% tariff raised steel prices for American companies and consumers. The foreign country does NOT pay it.</w:t>
      </w:r>
    </w:p>
    <w:p w:rsidR="00401A73" w:rsidRDefault="00000000" w14:paraId="5A3B6772" w14:textId="77777777">
      <w:pPr>
        <w:pStyle w:val="ListParagraph"/>
        <w:numPr>
          <w:ilvl w:val="0"/>
          <w:numId w:val="6"/>
        </w:numPr>
      </w:pPr>
      <w:r>
        <w:rPr>
          <w:b/>
          <w:bCs/>
        </w:rPr>
        <w:t xml:space="preserve">Input goods: </w:t>
      </w:r>
      <w:r>
        <w:t>Steel is not a final product—it’s an input. A tariff on steel raises costs for every industry that uses steel. The auto sector is the biggest example.</w:t>
      </w:r>
    </w:p>
    <w:p w:rsidR="00401A73" w:rsidRDefault="00000000" w14:paraId="33FC7441" w14:textId="77777777">
      <w:pPr>
        <w:pStyle w:val="ListParagraph"/>
        <w:numPr>
          <w:ilvl w:val="0"/>
          <w:numId w:val="6"/>
        </w:numPr>
      </w:pPr>
      <w:r>
        <w:rPr>
          <w:b/>
          <w:bCs/>
        </w:rPr>
        <w:t xml:space="preserve">The numbers: </w:t>
      </w:r>
      <w:r>
        <w:t>~140,000 U.S. steel workers are protected by the tariff, but ~6.5 million workers are in steel-USING industries that face higher costs. For every steel job protected, about 46 jobs in downstream industries are affected.</w:t>
      </w:r>
    </w:p>
    <w:p w:rsidR="00401A73" w:rsidRDefault="00000000" w14:paraId="7704BFDF" w14:textId="3EA40E52">
      <w:pPr>
        <w:pStyle w:val="Heading3"/>
      </w:pPr>
      <w:r w:rsidRPr="01416507" w:rsidR="00000000">
        <w:rPr>
          <w:sz w:val="24"/>
          <w:szCs w:val="24"/>
        </w:rPr>
        <w:t xml:space="preserve">Phase C — </w:t>
      </w:r>
      <w:r w:rsidRPr="01416507" w:rsidR="003D342B">
        <w:rPr>
          <w:sz w:val="24"/>
          <w:szCs w:val="24"/>
        </w:rPr>
        <w:t>Small groups a</w:t>
      </w:r>
      <w:r w:rsidRPr="01416507" w:rsidR="00000000">
        <w:rPr>
          <w:sz w:val="24"/>
          <w:szCs w:val="24"/>
        </w:rPr>
        <w:t xml:space="preserve">nalyze </w:t>
      </w:r>
      <w:r w:rsidRPr="01416507" w:rsidR="003D342B">
        <w:rPr>
          <w:sz w:val="24"/>
          <w:szCs w:val="24"/>
        </w:rPr>
        <w:t xml:space="preserve">research (sources provided) and draw conclusions </w:t>
      </w:r>
      <w:r w:rsidRPr="01416507" w:rsidR="00000000">
        <w:rPr>
          <w:sz w:val="24"/>
          <w:szCs w:val="24"/>
        </w:rPr>
        <w:t>(</w:t>
      </w:r>
      <w:r w:rsidRPr="01416507" w:rsidR="42F3FE0F">
        <w:rPr>
          <w:sz w:val="24"/>
          <w:szCs w:val="24"/>
        </w:rPr>
        <w:t>2</w:t>
      </w:r>
      <w:r w:rsidRPr="01416507" w:rsidR="50742221">
        <w:rPr>
          <w:sz w:val="24"/>
          <w:szCs w:val="24"/>
        </w:rPr>
        <w:t>5</w:t>
      </w:r>
      <w:r w:rsidRPr="01416507" w:rsidR="401DF8ED">
        <w:rPr>
          <w:sz w:val="24"/>
          <w:szCs w:val="24"/>
        </w:rPr>
        <w:t>-</w:t>
      </w:r>
      <w:r w:rsidRPr="01416507" w:rsidR="7BDB6997">
        <w:rPr>
          <w:sz w:val="24"/>
          <w:szCs w:val="24"/>
        </w:rPr>
        <w:t>30</w:t>
      </w:r>
      <w:r w:rsidRPr="01416507" w:rsidR="00000000">
        <w:rPr>
          <w:sz w:val="24"/>
          <w:szCs w:val="24"/>
        </w:rPr>
        <w:t xml:space="preserve"> min):</w:t>
      </w:r>
    </w:p>
    <w:p w:rsidR="00401A73" w:rsidRDefault="00000000" w14:paraId="0C41BB30" w14:textId="77777777">
      <w:pPr>
        <w:spacing w:after="80"/>
      </w:pPr>
      <w:r>
        <w:t xml:space="preserve">Hand out the </w:t>
      </w:r>
      <w:r>
        <w:rPr>
          <w:b/>
          <w:bCs/>
        </w:rPr>
        <w:t>Costs vs. Benefits T-Chart</w:t>
      </w:r>
      <w:r>
        <w:t xml:space="preserve"> (see end of this document). Students work in small groups to fill it in.</w:t>
      </w:r>
    </w:p>
    <w:p w:rsidR="00401A73" w:rsidRDefault="00000000" w14:paraId="50B6C693" w14:textId="6960A521">
      <w:pPr>
        <w:spacing w:after="80"/>
      </w:pPr>
      <w:r>
        <w:rPr>
          <w:b/>
          <w:bCs/>
        </w:rPr>
        <w:t xml:space="preserve">Circulate </w:t>
      </w:r>
      <w:r w:rsidR="003D342B">
        <w:rPr>
          <w:b/>
          <w:bCs/>
        </w:rPr>
        <w:t>handout and print-outs of the research sources</w:t>
      </w:r>
      <w:r>
        <w:rPr>
          <w:b/>
          <w:bCs/>
        </w:rPr>
        <w:t>:</w:t>
      </w:r>
    </w:p>
    <w:p w:rsidR="00401A73" w:rsidRDefault="003D342B" w14:paraId="0EECE0B4" w14:textId="491BC2B9">
      <w:pPr>
        <w:pStyle w:val="ListParagraph"/>
        <w:numPr>
          <w:ilvl w:val="0"/>
          <w:numId w:val="7"/>
        </w:numPr>
        <w:rPr/>
      </w:pPr>
      <w:r w:rsidR="003D342B">
        <w:rPr/>
        <w:t>Students should read through the sources and form a position on the policy, backed by the sources</w:t>
      </w:r>
    </w:p>
    <w:p w:rsidR="01416507" w:rsidP="01416507" w:rsidRDefault="01416507" w14:paraId="30305083" w14:textId="7D2923A5">
      <w:pPr>
        <w:pStyle w:val="ListParagraph"/>
        <w:ind w:left="720"/>
      </w:pPr>
    </w:p>
    <w:p w:rsidR="1E30E2CA" w:rsidP="01416507" w:rsidRDefault="1E30E2CA" w14:paraId="0ED979BA" w14:textId="76A70F87">
      <w:pPr>
        <w:pStyle w:val="Normal"/>
        <w:ind w:left="0"/>
      </w:pPr>
      <w:r w:rsidR="1E30E2CA">
        <w:rPr/>
        <w:t xml:space="preserve">TIMING: </w:t>
      </w:r>
    </w:p>
    <w:p w:rsidR="1E30E2CA" w:rsidP="01416507" w:rsidRDefault="1E30E2CA" w14:paraId="38A2E726" w14:textId="55A99F7F">
      <w:pPr>
        <w:pStyle w:val="ListParagraph"/>
        <w:numPr>
          <w:ilvl w:val="0"/>
          <w:numId w:val="8"/>
        </w:numPr>
        <w:rPr/>
      </w:pPr>
      <w:r w:rsidR="1E30E2CA">
        <w:rPr/>
        <w:t xml:space="preserve">Give students 2-3 minutes to </w:t>
      </w:r>
      <w:r w:rsidR="1E30E2CA">
        <w:rPr/>
        <w:t>make a plan</w:t>
      </w:r>
      <w:r w:rsidR="1E30E2CA">
        <w:rPr/>
        <w:t xml:space="preserve"> for </w:t>
      </w:r>
      <w:r w:rsidR="1E30E2CA">
        <w:rPr/>
        <w:t>reading through</w:t>
      </w:r>
      <w:r w:rsidR="1E30E2CA">
        <w:rPr/>
        <w:t xml:space="preserve"> / dividing up the sources within their groups </w:t>
      </w:r>
    </w:p>
    <w:p w:rsidR="1E30E2CA" w:rsidP="01416507" w:rsidRDefault="1E30E2CA" w14:paraId="6BC20134" w14:textId="3E1FC93C">
      <w:pPr>
        <w:pStyle w:val="ListParagraph"/>
        <w:numPr>
          <w:ilvl w:val="0"/>
          <w:numId w:val="8"/>
        </w:numPr>
        <w:rPr/>
      </w:pPr>
      <w:r w:rsidR="1E30E2CA">
        <w:rPr/>
        <w:t xml:space="preserve">7-10 minutes to </w:t>
      </w:r>
      <w:r w:rsidR="1E30E2CA">
        <w:rPr/>
        <w:t>read through</w:t>
      </w:r>
      <w:r w:rsidR="1E30E2CA">
        <w:rPr/>
        <w:t xml:space="preserve"> sources themselves</w:t>
      </w:r>
    </w:p>
    <w:p w:rsidR="1E30E2CA" w:rsidP="01416507" w:rsidRDefault="1E30E2CA" w14:paraId="374559B8" w14:textId="38F6C3DE">
      <w:pPr>
        <w:pStyle w:val="ListParagraph"/>
        <w:numPr>
          <w:ilvl w:val="0"/>
          <w:numId w:val="8"/>
        </w:numPr>
        <w:rPr/>
      </w:pPr>
      <w:r w:rsidR="1E30E2CA">
        <w:rPr/>
        <w:t>Then have them discuss what they’ve read in their group (5-7 minutes)</w:t>
      </w:r>
    </w:p>
    <w:p w:rsidR="7F6438BE" w:rsidP="01416507" w:rsidRDefault="7F6438BE" w14:paraId="414439FF" w14:textId="4880FB76">
      <w:pPr>
        <w:pStyle w:val="ListParagraph"/>
        <w:numPr>
          <w:ilvl w:val="0"/>
          <w:numId w:val="8"/>
        </w:numPr>
        <w:rPr/>
      </w:pPr>
      <w:r w:rsidR="7F6438BE">
        <w:rPr/>
        <w:t>One more chance to check back on readings if anything was unclear or students’ evidence contradicted one another (5-7 minutes)</w:t>
      </w:r>
    </w:p>
    <w:p w:rsidR="7F6438BE" w:rsidP="01416507" w:rsidRDefault="7F6438BE" w14:paraId="1FF44B79" w14:textId="3991583F">
      <w:pPr>
        <w:pStyle w:val="ListParagraph"/>
        <w:numPr>
          <w:ilvl w:val="0"/>
          <w:numId w:val="8"/>
        </w:numPr>
        <w:rPr/>
      </w:pPr>
      <w:r w:rsidR="7F6438BE">
        <w:rPr/>
        <w:t>Fill out chart (5-7 minutes)</w:t>
      </w:r>
    </w:p>
    <w:p w:rsidR="01416507" w:rsidP="01416507" w:rsidRDefault="01416507" w14:paraId="2427BA4D" w14:textId="4E82BC30">
      <w:pPr>
        <w:pStyle w:val="Heading3"/>
        <w:rPr>
          <w:sz w:val="24"/>
          <w:szCs w:val="24"/>
        </w:rPr>
      </w:pPr>
    </w:p>
    <w:p w:rsidR="00401A73" w:rsidRDefault="00000000" w14:paraId="226E895E" w14:textId="3B6F744F">
      <w:pPr>
        <w:pStyle w:val="Heading3"/>
      </w:pPr>
      <w:r>
        <w:rPr>
          <w:sz w:val="24"/>
          <w:szCs w:val="24"/>
        </w:rPr>
        <w:t xml:space="preserve">Phase D — </w:t>
      </w:r>
      <w:r w:rsidR="003D342B">
        <w:rPr>
          <w:sz w:val="24"/>
          <w:szCs w:val="24"/>
        </w:rPr>
        <w:t>Discuss as a class</w:t>
      </w:r>
      <w:r>
        <w:rPr>
          <w:sz w:val="24"/>
          <w:szCs w:val="24"/>
        </w:rPr>
        <w:t xml:space="preserve"> (10 min):</w:t>
      </w:r>
    </w:p>
    <w:p w:rsidR="003D342B" w:rsidP="003D342B" w:rsidRDefault="003D342B" w14:paraId="191E9AC5" w14:textId="77777777">
      <w:pPr>
        <w:spacing w:after="80"/>
      </w:pPr>
      <w:r>
        <w:t>Come back together as a full group to hear the stance of each of the small groups and discuss different viewpoints.</w:t>
      </w:r>
    </w:p>
    <w:p w:rsidR="00401A73" w:rsidP="003D342B" w:rsidRDefault="003D342B" w14:paraId="57A8FF11" w14:textId="71FBE21E">
      <w:pPr>
        <w:spacing w:after="80"/>
      </w:pPr>
      <w:r>
        <w:t>Students should use the sources to support their argument</w:t>
      </w:r>
      <w:r w:rsidR="00F00934">
        <w:t xml:space="preserve">. </w:t>
      </w:r>
      <w:r>
        <w:t xml:space="preserve"> </w:t>
      </w:r>
    </w:p>
    <w:p w:rsidR="00401A73" w:rsidRDefault="00000000" w14:paraId="4B51C8E2" w14:textId="77777777">
      <w:pPr>
        <w:spacing w:after="80"/>
      </w:pPr>
      <w:r>
        <w:rPr>
          <w:b/>
          <w:bCs/>
        </w:rPr>
        <w:t>Anticipated student responses for facilitation:</w:t>
      </w:r>
    </w:p>
    <w:p w:rsidR="00401A73" w:rsidRDefault="00000000" w14:paraId="1B9473F3" w14:textId="77777777">
      <w:pPr>
        <w:pStyle w:val="ListParagraph"/>
        <w:numPr>
          <w:ilvl w:val="0"/>
          <w:numId w:val="7"/>
        </w:numPr>
      </w:pPr>
      <w:r>
        <w:rPr>
          <w:b/>
          <w:bCs/>
        </w:rPr>
        <w:t xml:space="preserve">Pro-tariff: </w:t>
      </w:r>
      <w:r>
        <w:t>“We need to protect American jobs” / “What if we need steel for war?” / “It’s not fair that other countries pay workers less”</w:t>
      </w:r>
    </w:p>
    <w:p w:rsidR="00401A73" w:rsidRDefault="00000000" w14:paraId="2930EFB2" w14:textId="77777777">
      <w:pPr>
        <w:pStyle w:val="ListParagraph"/>
        <w:numPr>
          <w:ilvl w:val="0"/>
          <w:numId w:val="7"/>
        </w:numPr>
      </w:pPr>
      <w:r>
        <w:rPr>
          <w:b/>
          <w:bCs/>
        </w:rPr>
        <w:t xml:space="preserve">Anti-tariff: </w:t>
      </w:r>
      <w:r>
        <w:t>“It hurts way more people than it helps” / “Consumers pay higher prices for everything” / “It’s like charging a fee on our candy trades”</w:t>
      </w:r>
    </w:p>
    <w:p w:rsidR="00401A73" w:rsidRDefault="00000000" w14:paraId="55683EE7" w14:textId="77777777">
      <w:pPr>
        <w:pStyle w:val="ListParagraph"/>
        <w:numPr>
          <w:ilvl w:val="0"/>
          <w:numId w:val="7"/>
        </w:numPr>
      </w:pPr>
      <w:r>
        <w:rPr>
          <w:b/>
          <w:bCs/>
        </w:rPr>
        <w:t xml:space="preserve">Nuanced: </w:t>
      </w:r>
      <w:r>
        <w:t>“Maybe tariffs make sense for national security but not for everything” / “Why not help steel workers directly instead of taxing everyone?”</w:t>
      </w:r>
    </w:p>
    <w:p w:rsidR="008B0B98" w:rsidRDefault="008B0B98" w14:paraId="5F3DA40A" w14:textId="77777777">
      <w:pPr>
        <w:pStyle w:val="Heading2"/>
        <w:rPr>
          <w:sz w:val="24"/>
          <w:szCs w:val="24"/>
        </w:rPr>
      </w:pPr>
    </w:p>
    <w:p w:rsidR="00401A73" w:rsidRDefault="00000000" w14:paraId="1B420973" w14:textId="00315613">
      <w:pPr>
        <w:pStyle w:val="Heading2"/>
      </w:pPr>
      <w:r>
        <w:rPr>
          <w:sz w:val="24"/>
          <w:szCs w:val="24"/>
        </w:rPr>
        <w:t xml:space="preserve">Part 5, Quick </w:t>
      </w:r>
      <w:r w:rsidR="008B0B98">
        <w:rPr>
          <w:sz w:val="24"/>
          <w:szCs w:val="24"/>
        </w:rPr>
        <w:t xml:space="preserve">Recap </w:t>
      </w:r>
      <w:r>
        <w:rPr>
          <w:sz w:val="24"/>
          <w:szCs w:val="24"/>
        </w:rPr>
        <w:t>(</w:t>
      </w:r>
      <w:r w:rsidR="008B0B98">
        <w:rPr>
          <w:sz w:val="24"/>
          <w:szCs w:val="24"/>
        </w:rPr>
        <w:t>2</w:t>
      </w:r>
      <w:r>
        <w:rPr>
          <w:sz w:val="24"/>
          <w:szCs w:val="24"/>
        </w:rPr>
        <w:t xml:space="preserve"> min):</w:t>
      </w:r>
    </w:p>
    <w:p w:rsidR="00401A73" w:rsidRDefault="00000000" w14:paraId="4F7138F9" w14:textId="77777777">
      <w:pPr>
        <w:spacing w:after="80"/>
      </w:pPr>
      <w:r>
        <w:rPr>
          <w:b/>
          <w:bCs/>
        </w:rPr>
        <w:t>Key takeaways (recap slide):</w:t>
      </w:r>
    </w:p>
    <w:p w:rsidR="00401A73" w:rsidRDefault="00000000" w14:paraId="45A38B23" w14:textId="77777777">
      <w:pPr>
        <w:pStyle w:val="ListParagraph"/>
        <w:numPr>
          <w:ilvl w:val="0"/>
          <w:numId w:val="3"/>
        </w:numPr>
      </w:pPr>
      <w:r>
        <w:t>Trade is voluntary exchange—both sides benefit (gains from trade)</w:t>
      </w:r>
    </w:p>
    <w:p w:rsidR="00401A73" w:rsidRDefault="00000000" w14:paraId="2E1DA006" w14:textId="77777777">
      <w:pPr>
        <w:pStyle w:val="ListParagraph"/>
        <w:numPr>
          <w:ilvl w:val="0"/>
          <w:numId w:val="3"/>
        </w:numPr>
      </w:pPr>
      <w:r>
        <w:t>Imports come IN, exports go OUT—your stuff comes from all over the world</w:t>
      </w:r>
    </w:p>
    <w:p w:rsidR="00401A73" w:rsidRDefault="00000000" w14:paraId="4190C5A5" w14:textId="77777777">
      <w:pPr>
        <w:pStyle w:val="ListParagraph"/>
        <w:numPr>
          <w:ilvl w:val="0"/>
          <w:numId w:val="3"/>
        </w:numPr>
      </w:pPr>
      <w:r>
        <w:t>A tariff is a tax on imports—paid by the importer (and ultimately consumers)</w:t>
      </w:r>
    </w:p>
    <w:p w:rsidR="00401A73" w:rsidRDefault="00000000" w14:paraId="69FB1F02" w14:textId="77777777">
      <w:pPr>
        <w:pStyle w:val="ListParagraph"/>
        <w:numPr>
          <w:ilvl w:val="0"/>
          <w:numId w:val="3"/>
        </w:numPr>
      </w:pPr>
      <w:r>
        <w:t>Tariffs create winners and losers—evaluating them requires thinking about tradeoffs</w:t>
      </w:r>
    </w:p>
    <w:p w:rsidR="00401A73" w:rsidRDefault="00401A73" w14:paraId="6B0DC25D" w14:textId="25AD6B04"/>
    <w:sectPr w:rsidR="00401A73">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6477792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2287438"/>
    <w:multiLevelType w:val="hybridMultilevel"/>
    <w:tmpl w:val="A44EF2BE"/>
    <w:lvl w:ilvl="0" w:tplc="F5BA7106">
      <w:start w:val="1"/>
      <w:numFmt w:val="bullet"/>
      <w:lvlText w:val="•"/>
      <w:lvlJc w:val="left"/>
      <w:pPr>
        <w:ind w:left="720" w:hanging="360"/>
      </w:pPr>
    </w:lvl>
    <w:lvl w:ilvl="1" w:tplc="87DA53DA">
      <w:start w:val="1"/>
      <w:numFmt w:val="bullet"/>
      <w:lvlText w:val="◦"/>
      <w:lvlJc w:val="left"/>
      <w:pPr>
        <w:ind w:left="1440" w:hanging="360"/>
      </w:pPr>
    </w:lvl>
    <w:lvl w:ilvl="2" w:tplc="3718F92A">
      <w:numFmt w:val="decimal"/>
      <w:lvlText w:val=""/>
      <w:lvlJc w:val="left"/>
    </w:lvl>
    <w:lvl w:ilvl="3" w:tplc="49A83B2A">
      <w:numFmt w:val="decimal"/>
      <w:lvlText w:val=""/>
      <w:lvlJc w:val="left"/>
    </w:lvl>
    <w:lvl w:ilvl="4" w:tplc="4B209C3A">
      <w:numFmt w:val="decimal"/>
      <w:lvlText w:val=""/>
      <w:lvlJc w:val="left"/>
    </w:lvl>
    <w:lvl w:ilvl="5" w:tplc="E4F05AC2">
      <w:numFmt w:val="decimal"/>
      <w:lvlText w:val=""/>
      <w:lvlJc w:val="left"/>
    </w:lvl>
    <w:lvl w:ilvl="6" w:tplc="574422C6">
      <w:numFmt w:val="decimal"/>
      <w:lvlText w:val=""/>
      <w:lvlJc w:val="left"/>
    </w:lvl>
    <w:lvl w:ilvl="7" w:tplc="4884601C">
      <w:numFmt w:val="decimal"/>
      <w:lvlText w:val=""/>
      <w:lvlJc w:val="left"/>
    </w:lvl>
    <w:lvl w:ilvl="8" w:tplc="68365A9E">
      <w:numFmt w:val="decimal"/>
      <w:lvlText w:val=""/>
      <w:lvlJc w:val="left"/>
    </w:lvl>
  </w:abstractNum>
  <w:abstractNum w:abstractNumId="1" w15:restartNumberingAfterBreak="0">
    <w:nsid w:val="0CAF5A7C"/>
    <w:multiLevelType w:val="hybridMultilevel"/>
    <w:tmpl w:val="23028D62"/>
    <w:lvl w:ilvl="0" w:tplc="4934E6CA">
      <w:start w:val="1"/>
      <w:numFmt w:val="bullet"/>
      <w:lvlText w:val="●"/>
      <w:lvlJc w:val="left"/>
      <w:pPr>
        <w:ind w:left="720" w:hanging="360"/>
      </w:pPr>
    </w:lvl>
    <w:lvl w:ilvl="1" w:tplc="6AF83F3E">
      <w:start w:val="1"/>
      <w:numFmt w:val="bullet"/>
      <w:lvlText w:val="○"/>
      <w:lvlJc w:val="left"/>
      <w:pPr>
        <w:ind w:left="1440" w:hanging="360"/>
      </w:pPr>
    </w:lvl>
    <w:lvl w:ilvl="2" w:tplc="8DDA4528">
      <w:start w:val="1"/>
      <w:numFmt w:val="bullet"/>
      <w:lvlText w:val="■"/>
      <w:lvlJc w:val="left"/>
      <w:pPr>
        <w:ind w:left="2160" w:hanging="360"/>
      </w:pPr>
    </w:lvl>
    <w:lvl w:ilvl="3" w:tplc="80A0E7E0">
      <w:start w:val="1"/>
      <w:numFmt w:val="bullet"/>
      <w:lvlText w:val="●"/>
      <w:lvlJc w:val="left"/>
      <w:pPr>
        <w:ind w:left="2880" w:hanging="360"/>
      </w:pPr>
    </w:lvl>
    <w:lvl w:ilvl="4" w:tplc="120468D2">
      <w:start w:val="1"/>
      <w:numFmt w:val="bullet"/>
      <w:lvlText w:val="○"/>
      <w:lvlJc w:val="left"/>
      <w:pPr>
        <w:ind w:left="3600" w:hanging="360"/>
      </w:pPr>
    </w:lvl>
    <w:lvl w:ilvl="5" w:tplc="ABE8915E">
      <w:start w:val="1"/>
      <w:numFmt w:val="bullet"/>
      <w:lvlText w:val="■"/>
      <w:lvlJc w:val="left"/>
      <w:pPr>
        <w:ind w:left="4320" w:hanging="360"/>
      </w:pPr>
    </w:lvl>
    <w:lvl w:ilvl="6" w:tplc="56E6456A">
      <w:start w:val="1"/>
      <w:numFmt w:val="bullet"/>
      <w:lvlText w:val="●"/>
      <w:lvlJc w:val="left"/>
      <w:pPr>
        <w:ind w:left="5040" w:hanging="360"/>
      </w:pPr>
    </w:lvl>
    <w:lvl w:ilvl="7" w:tplc="86A60286">
      <w:start w:val="1"/>
      <w:numFmt w:val="bullet"/>
      <w:lvlText w:val="●"/>
      <w:lvlJc w:val="left"/>
      <w:pPr>
        <w:ind w:left="5760" w:hanging="360"/>
      </w:pPr>
    </w:lvl>
    <w:lvl w:ilvl="8" w:tplc="15107EB8">
      <w:start w:val="1"/>
      <w:numFmt w:val="bullet"/>
      <w:lvlText w:val="●"/>
      <w:lvlJc w:val="left"/>
      <w:pPr>
        <w:ind w:left="6480" w:hanging="360"/>
      </w:pPr>
    </w:lvl>
  </w:abstractNum>
  <w:abstractNum w:abstractNumId="2" w15:restartNumberingAfterBreak="0">
    <w:nsid w:val="225F3D30"/>
    <w:multiLevelType w:val="hybridMultilevel"/>
    <w:tmpl w:val="538ED0A8"/>
    <w:lvl w:ilvl="0" w:tplc="62665912">
      <w:start w:val="1"/>
      <w:numFmt w:val="bullet"/>
      <w:lvlText w:val="•"/>
      <w:lvlJc w:val="left"/>
      <w:pPr>
        <w:ind w:left="720" w:hanging="360"/>
      </w:pPr>
    </w:lvl>
    <w:lvl w:ilvl="1" w:tplc="A1584CBA">
      <w:numFmt w:val="decimal"/>
      <w:lvlText w:val=""/>
      <w:lvlJc w:val="left"/>
    </w:lvl>
    <w:lvl w:ilvl="2" w:tplc="DE74A752">
      <w:numFmt w:val="decimal"/>
      <w:lvlText w:val=""/>
      <w:lvlJc w:val="left"/>
    </w:lvl>
    <w:lvl w:ilvl="3" w:tplc="7ECE24D2">
      <w:numFmt w:val="decimal"/>
      <w:lvlText w:val=""/>
      <w:lvlJc w:val="left"/>
    </w:lvl>
    <w:lvl w:ilvl="4" w:tplc="11CC2BF8">
      <w:numFmt w:val="decimal"/>
      <w:lvlText w:val=""/>
      <w:lvlJc w:val="left"/>
    </w:lvl>
    <w:lvl w:ilvl="5" w:tplc="54B4DEB0">
      <w:numFmt w:val="decimal"/>
      <w:lvlText w:val=""/>
      <w:lvlJc w:val="left"/>
    </w:lvl>
    <w:lvl w:ilvl="6" w:tplc="9224E076">
      <w:numFmt w:val="decimal"/>
      <w:lvlText w:val=""/>
      <w:lvlJc w:val="left"/>
    </w:lvl>
    <w:lvl w:ilvl="7" w:tplc="AB64ADF8">
      <w:numFmt w:val="decimal"/>
      <w:lvlText w:val=""/>
      <w:lvlJc w:val="left"/>
    </w:lvl>
    <w:lvl w:ilvl="8" w:tplc="8E280704">
      <w:numFmt w:val="decimal"/>
      <w:lvlText w:val=""/>
      <w:lvlJc w:val="left"/>
    </w:lvl>
  </w:abstractNum>
  <w:abstractNum w:abstractNumId="3" w15:restartNumberingAfterBreak="0">
    <w:nsid w:val="2E192263"/>
    <w:multiLevelType w:val="hybridMultilevel"/>
    <w:tmpl w:val="EF6ED3BE"/>
    <w:lvl w:ilvl="0" w:tplc="9B6E6530">
      <w:start w:val="1"/>
      <w:numFmt w:val="decimal"/>
      <w:lvlText w:val="%1."/>
      <w:lvlJc w:val="left"/>
      <w:pPr>
        <w:ind w:left="720" w:hanging="360"/>
      </w:pPr>
    </w:lvl>
    <w:lvl w:ilvl="1" w:tplc="7CBA6508">
      <w:numFmt w:val="decimal"/>
      <w:lvlText w:val=""/>
      <w:lvlJc w:val="left"/>
    </w:lvl>
    <w:lvl w:ilvl="2" w:tplc="61A0C13C">
      <w:numFmt w:val="decimal"/>
      <w:lvlText w:val=""/>
      <w:lvlJc w:val="left"/>
    </w:lvl>
    <w:lvl w:ilvl="3" w:tplc="B2A0335A">
      <w:numFmt w:val="decimal"/>
      <w:lvlText w:val=""/>
      <w:lvlJc w:val="left"/>
    </w:lvl>
    <w:lvl w:ilvl="4" w:tplc="6A52279C">
      <w:numFmt w:val="decimal"/>
      <w:lvlText w:val=""/>
      <w:lvlJc w:val="left"/>
    </w:lvl>
    <w:lvl w:ilvl="5" w:tplc="038C8D38">
      <w:numFmt w:val="decimal"/>
      <w:lvlText w:val=""/>
      <w:lvlJc w:val="left"/>
    </w:lvl>
    <w:lvl w:ilvl="6" w:tplc="1882A1C4">
      <w:numFmt w:val="decimal"/>
      <w:lvlText w:val=""/>
      <w:lvlJc w:val="left"/>
    </w:lvl>
    <w:lvl w:ilvl="7" w:tplc="7C843AA6">
      <w:numFmt w:val="decimal"/>
      <w:lvlText w:val=""/>
      <w:lvlJc w:val="left"/>
    </w:lvl>
    <w:lvl w:ilvl="8" w:tplc="3AB208C0">
      <w:numFmt w:val="decimal"/>
      <w:lvlText w:val=""/>
      <w:lvlJc w:val="left"/>
    </w:lvl>
  </w:abstractNum>
  <w:abstractNum w:abstractNumId="4" w15:restartNumberingAfterBreak="0">
    <w:nsid w:val="545A5836"/>
    <w:multiLevelType w:val="hybridMultilevel"/>
    <w:tmpl w:val="9E1C14CC"/>
    <w:lvl w:ilvl="0" w:tplc="1630752A">
      <w:start w:val="1"/>
      <w:numFmt w:val="bullet"/>
      <w:lvlText w:val="•"/>
      <w:lvlJc w:val="left"/>
      <w:pPr>
        <w:ind w:left="720" w:hanging="360"/>
      </w:pPr>
    </w:lvl>
    <w:lvl w:ilvl="1" w:tplc="3566EE1A">
      <w:start w:val="1"/>
      <w:numFmt w:val="bullet"/>
      <w:lvlText w:val="◦"/>
      <w:lvlJc w:val="left"/>
      <w:pPr>
        <w:ind w:left="1440" w:hanging="360"/>
      </w:pPr>
    </w:lvl>
    <w:lvl w:ilvl="2" w:tplc="237232A4">
      <w:numFmt w:val="decimal"/>
      <w:lvlText w:val=""/>
      <w:lvlJc w:val="left"/>
    </w:lvl>
    <w:lvl w:ilvl="3" w:tplc="1F405D2E">
      <w:numFmt w:val="decimal"/>
      <w:lvlText w:val=""/>
      <w:lvlJc w:val="left"/>
    </w:lvl>
    <w:lvl w:ilvl="4" w:tplc="3AC864B2">
      <w:numFmt w:val="decimal"/>
      <w:lvlText w:val=""/>
      <w:lvlJc w:val="left"/>
    </w:lvl>
    <w:lvl w:ilvl="5" w:tplc="7BC4B600">
      <w:numFmt w:val="decimal"/>
      <w:lvlText w:val=""/>
      <w:lvlJc w:val="left"/>
    </w:lvl>
    <w:lvl w:ilvl="6" w:tplc="D5B62CCC">
      <w:numFmt w:val="decimal"/>
      <w:lvlText w:val=""/>
      <w:lvlJc w:val="left"/>
    </w:lvl>
    <w:lvl w:ilvl="7" w:tplc="0BF8865C">
      <w:numFmt w:val="decimal"/>
      <w:lvlText w:val=""/>
      <w:lvlJc w:val="left"/>
    </w:lvl>
    <w:lvl w:ilvl="8" w:tplc="1DE64D50">
      <w:numFmt w:val="decimal"/>
      <w:lvlText w:val=""/>
      <w:lvlJc w:val="left"/>
    </w:lvl>
  </w:abstractNum>
  <w:abstractNum w:abstractNumId="5" w15:restartNumberingAfterBreak="0">
    <w:nsid w:val="74D90058"/>
    <w:multiLevelType w:val="hybridMultilevel"/>
    <w:tmpl w:val="A4E8F3E2"/>
    <w:lvl w:ilvl="0" w:tplc="BBE4C210">
      <w:start w:val="1"/>
      <w:numFmt w:val="bullet"/>
      <w:lvlText w:val="•"/>
      <w:lvlJc w:val="left"/>
      <w:pPr>
        <w:ind w:left="720" w:hanging="360"/>
      </w:pPr>
    </w:lvl>
    <w:lvl w:ilvl="1" w:tplc="7F9866E4">
      <w:start w:val="1"/>
      <w:numFmt w:val="bullet"/>
      <w:lvlText w:val="◦"/>
      <w:lvlJc w:val="left"/>
      <w:pPr>
        <w:ind w:left="1440" w:hanging="360"/>
      </w:pPr>
    </w:lvl>
    <w:lvl w:ilvl="2" w:tplc="B108EC7A">
      <w:numFmt w:val="decimal"/>
      <w:lvlText w:val=""/>
      <w:lvlJc w:val="left"/>
    </w:lvl>
    <w:lvl w:ilvl="3" w:tplc="C994B5D0">
      <w:numFmt w:val="decimal"/>
      <w:lvlText w:val=""/>
      <w:lvlJc w:val="left"/>
    </w:lvl>
    <w:lvl w:ilvl="4" w:tplc="9ED62046">
      <w:numFmt w:val="decimal"/>
      <w:lvlText w:val=""/>
      <w:lvlJc w:val="left"/>
    </w:lvl>
    <w:lvl w:ilvl="5" w:tplc="88C6BDFE">
      <w:numFmt w:val="decimal"/>
      <w:lvlText w:val=""/>
      <w:lvlJc w:val="left"/>
    </w:lvl>
    <w:lvl w:ilvl="6" w:tplc="7368EE7E">
      <w:numFmt w:val="decimal"/>
      <w:lvlText w:val=""/>
      <w:lvlJc w:val="left"/>
    </w:lvl>
    <w:lvl w:ilvl="7" w:tplc="F5E86E92">
      <w:numFmt w:val="decimal"/>
      <w:lvlText w:val=""/>
      <w:lvlJc w:val="left"/>
    </w:lvl>
    <w:lvl w:ilvl="8" w:tplc="36CC9452">
      <w:numFmt w:val="decimal"/>
      <w:lvlText w:val=""/>
      <w:lvlJc w:val="left"/>
    </w:lvl>
  </w:abstractNum>
  <w:abstractNum w:abstractNumId="6" w15:restartNumberingAfterBreak="0">
    <w:nsid w:val="7F1F1C06"/>
    <w:multiLevelType w:val="hybridMultilevel"/>
    <w:tmpl w:val="9C0CF28E"/>
    <w:lvl w:ilvl="0" w:tplc="E274FB30">
      <w:start w:val="1"/>
      <w:numFmt w:val="bullet"/>
      <w:lvlText w:val="•"/>
      <w:lvlJc w:val="left"/>
      <w:pPr>
        <w:ind w:left="720" w:hanging="360"/>
      </w:pPr>
    </w:lvl>
    <w:lvl w:ilvl="1" w:tplc="178E0626">
      <w:numFmt w:val="decimal"/>
      <w:lvlText w:val=""/>
      <w:lvlJc w:val="left"/>
    </w:lvl>
    <w:lvl w:ilvl="2" w:tplc="3C8E7D98">
      <w:numFmt w:val="decimal"/>
      <w:lvlText w:val=""/>
      <w:lvlJc w:val="left"/>
    </w:lvl>
    <w:lvl w:ilvl="3" w:tplc="B880B6A8">
      <w:numFmt w:val="decimal"/>
      <w:lvlText w:val=""/>
      <w:lvlJc w:val="left"/>
    </w:lvl>
    <w:lvl w:ilvl="4" w:tplc="FD961D08">
      <w:numFmt w:val="decimal"/>
      <w:lvlText w:val=""/>
      <w:lvlJc w:val="left"/>
    </w:lvl>
    <w:lvl w:ilvl="5" w:tplc="2F6E0EC8">
      <w:numFmt w:val="decimal"/>
      <w:lvlText w:val=""/>
      <w:lvlJc w:val="left"/>
    </w:lvl>
    <w:lvl w:ilvl="6" w:tplc="5284E98A">
      <w:numFmt w:val="decimal"/>
      <w:lvlText w:val=""/>
      <w:lvlJc w:val="left"/>
    </w:lvl>
    <w:lvl w:ilvl="7" w:tplc="E00E1C08">
      <w:numFmt w:val="decimal"/>
      <w:lvlText w:val=""/>
      <w:lvlJc w:val="left"/>
    </w:lvl>
    <w:lvl w:ilvl="8" w:tplc="C91230C8">
      <w:numFmt w:val="decimal"/>
      <w:lvlText w:val=""/>
      <w:lvlJc w:val="left"/>
    </w:lvl>
  </w:abstractNum>
  <w:num w:numId="8">
    <w:abstractNumId w:val="7"/>
  </w:num>
  <w:num w:numId="1" w16cid:durableId="991175282">
    <w:abstractNumId w:val="1"/>
    <w:lvlOverride w:ilvl="0">
      <w:startOverride w:val="1"/>
    </w:lvlOverride>
  </w:num>
  <w:num w:numId="2" w16cid:durableId="1904872443">
    <w:abstractNumId w:val="0"/>
    <w:lvlOverride w:ilvl="0">
      <w:startOverride w:val="1"/>
    </w:lvlOverride>
  </w:num>
  <w:num w:numId="3" w16cid:durableId="2055040049">
    <w:abstractNumId w:val="3"/>
    <w:lvlOverride w:ilvl="0">
      <w:startOverride w:val="1"/>
    </w:lvlOverride>
  </w:num>
  <w:num w:numId="4" w16cid:durableId="1192648704">
    <w:abstractNumId w:val="5"/>
    <w:lvlOverride w:ilvl="0">
      <w:startOverride w:val="1"/>
    </w:lvlOverride>
  </w:num>
  <w:num w:numId="5" w16cid:durableId="675040975">
    <w:abstractNumId w:val="4"/>
    <w:lvlOverride w:ilvl="0">
      <w:startOverride w:val="1"/>
    </w:lvlOverride>
  </w:num>
  <w:num w:numId="6" w16cid:durableId="1591812102">
    <w:abstractNumId w:val="2"/>
    <w:lvlOverride w:ilvl="0">
      <w:startOverride w:val="1"/>
    </w:lvlOverride>
  </w:num>
  <w:num w:numId="7" w16cid:durableId="1837256956">
    <w:abstractNumId w:val="6"/>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A73"/>
    <w:rsid w:val="00000000"/>
    <w:rsid w:val="00377511"/>
    <w:rsid w:val="003D342B"/>
    <w:rsid w:val="00401A73"/>
    <w:rsid w:val="006B2945"/>
    <w:rsid w:val="008B0B98"/>
    <w:rsid w:val="00D91900"/>
    <w:rsid w:val="00DA1870"/>
    <w:rsid w:val="00DE673D"/>
    <w:rsid w:val="00F00934"/>
    <w:rsid w:val="01416507"/>
    <w:rsid w:val="03AD10C4"/>
    <w:rsid w:val="04DAD57D"/>
    <w:rsid w:val="0D70794F"/>
    <w:rsid w:val="161771F7"/>
    <w:rsid w:val="1DD1D922"/>
    <w:rsid w:val="1E30E2CA"/>
    <w:rsid w:val="1EE0A6E2"/>
    <w:rsid w:val="205315B4"/>
    <w:rsid w:val="2B61086D"/>
    <w:rsid w:val="35DE6905"/>
    <w:rsid w:val="38B1CDEE"/>
    <w:rsid w:val="401DF8ED"/>
    <w:rsid w:val="42F3FE0F"/>
    <w:rsid w:val="4934ED6C"/>
    <w:rsid w:val="4C73FC7F"/>
    <w:rsid w:val="50742221"/>
    <w:rsid w:val="5F7EE02A"/>
    <w:rsid w:val="64D33831"/>
    <w:rsid w:val="75FC2A59"/>
    <w:rsid w:val="7BDB6997"/>
    <w:rsid w:val="7F64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69D68E"/>
  <w15:docId w15:val="{A1B64D73-550B-5B40-9263-95ECB56268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30"/>
      <w:szCs w:val="30"/>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2945"/>
    <w:rPr>
      <w:color w:val="605E5C"/>
      <w:shd w:val="clear" w:color="auto" w:fill="E1DFDD"/>
    </w:rPr>
  </w:style>
  <w:style w:type="character" w:styleId="FollowedHyperlink">
    <w:name w:val="FollowedHyperlink"/>
    <w:basedOn w:val="DefaultParagraphFont"/>
    <w:uiPriority w:val="99"/>
    <w:semiHidden/>
    <w:unhideWhenUsed/>
    <w:rsid w:val="00D919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richmondfed.org/publications/research/economic_brief/2025/eb_25-12" TargetMode="Externa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yperlink" Target="https://www.cfr.org/articles/trumps-new-aluminum-and-steel-tariffs-explained-six-charts" TargetMode="Externa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coxlydia.com/papers/cox_steel_tariffs.pdf" TargetMode="External" Id="rId6" /><Relationship Type="http://schemas.openxmlformats.org/officeDocument/2006/relationships/customXml" Target="../customXml/item1.xml" Id="rId11" /><Relationship Type="http://schemas.openxmlformats.org/officeDocument/2006/relationships/hyperlink" Target="https://www.whitehouse.gov/fact-sheets/2026/04/fact-sheet-president-donald-j-trump-strengthens-tariffs-on-steel-aluminum-and-copper-imports/#:~:text=Products%20made%20abroad%20but%20entirely,paying%20jobs%20for%20American%20workers"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www.federalreserveeducation.org/resources/lessons/lesson--is-trade-a-zero-sum-game.pdf" TargetMode="External" Id="R993b417ea86a40e8" /><Relationship Type="http://schemas.openxmlformats.org/officeDocument/2006/relationships/hyperlink" Target="https://www.youtube.com/watch?v=_-eHOSq3oqI" TargetMode="External" Id="R776254947238465b" /><Relationship Type="http://schemas.openxmlformats.org/officeDocument/2006/relationships/image" Target="/media/image.jpg" Id="R55d4d36752b04e53" /><Relationship Type="http://schemas.openxmlformats.org/officeDocument/2006/relationships/hyperlink" Target="https://www.youtube.com/watch?v=_-eHOSq3oqI" TargetMode="External" Id="Reea852d175d44b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518A77E0904A4AA2385D6D5CC91772" ma:contentTypeVersion="3" ma:contentTypeDescription="Create a new document." ma:contentTypeScope="" ma:versionID="193435620c9c278ff94ac46fe0f58be8">
  <xsd:schema xmlns:xsd="http://www.w3.org/2001/XMLSchema" xmlns:xs="http://www.w3.org/2001/XMLSchema" xmlns:p="http://schemas.microsoft.com/office/2006/metadata/properties" xmlns:ns2="b6ce657c-e071-4850-bb9e-22f9b7568e9e" targetNamespace="http://schemas.microsoft.com/office/2006/metadata/properties" ma:root="true" ma:fieldsID="4cd2c8c9c91d4eba02fbb70750c064fd" ns2:_="">
    <xsd:import namespace="b6ce657c-e071-4850-bb9e-22f9b7568e9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ce657c-e071-4850-bb9e-22f9b7568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57C242-47D2-479D-9AF8-0313CD7EAFC6}"/>
</file>

<file path=customXml/itemProps2.xml><?xml version="1.0" encoding="utf-8"?>
<ds:datastoreItem xmlns:ds="http://schemas.openxmlformats.org/officeDocument/2006/customXml" ds:itemID="{C7EBCF8D-9F80-42E4-A61C-82850508391F}"/>
</file>

<file path=customXml/itemProps3.xml><?xml version="1.0" encoding="utf-8"?>
<ds:datastoreItem xmlns:ds="http://schemas.openxmlformats.org/officeDocument/2006/customXml" ds:itemID="{0FC4BADD-B973-4DD4-888C-AC1BB66648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Croley, Anna</lastModifiedBy>
  <revision>7</revision>
  <dcterms:created xsi:type="dcterms:W3CDTF">2026-03-21T15:04:00.0000000Z</dcterms:created>
  <dcterms:modified xsi:type="dcterms:W3CDTF">2026-04-29T15:47:16.4172721Z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0x01010014518A77E0904A4AA2385D6D5CC91772</vt:lpwstr>
  </property>
</Properties>
</file>