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表が多数含まれるテストドキュメント</w:t>
      </w:r>
    </w:p>
    <w:p>
      <w:r>
        <w:t>このドキュメントには 10 個以上の表が含まれる。</w:t>
      </w:r>
    </w:p>
    <w:p>
      <w:pPr>
        <w:pStyle w:val="Heading2"/>
      </w:pPr>
      <w:r>
        <w:t>ユーザー管理テーブル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氏名</w:t>
            </w:r>
          </w:p>
        </w:tc>
        <w:tc>
          <w:tcPr>
            <w:tcW w:type="dxa" w:w="2160"/>
          </w:tcPr>
          <w:p>
            <w:r>
              <w:t>メール</w:t>
            </w:r>
          </w:p>
        </w:tc>
        <w:tc>
          <w:tcPr>
            <w:tcW w:type="dxa" w:w="2160"/>
          </w:tcPr>
          <w:p>
            <w:r>
              <w:t>権限</w:t>
            </w:r>
          </w:p>
        </w:tc>
      </w:tr>
      <w:tr>
        <w:tc>
          <w:tcPr>
            <w:tcW w:type="dxa" w:w="2160"/>
          </w:tcPr>
          <w:p>
            <w:r>
              <w:t>001</w:t>
            </w:r>
          </w:p>
        </w:tc>
        <w:tc>
          <w:tcPr>
            <w:tcW w:type="dxa" w:w="2160"/>
          </w:tcPr>
          <w:p>
            <w:r>
              <w:t>田中太郎</w:t>
            </w:r>
          </w:p>
        </w:tc>
        <w:tc>
          <w:tcPr>
            <w:tcW w:type="dxa" w:w="2160"/>
          </w:tcPr>
          <w:p>
            <w:r>
              <w:t>tanaka@example.com</w:t>
            </w:r>
          </w:p>
        </w:tc>
        <w:tc>
          <w:tcPr>
            <w:tcW w:type="dxa" w:w="2160"/>
          </w:tcPr>
          <w:p>
            <w:r>
              <w:t>管理者</w:t>
            </w:r>
          </w:p>
        </w:tc>
      </w:tr>
      <w:tr>
        <w:tc>
          <w:tcPr>
            <w:tcW w:type="dxa" w:w="2160"/>
          </w:tcPr>
          <w:p>
            <w:r>
              <w:t>002</w:t>
            </w:r>
          </w:p>
        </w:tc>
        <w:tc>
          <w:tcPr>
            <w:tcW w:type="dxa" w:w="2160"/>
          </w:tcPr>
          <w:p>
            <w:r>
              <w:t>鈴木花子</w:t>
            </w:r>
          </w:p>
        </w:tc>
        <w:tc>
          <w:tcPr>
            <w:tcW w:type="dxa" w:w="2160"/>
          </w:tcPr>
          <w:p>
            <w:r>
              <w:t>suzuki@example.com</w:t>
            </w:r>
          </w:p>
        </w:tc>
        <w:tc>
          <w:tcPr>
            <w:tcW w:type="dxa" w:w="2160"/>
          </w:tcPr>
          <w:p>
            <w:r>
              <w:t>一般</w:t>
            </w:r>
          </w:p>
        </w:tc>
      </w:tr>
      <w:tr>
        <w:tc>
          <w:tcPr>
            <w:tcW w:type="dxa" w:w="2160"/>
          </w:tcPr>
          <w:p>
            <w:r>
              <w:t>003</w:t>
            </w:r>
          </w:p>
        </w:tc>
        <w:tc>
          <w:tcPr>
            <w:tcW w:type="dxa" w:w="2160"/>
          </w:tcPr>
          <w:p>
            <w:r>
              <w:t>佐藤次郎</w:t>
            </w:r>
          </w:p>
        </w:tc>
        <w:tc>
          <w:tcPr>
            <w:tcW w:type="dxa" w:w="2160"/>
          </w:tcPr>
          <w:p>
            <w:r>
              <w:t>sato@example.com</w:t>
            </w:r>
          </w:p>
        </w:tc>
        <w:tc>
          <w:tcPr>
            <w:tcW w:type="dxa" w:w="2160"/>
          </w:tcPr>
          <w:p>
            <w:r>
              <w:t>閲覧者</w:t>
            </w:r>
          </w:p>
        </w:tc>
      </w:tr>
      <w:tr>
        <w:tc>
          <w:tcPr>
            <w:tcW w:type="dxa" w:w="2160"/>
          </w:tcPr>
          <w:p>
            <w:r>
              <w:t>004</w:t>
            </w:r>
          </w:p>
        </w:tc>
        <w:tc>
          <w:tcPr>
            <w:tcW w:type="dxa" w:w="2160"/>
          </w:tcPr>
          <w:p>
            <w:r>
              <w:t>高橋美咲</w:t>
            </w:r>
          </w:p>
        </w:tc>
        <w:tc>
          <w:tcPr>
            <w:tcW w:type="dxa" w:w="2160"/>
          </w:tcPr>
          <w:p>
            <w:r>
              <w:t>takahashi@example.com</w:t>
            </w:r>
          </w:p>
        </w:tc>
        <w:tc>
          <w:tcPr>
            <w:tcW w:type="dxa" w:w="2160"/>
          </w:tcPr>
          <w:p>
            <w:r>
              <w:t>一般</w:t>
            </w:r>
          </w:p>
        </w:tc>
      </w:tr>
    </w:tbl>
    <w:p/>
    <w:p>
      <w:pPr>
        <w:pStyle w:val="Heading2"/>
      </w:pPr>
      <w:r>
        <w:t>エラーコード一覧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コード</w:t>
            </w:r>
          </w:p>
        </w:tc>
        <w:tc>
          <w:tcPr>
            <w:tcW w:type="dxa" w:w="2160"/>
          </w:tcPr>
          <w:p>
            <w:r>
              <w:t>種別</w:t>
            </w:r>
          </w:p>
        </w:tc>
        <w:tc>
          <w:tcPr>
            <w:tcW w:type="dxa" w:w="2160"/>
          </w:tcPr>
          <w:p>
            <w:r>
              <w:t>メッセージ</w:t>
            </w:r>
          </w:p>
        </w:tc>
        <w:tc>
          <w:tcPr>
            <w:tcW w:type="dxa" w:w="2160"/>
          </w:tcPr>
          <w:p>
            <w:r>
              <w:t>対処法</w:t>
            </w:r>
          </w:p>
        </w:tc>
      </w:tr>
      <w:tr>
        <w:tc>
          <w:tcPr>
            <w:tcW w:type="dxa" w:w="2160"/>
          </w:tcPr>
          <w:p>
            <w:r>
              <w:t>E001</w:t>
            </w:r>
          </w:p>
        </w:tc>
        <w:tc>
          <w:tcPr>
            <w:tcW w:type="dxa" w:w="2160"/>
          </w:tcPr>
          <w:p>
            <w:r>
              <w:t>入力</w:t>
            </w:r>
          </w:p>
        </w:tc>
        <w:tc>
          <w:tcPr>
            <w:tcW w:type="dxa" w:w="2160"/>
          </w:tcPr>
          <w:p>
            <w:r>
              <w:t>必須項目が未入力です</w:t>
            </w:r>
          </w:p>
        </w:tc>
        <w:tc>
          <w:tcPr>
            <w:tcW w:type="dxa" w:w="2160"/>
          </w:tcPr>
          <w:p>
            <w:r>
              <w:t>項目を入力してください</w:t>
            </w:r>
          </w:p>
        </w:tc>
      </w:tr>
      <w:tr>
        <w:tc>
          <w:tcPr>
            <w:tcW w:type="dxa" w:w="2160"/>
          </w:tcPr>
          <w:p>
            <w:r>
              <w:t>E002</w:t>
            </w:r>
          </w:p>
        </w:tc>
        <w:tc>
          <w:tcPr>
            <w:tcW w:type="dxa" w:w="2160"/>
          </w:tcPr>
          <w:p>
            <w:r>
              <w:t>入力</w:t>
            </w:r>
          </w:p>
        </w:tc>
        <w:tc>
          <w:tcPr>
            <w:tcW w:type="dxa" w:w="2160"/>
          </w:tcPr>
          <w:p>
            <w:r>
              <w:t>形式が不正です</w:t>
            </w:r>
          </w:p>
        </w:tc>
        <w:tc>
          <w:tcPr>
            <w:tcW w:type="dxa" w:w="2160"/>
          </w:tcPr>
          <w:p>
            <w:r>
              <w:t>正しい形式で入力してください</w:t>
            </w:r>
          </w:p>
        </w:tc>
      </w:tr>
      <w:tr>
        <w:tc>
          <w:tcPr>
            <w:tcW w:type="dxa" w:w="2160"/>
          </w:tcPr>
          <w:p>
            <w:r>
              <w:t>E003</w:t>
            </w:r>
          </w:p>
        </w:tc>
        <w:tc>
          <w:tcPr>
            <w:tcW w:type="dxa" w:w="2160"/>
          </w:tcPr>
          <w:p>
            <w:r>
              <w:t>DB</w:t>
            </w:r>
          </w:p>
        </w:tc>
        <w:tc>
          <w:tcPr>
            <w:tcW w:type="dxa" w:w="2160"/>
          </w:tcPr>
          <w:p>
            <w:r>
              <w:t>接続に失敗しました</w:t>
            </w:r>
          </w:p>
        </w:tc>
        <w:tc>
          <w:tcPr>
            <w:tcW w:type="dxa" w:w="2160"/>
          </w:tcPr>
          <w:p>
            <w:r>
              <w:t>DB サーバーの状態を確認</w:t>
            </w:r>
          </w:p>
        </w:tc>
      </w:tr>
      <w:tr>
        <w:tc>
          <w:tcPr>
            <w:tcW w:type="dxa" w:w="2160"/>
          </w:tcPr>
          <w:p>
            <w:r>
              <w:t>E004</w:t>
            </w:r>
          </w:p>
        </w:tc>
        <w:tc>
          <w:tcPr>
            <w:tcW w:type="dxa" w:w="2160"/>
          </w:tcPr>
          <w:p>
            <w:r>
              <w:t>DB</w:t>
            </w:r>
          </w:p>
        </w:tc>
        <w:tc>
          <w:tcPr>
            <w:tcW w:type="dxa" w:w="2160"/>
          </w:tcPr>
          <w:p>
            <w:r>
              <w:t>タイムアウト</w:t>
            </w:r>
          </w:p>
        </w:tc>
        <w:tc>
          <w:tcPr>
            <w:tcW w:type="dxa" w:w="2160"/>
          </w:tcPr>
          <w:p>
            <w:r>
              <w:t>ネットワーク状態を確認</w:t>
            </w:r>
          </w:p>
        </w:tc>
      </w:tr>
      <w:tr>
        <w:tc>
          <w:tcPr>
            <w:tcW w:type="dxa" w:w="2160"/>
          </w:tcPr>
          <w:p>
            <w:r>
              <w:t>E005</w:t>
            </w:r>
          </w:p>
        </w:tc>
        <w:tc>
          <w:tcPr>
            <w:tcW w:type="dxa" w:w="2160"/>
          </w:tcPr>
          <w:p>
            <w:r>
              <w:t>認証</w:t>
            </w:r>
          </w:p>
        </w:tc>
        <w:tc>
          <w:tcPr>
            <w:tcW w:type="dxa" w:w="2160"/>
          </w:tcPr>
          <w:p>
            <w:r>
              <w:t>トークンが無効です</w:t>
            </w:r>
          </w:p>
        </w:tc>
        <w:tc>
          <w:tcPr>
            <w:tcW w:type="dxa" w:w="2160"/>
          </w:tcPr>
          <w:p>
            <w:r>
              <w:t>再ログインしてください</w:t>
            </w:r>
          </w:p>
        </w:tc>
      </w:tr>
      <w:tr>
        <w:tc>
          <w:tcPr>
            <w:tcW w:type="dxa" w:w="2160"/>
          </w:tcPr>
          <w:p>
            <w:r>
              <w:t>E006</w:t>
            </w:r>
          </w:p>
        </w:tc>
        <w:tc>
          <w:tcPr>
            <w:tcW w:type="dxa" w:w="2160"/>
          </w:tcPr>
          <w:p>
            <w:r>
              <w:t>認証</w:t>
            </w:r>
          </w:p>
        </w:tc>
        <w:tc>
          <w:tcPr>
            <w:tcW w:type="dxa" w:w="2160"/>
          </w:tcPr>
          <w:p>
            <w:r>
              <w:t>権限不足</w:t>
            </w:r>
          </w:p>
        </w:tc>
        <w:tc>
          <w:tcPr>
            <w:tcW w:type="dxa" w:w="2160"/>
          </w:tcPr>
          <w:p>
            <w:r>
              <w:t>管理者に連絡</w:t>
            </w:r>
          </w:p>
        </w:tc>
      </w:tr>
    </w:tbl>
    <w:p/>
    <w:p>
      <w:pPr>
        <w:pStyle w:val="Heading2"/>
      </w:pPr>
      <w:r>
        <w:t>画面一覧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画面ID</w:t>
            </w:r>
          </w:p>
        </w:tc>
        <w:tc>
          <w:tcPr>
            <w:tcW w:type="dxa" w:w="2880"/>
          </w:tcPr>
          <w:p>
            <w:r>
              <w:t>画面名</w:t>
            </w:r>
          </w:p>
        </w:tc>
        <w:tc>
          <w:tcPr>
            <w:tcW w:type="dxa" w:w="2880"/>
          </w:tcPr>
          <w:p>
            <w:r>
              <w:t>概要</w:t>
            </w:r>
          </w:p>
        </w:tc>
      </w:tr>
      <w:tr>
        <w:tc>
          <w:tcPr>
            <w:tcW w:type="dxa" w:w="2880"/>
          </w:tcPr>
          <w:p>
            <w:r>
              <w:t>SC001</w:t>
            </w:r>
          </w:p>
        </w:tc>
        <w:tc>
          <w:tcPr>
            <w:tcW w:type="dxa" w:w="2880"/>
          </w:tcPr>
          <w:p>
            <w:r>
              <w:t>ログイン画面</w:t>
            </w:r>
          </w:p>
        </w:tc>
        <w:tc>
          <w:tcPr>
            <w:tcW w:type="dxa" w:w="2880"/>
          </w:tcPr>
          <w:p>
            <w:r>
              <w:t>認証を行う</w:t>
            </w:r>
          </w:p>
        </w:tc>
      </w:tr>
      <w:tr>
        <w:tc>
          <w:tcPr>
            <w:tcW w:type="dxa" w:w="2880"/>
          </w:tcPr>
          <w:p>
            <w:r>
              <w:t>SC002</w:t>
            </w:r>
          </w:p>
        </w:tc>
        <w:tc>
          <w:tcPr>
            <w:tcW w:type="dxa" w:w="2880"/>
          </w:tcPr>
          <w:p>
            <w:r>
              <w:t>ダッシュボード</w:t>
            </w:r>
          </w:p>
        </w:tc>
        <w:tc>
          <w:tcPr>
            <w:tcW w:type="dxa" w:w="2880"/>
          </w:tcPr>
          <w:p>
            <w:r>
              <w:t>集計情報を表示</w:t>
            </w:r>
          </w:p>
        </w:tc>
      </w:tr>
      <w:tr>
        <w:tc>
          <w:tcPr>
            <w:tcW w:type="dxa" w:w="2880"/>
          </w:tcPr>
          <w:p>
            <w:r>
              <w:t>SC003</w:t>
            </w:r>
          </w:p>
        </w:tc>
        <w:tc>
          <w:tcPr>
            <w:tcW w:type="dxa" w:w="2880"/>
          </w:tcPr>
          <w:p>
            <w:r>
              <w:t>ユーザー一覧</w:t>
            </w:r>
          </w:p>
        </w:tc>
        <w:tc>
          <w:tcPr>
            <w:tcW w:type="dxa" w:w="2880"/>
          </w:tcPr>
          <w:p>
            <w:r>
              <w:t>ユーザーの検索・表示</w:t>
            </w:r>
          </w:p>
        </w:tc>
      </w:tr>
      <w:tr>
        <w:tc>
          <w:tcPr>
            <w:tcW w:type="dxa" w:w="2880"/>
          </w:tcPr>
          <w:p>
            <w:r>
              <w:t>SC004</w:t>
            </w:r>
          </w:p>
        </w:tc>
        <w:tc>
          <w:tcPr>
            <w:tcW w:type="dxa" w:w="2880"/>
          </w:tcPr>
          <w:p>
            <w:r>
              <w:t>ユーザー詳細</w:t>
            </w:r>
          </w:p>
        </w:tc>
        <w:tc>
          <w:tcPr>
            <w:tcW w:type="dxa" w:w="2880"/>
          </w:tcPr>
          <w:p>
            <w:r>
              <w:t>ユーザー情報の編集</w:t>
            </w:r>
          </w:p>
        </w:tc>
      </w:tr>
      <w:tr>
        <w:tc>
          <w:tcPr>
            <w:tcW w:type="dxa" w:w="2880"/>
          </w:tcPr>
          <w:p>
            <w:r>
              <w:t>SC005</w:t>
            </w:r>
          </w:p>
        </w:tc>
        <w:tc>
          <w:tcPr>
            <w:tcW w:type="dxa" w:w="2880"/>
          </w:tcPr>
          <w:p>
            <w:r>
              <w:t>帳票出力</w:t>
            </w:r>
          </w:p>
        </w:tc>
        <w:tc>
          <w:tcPr>
            <w:tcW w:type="dxa" w:w="2880"/>
          </w:tcPr>
          <w:p>
            <w:r>
              <w:t>PDF/Excel 出力</w:t>
            </w:r>
          </w:p>
        </w:tc>
      </w:tr>
    </w:tbl>
    <w:p/>
    <w:p>
      <w:pPr>
        <w:pStyle w:val="Heading2"/>
      </w:pPr>
      <w:r>
        <w:t>API エンドポイント一覧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説明</w:t>
            </w:r>
          </w:p>
        </w:tc>
        <w:tc>
          <w:tcPr>
            <w:tcW w:type="dxa" w:w="2160"/>
          </w:tcPr>
          <w:p>
            <w:r>
              <w:t>認証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/api/users</w:t>
            </w:r>
          </w:p>
        </w:tc>
        <w:tc>
          <w:tcPr>
            <w:tcW w:type="dxa" w:w="2160"/>
          </w:tcPr>
          <w:p>
            <w:r>
              <w:t>ユーザー一覧取得</w:t>
            </w:r>
          </w:p>
        </w:tc>
        <w:tc>
          <w:tcPr>
            <w:tcW w:type="dxa" w:w="2160"/>
          </w:tcPr>
          <w:p>
            <w:r>
              <w:t>要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/api/users</w:t>
            </w:r>
          </w:p>
        </w:tc>
        <w:tc>
          <w:tcPr>
            <w:tcW w:type="dxa" w:w="2160"/>
          </w:tcPr>
          <w:p>
            <w:r>
              <w:t>ユーザー作成</w:t>
            </w:r>
          </w:p>
        </w:tc>
        <w:tc>
          <w:tcPr>
            <w:tcW w:type="dxa" w:w="2160"/>
          </w:tcPr>
          <w:p>
            <w:r>
              <w:t>要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/api/users/{id}</w:t>
            </w:r>
          </w:p>
        </w:tc>
        <w:tc>
          <w:tcPr>
            <w:tcW w:type="dxa" w:w="2160"/>
          </w:tcPr>
          <w:p>
            <w:r>
              <w:t>ユーザー詳細取得</w:t>
            </w:r>
          </w:p>
        </w:tc>
        <w:tc>
          <w:tcPr>
            <w:tcW w:type="dxa" w:w="2160"/>
          </w:tcPr>
          <w:p>
            <w:r>
              <w:t>要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/api/users/{id}</w:t>
            </w:r>
          </w:p>
        </w:tc>
        <w:tc>
          <w:tcPr>
            <w:tcW w:type="dxa" w:w="2160"/>
          </w:tcPr>
          <w:p>
            <w:r>
              <w:t>ユーザー更新</w:t>
            </w:r>
          </w:p>
        </w:tc>
        <w:tc>
          <w:tcPr>
            <w:tcW w:type="dxa" w:w="2160"/>
          </w:tcPr>
          <w:p>
            <w:r>
              <w:t>要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/api/users/{id}</w:t>
            </w:r>
          </w:p>
        </w:tc>
        <w:tc>
          <w:tcPr>
            <w:tcW w:type="dxa" w:w="2160"/>
          </w:tcPr>
          <w:p>
            <w:r>
              <w:t>ユーザー削除</w:t>
            </w:r>
          </w:p>
        </w:tc>
        <w:tc>
          <w:tcPr>
            <w:tcW w:type="dxa" w:w="2160"/>
          </w:tcPr>
          <w:p>
            <w:r>
              <w:t>要（管理者）</w:t>
            </w:r>
          </w:p>
        </w:tc>
      </w:tr>
    </w:tbl>
    <w:p/>
    <w:p>
      <w:pPr>
        <w:pStyle w:val="Heading2"/>
      </w:pPr>
      <w:r>
        <w:t>バッチ処理一覧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バッチID</w:t>
            </w:r>
          </w:p>
        </w:tc>
        <w:tc>
          <w:tcPr>
            <w:tcW w:type="dxa" w:w="2160"/>
          </w:tcPr>
          <w:p>
            <w:r>
              <w:t>処理名</w:t>
            </w:r>
          </w:p>
        </w:tc>
        <w:tc>
          <w:tcPr>
            <w:tcW w:type="dxa" w:w="2160"/>
          </w:tcPr>
          <w:p>
            <w:r>
              <w:t>スケジュール</w:t>
            </w:r>
          </w:p>
        </w:tc>
        <w:tc>
          <w:tcPr>
            <w:tcW w:type="dxa" w:w="2160"/>
          </w:tcPr>
          <w:p>
            <w:r>
              <w:t>所要時間</w:t>
            </w:r>
          </w:p>
        </w:tc>
      </w:tr>
      <w:tr>
        <w:tc>
          <w:tcPr>
            <w:tcW w:type="dxa" w:w="2160"/>
          </w:tcPr>
          <w:p>
            <w:r>
              <w:t>B001</w:t>
            </w:r>
          </w:p>
        </w:tc>
        <w:tc>
          <w:tcPr>
            <w:tcW w:type="dxa" w:w="2160"/>
          </w:tcPr>
          <w:p>
            <w:r>
              <w:t>日次集計</w:t>
            </w:r>
          </w:p>
        </w:tc>
        <w:tc>
          <w:tcPr>
            <w:tcW w:type="dxa" w:w="2160"/>
          </w:tcPr>
          <w:p>
            <w:r>
              <w:t>毎日 02:00</w:t>
            </w:r>
          </w:p>
        </w:tc>
        <w:tc>
          <w:tcPr>
            <w:tcW w:type="dxa" w:w="2160"/>
          </w:tcPr>
          <w:p>
            <w:r>
              <w:t>約30分</w:t>
            </w:r>
          </w:p>
        </w:tc>
      </w:tr>
      <w:tr>
        <w:tc>
          <w:tcPr>
            <w:tcW w:type="dxa" w:w="2160"/>
          </w:tcPr>
          <w:p>
            <w:r>
              <w:t>B002</w:t>
            </w:r>
          </w:p>
        </w:tc>
        <w:tc>
          <w:tcPr>
            <w:tcW w:type="dxa" w:w="2160"/>
          </w:tcPr>
          <w:p>
            <w:r>
              <w:t>月次締め</w:t>
            </w:r>
          </w:p>
        </w:tc>
        <w:tc>
          <w:tcPr>
            <w:tcW w:type="dxa" w:w="2160"/>
          </w:tcPr>
          <w:p>
            <w:r>
              <w:t>毎月1日 01:00</w:t>
            </w:r>
          </w:p>
        </w:tc>
        <w:tc>
          <w:tcPr>
            <w:tcW w:type="dxa" w:w="2160"/>
          </w:tcPr>
          <w:p>
            <w:r>
              <w:t>約2時間</w:t>
            </w:r>
          </w:p>
        </w:tc>
      </w:tr>
      <w:tr>
        <w:tc>
          <w:tcPr>
            <w:tcW w:type="dxa" w:w="2160"/>
          </w:tcPr>
          <w:p>
            <w:r>
              <w:t>B003</w:t>
            </w:r>
          </w:p>
        </w:tc>
        <w:tc>
          <w:tcPr>
            <w:tcW w:type="dxa" w:w="2160"/>
          </w:tcPr>
          <w:p>
            <w:r>
              <w:t>データ連携</w:t>
            </w:r>
          </w:p>
        </w:tc>
        <w:tc>
          <w:tcPr>
            <w:tcW w:type="dxa" w:w="2160"/>
          </w:tcPr>
          <w:p>
            <w:r>
              <w:t>毎日 06:00/18:00</w:t>
            </w:r>
          </w:p>
        </w:tc>
        <w:tc>
          <w:tcPr>
            <w:tcW w:type="dxa" w:w="2160"/>
          </w:tcPr>
          <w:p>
            <w:r>
              <w:t>約15分</w:t>
            </w:r>
          </w:p>
        </w:tc>
      </w:tr>
    </w:tbl>
    <w:p/>
    <w:p>
      <w:pPr>
        <w:pStyle w:val="Heading2"/>
      </w:pPr>
      <w:r>
        <w:t>テーブル定義: t_users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カラム名</w:t>
            </w:r>
          </w:p>
        </w:tc>
        <w:tc>
          <w:tcPr>
            <w:tcW w:type="dxa" w:w="1728"/>
          </w:tcPr>
          <w:p>
            <w:r>
              <w:t>型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デフォルト</w:t>
            </w:r>
          </w:p>
        </w:tc>
        <w:tc>
          <w:tcPr>
            <w:tcW w:type="dxa" w:w="1728"/>
          </w:tcPr>
          <w:p>
            <w:r>
              <w:t>説明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AUTO_INCREMENT</w:t>
            </w:r>
          </w:p>
        </w:tc>
        <w:tc>
          <w:tcPr>
            <w:tcW w:type="dxa" w:w="1728"/>
          </w:tcPr>
          <w:p>
            <w:r>
              <w:t>主キー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氏名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メールアドレス</w:t>
            </w:r>
          </w:p>
        </w:tc>
      </w:tr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'general'</w:t>
            </w:r>
          </w:p>
        </w:tc>
        <w:tc>
          <w:tcPr>
            <w:tcW w:type="dxa" w:w="1728"/>
          </w:tcPr>
          <w:p>
            <w:r>
              <w:t>権限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作成日時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更新日時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論理削除日時</w:t>
            </w:r>
          </w:p>
        </w:tc>
      </w:tr>
    </w:tbl>
    <w:p/>
    <w:p>
      <w:pPr>
        <w:pStyle w:val="Heading2"/>
      </w:pPr>
      <w:r>
        <w:t>テーブル定義: t_logs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カラム名</w:t>
            </w:r>
          </w:p>
        </w:tc>
        <w:tc>
          <w:tcPr>
            <w:tcW w:type="dxa" w:w="2160"/>
          </w:tcPr>
          <w:p>
            <w:r>
              <w:t>型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説明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主キー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ユーザーID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操作種別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詳細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記録日時</w:t>
            </w:r>
          </w:p>
        </w:tc>
      </w:tr>
    </w:tbl>
    <w:p/>
    <w:p>
      <w:pPr>
        <w:pStyle w:val="Heading2"/>
      </w:pPr>
      <w:r>
        <w:t>環境情報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環境</w:t>
            </w:r>
          </w:p>
        </w:tc>
        <w:tc>
          <w:tcPr>
            <w:tcW w:type="dxa" w:w="2160"/>
          </w:tcPr>
          <w:p>
            <w:r>
              <w:t>サーバー</w:t>
            </w:r>
          </w:p>
        </w:tc>
        <w:tc>
          <w:tcPr>
            <w:tcW w:type="dxa" w:w="2160"/>
          </w:tcPr>
          <w:p>
            <w:r>
              <w:t>DB</w:t>
            </w:r>
          </w:p>
        </w:tc>
        <w:tc>
          <w:tcPr>
            <w:tcW w:type="dxa" w:w="2160"/>
          </w:tcPr>
          <w:p>
            <w:r>
              <w:t>URL</w:t>
            </w:r>
          </w:p>
        </w:tc>
      </w:tr>
      <w:tr>
        <w:tc>
          <w:tcPr>
            <w:tcW w:type="dxa" w:w="2160"/>
          </w:tcPr>
          <w:p>
            <w:r>
              <w:t>開発</w:t>
            </w:r>
          </w:p>
        </w:tc>
        <w:tc>
          <w:tcPr>
            <w:tcW w:type="dxa" w:w="2160"/>
          </w:tcPr>
          <w:p>
            <w:r>
              <w:t>dev-app01</w:t>
            </w:r>
          </w:p>
        </w:tc>
        <w:tc>
          <w:tcPr>
            <w:tcW w:type="dxa" w:w="2160"/>
          </w:tcPr>
          <w:p>
            <w:r>
              <w:t>dev-db01</w:t>
            </w:r>
          </w:p>
        </w:tc>
        <w:tc>
          <w:tcPr>
            <w:tcW w:type="dxa" w:w="2160"/>
          </w:tcPr>
          <w:p>
            <w:r>
              <w:t>https://dev.example.com</w:t>
            </w:r>
          </w:p>
        </w:tc>
      </w:tr>
      <w:tr>
        <w:tc>
          <w:tcPr>
            <w:tcW w:type="dxa" w:w="2160"/>
          </w:tcPr>
          <w:p>
            <w:r>
              <w:t>検証</w:t>
            </w:r>
          </w:p>
        </w:tc>
        <w:tc>
          <w:tcPr>
            <w:tcW w:type="dxa" w:w="2160"/>
          </w:tcPr>
          <w:p>
            <w:r>
              <w:t>stg-app01</w:t>
            </w:r>
          </w:p>
        </w:tc>
        <w:tc>
          <w:tcPr>
            <w:tcW w:type="dxa" w:w="2160"/>
          </w:tcPr>
          <w:p>
            <w:r>
              <w:t>stg-db01</w:t>
            </w:r>
          </w:p>
        </w:tc>
        <w:tc>
          <w:tcPr>
            <w:tcW w:type="dxa" w:w="2160"/>
          </w:tcPr>
          <w:p>
            <w:r>
              <w:t>https://stg.example.com</w:t>
            </w:r>
          </w:p>
        </w:tc>
      </w:tr>
      <w:tr>
        <w:tc>
          <w:tcPr>
            <w:tcW w:type="dxa" w:w="2160"/>
          </w:tcPr>
          <w:p>
            <w:r>
              <w:t>本番</w:t>
            </w:r>
          </w:p>
        </w:tc>
        <w:tc>
          <w:tcPr>
            <w:tcW w:type="dxa" w:w="2160"/>
          </w:tcPr>
          <w:p>
            <w:r>
              <w:t>prd-app01/02</w:t>
            </w:r>
          </w:p>
        </w:tc>
        <w:tc>
          <w:tcPr>
            <w:tcW w:type="dxa" w:w="2160"/>
          </w:tcPr>
          <w:p>
            <w:r>
              <w:t>prd-db01(M)/02(S)</w:t>
            </w:r>
          </w:p>
        </w:tc>
        <w:tc>
          <w:tcPr>
            <w:tcW w:type="dxa" w:w="2160"/>
          </w:tcPr>
          <w:p>
            <w:r>
              <w:t>https://www.example.com</w:t>
            </w:r>
          </w:p>
        </w:tc>
      </w:tr>
    </w:tbl>
    <w:p/>
    <w:p>
      <w:pPr>
        <w:pStyle w:val="Heading2"/>
      </w:pPr>
      <w:r>
        <w:t>設定パラメータ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パラメータ</w:t>
            </w:r>
          </w:p>
        </w:tc>
        <w:tc>
          <w:tcPr>
            <w:tcW w:type="dxa" w:w="2880"/>
          </w:tcPr>
          <w:p>
            <w:r>
              <w:t>デフォルト値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</w:tr>
      <w:tr>
        <w:tc>
          <w:tcPr>
            <w:tcW w:type="dxa" w:w="2880"/>
          </w:tcPr>
          <w:p>
            <w:r>
              <w:t>MAX_RETRY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リトライ回数上限</w:t>
            </w:r>
          </w:p>
        </w:tc>
      </w:tr>
      <w:tr>
        <w:tc>
          <w:tcPr>
            <w:tcW w:type="dxa" w:w="2880"/>
          </w:tcPr>
          <w:p>
            <w:r>
              <w:t>TIMEOUT_SEC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タイムアウト秒数</w:t>
            </w:r>
          </w:p>
        </w:tc>
      </w:tr>
      <w:tr>
        <w:tc>
          <w:tcPr>
            <w:tcW w:type="dxa" w:w="2880"/>
          </w:tcPr>
          <w:p>
            <w:r>
              <w:t>BATCH_SIZE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バッチ処理単位</w:t>
            </w:r>
          </w:p>
        </w:tc>
      </w:tr>
      <w:tr>
        <w:tc>
          <w:tcPr>
            <w:tcW w:type="dxa" w:w="2880"/>
          </w:tcPr>
          <w:p>
            <w:r>
              <w:t>LOG_LEVEL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ログレベル</w:t>
            </w:r>
          </w:p>
        </w:tc>
      </w:tr>
      <w:tr>
        <w:tc>
          <w:tcPr>
            <w:tcW w:type="dxa" w:w="2880"/>
          </w:tcPr>
          <w:p>
            <w:r>
              <w:t>CACHE_TTL</w:t>
            </w:r>
          </w:p>
        </w:tc>
        <w:tc>
          <w:tcPr>
            <w:tcW w:type="dxa" w:w="2880"/>
          </w:tcPr>
          <w:p>
            <w:r>
              <w:t>3600</w:t>
            </w:r>
          </w:p>
        </w:tc>
        <w:tc>
          <w:tcPr>
            <w:tcW w:type="dxa" w:w="2880"/>
          </w:tcPr>
          <w:p>
            <w:r>
              <w:t>キャッシュ有効秒数</w:t>
            </w:r>
          </w:p>
        </w:tc>
      </w:tr>
    </w:tbl>
    <w:p/>
    <w:p>
      <w:pPr>
        <w:pStyle w:val="Heading2"/>
      </w:pPr>
      <w:r>
        <w:t>リリース計画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フェーズ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開始</w:t>
            </w:r>
          </w:p>
        </w:tc>
        <w:tc>
          <w:tcPr>
            <w:tcW w:type="dxa" w:w="1728"/>
          </w:tcPr>
          <w:p>
            <w:r>
              <w:t>終了</w:t>
            </w:r>
          </w:p>
        </w:tc>
        <w:tc>
          <w:tcPr>
            <w:tcW w:type="dxa" w:w="1728"/>
          </w:tcPr>
          <w:p>
            <w:r>
              <w:t>担当</w:t>
            </w:r>
          </w:p>
        </w:tc>
      </w:tr>
      <w:tr>
        <w:tc>
          <w:tcPr>
            <w:tcW w:type="dxa" w:w="1728"/>
          </w:tcPr>
          <w:p>
            <w:r>
              <w:t>Phase1</w:t>
            </w:r>
          </w:p>
        </w:tc>
        <w:tc>
          <w:tcPr>
            <w:tcW w:type="dxa" w:w="1728"/>
          </w:tcPr>
          <w:p>
            <w:r>
              <w:t>基本機能</w:t>
            </w:r>
          </w:p>
        </w:tc>
        <w:tc>
          <w:tcPr>
            <w:tcW w:type="dxa" w:w="1728"/>
          </w:tcPr>
          <w:p>
            <w:r>
              <w:t>2025/04</w:t>
            </w:r>
          </w:p>
        </w:tc>
        <w:tc>
          <w:tcPr>
            <w:tcW w:type="dxa" w:w="1728"/>
          </w:tcPr>
          <w:p>
            <w:r>
              <w:t>2025/06</w:t>
            </w:r>
          </w:p>
        </w:tc>
        <w:tc>
          <w:tcPr>
            <w:tcW w:type="dxa" w:w="1728"/>
          </w:tcPr>
          <w:p>
            <w:r>
              <w:t>チームA</w:t>
            </w:r>
          </w:p>
        </w:tc>
      </w:tr>
      <w:tr>
        <w:tc>
          <w:tcPr>
            <w:tcW w:type="dxa" w:w="1728"/>
          </w:tcPr>
          <w:p>
            <w:r>
              <w:t>Phase2</w:t>
            </w:r>
          </w:p>
        </w:tc>
        <w:tc>
          <w:tcPr>
            <w:tcW w:type="dxa" w:w="1728"/>
          </w:tcPr>
          <w:p>
            <w:r>
              <w:t>帳票・連携</w:t>
            </w:r>
          </w:p>
        </w:tc>
        <w:tc>
          <w:tcPr>
            <w:tcW w:type="dxa" w:w="1728"/>
          </w:tcPr>
          <w:p>
            <w:r>
              <w:t>2025/07</w:t>
            </w:r>
          </w:p>
        </w:tc>
        <w:tc>
          <w:tcPr>
            <w:tcW w:type="dxa" w:w="1728"/>
          </w:tcPr>
          <w:p>
            <w:r>
              <w:t>2025/09</w:t>
            </w:r>
          </w:p>
        </w:tc>
        <w:tc>
          <w:tcPr>
            <w:tcW w:type="dxa" w:w="1728"/>
          </w:tcPr>
          <w:p>
            <w:r>
              <w:t>チームB</w:t>
            </w:r>
          </w:p>
        </w:tc>
      </w:tr>
      <w:tr>
        <w:tc>
          <w:tcPr>
            <w:tcW w:type="dxa" w:w="1728"/>
          </w:tcPr>
          <w:p>
            <w:r>
              <w:t>Phase3</w:t>
            </w:r>
          </w:p>
        </w:tc>
        <w:tc>
          <w:tcPr>
            <w:tcW w:type="dxa" w:w="1728"/>
          </w:tcPr>
          <w:p>
            <w:r>
              <w:t>性能改善</w:t>
            </w:r>
          </w:p>
        </w:tc>
        <w:tc>
          <w:tcPr>
            <w:tcW w:type="dxa" w:w="1728"/>
          </w:tcPr>
          <w:p>
            <w:r>
              <w:t>2025/10</w:t>
            </w:r>
          </w:p>
        </w:tc>
        <w:tc>
          <w:tcPr>
            <w:tcW w:type="dxa" w:w="1728"/>
          </w:tcPr>
          <w:p>
            <w:r>
              <w:t>2025/12</w:t>
            </w:r>
          </w:p>
        </w:tc>
        <w:tc>
          <w:tcPr>
            <w:tcW w:type="dxa" w:w="1728"/>
          </w:tcPr>
          <w:p>
            <w:r>
              <w:t>チームA</w:t>
            </w:r>
          </w:p>
        </w:tc>
      </w:tr>
    </w:tbl>
    <w:p/>
    <w:p>
      <w:pPr>
        <w:pStyle w:val="Heading2"/>
      </w:pPr>
      <w:r>
        <w:t>結合セルを含む表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大分類</w:t>
            </w:r>
          </w:p>
        </w:tc>
        <w:tc>
          <w:tcPr>
            <w:tcW w:type="dxa" w:w="2160"/>
          </w:tcPr>
          <w:p>
            <w:r>
              <w:t>中分類</w:t>
            </w:r>
          </w:p>
        </w:tc>
        <w:tc>
          <w:tcPr>
            <w:tcW w:type="dxa" w:w="2160"/>
          </w:tcPr>
          <w:p>
            <w:r>
              <w:t>項目</w:t>
            </w:r>
          </w:p>
        </w:tc>
        <w:tc>
          <w:tcPr>
            <w:tcW w:type="dxa" w:w="2160"/>
          </w:tcPr>
          <w:p>
            <w:r>
              <w:t>値</w:t>
            </w:r>
          </w:p>
        </w:tc>
      </w:tr>
      <w:tr>
        <w:tc>
          <w:tcPr>
            <w:tcW w:type="dxa" w:w="2160"/>
            <w:vMerge w:val="restart"/>
          </w:tcPr>
          <w:p>
            <w:r>
              <w:t>入力系</w:t>
            </w:r>
          </w:p>
          <w:p>
            <w:r>
              <w:t>入力系</w:t>
            </w:r>
          </w:p>
        </w:tc>
        <w:tc>
          <w:tcPr>
            <w:tcW w:type="dxa" w:w="2160"/>
          </w:tcPr>
          <w:p>
            <w:r>
              <w:t>ファイル</w:t>
            </w:r>
          </w:p>
        </w:tc>
        <w:tc>
          <w:tcPr>
            <w:tcW w:type="dxa" w:w="2160"/>
          </w:tcPr>
          <w:p>
            <w:r>
              <w:t>形式</w:t>
            </w:r>
          </w:p>
        </w:tc>
        <w:tc>
          <w:tcPr>
            <w:tcW w:type="dxa" w:w="2160"/>
          </w:tcPr>
          <w:p>
            <w:r>
              <w:t>CSV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ファイル</w:t>
            </w:r>
          </w:p>
        </w:tc>
        <w:tc>
          <w:tcPr>
            <w:tcW w:type="dxa" w:w="2160"/>
          </w:tcPr>
          <w:p>
            <w:r>
              <w:t>文字コード</w:t>
            </w:r>
          </w:p>
        </w:tc>
        <w:tc>
          <w:tcPr>
            <w:tcW w:type="dxa" w:w="2160"/>
          </w:tcPr>
          <w:p>
            <w:r>
              <w:t>UTF-8</w:t>
            </w:r>
          </w:p>
        </w:tc>
      </w:tr>
      <w:tr>
        <w:tc>
          <w:tcPr>
            <w:tcW w:type="dxa" w:w="2160"/>
          </w:tcPr>
          <w:p>
            <w:r>
              <w:t>出力系</w:t>
            </w:r>
          </w:p>
        </w:tc>
        <w:tc>
          <w:tcPr>
            <w:tcW w:type="dxa" w:w="2160"/>
          </w:tcPr>
          <w:p>
            <w:r>
              <w:t>帳票</w:t>
            </w:r>
          </w:p>
        </w:tc>
        <w:tc>
          <w:tcPr>
            <w:tcW w:type="dxa" w:w="2160"/>
          </w:tcPr>
          <w:p>
            <w:r>
              <w:t>形式</w:t>
            </w:r>
          </w:p>
        </w:tc>
        <w:tc>
          <w:tcPr>
            <w:tcW w:type="dxa" w:w="2160"/>
          </w:tcPr>
          <w:p>
            <w:r>
              <w:t>PDF</w:t>
            </w:r>
          </w:p>
        </w:tc>
      </w:tr>
      <w:tr>
        <w:tc>
          <w:tcPr>
            <w:tcW w:type="dxa" w:w="8640"/>
            <w:gridSpan w:val="4"/>
          </w:tcPr>
          <w:p>
            <w:r>
              <w:t>備考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