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17717C">
      <w:pPr>
        <w:rPr>
          <w:rFonts w:hint="default" w:eastAsia="SimSun" w:cs="SimSun" w:asciiTheme="minorAscii" w:hAnsiTheme="minorAscii"/>
          <w:sz w:val="36"/>
          <w:szCs w:val="36"/>
        </w:rPr>
      </w:pPr>
      <w:r>
        <w:rPr>
          <w:rFonts w:hint="default" w:eastAsia="SimSun" w:cs="SimSun" w:asciiTheme="minorAscii" w:hAnsiTheme="minorAscii"/>
          <w:sz w:val="36"/>
          <w:szCs w:val="36"/>
        </w:rPr>
        <w:t>Phương án 1: Cache-Aside (Lazy Loading) thuần túy</w:t>
      </w:r>
    </w:p>
    <w:p w14:paraId="3F124C42">
      <w:pPr>
        <w:pStyle w:val="3"/>
        <w:keepNext w:val="0"/>
        <w:keepLines w:val="0"/>
        <w:widowControl/>
        <w:suppressLineNumbers w:val="0"/>
        <w:spacing w:before="0" w:beforeAutospacing="0" w:line="17" w:lineRule="atLeast"/>
        <w:rPr>
          <w:rFonts w:hint="default" w:eastAsia="sans-serif" w:cs="sans-serif" w:asciiTheme="minorAscii" w:hAnsiTheme="minorAscii"/>
        </w:rPr>
      </w:pPr>
      <w:r>
        <w:rPr>
          <w:rFonts w:hint="default" w:eastAsia="sans-serif" w:cs="sans-serif" w:asciiTheme="minorAscii" w:hAnsiTheme="minorAscii"/>
        </w:rPr>
        <w:t>Cách hoạt động:</w:t>
      </w:r>
    </w:p>
    <w:p w14:paraId="43C5F399">
      <w:pPr>
        <w:pStyle w:val="8"/>
        <w:keepNext w:val="0"/>
        <w:keepLines w:val="0"/>
        <w:widowControl/>
        <w:numPr>
          <w:ilvl w:val="0"/>
          <w:numId w:val="1"/>
        </w:numPr>
        <w:suppressLineNumbers w:val="0"/>
        <w:spacing w:before="0" w:beforeAutospacing="0" w:line="17" w:lineRule="atLeast"/>
        <w:ind w:left="425" w:leftChars="0" w:hanging="425" w:firstLineChars="0"/>
        <w:rPr>
          <w:rFonts w:hint="default" w:eastAsia="sans-serif" w:cs="sans-serif" w:asciiTheme="minorAscii" w:hAnsiTheme="minorAscii"/>
        </w:rPr>
      </w:pPr>
      <w:r>
        <w:rPr>
          <w:rFonts w:hint="default" w:eastAsia="sans-serif" w:cs="sans-serif" w:asciiTheme="minorAscii" w:hAnsiTheme="minorAscii"/>
        </w:rPr>
        <w:t xml:space="preserve">Khi có request đọc, App Server kiểm tra dữ liệu trong Redis. </w:t>
      </w:r>
    </w:p>
    <w:p w14:paraId="60C4F624">
      <w:pPr>
        <w:pStyle w:val="8"/>
        <w:keepNext w:val="0"/>
        <w:keepLines w:val="0"/>
        <w:widowControl/>
        <w:numPr>
          <w:ilvl w:val="0"/>
          <w:numId w:val="1"/>
        </w:numPr>
        <w:suppressLineNumbers w:val="0"/>
        <w:spacing w:before="0" w:beforeAutospacing="0" w:line="17" w:lineRule="atLeast"/>
        <w:ind w:left="425" w:leftChars="0" w:hanging="425" w:firstLineChars="0"/>
        <w:rPr>
          <w:rFonts w:hint="default" w:eastAsia="sans-serif" w:cs="sans-serif" w:asciiTheme="minorAscii" w:hAnsiTheme="minorAscii"/>
        </w:rPr>
      </w:pPr>
      <w:r>
        <w:rPr>
          <w:rFonts w:hint="default" w:eastAsia="sans-serif" w:cs="sans-serif" w:asciiTheme="minorAscii" w:hAnsiTheme="minorAscii"/>
        </w:rPr>
        <w:t>Nếu có (</w:t>
      </w:r>
      <w:r>
        <w:rPr>
          <w:rFonts w:hint="default" w:eastAsia="sans-serif" w:cs="sans-serif" w:asciiTheme="minorAscii" w:hAnsiTheme="minorAscii"/>
          <w:b/>
          <w:bCs/>
        </w:rPr>
        <w:t>Cache Hit</w:t>
      </w:r>
      <w:r>
        <w:rPr>
          <w:rFonts w:hint="default" w:eastAsia="sans-serif" w:cs="sans-serif" w:asciiTheme="minorAscii" w:hAnsiTheme="minorAscii"/>
        </w:rPr>
        <w:t>), trả về ngay cho Client.</w:t>
      </w:r>
    </w:p>
    <w:p w14:paraId="1C0A4FFA">
      <w:pPr>
        <w:pStyle w:val="8"/>
        <w:keepNext w:val="0"/>
        <w:keepLines w:val="0"/>
        <w:widowControl/>
        <w:numPr>
          <w:ilvl w:val="0"/>
          <w:numId w:val="1"/>
        </w:numPr>
        <w:suppressLineNumbers w:val="0"/>
        <w:spacing w:before="0" w:beforeAutospacing="0" w:line="17" w:lineRule="atLeast"/>
        <w:ind w:left="425" w:leftChars="0" w:hanging="425" w:firstLineChars="0"/>
        <w:rPr>
          <w:rFonts w:hint="default" w:eastAsia="sans-serif" w:cs="sans-serif" w:asciiTheme="minorAscii" w:hAnsiTheme="minorAscii"/>
        </w:rPr>
      </w:pPr>
      <w:r>
        <w:rPr>
          <w:rFonts w:hint="default" w:eastAsia="sans-serif" w:cs="sans-serif" w:asciiTheme="minorAscii" w:hAnsiTheme="minorAscii"/>
        </w:rPr>
        <w:t>Nếu không có (</w:t>
      </w:r>
      <w:r>
        <w:rPr>
          <w:rFonts w:hint="default" w:eastAsia="sans-serif" w:cs="sans-serif" w:asciiTheme="minorAscii" w:hAnsiTheme="minorAscii"/>
          <w:b/>
          <w:bCs/>
        </w:rPr>
        <w:t>Cache Miss</w:t>
      </w:r>
      <w:r>
        <w:rPr>
          <w:rFonts w:hint="default" w:eastAsia="sans-serif" w:cs="sans-serif" w:asciiTheme="minorAscii" w:hAnsiTheme="minorAscii"/>
        </w:rPr>
        <w:t xml:space="preserve">), App Server vào PostgreSQL đọc dữ liệu , trả về cho Client, đồng thời ghi đè kết quả đó vào Redis để phục vụ request sau. </w:t>
      </w:r>
    </w:p>
    <w:p w14:paraId="2B0FCB3F">
      <w:pPr>
        <w:pStyle w:val="8"/>
        <w:keepNext w:val="0"/>
        <w:keepLines w:val="0"/>
        <w:widowControl/>
        <w:numPr>
          <w:ilvl w:val="0"/>
          <w:numId w:val="1"/>
        </w:numPr>
        <w:suppressLineNumbers w:val="0"/>
        <w:spacing w:before="0" w:beforeAutospacing="0" w:line="17" w:lineRule="atLeast"/>
        <w:ind w:left="425" w:leftChars="0" w:hanging="425" w:firstLineChars="0"/>
        <w:rPr>
          <w:rFonts w:hint="default" w:eastAsia="sans-serif" w:cs="sans-serif" w:asciiTheme="minorAscii" w:hAnsiTheme="minorAscii"/>
        </w:rPr>
      </w:pPr>
      <w:r>
        <w:rPr>
          <w:rFonts w:hint="default" w:eastAsia="sans-serif" w:cs="sans-serif" w:asciiTheme="minorAscii" w:hAnsiTheme="minorAscii"/>
        </w:rPr>
        <w:t xml:space="preserve">Cấu hình TTL riêng: Dữ liệu Concert (ít thay đổi) đặt TTL dài (ví dụ: 1 tiếng); số lượng vé còn lại đặt TTL rất ngắn (ví dụ: 2 giây). </w:t>
      </w:r>
    </w:p>
    <w:p w14:paraId="33C6C92B">
      <w:pPr>
        <w:pStyle w:val="8"/>
        <w:keepNext w:val="0"/>
        <w:keepLines w:val="0"/>
        <w:widowControl/>
        <w:suppressLineNumbers w:val="0"/>
        <w:spacing w:before="0" w:beforeAutospacing="0" w:line="17" w:lineRule="atLeast"/>
        <w:ind w:left="720"/>
        <w:rPr>
          <w:rFonts w:hint="default" w:eastAsia="sans-serif" w:cs="sans-serif" w:asciiTheme="minorAscii" w:hAnsiTheme="minorAscii"/>
        </w:rPr>
      </w:pPr>
      <w:r>
        <w:rPr>
          <w:rFonts w:hint="default" w:eastAsia="sans-serif" w:cs="sans-serif" w:asciiTheme="minorAscii" w:hAnsiTheme="minorAscii"/>
          <w:b/>
          <w:bCs/>
        </w:rPr>
        <w:t>Ưu điểm:</w:t>
      </w:r>
      <w:r>
        <w:rPr>
          <w:rFonts w:hint="default" w:eastAsia="sans-serif" w:cs="sans-serif" w:asciiTheme="minorAscii" w:hAnsiTheme="minorAscii"/>
        </w:rPr>
        <w:t xml:space="preserve"> </w:t>
      </w:r>
    </w:p>
    <w:p w14:paraId="65C01E9D">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inorAscii" w:hAnsiTheme="minorAscii"/>
        </w:rPr>
      </w:pPr>
      <w:r>
        <w:rPr>
          <w:rFonts w:hint="default" w:eastAsia="sans-serif" w:cs="sans-serif" w:asciiTheme="minorAscii" w:hAnsiTheme="minorAscii"/>
        </w:rPr>
        <w:t>* Cực kỳ dễ cài đặt trong code, ít rủi ro dữ liệu làm nghẽn bộ nhớ.</w:t>
      </w:r>
    </w:p>
    <w:p w14:paraId="720FD113">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inorAscii" w:hAnsiTheme="minorAscii"/>
        </w:rPr>
      </w:pPr>
      <w:r>
        <w:rPr>
          <w:rFonts w:hint="default" w:eastAsia="sans-serif" w:cs="sans-serif" w:asciiTheme="minorAscii" w:hAnsiTheme="minorAscii"/>
        </w:rPr>
        <w:t xml:space="preserve">Nếu Redis gặp sự cố, hệ thống vẫn chạy được (dù DB SQL sẽ bị ép tải rất nặng). </w:t>
      </w:r>
    </w:p>
    <w:p w14:paraId="7637F66A">
      <w:pPr>
        <w:pStyle w:val="8"/>
        <w:keepNext w:val="0"/>
        <w:keepLines w:val="0"/>
        <w:widowControl/>
        <w:suppressLineNumbers w:val="0"/>
        <w:spacing w:before="0" w:beforeAutospacing="0" w:line="17" w:lineRule="atLeast"/>
        <w:ind w:left="720"/>
        <w:rPr>
          <w:rFonts w:hint="default" w:eastAsia="sans-serif" w:cs="sans-serif" w:asciiTheme="minorAscii" w:hAnsiTheme="minorAscii"/>
        </w:rPr>
      </w:pPr>
      <w:r>
        <w:rPr>
          <w:rFonts w:hint="default" w:eastAsia="sans-serif" w:cs="sans-serif" w:asciiTheme="minorAscii" w:hAnsiTheme="minorAscii"/>
          <w:b/>
          <w:bCs/>
        </w:rPr>
        <w:t>Nhược điểm:</w:t>
      </w:r>
    </w:p>
    <w:p w14:paraId="58D5D9E2">
      <w:pPr>
        <w:pStyle w:val="8"/>
        <w:keepNext w:val="0"/>
        <w:keepLines w:val="0"/>
        <w:widowControl/>
        <w:numPr>
          <w:ilvl w:val="0"/>
          <w:numId w:val="3"/>
        </w:numPr>
        <w:suppressLineNumbers w:val="0"/>
        <w:spacing w:before="0" w:beforeAutospacing="0" w:line="17" w:lineRule="atLeast"/>
        <w:ind w:left="420" w:leftChars="0" w:hanging="420" w:firstLineChars="0"/>
        <w:rPr>
          <w:rFonts w:hint="default" w:eastAsia="sans-serif" w:cs="sans-serif" w:asciiTheme="minorAscii" w:hAnsiTheme="minorAscii"/>
        </w:rPr>
      </w:pPr>
      <w:r>
        <w:rPr>
          <w:rFonts w:hint="default" w:eastAsia="sans-serif" w:cs="sans-serif" w:asciiTheme="minorAscii" w:hAnsiTheme="minorAscii"/>
          <w:b/>
          <w:bCs/>
          <w:lang w:val="en-US"/>
        </w:rPr>
        <w:t>Giờ cao điểm gây sập</w:t>
      </w:r>
      <w:r>
        <w:rPr>
          <w:rFonts w:hint="default" w:eastAsia="sans-serif" w:cs="sans-serif" w:asciiTheme="minorAscii" w:hAnsiTheme="minorAscii"/>
          <w:b/>
          <w:bCs/>
        </w:rPr>
        <w:t>:</w:t>
      </w:r>
      <w:r>
        <w:rPr>
          <w:rFonts w:hint="default" w:eastAsia="sans-serif" w:cs="sans-serif" w:asciiTheme="minorAscii" w:hAnsiTheme="minorAscii"/>
        </w:rPr>
        <w:t xml:space="preserve"> khi mở bán, cache của số lượng vé bị hết hạn (TTL 2s). Hàng chục nghìn người cùng bấm F5, hệ thống dính </w:t>
      </w:r>
      <w:r>
        <w:rPr>
          <w:rFonts w:hint="default" w:eastAsia="sans-serif" w:cs="sans-serif" w:asciiTheme="minorAscii" w:hAnsiTheme="minorAscii"/>
          <w:i/>
          <w:iCs/>
        </w:rPr>
        <w:t>Cache Miss</w:t>
      </w:r>
      <w:r>
        <w:rPr>
          <w:rFonts w:hint="default" w:eastAsia="sans-serif" w:cs="sans-serif" w:asciiTheme="minorAscii" w:hAnsiTheme="minorAscii"/>
        </w:rPr>
        <w:t xml:space="preserve"> đồng thời. Tất cả các request này cùng lúc đập vào PostgreSQL để đọc dữ liệu mới, gây sập DB ngay lập tức. </w:t>
      </w:r>
    </w:p>
    <w:p w14:paraId="116B8DEE">
      <w:pPr>
        <w:pStyle w:val="8"/>
        <w:keepNext w:val="0"/>
        <w:keepLines w:val="0"/>
        <w:widowControl/>
        <w:numPr>
          <w:ilvl w:val="0"/>
          <w:numId w:val="3"/>
        </w:numPr>
        <w:suppressLineNumbers w:val="0"/>
        <w:spacing w:before="0" w:beforeAutospacing="0" w:line="17" w:lineRule="atLeast"/>
        <w:ind w:left="420" w:leftChars="0" w:hanging="420" w:firstLineChars="0"/>
        <w:rPr>
          <w:rFonts w:hint="default" w:eastAsia="sans-serif" w:cs="sans-serif" w:asciiTheme="minorAscii" w:hAnsiTheme="minorAscii"/>
        </w:rPr>
      </w:pPr>
      <w:r>
        <w:rPr>
          <w:rFonts w:hint="default" w:eastAsia="sans-serif" w:cs="sans-serif" w:asciiTheme="minorAscii" w:hAnsiTheme="minorAscii"/>
        </w:rPr>
        <w:t>Dữ liệu số lượng vé hiển thị bị trễ (Stale Data) theo thời gian TTL.</w:t>
      </w:r>
    </w:p>
    <w:p w14:paraId="7ABC3B13">
      <w:pPr>
        <w:pStyle w:val="8"/>
        <w:keepNext w:val="0"/>
        <w:keepLines w:val="0"/>
        <w:widowControl/>
        <w:suppressLineNumbers w:val="0"/>
        <w:spacing w:before="0" w:beforeAutospacing="0" w:line="17" w:lineRule="atLeast"/>
        <w:ind w:left="1440"/>
        <w:rPr>
          <w:rFonts w:hint="default" w:eastAsia="sans-serif" w:cs="sans-serif" w:asciiTheme="minorAscii" w:hAnsiTheme="minorAscii"/>
        </w:rPr>
      </w:pPr>
    </w:p>
    <w:p w14:paraId="07C66310">
      <w:pPr>
        <w:pStyle w:val="2"/>
        <w:keepNext w:val="0"/>
        <w:keepLines w:val="0"/>
        <w:widowControl/>
        <w:suppressLineNumbers w:val="0"/>
        <w:rPr>
          <w:rFonts w:hint="default" w:asciiTheme="minorAscii" w:hAnsiTheme="minorAscii"/>
        </w:rPr>
      </w:pPr>
      <w:r>
        <w:rPr>
          <w:rFonts w:hint="default" w:asciiTheme="minorAscii" w:hAnsiTheme="minorAscii"/>
        </w:rPr>
        <w:t>Phương án 2: Write-Through kết hợp Cache-Aside phân tầng</w:t>
      </w:r>
    </w:p>
    <w:p w14:paraId="2804C418">
      <w:pPr>
        <w:pStyle w:val="8"/>
        <w:keepNext w:val="0"/>
        <w:keepLines w:val="0"/>
        <w:widowControl/>
        <w:suppressLineNumbers w:val="0"/>
        <w:rPr>
          <w:rFonts w:hint="default" w:asciiTheme="minorAscii" w:hAnsiTheme="minorAscii"/>
        </w:rPr>
      </w:pPr>
      <w:r>
        <w:rPr>
          <w:rFonts w:hint="default" w:asciiTheme="minorAscii" w:hAnsiTheme="minorAscii"/>
        </w:rPr>
        <w:t>Tách biệt chiến lược xử lý cho 2 loại dữ liệu: Thông tin tĩnh (Concert/Artis</w:t>
      </w:r>
      <w:r>
        <w:rPr>
          <w:rFonts w:hint="default" w:asciiTheme="minorAscii" w:hAnsiTheme="minorAscii"/>
          <w:lang w:val="en-US"/>
        </w:rPr>
        <w:t>t</w:t>
      </w:r>
      <w:r>
        <w:rPr>
          <w:rFonts w:hint="default" w:asciiTheme="minorAscii" w:hAnsiTheme="minorAscii"/>
        </w:rPr>
        <w:t xml:space="preserve"> Bio/SVG) và Dữ liệu động (Số vé). </w:t>
      </w:r>
    </w:p>
    <w:p w14:paraId="38B3CC60">
      <w:pPr>
        <w:pStyle w:val="3"/>
        <w:keepNext w:val="0"/>
        <w:keepLines w:val="0"/>
        <w:widowControl/>
        <w:suppressLineNumbers w:val="0"/>
        <w:spacing w:before="0" w:beforeAutospacing="0" w:line="17" w:lineRule="atLeast"/>
        <w:rPr>
          <w:rFonts w:hint="default" w:eastAsia="sans-serif" w:cs="sans-serif" w:asciiTheme="minorAscii" w:hAnsiTheme="minorAscii"/>
        </w:rPr>
      </w:pPr>
      <w:r>
        <w:rPr>
          <w:rFonts w:hint="default" w:eastAsia="sans-serif" w:cs="sans-serif" w:asciiTheme="minorAscii" w:hAnsiTheme="minorAscii"/>
        </w:rPr>
        <w:t>Cách hoạt động:</w:t>
      </w:r>
    </w:p>
    <w:p w14:paraId="101C03AA">
      <w:pPr>
        <w:pStyle w:val="8"/>
        <w:keepNext w:val="0"/>
        <w:keepLines w:val="0"/>
        <w:widowControl/>
        <w:numPr>
          <w:ilvl w:val="0"/>
          <w:numId w:val="4"/>
        </w:numPr>
        <w:suppressLineNumbers w:val="0"/>
        <w:spacing w:before="0" w:beforeAutospacing="0" w:line="17" w:lineRule="atLeast"/>
        <w:ind w:left="420" w:leftChars="0" w:hanging="420" w:firstLineChars="0"/>
        <w:rPr>
          <w:rFonts w:hint="default" w:eastAsia="sans-serif" w:cs="sans-serif" w:asciiTheme="minorAscii" w:hAnsiTheme="minorAscii"/>
        </w:rPr>
      </w:pPr>
      <w:r>
        <w:rPr>
          <w:rFonts w:hint="default" w:eastAsia="sans-serif" w:cs="sans-serif" w:asciiTheme="minorAscii" w:hAnsiTheme="minorAscii"/>
          <w:b/>
          <w:bCs/>
        </w:rPr>
        <w:t>Đối với thông tin Concert/SVG (Cache-Aside chủ động):</w:t>
      </w:r>
      <w:r>
        <w:rPr>
          <w:rFonts w:hint="default" w:eastAsia="sans-serif" w:cs="sans-serif" w:asciiTheme="minorAscii" w:hAnsiTheme="minorAscii"/>
        </w:rPr>
        <w:t xml:space="preserve"> Khi Ban tổ chức tạo/sửa concert ở trang Admin, hệ thống sẽ lưu vào SQL đồng thời </w:t>
      </w:r>
      <w:r>
        <w:rPr>
          <w:rFonts w:hint="default" w:eastAsia="sans-serif" w:cs="sans-serif" w:asciiTheme="minorAscii" w:hAnsiTheme="minorAscii"/>
          <w:b/>
          <w:bCs/>
        </w:rPr>
        <w:t>xóa hoặc ghi đè thẳng (Invalidate)</w:t>
      </w:r>
      <w:r>
        <w:rPr>
          <w:rFonts w:hint="default" w:eastAsia="sans-serif" w:cs="sans-serif" w:asciiTheme="minorAscii" w:hAnsiTheme="minorAscii"/>
        </w:rPr>
        <w:t xml:space="preserve"> key đó trên Redis. TTL đặt là </w:t>
      </w:r>
      <w:r>
        <w:rPr>
          <w:rStyle w:val="7"/>
          <w:rFonts w:hint="default" w:eastAsia="sans-serif" w:cs="sans-serif" w:asciiTheme="minorAscii" w:hAnsiTheme="minorAscii"/>
        </w:rPr>
        <w:t>0</w:t>
      </w:r>
      <w:r>
        <w:rPr>
          <w:rFonts w:hint="default" w:eastAsia="sans-serif" w:cs="sans-serif" w:asciiTheme="minorAscii" w:hAnsiTheme="minorAscii"/>
        </w:rPr>
        <w:t xml:space="preserve"> (vô hạn). </w:t>
      </w:r>
    </w:p>
    <w:p w14:paraId="50282C1B">
      <w:pPr>
        <w:pStyle w:val="8"/>
        <w:keepNext w:val="0"/>
        <w:keepLines w:val="0"/>
        <w:widowControl/>
        <w:numPr>
          <w:ilvl w:val="0"/>
          <w:numId w:val="4"/>
        </w:numPr>
        <w:suppressLineNumbers w:val="0"/>
        <w:spacing w:before="0" w:beforeAutospacing="0" w:line="17" w:lineRule="atLeast"/>
        <w:ind w:left="420" w:leftChars="0" w:hanging="420" w:firstLineChars="0"/>
        <w:rPr>
          <w:rFonts w:hint="default" w:eastAsia="sans-serif" w:cs="sans-serif" w:asciiTheme="minorAscii" w:hAnsiTheme="minorAscii"/>
        </w:rPr>
      </w:pPr>
      <w:r>
        <w:rPr>
          <w:rFonts w:hint="default" w:eastAsia="sans-serif" w:cs="sans-serif" w:asciiTheme="minorAscii" w:hAnsiTheme="minorAscii"/>
          <w:b/>
          <w:bCs/>
        </w:rPr>
        <w:t>Đối với Số lượng vé (Write-Through biến thể):</w:t>
      </w:r>
      <w:r>
        <w:rPr>
          <w:rFonts w:hint="default" w:eastAsia="sans-serif" w:cs="sans-serif" w:asciiTheme="minorAscii" w:hAnsiTheme="minorAscii"/>
        </w:rPr>
        <w:t xml:space="preserve"> Redis được coi là "Single Source of Truth" cho số lượng vé. Khi cấu hình mở bán, số lượng vé nạp sẵn vào Redis.</w:t>
      </w:r>
    </w:p>
    <w:p w14:paraId="6DAC94A8">
      <w:pPr>
        <w:pStyle w:val="8"/>
        <w:keepNext w:val="0"/>
        <w:keepLines w:val="0"/>
        <w:widowControl/>
        <w:numPr>
          <w:ilvl w:val="0"/>
          <w:numId w:val="4"/>
        </w:numPr>
        <w:suppressLineNumbers w:val="0"/>
        <w:spacing w:before="0" w:beforeAutospacing="0" w:line="17" w:lineRule="atLeast"/>
        <w:ind w:left="420" w:leftChars="0" w:hanging="420" w:firstLineChars="0"/>
        <w:rPr>
          <w:rFonts w:hint="default" w:eastAsia="sans-serif" w:cs="sans-serif" w:asciiTheme="minorAscii" w:hAnsiTheme="minorAscii"/>
        </w:rPr>
      </w:pPr>
      <w:r>
        <w:rPr>
          <w:rFonts w:hint="default" w:eastAsia="sans-serif" w:cs="sans-serif" w:asciiTheme="minorAscii" w:hAnsiTheme="minorAscii"/>
        </w:rPr>
        <w:t xml:space="preserve">Tác vụ Ghi (Mua vé): Trừ thẳng trên RAM của Redis. </w:t>
      </w:r>
      <w:r>
        <w:rPr>
          <w:rFonts w:hint="default" w:eastAsia="SimSun" w:cs="SimSun" w:asciiTheme="minorAscii" w:hAnsiTheme="minorAscii"/>
          <w:sz w:val="24"/>
          <w:szCs w:val="24"/>
        </w:rPr>
        <w:t xml:space="preserve">Khi trừ vé thành công trên Redis, App Server </w:t>
      </w:r>
      <w:r>
        <w:rPr>
          <w:rFonts w:hint="default" w:eastAsia="SimSun" w:cs="SimSun" w:asciiTheme="minorAscii" w:hAnsiTheme="minorAscii"/>
          <w:b/>
          <w:bCs/>
          <w:sz w:val="24"/>
          <w:szCs w:val="24"/>
        </w:rPr>
        <w:t>đẩy một message vào Message Queue</w:t>
      </w:r>
      <w:r>
        <w:rPr>
          <w:rFonts w:hint="default" w:eastAsia="SimSun" w:cs="SimSun" w:asciiTheme="minorAscii" w:hAnsiTheme="minorAscii"/>
          <w:sz w:val="24"/>
          <w:szCs w:val="24"/>
        </w:rPr>
        <w:t>. Worker sẽ nhặt message này để ghi vào DB. Redis chỉ đóng vai trò giữ chỗ tạm thời</w:t>
      </w:r>
    </w:p>
    <w:p w14:paraId="2878A068">
      <w:pPr>
        <w:pStyle w:val="8"/>
        <w:keepNext w:val="0"/>
        <w:keepLines w:val="0"/>
        <w:widowControl/>
        <w:numPr>
          <w:ilvl w:val="0"/>
          <w:numId w:val="4"/>
        </w:numPr>
        <w:suppressLineNumbers w:val="0"/>
        <w:spacing w:before="0" w:beforeAutospacing="0" w:line="17" w:lineRule="atLeast"/>
        <w:ind w:left="420" w:leftChars="0" w:hanging="420" w:firstLineChars="0"/>
        <w:rPr>
          <w:rFonts w:hint="default" w:eastAsia="sans-serif" w:cs="sans-serif" w:asciiTheme="minorAscii" w:hAnsiTheme="minorAscii"/>
        </w:rPr>
      </w:pPr>
      <w:r>
        <w:rPr>
          <w:rFonts w:hint="default" w:eastAsia="sans-serif" w:cs="sans-serif" w:asciiTheme="minorAscii" w:hAnsiTheme="minorAscii"/>
        </w:rPr>
        <w:t>Tác vụ Đọc (Xem vé): Đọc thẳng từ RAM của Redis.</w:t>
      </w:r>
    </w:p>
    <w:p w14:paraId="154269A0">
      <w:pPr>
        <w:pStyle w:val="8"/>
        <w:keepNext w:val="0"/>
        <w:keepLines w:val="0"/>
        <w:widowControl/>
        <w:numPr>
          <w:ilvl w:val="0"/>
          <w:numId w:val="4"/>
        </w:numPr>
        <w:suppressLineNumbers w:val="0"/>
        <w:spacing w:before="0" w:beforeAutospacing="0" w:line="17" w:lineRule="atLeast"/>
        <w:ind w:left="420" w:leftChars="0" w:hanging="420" w:firstLineChars="0"/>
        <w:rPr>
          <w:rFonts w:hint="default" w:eastAsia="sans-serif" w:cs="sans-serif" w:asciiTheme="minorAscii" w:hAnsiTheme="minorAscii"/>
        </w:rPr>
      </w:pPr>
      <w:r>
        <w:rPr>
          <w:rFonts w:hint="default" w:eastAsia="sans-serif" w:cs="sans-serif" w:asciiTheme="minorAscii" w:hAnsiTheme="minorAscii"/>
        </w:rPr>
        <w:t>Sau đó, một background worker mới đồng bộ từ Redis về SQL một cách bất đồng bộ.</w:t>
      </w:r>
    </w:p>
    <w:p w14:paraId="265C73F2">
      <w:pPr>
        <w:pStyle w:val="8"/>
        <w:keepNext w:val="0"/>
        <w:keepLines w:val="0"/>
        <w:widowControl/>
        <w:suppressLineNumbers w:val="0"/>
        <w:spacing w:before="0" w:beforeAutospacing="0" w:line="17" w:lineRule="atLeast"/>
        <w:ind w:left="720"/>
        <w:rPr>
          <w:rFonts w:hint="default" w:eastAsia="sans-serif" w:cs="sans-serif" w:asciiTheme="minorAscii" w:hAnsiTheme="minorAscii"/>
        </w:rPr>
      </w:pPr>
      <w:r>
        <w:rPr>
          <w:rFonts w:hint="default" w:eastAsia="sans-serif" w:cs="sans-serif" w:asciiTheme="minorAscii" w:hAnsiTheme="minorAscii"/>
          <w:b/>
          <w:bCs/>
        </w:rPr>
        <w:t>Ưu điểm:</w:t>
      </w:r>
    </w:p>
    <w:p w14:paraId="0DD46CBD">
      <w:pPr>
        <w:pStyle w:val="8"/>
        <w:keepNext w:val="0"/>
        <w:keepLines w:val="0"/>
        <w:widowControl/>
        <w:numPr>
          <w:ilvl w:val="0"/>
          <w:numId w:val="4"/>
        </w:numPr>
        <w:suppressLineNumbers w:val="0"/>
        <w:spacing w:before="0" w:beforeAutospacing="0" w:line="17" w:lineRule="atLeast"/>
        <w:ind w:left="420" w:leftChars="0" w:hanging="420" w:firstLineChars="0"/>
        <w:rPr>
          <w:rFonts w:hint="default" w:eastAsia="sans-serif" w:cs="sans-serif" w:asciiTheme="minorAscii" w:hAnsiTheme="minorAscii"/>
        </w:rPr>
      </w:pPr>
      <w:r>
        <w:rPr>
          <w:rFonts w:hint="default" w:eastAsia="sans-serif" w:cs="sans-serif" w:asciiTheme="minorAscii" w:hAnsiTheme="minorAscii"/>
        </w:rPr>
        <w:t xml:space="preserve">Giải quyết triệt để vấn đề </w:t>
      </w:r>
      <w:r>
        <w:rPr>
          <w:rFonts w:hint="default" w:eastAsia="sans-serif" w:cs="sans-serif" w:asciiTheme="minorAscii" w:hAnsiTheme="minorAscii"/>
          <w:i/>
          <w:iCs/>
        </w:rPr>
        <w:t>Cache Stampede</w:t>
      </w:r>
      <w:r>
        <w:rPr>
          <w:rFonts w:hint="default" w:eastAsia="sans-serif" w:cs="sans-serif" w:asciiTheme="minorAscii" w:hAnsiTheme="minorAscii"/>
        </w:rPr>
        <w:t xml:space="preserve"> vì số lượng vé luôn có sẵn trên Redis, không bao giờ phải quay lại đọc SQL. </w:t>
      </w:r>
    </w:p>
    <w:p w14:paraId="146C2642">
      <w:pPr>
        <w:pStyle w:val="8"/>
        <w:keepNext w:val="0"/>
        <w:keepLines w:val="0"/>
        <w:widowControl/>
        <w:numPr>
          <w:ilvl w:val="0"/>
          <w:numId w:val="4"/>
        </w:numPr>
        <w:suppressLineNumbers w:val="0"/>
        <w:spacing w:before="0" w:beforeAutospacing="0" w:line="17" w:lineRule="atLeast"/>
        <w:ind w:left="420" w:leftChars="0" w:hanging="420" w:firstLineChars="0"/>
        <w:rPr>
          <w:rFonts w:hint="default" w:eastAsia="sans-serif" w:cs="sans-serif" w:asciiTheme="minorAscii" w:hAnsiTheme="minorAscii"/>
        </w:rPr>
      </w:pPr>
      <w:r>
        <w:rPr>
          <w:rFonts w:hint="default" w:eastAsia="sans-serif" w:cs="sans-serif" w:asciiTheme="minorAscii" w:hAnsiTheme="minorAscii"/>
        </w:rPr>
        <w:t>Số lượng vé hiển thị chính xác tuyệt đối theo thời gian thực (Real-time).</w:t>
      </w:r>
    </w:p>
    <w:p w14:paraId="13AE0CED">
      <w:pPr>
        <w:pStyle w:val="8"/>
        <w:keepNext w:val="0"/>
        <w:keepLines w:val="0"/>
        <w:widowControl/>
        <w:suppressLineNumbers w:val="0"/>
        <w:spacing w:before="0" w:beforeAutospacing="0" w:line="17" w:lineRule="atLeast"/>
        <w:ind w:left="720"/>
        <w:rPr>
          <w:rFonts w:hint="default" w:eastAsia="sans-serif" w:cs="sans-serif" w:asciiTheme="minorAscii" w:hAnsiTheme="minorAscii"/>
        </w:rPr>
      </w:pPr>
      <w:r>
        <w:rPr>
          <w:rFonts w:hint="default" w:eastAsia="sans-serif" w:cs="sans-serif" w:asciiTheme="minorAscii" w:hAnsiTheme="minorAscii"/>
          <w:b/>
          <w:bCs/>
        </w:rPr>
        <w:t>Nhược điểm:</w:t>
      </w:r>
    </w:p>
    <w:p w14:paraId="6D25295E">
      <w:pPr>
        <w:pStyle w:val="8"/>
        <w:keepNext w:val="0"/>
        <w:keepLines w:val="0"/>
        <w:widowControl/>
        <w:numPr>
          <w:ilvl w:val="0"/>
          <w:numId w:val="4"/>
        </w:numPr>
        <w:suppressLineNumbers w:val="0"/>
        <w:spacing w:before="0" w:beforeAutospacing="0" w:line="17" w:lineRule="atLeast"/>
        <w:ind w:left="420" w:leftChars="0" w:hanging="420" w:firstLineChars="0"/>
        <w:rPr>
          <w:rFonts w:hint="default" w:eastAsia="sans-serif" w:cs="sans-serif" w:asciiTheme="minorAscii" w:hAnsiTheme="minorAscii"/>
        </w:rPr>
      </w:pPr>
      <w:r>
        <w:rPr>
          <w:rFonts w:hint="default" w:eastAsia="sans-serif" w:cs="sans-serif" w:asciiTheme="minorAscii" w:hAnsiTheme="minorAscii"/>
        </w:rPr>
        <w:t>Hệ thống phụ thuộc 100% vào Redis. Nếu Redis sập hoặc tràn RAM, toàn bộ thông tin vé và luồng mua vé sẽ tê liệt.</w:t>
      </w:r>
    </w:p>
    <w:p w14:paraId="41E6CC57">
      <w:pPr>
        <w:pStyle w:val="8"/>
        <w:keepNext w:val="0"/>
        <w:keepLines w:val="0"/>
        <w:widowControl/>
        <w:numPr>
          <w:ilvl w:val="0"/>
          <w:numId w:val="4"/>
        </w:numPr>
        <w:suppressLineNumbers w:val="0"/>
        <w:spacing w:before="0" w:beforeAutospacing="0" w:line="17" w:lineRule="atLeast"/>
        <w:ind w:left="420" w:leftChars="0" w:hanging="420" w:firstLineChars="0"/>
        <w:rPr>
          <w:rFonts w:hint="default" w:eastAsia="sans-serif" w:cs="sans-serif" w:asciiTheme="minorAscii" w:hAnsiTheme="minorAscii"/>
        </w:rPr>
      </w:pPr>
      <w:r>
        <w:rPr>
          <w:rFonts w:hint="default" w:eastAsia="sans-serif" w:cs="sans-serif" w:asciiTheme="minorAscii" w:hAnsiTheme="minorAscii"/>
        </w:rPr>
        <w:t>Thiết kế logic phức tạp hơn do phải đồng bộ ngược từ RAM xuống ổ cứng.</w:t>
      </w:r>
    </w:p>
    <w:p w14:paraId="0F8C9165">
      <w:pPr>
        <w:rPr>
          <w:rFonts w:hint="default" w:eastAsia="SimSun" w:cs="SimSun" w:asciiTheme="minorAscii" w:hAnsiTheme="minorAscii"/>
          <w:sz w:val="24"/>
          <w:szCs w:val="24"/>
        </w:rPr>
      </w:pPr>
    </w:p>
    <w:p w14:paraId="1718DE19">
      <w:pPr>
        <w:pStyle w:val="2"/>
        <w:keepNext w:val="0"/>
        <w:keepLines w:val="0"/>
        <w:widowControl/>
        <w:suppressLineNumbers w:val="0"/>
        <w:rPr>
          <w:rFonts w:hint="default" w:asciiTheme="minorAscii" w:hAnsiTheme="minorAscii"/>
        </w:rPr>
      </w:pPr>
      <w:r>
        <w:rPr>
          <w:rFonts w:hint="default" w:asciiTheme="minorAscii" w:hAnsiTheme="minorAscii"/>
        </w:rPr>
        <w:t xml:space="preserve">Phương án 3: Hybrid Caching (Phân tầng kết </w:t>
      </w:r>
      <w:r>
        <w:rPr>
          <w:rFonts w:hint="default" w:asciiTheme="minorAscii" w:hAnsiTheme="minorAscii"/>
          <w:lang w:val="en-US"/>
        </w:rPr>
        <w:t xml:space="preserve"> </w:t>
      </w:r>
      <w:r>
        <w:rPr>
          <w:rFonts w:hint="default" w:asciiTheme="minorAscii" w:hAnsiTheme="minorAscii"/>
        </w:rPr>
        <w:t>hợp Memory Cache + Redis + SSE)</w:t>
      </w:r>
    </w:p>
    <w:p w14:paraId="1F2255EF">
      <w:pPr>
        <w:pStyle w:val="8"/>
        <w:keepNext w:val="0"/>
        <w:keepLines w:val="0"/>
        <w:widowControl/>
        <w:suppressLineNumbers w:val="0"/>
        <w:rPr>
          <w:rFonts w:hint="default" w:asciiTheme="minorAscii" w:hAnsiTheme="minorAscii"/>
        </w:rPr>
      </w:pPr>
      <w:r>
        <w:rPr>
          <w:rFonts w:hint="default" w:asciiTheme="minorAscii" w:hAnsiTheme="minorAscii"/>
        </w:rPr>
        <w:t xml:space="preserve">Để đáp ứng hoàn hảo bài toán </w:t>
      </w:r>
      <w:r>
        <w:rPr>
          <w:rFonts w:hint="default" w:asciiTheme="minorAscii" w:hAnsiTheme="minorAscii"/>
          <w:b/>
          <w:bCs/>
        </w:rPr>
        <w:t>80.000 user truy cập trong 5 phút đầu</w:t>
      </w:r>
      <w:r>
        <w:rPr>
          <w:rFonts w:hint="default" w:asciiTheme="minorAscii" w:hAnsiTheme="minorAscii"/>
        </w:rPr>
        <w:t xml:space="preserve"> mà không làm sập cả DB lẫn Redis, kiến trúc tối ưu nhất là sử dụng </w:t>
      </w:r>
      <w:r>
        <w:rPr>
          <w:rFonts w:hint="default" w:asciiTheme="minorAscii" w:hAnsiTheme="minorAscii"/>
          <w:b/>
          <w:bCs/>
        </w:rPr>
        <w:t>Mô hình Cache 2 tầng (Two-Tier Caching)</w:t>
      </w:r>
      <w:r>
        <w:rPr>
          <w:rFonts w:hint="default" w:asciiTheme="minorAscii" w:hAnsiTheme="minorAscii"/>
        </w:rPr>
        <w:t xml:space="preserve"> kết hợp với cơ chế </w:t>
      </w:r>
      <w:r>
        <w:rPr>
          <w:rFonts w:hint="default" w:asciiTheme="minorAscii" w:hAnsiTheme="minorAscii"/>
          <w:b/>
          <w:bCs/>
        </w:rPr>
        <w:t>Đẩy dữ liệu chủ động (Server-Sent Events)</w:t>
      </w:r>
    </w:p>
    <w:p w14:paraId="697F3691">
      <w:pPr>
        <w:pStyle w:val="3"/>
        <w:keepNext w:val="0"/>
        <w:keepLines w:val="0"/>
        <w:widowControl/>
        <w:suppressLineNumbers w:val="0"/>
        <w:spacing w:before="0" w:beforeAutospacing="0" w:line="17" w:lineRule="atLeast"/>
        <w:rPr>
          <w:rFonts w:hint="default" w:eastAsia="sans-serif" w:cs="sans-serif" w:asciiTheme="minorAscii" w:hAnsiTheme="minorAscii"/>
        </w:rPr>
      </w:pPr>
      <w:r>
        <w:rPr>
          <w:rFonts w:hint="default" w:eastAsia="sans-serif" w:cs="sans-serif" w:asciiTheme="minorAscii" w:hAnsiTheme="minorAscii"/>
        </w:rPr>
        <w:t>Cơ chế hoạt động chi tiết:</w:t>
      </w:r>
    </w:p>
    <w:p w14:paraId="53E3963D">
      <w:pPr>
        <w:pStyle w:val="8"/>
        <w:keepNext w:val="0"/>
        <w:keepLines w:val="0"/>
        <w:widowControl/>
        <w:numPr>
          <w:ilvl w:val="0"/>
          <w:numId w:val="5"/>
        </w:numPr>
        <w:suppressLineNumbers w:val="0"/>
        <w:spacing w:before="0" w:beforeAutospacing="0" w:line="17" w:lineRule="atLeast"/>
        <w:ind w:left="425" w:leftChars="0" w:hanging="425" w:firstLineChars="0"/>
        <w:rPr>
          <w:rFonts w:hint="default" w:eastAsia="sans-serif" w:cs="sans-serif" w:asciiTheme="minorAscii" w:hAnsiTheme="minorAscii"/>
        </w:rPr>
      </w:pPr>
      <w:r>
        <w:rPr>
          <w:rFonts w:hint="default" w:eastAsia="sans-serif" w:cs="sans-serif" w:asciiTheme="minorAscii" w:hAnsiTheme="minorAscii"/>
          <w:b/>
          <w:bCs/>
        </w:rPr>
        <w:t>Tầng cache 1 - In-Memory Cache (Ngay tại App Server):</w:t>
      </w:r>
    </w:p>
    <w:p w14:paraId="01BD86E8">
      <w:pPr>
        <w:pStyle w:val="8"/>
        <w:keepNext w:val="0"/>
        <w:keepLines w:val="0"/>
        <w:widowControl/>
        <w:numPr>
          <w:ilvl w:val="0"/>
          <w:numId w:val="6"/>
        </w:numPr>
        <w:suppressLineNumbers w:val="0"/>
        <w:spacing w:before="0" w:beforeAutospacing="0" w:line="17" w:lineRule="atLeast"/>
        <w:ind w:left="420" w:leftChars="0" w:hanging="420" w:firstLineChars="0"/>
        <w:rPr>
          <w:rFonts w:hint="default" w:eastAsia="sans-serif" w:cs="sans-serif" w:asciiTheme="minorAscii" w:hAnsiTheme="minorAscii"/>
        </w:rPr>
      </w:pPr>
      <w:r>
        <w:rPr>
          <w:rFonts w:hint="default" w:eastAsia="sans-serif" w:cs="sans-serif" w:asciiTheme="minorAscii" w:hAnsiTheme="minorAscii"/>
        </w:rPr>
        <w:t xml:space="preserve">Sử dụng các thư viện như </w:t>
      </w:r>
      <w:r>
        <w:rPr>
          <w:rStyle w:val="7"/>
          <w:rFonts w:hint="default" w:eastAsia="sans-serif" w:cs="sans-serif" w:asciiTheme="minorAscii" w:hAnsiTheme="minorAscii"/>
        </w:rPr>
        <w:t>node-cache</w:t>
      </w:r>
      <w:r>
        <w:rPr>
          <w:rFonts w:hint="default" w:eastAsia="sans-serif" w:cs="sans-serif" w:asciiTheme="minorAscii" w:hAnsiTheme="minorAscii"/>
        </w:rPr>
        <w:t xml:space="preserve"> (Node.js) hoặc </w:t>
      </w:r>
      <w:r>
        <w:rPr>
          <w:rStyle w:val="7"/>
          <w:rFonts w:hint="default" w:eastAsia="sans-serif" w:cs="sans-serif" w:asciiTheme="minorAscii" w:hAnsiTheme="minorAscii"/>
        </w:rPr>
        <w:t>Go-Cache</w:t>
      </w:r>
      <w:r>
        <w:rPr>
          <w:rFonts w:hint="default" w:eastAsia="sans-serif" w:cs="sans-serif" w:asciiTheme="minorAscii" w:hAnsiTheme="minorAscii"/>
        </w:rPr>
        <w:t>.</w:t>
      </w:r>
    </w:p>
    <w:p w14:paraId="2FD3BACA">
      <w:pPr>
        <w:pStyle w:val="8"/>
        <w:keepNext w:val="0"/>
        <w:keepLines w:val="0"/>
        <w:widowControl/>
        <w:numPr>
          <w:ilvl w:val="0"/>
          <w:numId w:val="6"/>
        </w:numPr>
        <w:suppressLineNumbers w:val="0"/>
        <w:spacing w:before="0" w:beforeAutospacing="0" w:line="17" w:lineRule="atLeast"/>
        <w:ind w:left="420" w:leftChars="0" w:hanging="420" w:firstLineChars="0"/>
        <w:rPr>
          <w:rFonts w:hint="default" w:eastAsia="sans-serif" w:cs="sans-serif" w:asciiTheme="minorAscii" w:hAnsiTheme="minorAscii"/>
        </w:rPr>
      </w:pPr>
      <w:r>
        <w:rPr>
          <w:rFonts w:hint="default" w:eastAsia="sans-serif" w:cs="sans-serif" w:asciiTheme="minorAscii" w:hAnsiTheme="minorAscii"/>
        </w:rPr>
        <w:t xml:space="preserve">Khi 80.000 user tràn vào, thay vì bắt cả 30 App Server đứng sau Load Balancer cùng gọi vào một server Redis, bản thân mỗi App Server sẽ tự lưu thông tin Concert và Số vé còn lại trong RAM cục bộ của chính nó với TTL cực ngắn: </w:t>
      </w:r>
      <w:r>
        <w:rPr>
          <w:rFonts w:hint="default" w:eastAsia="sans-serif" w:cs="sans-serif" w:asciiTheme="minorAscii" w:hAnsiTheme="minorAscii"/>
          <w:b/>
          <w:bCs/>
        </w:rPr>
        <w:t>1 giây cho số vé và 5 phút cho thông tin show</w:t>
      </w:r>
      <w:r>
        <w:rPr>
          <w:rFonts w:hint="default" w:eastAsia="sans-serif" w:cs="sans-serif" w:asciiTheme="minorAscii" w:hAnsiTheme="minorAscii"/>
        </w:rPr>
        <w:t>.</w:t>
      </w:r>
      <w:r>
        <w:rPr>
          <w:rFonts w:hint="default" w:eastAsia="SimSun" w:cs="SimSun" w:asciiTheme="minorAscii" w:hAnsiTheme="minorAscii"/>
          <w:sz w:val="24"/>
          <w:szCs w:val="24"/>
        </w:rPr>
        <w:t xml:space="preserve">Khi hết 1 giây, Local Cache trên 30 App Server đồng loạt hết hạn. Vòng lặp mới lại diễn ra: Request tiếp theo của mỗi server lại đi hỏi Redis một lần nữa </w:t>
      </w:r>
      <w:r>
        <w:rPr>
          <w:rFonts w:hint="default" w:eastAsia="sans-serif" w:cs="sans-serif" w:asciiTheme="minorAscii" w:hAnsiTheme="minorAscii"/>
          <w:lang w:val="en-US"/>
        </w:rPr>
        <w:t xml:space="preserve">-&gt; mỗi giây chỉ có 30 request từ 30 server tới redis -&gt; </w:t>
      </w:r>
      <w:r>
        <w:rPr>
          <w:rFonts w:hint="default" w:eastAsia="sans-serif" w:cs="sans-serif" w:asciiTheme="minorAscii" w:hAnsiTheme="minorAscii"/>
        </w:rPr>
        <w:t>Tỷ lệ request chạm được vào Redis giảm từ 80.000 xuống chỉ còn vài chục request/giây (bằng đúng số lượng Node App Server).</w:t>
      </w:r>
    </w:p>
    <w:p w14:paraId="15676EA7">
      <w:pPr>
        <w:pStyle w:val="8"/>
        <w:keepNext w:val="0"/>
        <w:keepLines w:val="0"/>
        <w:widowControl/>
        <w:numPr>
          <w:ilvl w:val="0"/>
          <w:numId w:val="5"/>
        </w:numPr>
        <w:suppressLineNumbers w:val="0"/>
        <w:spacing w:before="0" w:beforeAutospacing="0" w:line="17" w:lineRule="atLeast"/>
        <w:ind w:left="425" w:leftChars="0" w:hanging="425" w:firstLineChars="0"/>
        <w:rPr>
          <w:rFonts w:hint="default" w:eastAsia="sans-serif" w:cs="sans-serif" w:asciiTheme="minorAscii" w:hAnsiTheme="minorAscii"/>
        </w:rPr>
      </w:pPr>
      <w:r>
        <w:rPr>
          <w:rFonts w:hint="default" w:eastAsia="sans-serif" w:cs="sans-serif" w:asciiTheme="minorAscii" w:hAnsiTheme="minorAscii"/>
          <w:b/>
          <w:bCs/>
        </w:rPr>
        <w:t>Tầng cache 2 - Centralized Cache (Redis Cluster):</w:t>
      </w:r>
    </w:p>
    <w:p w14:paraId="75544C08">
      <w:pPr>
        <w:pStyle w:val="8"/>
        <w:keepNext w:val="0"/>
        <w:keepLines w:val="0"/>
        <w:widowControl/>
        <w:numPr>
          <w:ilvl w:val="0"/>
          <w:numId w:val="7"/>
        </w:numPr>
        <w:suppressLineNumbers w:val="0"/>
        <w:tabs>
          <w:tab w:val="clear" w:pos="420"/>
        </w:tabs>
        <w:spacing w:before="0" w:beforeAutospacing="0" w:line="17" w:lineRule="atLeast"/>
        <w:ind w:left="845" w:leftChars="0" w:right="0" w:rightChars="0" w:hanging="425" w:firstLineChars="0"/>
        <w:rPr>
          <w:rFonts w:hint="default" w:eastAsia="sans-serif" w:cs="sans-serif" w:asciiTheme="minorAscii" w:hAnsiTheme="minorAscii"/>
        </w:rPr>
      </w:pPr>
      <w:r>
        <w:rPr>
          <w:rFonts w:hint="default" w:eastAsia="sans-serif" w:cs="sans-serif" w:asciiTheme="minorAscii" w:hAnsiTheme="minorAscii"/>
        </w:rPr>
        <w:t xml:space="preserve">Là nguồn lưu trữ dữ liệu chuẩn. Nếu App Server bị </w:t>
      </w:r>
      <w:r>
        <w:rPr>
          <w:rFonts w:hint="default" w:eastAsia="sans-serif" w:cs="sans-serif" w:asciiTheme="minorAscii" w:hAnsiTheme="minorAscii"/>
          <w:i/>
          <w:iCs/>
        </w:rPr>
        <w:t>Local Cache Miss</w:t>
      </w:r>
      <w:r>
        <w:rPr>
          <w:rFonts w:hint="default" w:eastAsia="sans-serif" w:cs="sans-serif" w:asciiTheme="minorAscii" w:hAnsiTheme="minorAscii"/>
        </w:rPr>
        <w:t xml:space="preserve"> (sau 1 giây), nó mới gọi lên Redis lấy số lượng vé mới nhất về rồi cập nhật lại vào Local Cache.</w:t>
      </w:r>
    </w:p>
    <w:p w14:paraId="143AC0C4">
      <w:pPr>
        <w:pStyle w:val="8"/>
        <w:keepNext w:val="0"/>
        <w:keepLines w:val="0"/>
        <w:widowControl/>
        <w:numPr>
          <w:ilvl w:val="0"/>
          <w:numId w:val="5"/>
        </w:numPr>
        <w:suppressLineNumbers w:val="0"/>
        <w:spacing w:before="0" w:beforeAutospacing="0" w:line="17" w:lineRule="atLeast"/>
        <w:ind w:left="425" w:leftChars="0" w:hanging="425" w:firstLineChars="0"/>
        <w:rPr>
          <w:rFonts w:hint="default" w:eastAsia="sans-serif" w:cs="sans-serif" w:asciiTheme="minorAscii" w:hAnsiTheme="minorAscii"/>
        </w:rPr>
      </w:pPr>
      <w:r>
        <w:rPr>
          <w:rFonts w:hint="default" w:eastAsia="sans-serif" w:cs="sans-serif" w:asciiTheme="minorAscii" w:hAnsiTheme="minorAscii"/>
          <w:b/>
          <w:bCs/>
        </w:rPr>
        <w:t>Cơ</w:t>
      </w:r>
      <w:r>
        <w:rPr>
          <w:rFonts w:hint="default" w:eastAsia="sans-serif" w:cs="sans-serif" w:asciiTheme="minorAscii" w:hAnsiTheme="minorAscii"/>
        </w:rPr>
        <w:t xml:space="preserve"> chế cập nhật số lượng vé tự động theo thời gian thực (Real-time Invalidation &amp; Push)</w:t>
      </w:r>
    </w:p>
    <w:p w14:paraId="24F62636">
      <w:pPr>
        <w:pStyle w:val="8"/>
        <w:keepNext w:val="0"/>
        <w:keepLines w:val="0"/>
        <w:widowControl/>
        <w:suppressLineNumbers w:val="0"/>
        <w:spacing w:before="0" w:beforeAutospacing="0" w:line="17" w:lineRule="atLeast"/>
        <w:rPr>
          <w:rFonts w:hint="default" w:eastAsia="sans-serif" w:cs="sans-serif" w:asciiTheme="minorAscii" w:hAnsiTheme="minorAscii"/>
        </w:rPr>
      </w:pPr>
      <w:r>
        <w:rPr>
          <w:rFonts w:hint="default" w:eastAsia="sans-serif" w:cs="sans-serif" w:asciiTheme="minorAscii" w:hAnsiTheme="minorAscii"/>
        </w:rPr>
        <w:t xml:space="preserve">Để đảm bảo hàng vạn khán giả nhìn thấy số lượng vé biến động chính xác từng giây mà không cần bấm F5 , hệ thống không đợi bộ nhớ đệm tự hết hạn (TTL) mà sẽ chủ động truyền tin và cập nhật giao diện theo 2 bước liên tiếp: </w:t>
      </w:r>
    </w:p>
    <w:p w14:paraId="21755082">
      <w:pPr>
        <w:pStyle w:val="4"/>
        <w:keepNext w:val="0"/>
        <w:keepLines w:val="0"/>
        <w:widowControl/>
        <w:suppressLineNumbers w:val="0"/>
        <w:spacing w:before="0" w:beforeAutospacing="0" w:line="17" w:lineRule="atLeast"/>
        <w:rPr>
          <w:rFonts w:hint="default" w:eastAsia="sans-serif" w:cs="sans-serif" w:asciiTheme="minorAscii" w:hAnsiTheme="minorAscii"/>
        </w:rPr>
      </w:pPr>
      <w:r>
        <w:rPr>
          <w:rFonts w:hint="default" w:eastAsia="sans-serif" w:cs="sans-serif" w:asciiTheme="minorAscii" w:hAnsiTheme="minorAscii"/>
        </w:rPr>
        <w:t>Bước 1: Đồng bộ nội bộ giữa các Server (Dùng Redis Pub/Sub)</w:t>
      </w:r>
    </w:p>
    <w:p w14:paraId="15DFAA81">
      <w:pPr>
        <w:pStyle w:val="8"/>
        <w:keepNext w:val="0"/>
        <w:keepLines w:val="0"/>
        <w:widowControl/>
        <w:numPr>
          <w:ilvl w:val="0"/>
          <w:numId w:val="8"/>
        </w:numPr>
        <w:suppressLineNumbers w:val="0"/>
        <w:spacing w:before="0" w:beforeAutospacing="0" w:line="17" w:lineRule="atLeast"/>
        <w:ind w:left="420" w:leftChars="0" w:hanging="420" w:firstLineChars="0"/>
        <w:rPr>
          <w:rFonts w:hint="default" w:eastAsia="sans-serif" w:cs="sans-serif" w:asciiTheme="minorAscii" w:hAnsiTheme="minorAscii"/>
        </w:rPr>
      </w:pPr>
      <w:r>
        <w:rPr>
          <w:rFonts w:hint="default" w:eastAsia="sans-serif" w:cs="sans-serif" w:asciiTheme="minorAscii" w:hAnsiTheme="minorAscii"/>
          <w:b/>
          <w:bCs/>
        </w:rPr>
        <w:t>Hành động:</w:t>
      </w:r>
      <w:r>
        <w:rPr>
          <w:rFonts w:hint="default" w:eastAsia="sans-serif" w:cs="sans-serif" w:asciiTheme="minorAscii" w:hAnsiTheme="minorAscii"/>
        </w:rPr>
        <w:t xml:space="preserve"> Ngay khi một đơn hàng mua vé được xử lý thành công , hệ thống ngầm (</w:t>
      </w:r>
      <w:r>
        <w:rPr>
          <w:rFonts w:hint="default" w:eastAsia="sans-serif" w:cs="sans-serif" w:asciiTheme="minorAscii" w:hAnsiTheme="minorAscii"/>
          <w:b/>
          <w:bCs/>
        </w:rPr>
        <w:t>Worker</w:t>
      </w:r>
      <w:r>
        <w:rPr>
          <w:rFonts w:hint="default" w:eastAsia="sans-serif" w:cs="sans-serif" w:asciiTheme="minorAscii" w:hAnsiTheme="minorAscii"/>
          <w:b/>
          <w:bCs/>
          <w:lang w:val="en-US"/>
        </w:rPr>
        <w:t xml:space="preserve">  server chạy ngầm chỉ dùng để kết nối với message queue để lấy tin nhắn và đưa vào db</w:t>
      </w:r>
      <w:r>
        <w:rPr>
          <w:rFonts w:hint="default" w:eastAsia="sans-serif" w:cs="sans-serif" w:asciiTheme="minorAscii" w:hAnsiTheme="minorAscii"/>
        </w:rPr>
        <w:t xml:space="preserve">) sẽ phát một tín hiệu thông báo lên kênh truyền thông chung của Redis: </w:t>
      </w:r>
      <w:r>
        <w:rPr>
          <w:rFonts w:hint="default" w:eastAsia="sans-serif" w:cs="sans-serif" w:asciiTheme="minorAscii" w:hAnsiTheme="minorAscii"/>
          <w:i/>
          <w:iCs/>
        </w:rPr>
        <w:t>"Khu SVIP vừa giảm 2 vé"</w:t>
      </w:r>
      <w:r>
        <w:rPr>
          <w:rFonts w:hint="default" w:eastAsia="sans-serif" w:cs="sans-serif" w:asciiTheme="minorAscii" w:hAnsiTheme="minorAscii"/>
        </w:rPr>
        <w:t xml:space="preserve">. </w:t>
      </w:r>
    </w:p>
    <w:p w14:paraId="1249F810">
      <w:pPr>
        <w:pStyle w:val="8"/>
        <w:keepNext w:val="0"/>
        <w:keepLines w:val="0"/>
        <w:widowControl/>
        <w:numPr>
          <w:ilvl w:val="0"/>
          <w:numId w:val="8"/>
        </w:numPr>
        <w:suppressLineNumbers w:val="0"/>
        <w:spacing w:before="0" w:beforeAutospacing="0" w:line="17" w:lineRule="atLeast"/>
        <w:ind w:left="420" w:leftChars="0" w:hanging="420" w:firstLineChars="0"/>
        <w:rPr>
          <w:rFonts w:hint="default" w:eastAsia="sans-serif" w:cs="sans-serif" w:asciiTheme="minorAscii" w:hAnsiTheme="minorAscii"/>
        </w:rPr>
      </w:pPr>
      <w:r>
        <w:rPr>
          <w:rFonts w:hint="default" w:eastAsia="sans-serif" w:cs="sans-serif" w:asciiTheme="minorAscii" w:hAnsiTheme="minorAscii"/>
          <w:b/>
          <w:bCs/>
        </w:rPr>
        <w:t>Kết quả:</w:t>
      </w:r>
      <w:r>
        <w:rPr>
          <w:rFonts w:hint="default" w:eastAsia="sans-serif" w:cs="sans-serif" w:asciiTheme="minorAscii" w:hAnsiTheme="minorAscii"/>
        </w:rPr>
        <w:t xml:space="preserve"> Tất cả các </w:t>
      </w:r>
      <w:r>
        <w:rPr>
          <w:rFonts w:hint="default" w:eastAsia="sans-serif" w:cs="sans-serif" w:asciiTheme="minorAscii" w:hAnsiTheme="minorAscii"/>
          <w:b/>
          <w:bCs/>
        </w:rPr>
        <w:t>App Server</w:t>
      </w:r>
      <w:r>
        <w:rPr>
          <w:rFonts w:hint="default" w:eastAsia="sans-serif" w:cs="sans-serif" w:asciiTheme="minorAscii" w:hAnsiTheme="minorAscii"/>
        </w:rPr>
        <w:t xml:space="preserve"> đang chạy trong hệ thống đều sẽ nhận được tín hiệu này cùng một lúc. Chúng lập tức xóa bỏ con số cũ đang lưu trong bộ nhớ tạm (Local Cache) của mình và nạp vào con số mới nhất.</w:t>
      </w:r>
    </w:p>
    <w:p w14:paraId="07F5F757">
      <w:pPr>
        <w:pStyle w:val="4"/>
        <w:keepNext w:val="0"/>
        <w:keepLines w:val="0"/>
        <w:widowControl/>
        <w:suppressLineNumbers w:val="0"/>
        <w:spacing w:before="0" w:beforeAutospacing="0" w:line="17" w:lineRule="atLeast"/>
        <w:rPr>
          <w:rFonts w:hint="default" w:eastAsia="sans-serif" w:cs="sans-serif" w:asciiTheme="minorAscii" w:hAnsiTheme="minorAscii"/>
        </w:rPr>
      </w:pPr>
      <w:r>
        <w:rPr>
          <w:rFonts w:hint="default" w:eastAsia="sans-serif" w:cs="sans-serif" w:asciiTheme="minorAscii" w:hAnsiTheme="minorAscii"/>
        </w:rPr>
        <w:t>Bước 2: Đẩy số liệu mới xuống màn hình Khán giả (Dùng luồng đẩy dữ liệu HTTP Streaming / SSE)</w:t>
      </w:r>
    </w:p>
    <w:p w14:paraId="29B70FCB">
      <w:pPr>
        <w:pStyle w:val="8"/>
        <w:keepNext w:val="0"/>
        <w:keepLines w:val="0"/>
        <w:widowControl/>
        <w:numPr>
          <w:ilvl w:val="0"/>
          <w:numId w:val="8"/>
        </w:numPr>
        <w:suppressLineNumbers w:val="0"/>
        <w:spacing w:before="0" w:beforeAutospacing="0" w:line="17" w:lineRule="atLeast"/>
        <w:ind w:left="420" w:leftChars="0" w:hanging="420" w:firstLineChars="0"/>
        <w:rPr>
          <w:rFonts w:hint="default" w:eastAsia="sans-serif" w:cs="sans-serif" w:asciiTheme="minorAscii" w:hAnsiTheme="minorAscii"/>
        </w:rPr>
      </w:pPr>
      <w:r>
        <w:rPr>
          <w:rFonts w:hint="default" w:eastAsia="sans-serif" w:cs="sans-serif" w:asciiTheme="minorAscii" w:hAnsiTheme="minorAscii"/>
          <w:b/>
          <w:bCs/>
        </w:rPr>
        <w:t>Hành động:</w:t>
      </w:r>
      <w:r>
        <w:rPr>
          <w:rFonts w:hint="default" w:eastAsia="sans-serif" w:cs="sans-serif" w:asciiTheme="minorAscii" w:hAnsiTheme="minorAscii"/>
        </w:rPr>
        <w:t xml:space="preserve"> Ngay sau khi các App Server cập nhật xong số liệu ở Bước 1, chúng không giữ im dữ liệu đó. Bản thân mỗi App Server sẽ chủ động "thả" con số mới này vào các </w:t>
      </w:r>
      <w:r>
        <w:rPr>
          <w:rFonts w:hint="default" w:eastAsia="sans-serif" w:cs="sans-serif" w:asciiTheme="minorAscii" w:hAnsiTheme="minorAscii"/>
          <w:b/>
          <w:bCs/>
        </w:rPr>
        <w:t>đường ống kết nối thời gian thực (SSE)</w:t>
      </w:r>
      <w:r>
        <w:rPr>
          <w:rFonts w:hint="default" w:eastAsia="sans-serif" w:cs="sans-serif" w:asciiTheme="minorAscii" w:hAnsiTheme="minorAscii"/>
        </w:rPr>
        <w:t xml:space="preserve"> đang mở sẵn với trình duyệt của người dùng.</w:t>
      </w:r>
    </w:p>
    <w:p w14:paraId="129C2B1B">
      <w:pPr>
        <w:pStyle w:val="8"/>
        <w:keepNext w:val="0"/>
        <w:keepLines w:val="0"/>
        <w:widowControl/>
        <w:numPr>
          <w:ilvl w:val="0"/>
          <w:numId w:val="8"/>
        </w:numPr>
        <w:suppressLineNumbers w:val="0"/>
        <w:spacing w:before="0" w:beforeAutospacing="0" w:line="17" w:lineRule="atLeast"/>
        <w:ind w:left="420" w:leftChars="0" w:hanging="420" w:firstLineChars="0"/>
        <w:rPr>
          <w:rFonts w:hint="default" w:eastAsia="sans-serif" w:cs="sans-serif" w:asciiTheme="minorAscii" w:hAnsiTheme="minorAscii"/>
        </w:rPr>
      </w:pPr>
      <w:r>
        <w:rPr>
          <w:rFonts w:hint="default" w:eastAsia="sans-serif" w:cs="sans-serif" w:asciiTheme="minorAscii" w:hAnsiTheme="minorAscii"/>
          <w:b/>
          <w:bCs/>
        </w:rPr>
        <w:t>Kết quả:</w:t>
      </w:r>
      <w:r>
        <w:rPr>
          <w:rFonts w:hint="default" w:eastAsia="sans-serif" w:cs="sans-serif" w:asciiTheme="minorAscii" w:hAnsiTheme="minorAscii"/>
        </w:rPr>
        <w:t xml:space="preserve"> Màn hình của tất cả khán giả đang xem vé tự động nhảy số mượt mà (ví dụ: từ 200 về 198). Quy trình này diễn ra hoàn toàn tự động, người dùng không cần tải lại trang và Database gốc (PostgreSQL) hoàn toàn không bị quá tải. </w:t>
      </w:r>
    </w:p>
    <w:p w14:paraId="166D9629">
      <w:pPr>
        <w:pStyle w:val="8"/>
        <w:keepNext w:val="0"/>
        <w:keepLines w:val="0"/>
        <w:widowControl/>
        <w:suppressLineNumbers w:val="0"/>
        <w:spacing w:before="0" w:beforeAutospacing="0" w:line="17" w:lineRule="atLeast"/>
        <w:ind w:left="720"/>
        <w:rPr>
          <w:rFonts w:hint="default" w:eastAsia="sans-serif" w:cs="sans-serif" w:asciiTheme="minorAscii" w:hAnsiTheme="minorAscii"/>
          <w:b/>
          <w:bCs/>
        </w:rPr>
      </w:pPr>
    </w:p>
    <w:p w14:paraId="0D6DA294">
      <w:pPr>
        <w:pStyle w:val="8"/>
        <w:keepNext w:val="0"/>
        <w:keepLines w:val="0"/>
        <w:widowControl/>
        <w:suppressLineNumbers w:val="0"/>
        <w:spacing w:before="0" w:beforeAutospacing="0" w:line="17" w:lineRule="atLeast"/>
        <w:ind w:left="720"/>
        <w:rPr>
          <w:rFonts w:hint="default" w:eastAsia="sans-serif" w:cs="sans-serif" w:asciiTheme="minorAscii" w:hAnsiTheme="minorAscii"/>
        </w:rPr>
      </w:pPr>
      <w:r>
        <w:rPr>
          <w:rFonts w:hint="default" w:eastAsia="sans-serif" w:cs="sans-serif" w:asciiTheme="minorAscii" w:hAnsiTheme="minorAscii"/>
          <w:b/>
          <w:bCs/>
        </w:rPr>
        <w:t>Ưu điểm:</w:t>
      </w:r>
    </w:p>
    <w:p w14:paraId="349C5DDA">
      <w:pPr>
        <w:pStyle w:val="8"/>
        <w:keepNext w:val="0"/>
        <w:keepLines w:val="0"/>
        <w:widowControl/>
        <w:numPr>
          <w:ilvl w:val="0"/>
          <w:numId w:val="4"/>
        </w:numPr>
        <w:suppressLineNumbers w:val="0"/>
        <w:spacing w:before="0" w:beforeAutospacing="0" w:line="17" w:lineRule="atLeast"/>
        <w:ind w:left="420" w:leftChars="0" w:hanging="420" w:firstLineChars="0"/>
        <w:rPr>
          <w:rFonts w:hint="default" w:eastAsia="sans-serif" w:cs="sans-serif" w:asciiTheme="minorAscii" w:hAnsiTheme="minorAscii"/>
        </w:rPr>
      </w:pPr>
      <w:r>
        <w:rPr>
          <w:rFonts w:hint="default" w:eastAsia="SimSun" w:cs="SimSun" w:asciiTheme="minorAscii" w:hAnsiTheme="minorAscii"/>
          <w:sz w:val="24"/>
          <w:szCs w:val="24"/>
        </w:rPr>
        <w:t>Ngay cả khi Server Redis tập trung bị quá tải hoặc mất kết nối trong vài giây, các App Server vẫn còn Tầng 1 (Local Cache) để phục vụ khán giả xem thông tin show mà website hoàn toàn không bị sập hay báo lỗi 500</w:t>
      </w:r>
    </w:p>
    <w:p w14:paraId="01F554CB">
      <w:pPr>
        <w:pStyle w:val="8"/>
        <w:keepNext w:val="0"/>
        <w:keepLines w:val="0"/>
        <w:widowControl/>
        <w:numPr>
          <w:ilvl w:val="0"/>
          <w:numId w:val="4"/>
        </w:numPr>
        <w:suppressLineNumbers w:val="0"/>
        <w:spacing w:before="0" w:beforeAutospacing="0" w:line="17" w:lineRule="atLeast"/>
        <w:ind w:left="420" w:leftChars="0" w:hanging="420" w:firstLineChars="0"/>
        <w:rPr>
          <w:rFonts w:hint="default" w:eastAsia="sans-serif" w:cs="sans-serif" w:asciiTheme="minorAscii" w:hAnsiTheme="minorAscii"/>
        </w:rPr>
      </w:pPr>
      <w:r>
        <w:rPr>
          <w:rFonts w:hint="default" w:eastAsia="SimSun" w:cs="SimSun" w:asciiTheme="minorAscii" w:hAnsiTheme="minorAscii"/>
          <w:sz w:val="24"/>
          <w:szCs w:val="24"/>
        </w:rPr>
        <w:t>Việc chặn request ngay từ RAM của App Server giúp giải phóng băng thông mạng giữa các Server với nhau</w:t>
      </w:r>
    </w:p>
    <w:p w14:paraId="67AB534A">
      <w:pPr>
        <w:pStyle w:val="8"/>
        <w:keepNext w:val="0"/>
        <w:keepLines w:val="0"/>
        <w:widowControl/>
        <w:numPr>
          <w:ilvl w:val="0"/>
          <w:numId w:val="4"/>
        </w:numPr>
        <w:suppressLineNumbers w:val="0"/>
        <w:spacing w:before="0" w:beforeAutospacing="0" w:line="17" w:lineRule="atLeast"/>
        <w:ind w:left="420" w:leftChars="0" w:hanging="420" w:firstLineChars="0"/>
        <w:rPr>
          <w:rFonts w:hint="default" w:eastAsia="sans-serif" w:cs="sans-serif" w:asciiTheme="minorAscii" w:hAnsiTheme="minorAscii"/>
        </w:rPr>
      </w:pPr>
      <w:r>
        <w:rPr>
          <w:rFonts w:hint="default" w:eastAsia="SimSun" w:cs="SimSun" w:asciiTheme="minorAscii" w:hAnsiTheme="minorAscii"/>
          <w:sz w:val="24"/>
          <w:szCs w:val="24"/>
        </w:rPr>
        <w:t>Giảm thiểu tối đa hiện tượng 'vé ảo' so với các phương án cache thông thường nhờ luồng SSE</w:t>
      </w:r>
      <w:r>
        <w:rPr>
          <w:rFonts w:hint="default" w:eastAsia="SimSun" w:cs="SimSun" w:asciiTheme="minorAscii" w:hAnsiTheme="minorAscii"/>
          <w:sz w:val="24"/>
          <w:szCs w:val="24"/>
          <w:lang w:val="en-US"/>
        </w:rPr>
        <w:t xml:space="preserve">(kết nối http 1 chiều từ server tới client </w:t>
      </w:r>
      <w:r>
        <w:rPr>
          <w:rFonts w:hint="default" w:eastAsia="SimSun" w:cs="SimSun" w:asciiTheme="minorAscii" w:hAnsiTheme="minorAscii"/>
          <w:b/>
          <w:bCs/>
          <w:sz w:val="24"/>
          <w:szCs w:val="24"/>
        </w:rPr>
        <w:t>để Server đẩy thông tin real-time xuống Client</w:t>
      </w:r>
      <w:r>
        <w:rPr>
          <w:rFonts w:hint="default" w:eastAsia="SimSun" w:cs="SimSun" w:asciiTheme="minorAscii" w:hAnsiTheme="minorAscii"/>
          <w:b/>
          <w:bCs/>
          <w:sz w:val="24"/>
          <w:szCs w:val="24"/>
          <w:lang w:val="en-US"/>
        </w:rPr>
        <w:t xml:space="preserve"> về lâu dài)</w:t>
      </w:r>
      <w:r>
        <w:rPr>
          <w:rFonts w:hint="default" w:eastAsia="SimSun" w:cs="SimSun" w:asciiTheme="minorAscii" w:hAnsiTheme="minorAscii"/>
          <w:sz w:val="24"/>
          <w:szCs w:val="24"/>
        </w:rPr>
        <w:t xml:space="preserve">  chủ động đẩy số liệu xuống</w:t>
      </w:r>
      <w:bookmarkStart w:id="0" w:name="_GoBack"/>
      <w:bookmarkEnd w:id="0"/>
    </w:p>
    <w:p w14:paraId="7E1B3DC2">
      <w:pPr>
        <w:pStyle w:val="8"/>
        <w:keepNext w:val="0"/>
        <w:keepLines w:val="0"/>
        <w:widowControl/>
        <w:suppressLineNumbers w:val="0"/>
        <w:spacing w:before="0" w:beforeAutospacing="0" w:line="17" w:lineRule="atLeast"/>
        <w:ind w:left="720"/>
        <w:rPr>
          <w:rFonts w:hint="default" w:eastAsia="sans-serif" w:cs="sans-serif" w:asciiTheme="minorAscii" w:hAnsiTheme="minorAscii"/>
        </w:rPr>
      </w:pPr>
      <w:r>
        <w:rPr>
          <w:rFonts w:hint="default" w:eastAsia="sans-serif" w:cs="sans-serif" w:asciiTheme="minorAscii" w:hAnsiTheme="minorAscii"/>
          <w:b/>
          <w:bCs/>
        </w:rPr>
        <w:t>Nhược điểm:</w:t>
      </w:r>
    </w:p>
    <w:p w14:paraId="04E27DA2">
      <w:pPr>
        <w:pStyle w:val="8"/>
        <w:keepNext w:val="0"/>
        <w:keepLines w:val="0"/>
        <w:widowControl/>
        <w:numPr>
          <w:ilvl w:val="0"/>
          <w:numId w:val="4"/>
        </w:numPr>
        <w:suppressLineNumbers w:val="0"/>
        <w:spacing w:before="0" w:beforeAutospacing="0" w:line="17" w:lineRule="atLeast"/>
        <w:ind w:left="420" w:leftChars="0" w:hanging="420" w:firstLineChars="0"/>
        <w:rPr>
          <w:rFonts w:hint="default" w:eastAsia="sans-serif" w:cs="sans-serif" w:asciiTheme="minorAscii" w:hAnsiTheme="minorAscii"/>
        </w:rPr>
      </w:pPr>
      <w:r>
        <w:rPr>
          <w:rFonts w:hint="default" w:eastAsia="SimSun" w:cs="SimSun" w:asciiTheme="minorAscii" w:hAnsiTheme="minorAscii"/>
          <w:sz w:val="24"/>
          <w:szCs w:val="24"/>
        </w:rPr>
        <w:t>Độ phức tạp của Code</w:t>
      </w:r>
      <w:r>
        <w:rPr>
          <w:rFonts w:hint="default" w:eastAsia="SimSun" w:cs="SimSun" w:asciiTheme="minorAscii" w:hAnsiTheme="minorAscii"/>
          <w:sz w:val="24"/>
          <w:szCs w:val="24"/>
          <w:lang w:val="en-US"/>
        </w:rPr>
        <w:t xml:space="preserve"> rất cao</w:t>
      </w:r>
    </w:p>
    <w:p w14:paraId="1E66948D">
      <w:pPr>
        <w:pStyle w:val="8"/>
        <w:keepNext w:val="0"/>
        <w:keepLines w:val="0"/>
        <w:widowControl/>
        <w:numPr>
          <w:ilvl w:val="0"/>
          <w:numId w:val="4"/>
        </w:numPr>
        <w:suppressLineNumbers w:val="0"/>
        <w:spacing w:before="0" w:beforeAutospacing="0" w:line="17" w:lineRule="atLeast"/>
        <w:ind w:left="420" w:leftChars="0" w:hanging="420" w:firstLineChars="0"/>
        <w:rPr>
          <w:rFonts w:hint="default" w:eastAsia="sans-serif" w:cs="sans-serif" w:asciiTheme="minorAscii" w:hAnsiTheme="minorAscii"/>
        </w:rPr>
      </w:pPr>
      <w:r>
        <w:rPr>
          <w:rFonts w:hint="default" w:eastAsia="SimSun" w:cs="SimSun" w:asciiTheme="minorAscii" w:hAnsiTheme="minorAscii"/>
          <w:sz w:val="24"/>
          <w:szCs w:val="24"/>
        </w:rPr>
        <w:t>Giả sử có 3 App Server đứng sau Load Balancer. Khi khu SVIP hết vé, App Server 1 nhận được tín hiệu liền xóa Local Cache ngay. Nhưng nếu App Server 2 bị lag mạng mạng nội bộ và nhận tín hiệu chậm hơn 1 giây, những user đang kết nối vào App Server 2 sẽ vẫn nhìn thấy vé còn</w:t>
      </w:r>
      <w:r>
        <w:rPr>
          <w:rFonts w:hint="default" w:eastAsia="SimSun" w:cs="SimSun" w:asciiTheme="minorAscii" w:hAnsiTheme="minorAscii"/>
          <w:sz w:val="24"/>
          <w:szCs w:val="24"/>
          <w:lang w:val="en-US"/>
        </w:rPr>
        <w:t>. L</w:t>
      </w:r>
      <w:r>
        <w:rPr>
          <w:rFonts w:hint="default" w:eastAsia="SimSun" w:cs="SimSun" w:asciiTheme="minorAscii" w:hAnsiTheme="minorAscii"/>
          <w:sz w:val="24"/>
          <w:szCs w:val="24"/>
        </w:rPr>
        <w:t>àm tăng tỷ lệ request bị từ chối và có thể gây ức chế cho trải nghiệm người dùng thực tế.</w:t>
      </w:r>
    </w:p>
    <w:p w14:paraId="05881D42">
      <w:pPr>
        <w:pStyle w:val="8"/>
        <w:keepNext w:val="0"/>
        <w:keepLines w:val="0"/>
        <w:widowControl/>
        <w:numPr>
          <w:ilvl w:val="0"/>
          <w:numId w:val="4"/>
        </w:numPr>
        <w:suppressLineNumbers w:val="0"/>
        <w:spacing w:before="0" w:beforeAutospacing="0" w:line="17" w:lineRule="atLeast"/>
        <w:ind w:left="420" w:leftChars="0" w:hanging="420" w:firstLineChars="0"/>
        <w:rPr>
          <w:rFonts w:hint="default" w:eastAsia="sans-serif" w:cs="sans-serif" w:asciiTheme="minorAscii" w:hAnsiTheme="minorAscii"/>
        </w:rPr>
      </w:pPr>
      <w:r>
        <w:rPr>
          <w:rFonts w:hint="default" w:eastAsia="SimSun" w:cs="SimSun" w:asciiTheme="minorAscii" w:hAnsiTheme="minorAscii"/>
          <w:sz w:val="24"/>
          <w:szCs w:val="24"/>
          <w:lang w:val="en-US"/>
        </w:rPr>
        <w:t>Debug khó do phân chia nhiều tầng phức tạp</w:t>
      </w:r>
    </w:p>
    <w:p w14:paraId="330E5CA3">
      <w:pPr>
        <w:keepNext w:val="0"/>
        <w:keepLines w:val="0"/>
        <w:widowControl/>
        <w:numPr>
          <w:ilvl w:val="0"/>
          <w:numId w:val="0"/>
        </w:numPr>
        <w:suppressLineNumbers w:val="0"/>
        <w:spacing w:before="0" w:beforeAutospacing="0" w:after="0" w:afterAutospacing="1" w:line="17" w:lineRule="atLeast"/>
        <w:rPr>
          <w:rFonts w:hint="default" w:eastAsia="sans-serif" w:cs="sans-serif" w:asciiTheme="minorAscii" w:hAnsiTheme="minorAscii"/>
        </w:rPr>
      </w:pPr>
    </w:p>
    <w:p w14:paraId="4D9E258E">
      <w:pPr>
        <w:rPr>
          <w:rFonts w:hint="default" w:eastAsia="SimSun" w:cs="SimSun" w:asciiTheme="minorAscii" w:hAnsiTheme="minorAscii"/>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Courant"/>
    <w:panose1 w:val="00000000000000000000"/>
    <w:charset w:val="00"/>
    <w:family w:val="auto"/>
    <w:pitch w:val="default"/>
    <w:sig w:usb0="00000000" w:usb1="00000000" w:usb2="00000000" w:usb3="00000000" w:csb0="00000000" w:csb1="00000000"/>
  </w:font>
  <w:font w:name="Courant">
    <w:panose1 w:val="02000509030000020004"/>
    <w:charset w:val="00"/>
    <w:family w:val="auto"/>
    <w:pitch w:val="default"/>
    <w:sig w:usb0="80000027"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CA9D43"/>
    <w:multiLevelType w:val="multilevel"/>
    <w:tmpl w:val="9BCA9D43"/>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C4B34BC7"/>
    <w:multiLevelType w:val="singleLevel"/>
    <w:tmpl w:val="C4B34BC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96D8679"/>
    <w:multiLevelType w:val="singleLevel"/>
    <w:tmpl w:val="D96D86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410078F"/>
    <w:multiLevelType w:val="singleLevel"/>
    <w:tmpl w:val="E41007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FDF0FA1"/>
    <w:multiLevelType w:val="singleLevel"/>
    <w:tmpl w:val="EFDF0F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047F1E7A"/>
    <w:multiLevelType w:val="singleLevel"/>
    <w:tmpl w:val="047F1E7A"/>
    <w:lvl w:ilvl="0" w:tentative="0">
      <w:start w:val="1"/>
      <w:numFmt w:val="decimal"/>
      <w:lvlText w:val="%1."/>
      <w:lvlJc w:val="left"/>
      <w:pPr>
        <w:tabs>
          <w:tab w:val="left" w:pos="425"/>
        </w:tabs>
        <w:ind w:left="425" w:leftChars="0" w:hanging="425" w:firstLineChars="0"/>
      </w:pPr>
      <w:rPr>
        <w:rFonts w:hint="default"/>
      </w:rPr>
    </w:lvl>
  </w:abstractNum>
  <w:abstractNum w:abstractNumId="6">
    <w:nsid w:val="326C9689"/>
    <w:multiLevelType w:val="singleLevel"/>
    <w:tmpl w:val="326C968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7BC6D283"/>
    <w:multiLevelType w:val="singleLevel"/>
    <w:tmpl w:val="7BC6D28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6"/>
  </w:num>
  <w:num w:numId="3">
    <w:abstractNumId w:val="1"/>
  </w:num>
  <w:num w:numId="4">
    <w:abstractNumId w:val="4"/>
  </w:num>
  <w:num w:numId="5">
    <w:abstractNumId w:val="0"/>
  </w:num>
  <w:num w:numId="6">
    <w:abstractNumId w:val="3"/>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127DBD"/>
    <w:rsid w:val="05C71188"/>
    <w:rsid w:val="08AF7C7D"/>
    <w:rsid w:val="27191CD3"/>
    <w:rsid w:val="2C127D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1251</Words>
  <Characters>4662</Characters>
  <Lines>0</Lines>
  <Paragraphs>0</Paragraphs>
  <TotalTime>15</TotalTime>
  <ScaleCrop>false</ScaleCrop>
  <LinksUpToDate>false</LinksUpToDate>
  <CharactersWithSpaces>5877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2026-05-25T12:50:00Z</dcterms:created>
  <dc:creator>Tung Nguyen</dc:creator>
  <cp:lastModifiedBy>Tung Nguyen</cp:lastModifiedBy>
  <dcterms:modified xsi:type="dcterms:W3CDTF">2026-05-26T02:49:19Z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32A38B020FB742FC9AC7B5D505B74A86_11</vt:lpwstr>
  </property>
  <property fmtid="{D5CDD505-2E9C-101B-9397-08002B2CF9AE}" pid="4" name="KSOTemplateDocerSaveRecord">
    <vt:lpwstr>eyJoZGlkIjoiODM4ODA5Mjc0MGQ5Yjc4OTU2MjBjODZjNDllMGQxNzciLCJ1c2VySWQiOiIxMzkyMDQzNTUwNDI5In0=</vt:lpwstr>
  </property>
</Properties>
</file>