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8896" w14:textId="77777777" w:rsidR="00B230C2" w:rsidRPr="00B230C2" w:rsidRDefault="00B230C2" w:rsidP="00B230C2">
      <w:pPr>
        <w:spacing w:before="300" w:after="225"/>
        <w:outlineLvl w:val="3"/>
        <w:rPr>
          <w:rFonts w:ascii="Roboto" w:eastAsia="Times New Roman" w:hAnsi="Roboto" w:cs="Times New Roman"/>
          <w:b/>
          <w:bCs/>
          <w:sz w:val="29"/>
          <w:szCs w:val="29"/>
        </w:rPr>
      </w:pPr>
      <w:r w:rsidRPr="00B230C2">
        <w:rPr>
          <w:rFonts w:ascii="Roboto" w:eastAsia="Times New Roman" w:hAnsi="Roboto" w:cs="Times New Roman"/>
          <w:b/>
          <w:bCs/>
          <w:sz w:val="29"/>
          <w:szCs w:val="29"/>
        </w:rPr>
        <w:t>Statistical Analysis</w:t>
      </w:r>
    </w:p>
    <w:p w14:paraId="412631D7" w14:textId="03A7A3A2" w:rsidR="00B230C2" w:rsidRDefault="00B230C2" w:rsidP="00B230C2">
      <w:pPr>
        <w:pStyle w:val="ListParagraph"/>
        <w:numPr>
          <w:ilvl w:val="0"/>
          <w:numId w:val="1"/>
        </w:numPr>
      </w:pPr>
      <w:r>
        <w:t xml:space="preserve">Since the data spread out in a very wide range, from 16 to 7295 in successful campaigns and from 0 to 6080 in failed campaigns, the mean is more appropriate to summarize the data because the median just only separate the date in the middle and the data has too many small backers counts so the median just represent these small counts and doesn’t show any sign of bigger ones. </w:t>
      </w:r>
    </w:p>
    <w:p w14:paraId="513D30F4" w14:textId="5B5A2DBD" w:rsidR="00B230C2" w:rsidRDefault="00547C1C" w:rsidP="00B230C2">
      <w:pPr>
        <w:pStyle w:val="ListParagraph"/>
        <w:numPr>
          <w:ilvl w:val="0"/>
          <w:numId w:val="1"/>
        </w:numPr>
      </w:pPr>
      <w:r>
        <w:t>There is more variability with successful campaigns because the variance and the standard deviation of the successful campaigns are bigger. This is make sense because the successful campaigns sample is bigger than failed one, and different between mean and median of successful campaigns is bigger that means the data is not harmony</w:t>
      </w:r>
    </w:p>
    <w:sectPr w:rsidR="00B23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B7C92"/>
    <w:multiLevelType w:val="hybridMultilevel"/>
    <w:tmpl w:val="09F8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35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C2"/>
    <w:rsid w:val="00547C1C"/>
    <w:rsid w:val="00712FAA"/>
    <w:rsid w:val="00B23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8DDAA1"/>
  <w15:chartTrackingRefBased/>
  <w15:docId w15:val="{1B234130-387D-4B4F-97F3-57D92411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230C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30C2"/>
    <w:rPr>
      <w:rFonts w:ascii="Times New Roman" w:eastAsia="Times New Roman" w:hAnsi="Times New Roman" w:cs="Times New Roman"/>
      <w:b/>
      <w:bCs/>
    </w:rPr>
  </w:style>
  <w:style w:type="paragraph" w:styleId="ListParagraph">
    <w:name w:val="List Paragraph"/>
    <w:basedOn w:val="Normal"/>
    <w:uiPriority w:val="34"/>
    <w:qFormat/>
    <w:rsid w:val="00B2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Tue Nguyen</cp:lastModifiedBy>
  <cp:revision>1</cp:revision>
  <dcterms:created xsi:type="dcterms:W3CDTF">2023-02-22T02:51:00Z</dcterms:created>
  <dcterms:modified xsi:type="dcterms:W3CDTF">2023-02-22T03:24:00Z</dcterms:modified>
</cp:coreProperties>
</file>