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30B" w:rsidRDefault="0096330B" w:rsidP="0096330B">
      <w:pPr>
        <w:spacing w:before="400" w:after="100"/>
        <w:jc w:val="center"/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</w:pPr>
      <w:proofErr w:type="spellStart"/>
      <w:r w:rsidRPr="0096330B"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  <w:t>Termiz</w:t>
      </w:r>
      <w:proofErr w:type="spellEnd"/>
      <w:r w:rsidRPr="0096330B"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  <w:t>iqtisodiyot</w:t>
      </w:r>
      <w:proofErr w:type="spellEnd"/>
      <w:r w:rsidRPr="0096330B"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  <w:t xml:space="preserve"> </w:t>
      </w:r>
      <w:proofErr w:type="spellStart"/>
      <w:proofErr w:type="gramStart"/>
      <w:r w:rsidRPr="0096330B"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  <w:t>va</w:t>
      </w:r>
      <w:proofErr w:type="spellEnd"/>
      <w:proofErr w:type="gramEnd"/>
      <w:r w:rsidRPr="0096330B"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  <w:t>servis</w:t>
      </w:r>
      <w:proofErr w:type="spellEnd"/>
      <w:r w:rsidRPr="0096330B"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  <w:t>universiteti</w:t>
      </w:r>
      <w:proofErr w:type="spellEnd"/>
    </w:p>
    <w:p w:rsidR="0096330B" w:rsidRPr="0096330B" w:rsidRDefault="0096330B" w:rsidP="0096330B">
      <w:pPr>
        <w:spacing w:before="400" w:after="10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bookmarkStart w:id="0" w:name="_GoBack"/>
      <w:bookmarkEnd w:id="0"/>
      <w:r w:rsidRPr="0096330B">
        <w:rPr>
          <w:rFonts w:ascii="Times New Roman" w:hAnsi="Times New Roman" w:cs="Times New Roman"/>
          <w:b/>
          <w:bCs/>
          <w:color w:val="C8952A"/>
          <w:spacing w:val="100"/>
          <w:sz w:val="36"/>
          <w:szCs w:val="36"/>
          <w:lang w:val="en-US"/>
        </w:rPr>
        <w:t xml:space="preserve"> MISSIYASI</w:t>
      </w:r>
    </w:p>
    <w:p w:rsidR="0096330B" w:rsidRDefault="0096330B" w:rsidP="0096330B">
      <w:pPr>
        <w:pStyle w:val="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6330B" w:rsidRPr="00AD3717" w:rsidRDefault="0096330B" w:rsidP="0096330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Universitet</w:t>
      </w:r>
      <w:proofErr w:type="spellEnd"/>
      <w:r w:rsidRPr="00AD3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sz w:val="28"/>
          <w:szCs w:val="28"/>
        </w:rPr>
        <w:t>haqida</w:t>
      </w:r>
      <w:proofErr w:type="spellEnd"/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Termiz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iqtisodiyot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servis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universiteti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(TISU)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Oʻzbekistonning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janubi-sharqida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joylashgan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Surxondaryo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viloyatida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faoliyat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yurituvchi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yetakchi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davlat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oliy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muassasasi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Universitet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Oʻzbekiston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xorijdan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kelgan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talabalarga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xalqaro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standartlarga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toʻliq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javob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beradigan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amaliy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koʻnikmalarga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yoʻnaltirilgan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yuqori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sifatli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tizimini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taqdim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etadi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>.</w:t>
      </w:r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</w:rPr>
      </w:pPr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TISU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nafaqat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diplom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beruvchi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muassasa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balki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ilmiy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izlanish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ijodiy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fikrlash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kasbiy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kamolot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uchun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qulay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ekotizim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yaratuvchi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zamonaviy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akademik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muhitdir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Universitetimiz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Oʻzbekiston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Respublikasining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toʻgʻrisidagi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qonunchiligi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hamda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xalqaro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oliy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meʻyorlariga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jumladan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Bologna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jarayoni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tamoyillariga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mos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holda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faoliyat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olib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boradi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>.</w:t>
      </w:r>
    </w:p>
    <w:p w:rsidR="0096330B" w:rsidRPr="00AD3717" w:rsidRDefault="0096330B" w:rsidP="0096330B">
      <w:pPr>
        <w:spacing w:before="400" w:after="100"/>
        <w:jc w:val="center"/>
        <w:rPr>
          <w:rFonts w:ascii="Times New Roman" w:hAnsi="Times New Roman" w:cs="Times New Roman"/>
          <w:sz w:val="28"/>
          <w:szCs w:val="28"/>
        </w:rPr>
      </w:pPr>
      <w:r w:rsidRPr="00AD3717">
        <w:rPr>
          <w:rFonts w:ascii="Times New Roman" w:hAnsi="Times New Roman" w:cs="Times New Roman"/>
          <w:b/>
          <w:bCs/>
          <w:color w:val="C8952A"/>
          <w:spacing w:val="100"/>
          <w:sz w:val="28"/>
          <w:szCs w:val="28"/>
        </w:rPr>
        <w:t>MISSIYA</w:t>
      </w:r>
    </w:p>
    <w:p w:rsidR="0096330B" w:rsidRPr="00AD3717" w:rsidRDefault="0096330B" w:rsidP="0096330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D3717">
        <w:rPr>
          <w:rFonts w:ascii="Times New Roman" w:hAnsi="Times New Roman" w:cs="Times New Roman"/>
          <w:sz w:val="28"/>
          <w:szCs w:val="28"/>
        </w:rPr>
        <w:t>TISUning</w:t>
      </w:r>
      <w:proofErr w:type="spellEnd"/>
      <w:r w:rsidRPr="00AD3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sz w:val="28"/>
          <w:szCs w:val="28"/>
        </w:rPr>
        <w:t>rasmiy</w:t>
      </w:r>
      <w:proofErr w:type="spellEnd"/>
      <w:r w:rsidRPr="00AD3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sz w:val="28"/>
          <w:szCs w:val="28"/>
        </w:rPr>
        <w:t>missiyasi</w:t>
      </w:r>
      <w:proofErr w:type="spellEnd"/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Termiz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iqtisodiyot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servis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universitetining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missiyasi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Oʻzbekiston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xorijlik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talabalar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uchun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zamonaviy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raqobatbardosh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insonparvar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muhitini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yaratish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orqali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jahon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mehnat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bozorida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oʻz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oʻrnini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egallashga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qodir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milliy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umuminsoniy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qadriyatlarni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oʻzida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mujassamlashtirgan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ijtimoiy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masʻuliyatli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mutaxassislarni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tayyorlashdan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iborat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>.</w:t>
      </w:r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Biz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iqtisodiyot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tibbiyot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informatika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turizm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boshlangʻich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pedagogika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psixologiya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yoʻnalishlari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boʻyicha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bakalavriat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magistratura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darajasidagi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xilma-xil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dasturlarini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taklif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etamiz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jarayoni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nazariy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bilimlarni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amaliy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koʻnikmalar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bilan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uygʻunlashtirgan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holda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qurilgan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boʻlib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bitiruvchilarimizga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zamonaviy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iqtisodiyot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jamiyat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talablariga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javob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berish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imkonini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beradi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>.</w:t>
      </w:r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TISU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bitiruvchilari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quyidagi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xususiyatlarga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boʻlishi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kutiladi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:</w:t>
      </w:r>
    </w:p>
    <w:p w:rsidR="0096330B" w:rsidRPr="00AD3717" w:rsidRDefault="0096330B" w:rsidP="0096330B">
      <w:pPr>
        <w:spacing w:after="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6330B" w:rsidRPr="00AD3717" w:rsidRDefault="0096330B" w:rsidP="0096330B">
      <w:pPr>
        <w:pStyle w:val="a3"/>
        <w:numPr>
          <w:ilvl w:val="0"/>
          <w:numId w:val="1"/>
        </w:numPr>
        <w:spacing w:before="8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Tanlagan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sohasida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chuqur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nazariy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amaliy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bilimlar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;</w:t>
      </w:r>
    </w:p>
    <w:p w:rsidR="0096330B" w:rsidRPr="00AD3717" w:rsidRDefault="0096330B" w:rsidP="0096330B">
      <w:pPr>
        <w:pStyle w:val="a3"/>
        <w:numPr>
          <w:ilvl w:val="0"/>
          <w:numId w:val="1"/>
        </w:numPr>
        <w:spacing w:before="8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Tanqidiy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ijodiy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fikrlash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qobiliyati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;</w:t>
      </w:r>
    </w:p>
    <w:p w:rsidR="0096330B" w:rsidRPr="00AD3717" w:rsidRDefault="0096330B" w:rsidP="0096330B">
      <w:pPr>
        <w:pStyle w:val="a3"/>
        <w:numPr>
          <w:ilvl w:val="0"/>
          <w:numId w:val="1"/>
        </w:numPr>
        <w:spacing w:before="8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Xalqaro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mehnat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bozorida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munosib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raqobat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qilish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koʻnikmalari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;</w:t>
      </w:r>
    </w:p>
    <w:p w:rsidR="0096330B" w:rsidRPr="00AD3717" w:rsidRDefault="0096330B" w:rsidP="0096330B">
      <w:pPr>
        <w:pStyle w:val="a3"/>
        <w:numPr>
          <w:ilvl w:val="0"/>
          <w:numId w:val="1"/>
        </w:numPr>
        <w:spacing w:before="8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Axloqiy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yetuklik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ijtimoiy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masʻuliyat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hissi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;</w:t>
      </w:r>
    </w:p>
    <w:p w:rsidR="0096330B" w:rsidRPr="00AD3717" w:rsidRDefault="0096330B" w:rsidP="0096330B">
      <w:pPr>
        <w:pStyle w:val="a3"/>
        <w:numPr>
          <w:ilvl w:val="0"/>
          <w:numId w:val="1"/>
        </w:numPr>
        <w:spacing w:before="80"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Umrbod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oʻqish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kasbiy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rivojlanishga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tayyorlik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spacing w:before="400" w:after="1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3717">
        <w:rPr>
          <w:rFonts w:ascii="Times New Roman" w:hAnsi="Times New Roman" w:cs="Times New Roman"/>
          <w:b/>
          <w:bCs/>
          <w:color w:val="C8952A"/>
          <w:sz w:val="28"/>
          <w:szCs w:val="28"/>
          <w:lang w:val="en-US"/>
        </w:rPr>
        <w:lastRenderedPageBreak/>
        <w:t xml:space="preserve"> </w:t>
      </w:r>
      <w:r w:rsidRPr="00AD3717">
        <w:rPr>
          <w:rFonts w:ascii="Times New Roman" w:hAnsi="Times New Roman" w:cs="Times New Roman"/>
          <w:b/>
          <w:bCs/>
          <w:color w:val="C8952A"/>
          <w:spacing w:val="100"/>
          <w:sz w:val="28"/>
          <w:szCs w:val="28"/>
          <w:lang w:val="en-US"/>
        </w:rPr>
        <w:t>ASOSIY QADRIYATLAR</w:t>
      </w:r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Universitetimizning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barcha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faoliyati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quyidagi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uch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asosiy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tamoyilga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qurilgan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:</w:t>
      </w:r>
    </w:p>
    <w:p w:rsidR="0096330B" w:rsidRPr="00AD3717" w:rsidRDefault="0096330B" w:rsidP="0096330B">
      <w:pPr>
        <w:spacing w:after="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6330B" w:rsidRPr="00AD3717" w:rsidRDefault="0096330B" w:rsidP="0096330B">
      <w:pPr>
        <w:pStyle w:val="2"/>
        <w:jc w:val="both"/>
        <w:rPr>
          <w:rFonts w:ascii="Times New Roman" w:hAnsi="Times New Roman" w:cs="Times New Roman"/>
          <w:lang w:val="en-US"/>
        </w:rPr>
      </w:pPr>
      <w:r w:rsidRPr="00AD3717">
        <w:rPr>
          <w:rFonts w:ascii="Times New Roman" w:hAnsi="Times New Roman" w:cs="Times New Roman"/>
          <w:lang w:val="en-US"/>
        </w:rPr>
        <w:t xml:space="preserve">1. </w:t>
      </w:r>
      <w:proofErr w:type="spellStart"/>
      <w:r w:rsidRPr="00AD3717">
        <w:rPr>
          <w:rFonts w:ascii="Times New Roman" w:hAnsi="Times New Roman" w:cs="Times New Roman"/>
          <w:lang w:val="en-US"/>
        </w:rPr>
        <w:t>Yangi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gʻoya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tashabbuslarni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qoʻllash</w:t>
      </w:r>
      <w:proofErr w:type="spellEnd"/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TISU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innovatsion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tafakkur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ijodiy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tashabbusni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faoliyatining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markaziga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qoʻyadi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talaba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oʻqituvchi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yangi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yechimlar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izlashga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mavjud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bilimlarni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tanqidiy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nuqtai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nazardan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baholashga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sohasida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yangilik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kiritishga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chorlangan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Shu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maqsadda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universitetda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ilmiy-tadqiqot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laboratoriyalari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startap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inkubatorlari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innovatsion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loyiha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platformalari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tashkil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etilgan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Biz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standartlari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bilan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birga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ilmiy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salohiyatimizni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ham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doimiy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ravishda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oshirib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boramiz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: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xalqaro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jurnallarda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nashrlar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konferentsiyalar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grantlar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tarmoqlararo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tadqiqotlar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orqali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zamonaviy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ilm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-fanning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yutuqlarini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jarayoniga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bevosita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tatbiq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etamiz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pStyle w:val="2"/>
        <w:jc w:val="both"/>
        <w:rPr>
          <w:rFonts w:ascii="Times New Roman" w:hAnsi="Times New Roman" w:cs="Times New Roman"/>
          <w:lang w:val="en-US"/>
        </w:rPr>
      </w:pPr>
      <w:r w:rsidRPr="00AD3717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AD3717">
        <w:rPr>
          <w:rFonts w:ascii="Times New Roman" w:hAnsi="Times New Roman" w:cs="Times New Roman"/>
          <w:lang w:val="en-US"/>
        </w:rPr>
        <w:t>Jamoaviy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birdamlikni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taʻminlash</w:t>
      </w:r>
      <w:proofErr w:type="spellEnd"/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TISU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talabalar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oʻqituvchilar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maʻmuriyat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oʻrtasidagi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oʻzaro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hamkorlik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hurmat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birdamlikka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asoslangan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yaxlit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hamjamiyat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sifatida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faoliyat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yuritadi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Biz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shuni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eʻtiqod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qilamizki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haqiqiy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kamolot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jamoaviy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muhitda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oʻzaro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yordam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almashish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umumiy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maqsad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sari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birgalikda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intilish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jarayonida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yuz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beradi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Universitetda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nastavniklik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tizimi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oʻzaro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oʻqitish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dasturlari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talabalar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ilmiy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jamiyatlari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kasbiy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klublar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faoliyat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yuritadi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Xodimlar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uchun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esa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doimiy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malaka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oshirish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kurslari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pedagogik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hamkorlik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platformalari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mukofotlash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tizimlari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joriy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etilgan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pStyle w:val="2"/>
        <w:jc w:val="both"/>
        <w:rPr>
          <w:rFonts w:ascii="Times New Roman" w:hAnsi="Times New Roman" w:cs="Times New Roman"/>
          <w:lang w:val="en-US"/>
        </w:rPr>
      </w:pPr>
      <w:r w:rsidRPr="00AD3717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AD3717">
        <w:rPr>
          <w:rFonts w:ascii="Times New Roman" w:hAnsi="Times New Roman" w:cs="Times New Roman"/>
          <w:lang w:val="en-US"/>
        </w:rPr>
        <w:t>Har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bir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shaxsning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oʻz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fikrini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erkin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ifodalash</w:t>
      </w:r>
      <w:proofErr w:type="spellEnd"/>
      <w:r w:rsidRPr="00AD37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lang w:val="en-US"/>
        </w:rPr>
        <w:t>huquqi</w:t>
      </w:r>
      <w:proofErr w:type="spellEnd"/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Akademik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erkinlik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fikr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xilma-xilligi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TISU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demokratik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falsafasining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asosini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tashkil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qiladi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Universitetda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talaba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xodim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qarashlarini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xavfsiz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hurmatli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muhitda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erkin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bayon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etish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huquqiga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Bu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tamoyil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nafaqat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sinf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xonalarida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balki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ilmiy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munozaralarda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qabul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qilinayotgan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qarorlar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jarayonida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instituttsional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boshqaruvda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ham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ifodasini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topadi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Biz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ommaviy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nutq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madaniyati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debat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klublari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akademik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munozaralarni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faol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qoʻllab-quvvatlaymiz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talabaning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ovozi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eshitilishi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bu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bizning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jarayonimizning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ajralmas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qismi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spacing w:before="400" w:after="1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3717">
        <w:rPr>
          <w:rFonts w:ascii="Times New Roman" w:hAnsi="Times New Roman" w:cs="Times New Roman"/>
          <w:b/>
          <w:bCs/>
          <w:color w:val="C8952A"/>
          <w:spacing w:val="100"/>
          <w:sz w:val="28"/>
          <w:szCs w:val="28"/>
          <w:lang w:val="en-US"/>
        </w:rPr>
        <w:t>STRATEGIK MAQSADLAR</w:t>
      </w:r>
    </w:p>
    <w:p w:rsidR="0096330B" w:rsidRPr="00AD3717" w:rsidRDefault="0096330B" w:rsidP="0096330B">
      <w:pPr>
        <w:pStyle w:val="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sz w:val="28"/>
          <w:szCs w:val="28"/>
          <w:lang w:val="en-US"/>
        </w:rPr>
        <w:t>TISUning</w:t>
      </w:r>
      <w:proofErr w:type="spellEnd"/>
      <w:r w:rsidRPr="00AD3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sz w:val="28"/>
          <w:szCs w:val="28"/>
          <w:lang w:val="en-US"/>
        </w:rPr>
        <w:t>toʻrtta</w:t>
      </w:r>
      <w:proofErr w:type="spellEnd"/>
      <w:r w:rsidRPr="00AD3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sz w:val="28"/>
          <w:szCs w:val="28"/>
          <w:lang w:val="en-US"/>
        </w:rPr>
        <w:t>ustuvor</w:t>
      </w:r>
      <w:proofErr w:type="spellEnd"/>
      <w:r w:rsidRPr="00AD37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sz w:val="28"/>
          <w:szCs w:val="28"/>
          <w:lang w:val="en-US"/>
        </w:rPr>
        <w:t>yoʻnalishi</w:t>
      </w:r>
      <w:proofErr w:type="spellEnd"/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UNESCO, OECD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Bologna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jarayoni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tamoyillariga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asoslanib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universitetimiz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quyidagi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toʻrtta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strategik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maqsadni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oldiga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qoʻygan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:</w:t>
      </w:r>
    </w:p>
    <w:p w:rsidR="0096330B" w:rsidRPr="00AD3717" w:rsidRDefault="0096330B" w:rsidP="0096330B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96330B" w:rsidRPr="00AD3717" w:rsidTr="000A0914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0D1B2E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96330B" w:rsidRPr="00AD3717" w:rsidRDefault="0096330B" w:rsidP="000A09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717">
              <w:rPr>
                <w:rFonts w:ascii="Times New Roman" w:eastAsia="Georgia" w:hAnsi="Times New Roman" w:cs="Times New Roman"/>
                <w:b/>
                <w:bCs/>
                <w:color w:val="C8952A"/>
                <w:sz w:val="28"/>
                <w:szCs w:val="28"/>
              </w:rPr>
              <w:lastRenderedPageBreak/>
              <w:t>01</w:t>
            </w:r>
          </w:p>
        </w:tc>
        <w:tc>
          <w:tcPr>
            <w:tcW w:w="8600" w:type="dxa"/>
            <w:shd w:val="clear" w:color="auto" w:fill="F8F3EA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96330B" w:rsidRPr="00AD3717" w:rsidRDefault="0096330B" w:rsidP="000A0914">
            <w:p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Mukammallikka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intilish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 xml:space="preserve"> —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taʻlim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va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ilmda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yuqori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meʻyor</w:t>
            </w:r>
            <w:proofErr w:type="spellEnd"/>
          </w:p>
          <w:p w:rsidR="0096330B" w:rsidRPr="00AD3717" w:rsidRDefault="0096330B" w:rsidP="000A09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Biz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pedagogika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ilmiy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izlanishlar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akademik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faoliyatning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har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bir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sohasida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eng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yuqori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sifat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standartlarini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taʻminlash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uchun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doimiy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harakat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qilamiz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Sifat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tizimi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sifatida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ichki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monitoring,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tashqi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baholash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xalqaro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akkreditatsiya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jarayonlari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joriy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etilgan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Oʻquv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dasturlari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muntazam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ravishda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ish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beruvchilar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xalqaro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ekspertlar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talabalar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ishtiroki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bilan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koʻrib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chiqiladi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Har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bir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oʻqituvchi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yillik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malaka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oshirish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majburiyatini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oʻtaydi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ilmiy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nashrlar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hisobiga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koʻproq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tortib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toʻlanadi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.</w:t>
            </w:r>
          </w:p>
        </w:tc>
      </w:tr>
    </w:tbl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96330B" w:rsidRPr="00AD3717" w:rsidTr="000A0914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0D1B2E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96330B" w:rsidRPr="00AD3717" w:rsidRDefault="0096330B" w:rsidP="000A09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717">
              <w:rPr>
                <w:rFonts w:ascii="Times New Roman" w:eastAsia="Georgia" w:hAnsi="Times New Roman" w:cs="Times New Roman"/>
                <w:b/>
                <w:bCs/>
                <w:color w:val="C8952A"/>
                <w:sz w:val="28"/>
                <w:szCs w:val="28"/>
              </w:rPr>
              <w:t>02</w:t>
            </w:r>
          </w:p>
        </w:tc>
        <w:tc>
          <w:tcPr>
            <w:tcW w:w="8600" w:type="dxa"/>
            <w:shd w:val="clear" w:color="auto" w:fill="F8F3EA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96330B" w:rsidRPr="00AD3717" w:rsidRDefault="0096330B" w:rsidP="000A0914">
            <w:p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Xalqaro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munosabatlarni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rivojlantirish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 xml:space="preserve"> — global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  <w:lang w:val="en-US"/>
              </w:rPr>
              <w:t>aloqalar</w:t>
            </w:r>
            <w:proofErr w:type="spellEnd"/>
          </w:p>
          <w:p w:rsidR="0096330B" w:rsidRPr="00AD3717" w:rsidRDefault="0096330B" w:rsidP="000A091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Xalqaro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hamkorlik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akademik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mobillik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TISU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strategiyasining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muhim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tarkibiy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qismidir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Universitetimiz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chet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el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oliy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taʻlim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muassasalari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xalqaro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tashkilotlar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sanoat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sheriklari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bilan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hamkorlik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shartnomalarini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kengaytirib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boradi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Talabalar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uchun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xorijda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oʻqish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stajirovka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birgalikdagi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loyihalar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imkoniyatlari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faol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rivojlantirilmoqda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Xodimlar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xalqaro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konferentsiyalar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qoʻshma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tadqiqotlar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oʻqituvchilar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almashuvi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dasturlari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orqali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oʻz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pedagogik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mahoratini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doimiy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ravishda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oshirib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boradilar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  <w:lang w:val="en-US"/>
              </w:rPr>
              <w:t>.</w:t>
            </w:r>
          </w:p>
        </w:tc>
      </w:tr>
    </w:tbl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96330B" w:rsidRPr="00AD3717" w:rsidTr="000A0914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0D1B2E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96330B" w:rsidRPr="00AD3717" w:rsidRDefault="0096330B" w:rsidP="000A09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717">
              <w:rPr>
                <w:rFonts w:ascii="Times New Roman" w:eastAsia="Georgia" w:hAnsi="Times New Roman" w:cs="Times New Roman"/>
                <w:b/>
                <w:bCs/>
                <w:color w:val="C8952A"/>
                <w:sz w:val="28"/>
                <w:szCs w:val="28"/>
              </w:rPr>
              <w:t>03</w:t>
            </w:r>
          </w:p>
        </w:tc>
        <w:tc>
          <w:tcPr>
            <w:tcW w:w="8600" w:type="dxa"/>
            <w:shd w:val="clear" w:color="auto" w:fill="F8F3EA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96330B" w:rsidRPr="00AD3717" w:rsidRDefault="0096330B" w:rsidP="000A0914">
            <w:p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Anʻanaviylik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va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axloqiy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yetuklik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 xml:space="preserve"> —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qadriyatlarga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sadoqat</w:t>
            </w:r>
            <w:proofErr w:type="spellEnd"/>
          </w:p>
          <w:p w:rsidR="0096330B" w:rsidRPr="00AD3717" w:rsidRDefault="0096330B" w:rsidP="000A09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Biz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axloq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halollik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tamoyillariga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asoslanib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,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erkin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demokratik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jamiyatning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anʻanaviy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axloqiy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qadriyatlarini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har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doim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ustun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qoʻyamiz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.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Universitetimizda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korporativ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etika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kodeksi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joriy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etilgan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: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plagiat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,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korruptsiya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diskriminatsiyaning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har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qanday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koʻrinishiga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nisbatan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murosasizlik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siyosati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amalga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oshiriladi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.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Talabalar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xodimlarga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axloqiy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yoʻnaltirish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dasturlari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taklif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etiladi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.</w:t>
            </w:r>
          </w:p>
        </w:tc>
      </w:tr>
    </w:tbl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96330B" w:rsidRPr="00AD3717" w:rsidTr="000A0914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0D1B2E"/>
            <w:tcMar>
              <w:top w:w="140" w:type="dxa"/>
              <w:left w:w="100" w:type="dxa"/>
              <w:bottom w:w="140" w:type="dxa"/>
              <w:right w:w="100" w:type="dxa"/>
            </w:tcMar>
          </w:tcPr>
          <w:p w:rsidR="0096330B" w:rsidRPr="00AD3717" w:rsidRDefault="0096330B" w:rsidP="000A09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717">
              <w:rPr>
                <w:rFonts w:ascii="Times New Roman" w:eastAsia="Georgia" w:hAnsi="Times New Roman" w:cs="Times New Roman"/>
                <w:b/>
                <w:bCs/>
                <w:color w:val="C8952A"/>
                <w:sz w:val="28"/>
                <w:szCs w:val="28"/>
              </w:rPr>
              <w:t>04</w:t>
            </w:r>
          </w:p>
        </w:tc>
        <w:tc>
          <w:tcPr>
            <w:tcW w:w="8600" w:type="dxa"/>
            <w:shd w:val="clear" w:color="auto" w:fill="F8F3EA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96330B" w:rsidRPr="00AD3717" w:rsidRDefault="0096330B" w:rsidP="000A0914">
            <w:pPr>
              <w:spacing w:after="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Ijtimoiy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masʻuliyat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 xml:space="preserve"> —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jamiyat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va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mintaqa</w:t>
            </w:r>
            <w:proofErr w:type="spellEnd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eastAsia="Georgia" w:hAnsi="Times New Roman" w:cs="Times New Roman"/>
                <w:b/>
                <w:bCs/>
                <w:color w:val="0D1B2E"/>
                <w:sz w:val="28"/>
                <w:szCs w:val="28"/>
              </w:rPr>
              <w:t>taraqqiyoti</w:t>
            </w:r>
            <w:proofErr w:type="spellEnd"/>
          </w:p>
          <w:p w:rsidR="0096330B" w:rsidRPr="00AD3717" w:rsidRDefault="0096330B" w:rsidP="000A09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TISU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Surxondaryo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viloyati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Oʻzbekiston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janubining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ijtimoiy-iqtisodiy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rivojlanishiga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bevosita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hissa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qoʻshadi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.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Biz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jamiyat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farovonligi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uchun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masʻuliyatni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oʻz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zimmamizga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olamiz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: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aholining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taʻlim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darajasini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oshirish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,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mahalliy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iqtisodiyotni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ilmiy-innovatsion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qoʻllash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va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mintaqaviy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muammolarga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tadqiqotga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asoslangan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yechimlar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taklif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etish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orqali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barqaror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ijtimoiy-iqtisodiy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rivojlanishga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hissa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qoʻshamiz</w:t>
            </w:r>
            <w:proofErr w:type="spellEnd"/>
            <w:r w:rsidRPr="00AD3717">
              <w:rPr>
                <w:rFonts w:ascii="Times New Roman" w:hAnsi="Times New Roman" w:cs="Times New Roman"/>
                <w:color w:val="555555"/>
                <w:sz w:val="28"/>
                <w:szCs w:val="28"/>
              </w:rPr>
              <w:t>.</w:t>
            </w:r>
          </w:p>
        </w:tc>
      </w:tr>
    </w:tbl>
    <w:p w:rsidR="0096330B" w:rsidRPr="00AD3717" w:rsidRDefault="0096330B" w:rsidP="0096330B">
      <w:pPr>
        <w:spacing w:before="400" w:after="1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D3717">
        <w:rPr>
          <w:rFonts w:ascii="Times New Roman" w:hAnsi="Times New Roman" w:cs="Times New Roman"/>
          <w:b/>
          <w:bCs/>
          <w:color w:val="C8952A"/>
          <w:spacing w:val="100"/>
          <w:sz w:val="28"/>
          <w:szCs w:val="28"/>
        </w:rPr>
        <w:t>TAʻLIM</w:t>
      </w:r>
      <w:proofErr w:type="spellEnd"/>
      <w:r w:rsidRPr="00AD3717">
        <w:rPr>
          <w:rFonts w:ascii="Times New Roman" w:hAnsi="Times New Roman" w:cs="Times New Roman"/>
          <w:b/>
          <w:bCs/>
          <w:color w:val="C8952A"/>
          <w:spacing w:val="100"/>
          <w:sz w:val="28"/>
          <w:szCs w:val="28"/>
        </w:rPr>
        <w:t xml:space="preserve"> DASTURLARI</w:t>
      </w:r>
    </w:p>
    <w:p w:rsidR="0096330B" w:rsidRPr="00AD3717" w:rsidRDefault="0096330B" w:rsidP="0096330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D3717">
        <w:rPr>
          <w:rFonts w:ascii="Times New Roman" w:hAnsi="Times New Roman" w:cs="Times New Roman"/>
          <w:sz w:val="28"/>
          <w:szCs w:val="28"/>
        </w:rPr>
        <w:t>Taklif</w:t>
      </w:r>
      <w:proofErr w:type="spellEnd"/>
      <w:r w:rsidRPr="00AD3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sz w:val="28"/>
          <w:szCs w:val="28"/>
        </w:rPr>
        <w:t>etiladigan</w:t>
      </w:r>
      <w:proofErr w:type="spellEnd"/>
      <w:r w:rsidRPr="00AD3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sz w:val="28"/>
          <w:szCs w:val="28"/>
        </w:rPr>
        <w:t>yoʻnalishlar</w:t>
      </w:r>
      <w:proofErr w:type="spellEnd"/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</w:rPr>
      </w:pPr>
      <w:r w:rsidRPr="00AD3717">
        <w:rPr>
          <w:rFonts w:ascii="Times New Roman" w:hAnsi="Times New Roman" w:cs="Times New Roman"/>
          <w:color w:val="555555"/>
          <w:sz w:val="28"/>
          <w:szCs w:val="28"/>
        </w:rPr>
        <w:lastRenderedPageBreak/>
        <w:t xml:space="preserve">TISU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quyidagi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yoʻnalishlarda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bakalavriat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magistratura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darajasidagi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dasturlarini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taqdim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etadi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>:</w:t>
      </w:r>
    </w:p>
    <w:p w:rsidR="0096330B" w:rsidRPr="00AD3717" w:rsidRDefault="0096330B" w:rsidP="0096330B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</w:p>
    <w:p w:rsidR="0096330B" w:rsidRPr="00AD3717" w:rsidRDefault="0096330B" w:rsidP="0096330B">
      <w:pPr>
        <w:pStyle w:val="a3"/>
        <w:numPr>
          <w:ilvl w:val="0"/>
          <w:numId w:val="1"/>
        </w:numPr>
        <w:spacing w:before="10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Iqtisodiyot</w:t>
      </w:r>
      <w:proofErr w:type="spell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Bakalavriat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Magistratura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Makro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-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mikroiqtisodiyot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moliya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bank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ishi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menejment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tadbirkorlik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asoslari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pStyle w:val="a3"/>
        <w:numPr>
          <w:ilvl w:val="0"/>
          <w:numId w:val="1"/>
        </w:numPr>
        <w:spacing w:before="10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Tibbiyot</w:t>
      </w:r>
      <w:proofErr w:type="spell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Bakalavriat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Magistratura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Klinik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tibbiyot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profilaktika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stomatologiya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farmatsevtika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tibbiy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texnologiyalar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morfologiya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biologiya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pediatriya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davolash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pStyle w:val="a3"/>
        <w:numPr>
          <w:ilvl w:val="0"/>
          <w:numId w:val="1"/>
        </w:numPr>
        <w:spacing w:before="100" w:after="10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Informatika</w:t>
      </w:r>
      <w:proofErr w:type="spell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axborot</w:t>
      </w:r>
      <w:proofErr w:type="spell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texnologiyalari</w:t>
      </w:r>
      <w:proofErr w:type="spell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Bakalavriat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Magistratura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Dasturlash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sunʻiy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intellekt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kiberxavfsizlik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maʻlumotlar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</w:rPr>
        <w:t>tahlili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matematika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</w:rPr>
        <w:t>.</w:t>
      </w:r>
    </w:p>
    <w:p w:rsidR="0096330B" w:rsidRPr="00AD3717" w:rsidRDefault="0096330B" w:rsidP="0096330B">
      <w:pPr>
        <w:pStyle w:val="a3"/>
        <w:numPr>
          <w:ilvl w:val="0"/>
          <w:numId w:val="1"/>
        </w:numPr>
        <w:spacing w:before="10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Turizm</w:t>
      </w:r>
      <w:proofErr w:type="spell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Bakalavriat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Xalqaro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turizm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menejmenti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mehmonxona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biznesi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turistik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infrastruktura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pStyle w:val="a3"/>
        <w:numPr>
          <w:ilvl w:val="0"/>
          <w:numId w:val="1"/>
        </w:numPr>
        <w:spacing w:before="10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Pedagogika</w:t>
      </w:r>
      <w:proofErr w:type="spell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boshlangʻich</w:t>
      </w:r>
      <w:proofErr w:type="spell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taʻlim</w:t>
      </w:r>
      <w:proofErr w:type="spellEnd"/>
      <w:r w:rsidRPr="00AD3717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—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Bakalavriat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Magistratura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metodikasi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maktabgacha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boshlangʻich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taʻlim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nazariyasi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filologiya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tillarni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o‘qitish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xorijiy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til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jismoniy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madaniyat</w:t>
      </w:r>
      <w:proofErr w:type="spellEnd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555555"/>
          <w:sz w:val="28"/>
          <w:szCs w:val="28"/>
          <w:lang w:val="en-US"/>
        </w:rPr>
        <w:t>tarix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96330B" w:rsidRDefault="0096330B" w:rsidP="0096330B">
      <w:pPr>
        <w:pStyle w:val="a3"/>
        <w:numPr>
          <w:ilvl w:val="0"/>
          <w:numId w:val="1"/>
        </w:numPr>
        <w:spacing w:before="100" w:after="1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330B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>Psixologiya</w:t>
      </w:r>
      <w:proofErr w:type="spellEnd"/>
      <w:r w:rsidRPr="0096330B">
        <w:rPr>
          <w:rFonts w:ascii="Times New Roman" w:hAnsi="Times New Roman" w:cs="Times New Roman"/>
          <w:b/>
          <w:bCs/>
          <w:color w:val="0D1B2E"/>
          <w:sz w:val="28"/>
          <w:szCs w:val="28"/>
          <w:lang w:val="en-US"/>
        </w:rPr>
        <w:t xml:space="preserve"> —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Bakalavriat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Magistratura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Klinik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psixologiya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taʻlim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psixologiyasi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ijtimoiy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psixologiya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96330B" w:rsidRDefault="0096330B" w:rsidP="0096330B">
      <w:pPr>
        <w:spacing w:before="400" w:after="1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330B">
        <w:rPr>
          <w:rFonts w:ascii="Times New Roman" w:hAnsi="Times New Roman" w:cs="Times New Roman"/>
          <w:b/>
          <w:bCs/>
          <w:color w:val="C8952A"/>
          <w:spacing w:val="100"/>
          <w:sz w:val="28"/>
          <w:szCs w:val="28"/>
          <w:lang w:val="en-US"/>
        </w:rPr>
        <w:t>XULOSA</w:t>
      </w:r>
    </w:p>
    <w:p w:rsidR="0096330B" w:rsidRPr="0096330B" w:rsidRDefault="0096330B" w:rsidP="0096330B">
      <w:pPr>
        <w:pStyle w:val="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330B">
        <w:rPr>
          <w:rFonts w:ascii="Times New Roman" w:hAnsi="Times New Roman" w:cs="Times New Roman"/>
          <w:sz w:val="28"/>
          <w:szCs w:val="28"/>
          <w:lang w:val="en-US"/>
        </w:rPr>
        <w:t>Kelajakka</w:t>
      </w:r>
      <w:proofErr w:type="spellEnd"/>
      <w:r w:rsidRPr="009633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sz w:val="28"/>
          <w:szCs w:val="28"/>
          <w:lang w:val="en-US"/>
        </w:rPr>
        <w:t>qadam</w:t>
      </w:r>
      <w:proofErr w:type="spellEnd"/>
    </w:p>
    <w:p w:rsidR="0096330B" w:rsidRPr="0096330B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Ushbu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missiya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bayonoti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TISU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ning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bugungi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faoliyati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uchun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yoʻllanma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boʻlibgina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qolmay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balki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kelajak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avlod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uchun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ham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poydevor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boʻlib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xizmat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qiladi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Biz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yuksak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maʻnaviyatli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zamon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talablariga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javob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beruvchi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jamiyat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uchun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foydali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boʻlgan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bitiruvchilarni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tayyorlash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orqali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Oʻzbekiston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taraqqiyotiga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munosib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hissa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qoʻshishga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intiladi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spacing w:after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TISU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bir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necha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asosiy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prinsip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bilan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harakatlanadi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: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taʻlim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sifatini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doimiy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oshirish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innovatsion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yondashuvlarni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joriy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etish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xalqaro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hamkorlikni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kengaytirish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proofErr w:type="gram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va</w:t>
      </w:r>
      <w:proofErr w:type="spellEnd"/>
      <w:proofErr w:type="gram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milliy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qadriyatlarni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>asrash</w:t>
      </w:r>
      <w:proofErr w:type="spellEnd"/>
      <w:r w:rsidRPr="0096330B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. </w:t>
      </w:r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Bu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prinsiplar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bizning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qadamimizda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,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har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bir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qarorimizda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oʻz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aksini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 xml:space="preserve"> </w:t>
      </w:r>
      <w:proofErr w:type="spellStart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topadi</w:t>
      </w:r>
      <w:proofErr w:type="spellEnd"/>
      <w:r w:rsidRPr="00AD3717">
        <w:rPr>
          <w:rFonts w:ascii="Times New Roman" w:hAnsi="Times New Roman" w:cs="Times New Roman"/>
          <w:color w:val="555555"/>
          <w:sz w:val="28"/>
          <w:szCs w:val="28"/>
          <w:lang w:val="en-US"/>
        </w:rPr>
        <w:t>.</w:t>
      </w:r>
    </w:p>
    <w:p w:rsidR="0096330B" w:rsidRPr="00AD3717" w:rsidRDefault="0096330B" w:rsidP="0096330B">
      <w:pPr>
        <w:spacing w:after="1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6330B" w:rsidRPr="0096330B" w:rsidRDefault="0096330B" w:rsidP="0096330B">
      <w:pPr>
        <w:spacing w:after="3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6330B" w:rsidRPr="00AD3717" w:rsidRDefault="0096330B" w:rsidP="009633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15439" w:rsidRPr="0096330B" w:rsidRDefault="0096330B">
      <w:pPr>
        <w:rPr>
          <w:lang w:val="en-US"/>
        </w:rPr>
      </w:pPr>
    </w:p>
    <w:sectPr w:rsidR="00715439" w:rsidRPr="0096330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E6DC9"/>
    <w:multiLevelType w:val="hybridMultilevel"/>
    <w:tmpl w:val="173E01BE"/>
    <w:lvl w:ilvl="0" w:tplc="20F47AEE">
      <w:start w:val="1"/>
      <w:numFmt w:val="bullet"/>
      <w:lvlText w:val="•"/>
      <w:lvlJc w:val="left"/>
      <w:pPr>
        <w:ind w:left="720" w:hanging="360"/>
      </w:pPr>
    </w:lvl>
    <w:lvl w:ilvl="1" w:tplc="5B3C7E0A">
      <w:numFmt w:val="decimal"/>
      <w:lvlText w:val=""/>
      <w:lvlJc w:val="left"/>
    </w:lvl>
    <w:lvl w:ilvl="2" w:tplc="B08688B4">
      <w:numFmt w:val="decimal"/>
      <w:lvlText w:val=""/>
      <w:lvlJc w:val="left"/>
    </w:lvl>
    <w:lvl w:ilvl="3" w:tplc="D598BF3E">
      <w:numFmt w:val="decimal"/>
      <w:lvlText w:val=""/>
      <w:lvlJc w:val="left"/>
    </w:lvl>
    <w:lvl w:ilvl="4" w:tplc="698C9196">
      <w:numFmt w:val="decimal"/>
      <w:lvlText w:val=""/>
      <w:lvlJc w:val="left"/>
    </w:lvl>
    <w:lvl w:ilvl="5" w:tplc="BE3C9B24">
      <w:numFmt w:val="decimal"/>
      <w:lvlText w:val=""/>
      <w:lvlJc w:val="left"/>
    </w:lvl>
    <w:lvl w:ilvl="6" w:tplc="193A1FE8">
      <w:numFmt w:val="decimal"/>
      <w:lvlText w:val=""/>
      <w:lvlJc w:val="left"/>
    </w:lvl>
    <w:lvl w:ilvl="7" w:tplc="5966F338">
      <w:numFmt w:val="decimal"/>
      <w:lvlText w:val=""/>
      <w:lvlJc w:val="left"/>
    </w:lvl>
    <w:lvl w:ilvl="8" w:tplc="674C4B3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30B"/>
    <w:rsid w:val="0096330B"/>
    <w:rsid w:val="00E05D02"/>
    <w:rsid w:val="00FC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A83A6B-415D-4058-88E4-D0945B43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330B"/>
    <w:pPr>
      <w:spacing w:after="0" w:line="240" w:lineRule="auto"/>
    </w:pPr>
    <w:rPr>
      <w:rFonts w:ascii="Arial" w:eastAsia="Arial" w:hAnsi="Arial" w:cs="Arial"/>
      <w:lang w:eastAsia="ru-RU"/>
    </w:rPr>
  </w:style>
  <w:style w:type="paragraph" w:styleId="1">
    <w:name w:val="heading 1"/>
    <w:link w:val="10"/>
    <w:qFormat/>
    <w:rsid w:val="0096330B"/>
    <w:pPr>
      <w:spacing w:before="160" w:after="200" w:line="240" w:lineRule="auto"/>
      <w:outlineLvl w:val="0"/>
    </w:pPr>
    <w:rPr>
      <w:rFonts w:ascii="Georgia" w:eastAsia="Georgia" w:hAnsi="Georgia" w:cs="Georgia"/>
      <w:b/>
      <w:bCs/>
      <w:color w:val="0D1B2E"/>
      <w:sz w:val="46"/>
      <w:szCs w:val="46"/>
      <w:lang w:eastAsia="ru-RU"/>
    </w:rPr>
  </w:style>
  <w:style w:type="paragraph" w:styleId="2">
    <w:name w:val="heading 2"/>
    <w:link w:val="20"/>
    <w:qFormat/>
    <w:rsid w:val="0096330B"/>
    <w:pPr>
      <w:spacing w:before="300" w:after="120" w:line="240" w:lineRule="auto"/>
      <w:outlineLvl w:val="1"/>
    </w:pPr>
    <w:rPr>
      <w:rFonts w:ascii="Georgia" w:eastAsia="Georgia" w:hAnsi="Georgia" w:cs="Georgia"/>
      <w:b/>
      <w:bCs/>
      <w:color w:val="0D1B2E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6330B"/>
    <w:rPr>
      <w:rFonts w:ascii="Georgia" w:eastAsia="Georgia" w:hAnsi="Georgia" w:cs="Georgia"/>
      <w:b/>
      <w:bCs/>
      <w:color w:val="0D1B2E"/>
      <w:sz w:val="46"/>
      <w:szCs w:val="46"/>
      <w:lang w:eastAsia="ru-RU"/>
    </w:rPr>
  </w:style>
  <w:style w:type="character" w:customStyle="1" w:styleId="20">
    <w:name w:val="Заголовок 2 Знак"/>
    <w:basedOn w:val="a0"/>
    <w:link w:val="2"/>
    <w:rsid w:val="0096330B"/>
    <w:rPr>
      <w:rFonts w:ascii="Georgia" w:eastAsia="Georgia" w:hAnsi="Georgia" w:cs="Georgia"/>
      <w:b/>
      <w:bCs/>
      <w:color w:val="0D1B2E"/>
      <w:sz w:val="28"/>
      <w:szCs w:val="28"/>
      <w:lang w:eastAsia="ru-RU"/>
    </w:rPr>
  </w:style>
  <w:style w:type="paragraph" w:styleId="a3">
    <w:name w:val="List Paragraph"/>
    <w:qFormat/>
    <w:rsid w:val="0096330B"/>
    <w:pPr>
      <w:spacing w:after="0" w:line="240" w:lineRule="auto"/>
    </w:pPr>
    <w:rPr>
      <w:rFonts w:ascii="Arial" w:eastAsia="Arial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2026-03-27T05:05:00Z</dcterms:created>
  <dcterms:modified xsi:type="dcterms:W3CDTF">2026-03-27T05:07:00Z</dcterms:modified>
</cp:coreProperties>
</file>