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D9" w:rsidRPr="00DB2FA5" w:rsidRDefault="001857D9" w:rsidP="00DB2FA5">
      <w:pPr>
        <w:rPr>
          <w:b/>
          <w:sz w:val="36"/>
          <w:szCs w:val="36"/>
        </w:rPr>
      </w:pPr>
      <w:r w:rsidRPr="00DB2FA5">
        <w:rPr>
          <w:b/>
          <w:sz w:val="36"/>
          <w:szCs w:val="36"/>
        </w:rPr>
        <w:t>REQUIREMENT FOR RMS – PHRASE 3</w:t>
      </w:r>
    </w:p>
    <w:p w:rsidR="001857D9" w:rsidRDefault="001857D9" w:rsidP="00022143">
      <w:pPr>
        <w:jc w:val="left"/>
      </w:pPr>
    </w:p>
    <w:p w:rsidR="00022143" w:rsidRPr="001175AB" w:rsidRDefault="00022143" w:rsidP="00022143">
      <w:pPr>
        <w:jc w:val="left"/>
        <w:rPr>
          <w:sz w:val="24"/>
          <w:szCs w:val="24"/>
        </w:rPr>
      </w:pPr>
      <w:r w:rsidRPr="006C106B">
        <w:rPr>
          <w:b/>
          <w:sz w:val="24"/>
          <w:szCs w:val="24"/>
        </w:rPr>
        <w:t xml:space="preserve">1/ </w:t>
      </w:r>
      <w:r w:rsidR="006E6C9E" w:rsidRPr="006C106B">
        <w:rPr>
          <w:b/>
          <w:sz w:val="24"/>
          <w:szCs w:val="24"/>
        </w:rPr>
        <w:t>MRC</w:t>
      </w:r>
      <w:r w:rsidR="001857D9" w:rsidRPr="006C106B">
        <w:rPr>
          <w:b/>
          <w:sz w:val="24"/>
          <w:szCs w:val="24"/>
        </w:rPr>
        <w:t xml:space="preserve"> &amp; Home Loan</w:t>
      </w:r>
      <w:r w:rsidR="003A501C" w:rsidRPr="006C106B">
        <w:rPr>
          <w:b/>
          <w:sz w:val="24"/>
          <w:szCs w:val="24"/>
        </w:rPr>
        <w:t xml:space="preserve"> into RMS</w:t>
      </w:r>
      <w:r w:rsidR="001857D9" w:rsidRPr="006C106B">
        <w:rPr>
          <w:b/>
          <w:sz w:val="24"/>
          <w:szCs w:val="24"/>
        </w:rPr>
        <w:t>:</w:t>
      </w:r>
      <w:r w:rsidR="006E6C9E" w:rsidRPr="001175AB">
        <w:rPr>
          <w:sz w:val="24"/>
          <w:szCs w:val="24"/>
        </w:rPr>
        <w:t xml:space="preserve"> Input information into RMS such as:</w:t>
      </w:r>
    </w:p>
    <w:p w:rsidR="006E6C9E" w:rsidRDefault="006E6C9E" w:rsidP="00022143">
      <w:pPr>
        <w:jc w:val="left"/>
        <w:rPr>
          <w:sz w:val="24"/>
          <w:szCs w:val="24"/>
        </w:rPr>
      </w:pPr>
      <w:r w:rsidRPr="001175AB">
        <w:rPr>
          <w:sz w:val="24"/>
          <w:szCs w:val="24"/>
        </w:rPr>
        <w:t xml:space="preserve">- MRC:  </w:t>
      </w:r>
      <w:r w:rsidR="00DB2FA5">
        <w:rPr>
          <w:sz w:val="24"/>
          <w:szCs w:val="24"/>
        </w:rPr>
        <w:t xml:space="preserve">block, </w:t>
      </w:r>
      <w:r w:rsidR="00DB2FA5" w:rsidRPr="001175AB">
        <w:rPr>
          <w:sz w:val="24"/>
          <w:szCs w:val="24"/>
        </w:rPr>
        <w:t>sequence number</w:t>
      </w:r>
      <w:r w:rsidR="00DB2FA5">
        <w:rPr>
          <w:sz w:val="24"/>
          <w:szCs w:val="24"/>
        </w:rPr>
        <w:t>,</w:t>
      </w:r>
      <w:r w:rsidR="00DB2FA5" w:rsidRPr="001175AB">
        <w:rPr>
          <w:sz w:val="24"/>
          <w:szCs w:val="24"/>
        </w:rPr>
        <w:t xml:space="preserve"> </w:t>
      </w:r>
      <w:r w:rsidR="00DB2FA5">
        <w:rPr>
          <w:sz w:val="24"/>
          <w:szCs w:val="24"/>
        </w:rPr>
        <w:t>l</w:t>
      </w:r>
      <w:r w:rsidRPr="001175AB">
        <w:rPr>
          <w:sz w:val="24"/>
          <w:szCs w:val="24"/>
        </w:rPr>
        <w:t>oan agreement, disbursal date, customer name, MRC number,</w:t>
      </w:r>
      <w:r w:rsidR="00DB2FA5">
        <w:rPr>
          <w:sz w:val="24"/>
          <w:szCs w:val="24"/>
        </w:rPr>
        <w:t xml:space="preserve"> received date,</w:t>
      </w:r>
      <w:r w:rsidRPr="001175AB">
        <w:rPr>
          <w:sz w:val="24"/>
          <w:szCs w:val="24"/>
        </w:rPr>
        <w:t xml:space="preserve"> 1</w:t>
      </w:r>
      <w:r w:rsidRPr="001175AB">
        <w:rPr>
          <w:sz w:val="24"/>
          <w:szCs w:val="24"/>
          <w:vertAlign w:val="superscript"/>
        </w:rPr>
        <w:t>st</w:t>
      </w:r>
      <w:r w:rsidR="007B7673" w:rsidRPr="001175AB">
        <w:rPr>
          <w:sz w:val="24"/>
          <w:szCs w:val="24"/>
        </w:rPr>
        <w:t xml:space="preserve"> </w:t>
      </w:r>
      <w:r w:rsidRPr="001175AB">
        <w:rPr>
          <w:sz w:val="24"/>
          <w:szCs w:val="24"/>
        </w:rPr>
        <w:t>copy date, tenure, maturity date,</w:t>
      </w:r>
      <w:r w:rsidR="00DB2FA5">
        <w:rPr>
          <w:sz w:val="24"/>
          <w:szCs w:val="24"/>
        </w:rPr>
        <w:t xml:space="preserve"> orginal MRC return,</w:t>
      </w:r>
      <w:r w:rsidRPr="001175AB">
        <w:rPr>
          <w:sz w:val="24"/>
          <w:szCs w:val="24"/>
        </w:rPr>
        <w:t xml:space="preserve"> attached document - VAT invoce (if any)</w:t>
      </w:r>
      <w:r w:rsidR="007B7673" w:rsidRPr="001175AB">
        <w:rPr>
          <w:sz w:val="24"/>
          <w:szCs w:val="24"/>
        </w:rPr>
        <w:t>,</w:t>
      </w:r>
      <w:r w:rsidR="00D62A2E">
        <w:rPr>
          <w:sz w:val="24"/>
          <w:szCs w:val="24"/>
        </w:rPr>
        <w:t xml:space="preserve"> </w:t>
      </w:r>
      <w:r w:rsidR="007B7673" w:rsidRPr="001175AB">
        <w:rPr>
          <w:sz w:val="24"/>
          <w:szCs w:val="24"/>
        </w:rPr>
        <w:t>remark.</w:t>
      </w:r>
      <w:r w:rsidR="00D62A2E">
        <w:rPr>
          <w:sz w:val="24"/>
          <w:szCs w:val="24"/>
        </w:rPr>
        <w:t xml:space="preserve"> </w:t>
      </w:r>
    </w:p>
    <w:p w:rsidR="00DB2FA5" w:rsidRDefault="00DB2FA5" w:rsidP="00022143">
      <w:pPr>
        <w:jc w:val="left"/>
        <w:rPr>
          <w:sz w:val="24"/>
          <w:szCs w:val="24"/>
        </w:rPr>
      </w:pPr>
    </w:p>
    <w:tbl>
      <w:tblPr>
        <w:tblW w:w="10659" w:type="dxa"/>
        <w:tblInd w:w="103" w:type="dxa"/>
        <w:tblLook w:val="04A0"/>
      </w:tblPr>
      <w:tblGrid>
        <w:gridCol w:w="761"/>
        <w:gridCol w:w="539"/>
        <w:gridCol w:w="1106"/>
        <w:gridCol w:w="1100"/>
        <w:gridCol w:w="1359"/>
        <w:gridCol w:w="960"/>
        <w:gridCol w:w="1100"/>
        <w:gridCol w:w="820"/>
        <w:gridCol w:w="883"/>
        <w:gridCol w:w="994"/>
        <w:gridCol w:w="794"/>
        <w:gridCol w:w="676"/>
      </w:tblGrid>
      <w:tr w:rsidR="00EC7290" w:rsidRPr="003A7196" w:rsidTr="00EC7290">
        <w:trPr>
          <w:trHeight w:val="25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Block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Loan No.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Disb. Date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Customer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Cert. No.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Rcvd Date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1st copy 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Tenure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Maturity date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Org. return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HÓA ĐƠN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10028705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11-08-2008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TRẦN HOÀNG 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013497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27-08-2008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27-08-2008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01-08-2009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10031595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26-08-2008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ĐÀO DUY TRƯỜNG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013628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17-09-2008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19-09-2008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05-08-2010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10032074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28-08-2008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TRẦN VĂN TÂM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026442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17-09-2008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19-09-2008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05-08-2010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10054546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12-12-2008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VÕ THANH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017044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17-12-2008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24-12-2008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01-12-2009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10056769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25-12-2008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ĐOÀN VĂN TOÀN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036764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31-12-2008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02-01-2009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05-12-2010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10064164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19-01-2009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PHẠM HUY CƯỜNG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039264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22-01-2009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23-01-2009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01-01-2011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10065986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22-01-2009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NGUYỄN XUÂN PHONG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039808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03-02-2009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04-02-2009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01-01-2011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10069429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23-02-2009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NGUYỄN TẤN TÀI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023851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03-03-2009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09-03-2009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05-02-2011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10069989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03-03-2009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PHAN QUỐC BÌNH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023406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13-03-2009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16-03-2009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01-03-2011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10073449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13-03-2009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HUỲNH ĐÌNH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044451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08-04-2009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08-04-2009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01-03-2011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10078639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09-04-2009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NGUYỄN VĂN DIỆP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026055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22-04-2009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22-04-2009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01-09-2010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10078429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09-04-2009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VŨ VĂN CẤP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025270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22-04-2009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22-04-2009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01-09-2010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10078790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13-04-2009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HỒ THỊ HỒNG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026139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29-04-2009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29-04-2009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01-09-2010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10078130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09-04-2009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NGUYỄN ANH THI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047184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29-04-2009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29-04-2009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01-09-2010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10079520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13-04-2009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NGUYỄN THỊ KIM LOAN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026308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29-04-2009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29-04-2009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01-03-2011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10078673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13-04-2009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KIỀU KIM TÔI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029898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29-04-2009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29-04-2009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01-03-2011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10081224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TẠ NGỌC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026749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07-05-2009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05-05-2009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01-09-2010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EC7290" w:rsidRPr="003A7196" w:rsidTr="00EC7290">
        <w:trPr>
          <w:trHeight w:val="255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10078660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13-04-2009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NGUYỄN HOÀNG TUYẾT PHƯƠNG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030233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07-05-2009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05-05-2009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01-03-2010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196" w:rsidRPr="003A7196" w:rsidRDefault="003A7196" w:rsidP="003A7196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3A7196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</w:tbl>
    <w:p w:rsidR="00D62A2E" w:rsidRPr="001175AB" w:rsidRDefault="00D62A2E" w:rsidP="00022143">
      <w:pPr>
        <w:jc w:val="left"/>
        <w:rPr>
          <w:sz w:val="24"/>
          <w:szCs w:val="24"/>
        </w:rPr>
      </w:pPr>
    </w:p>
    <w:p w:rsidR="006E6C9E" w:rsidRDefault="006E6C9E" w:rsidP="00022143">
      <w:pPr>
        <w:jc w:val="left"/>
        <w:rPr>
          <w:sz w:val="24"/>
          <w:szCs w:val="24"/>
        </w:rPr>
      </w:pPr>
      <w:r w:rsidRPr="001175AB">
        <w:rPr>
          <w:sz w:val="24"/>
          <w:szCs w:val="24"/>
        </w:rPr>
        <w:lastRenderedPageBreak/>
        <w:t>- Home loan: Loan agreement, disbursal date, customer name, order date, execution date, file folder number, 1</w:t>
      </w:r>
      <w:r w:rsidRPr="001175AB">
        <w:rPr>
          <w:sz w:val="24"/>
          <w:szCs w:val="24"/>
          <w:vertAlign w:val="superscript"/>
        </w:rPr>
        <w:t>st</w:t>
      </w:r>
      <w:r w:rsidRPr="001175AB">
        <w:rPr>
          <w:sz w:val="24"/>
          <w:szCs w:val="24"/>
        </w:rPr>
        <w:t xml:space="preserve"> seal, 2</w:t>
      </w:r>
      <w:r w:rsidRPr="001175AB">
        <w:rPr>
          <w:sz w:val="24"/>
          <w:szCs w:val="24"/>
          <w:vertAlign w:val="superscript"/>
        </w:rPr>
        <w:t>nd</w:t>
      </w:r>
      <w:r w:rsidRPr="001175AB">
        <w:rPr>
          <w:sz w:val="24"/>
          <w:szCs w:val="24"/>
        </w:rPr>
        <w:t xml:space="preserve"> seal, 3</w:t>
      </w:r>
      <w:r w:rsidRPr="001175AB">
        <w:rPr>
          <w:sz w:val="24"/>
          <w:szCs w:val="24"/>
          <w:vertAlign w:val="superscript"/>
        </w:rPr>
        <w:t>rd</w:t>
      </w:r>
      <w:r w:rsidR="007B7673" w:rsidRPr="001175AB">
        <w:rPr>
          <w:sz w:val="24"/>
          <w:szCs w:val="24"/>
        </w:rPr>
        <w:t xml:space="preserve"> </w:t>
      </w:r>
      <w:r w:rsidRPr="001175AB">
        <w:rPr>
          <w:sz w:val="24"/>
          <w:szCs w:val="24"/>
        </w:rPr>
        <w:t>seal</w:t>
      </w:r>
      <w:r w:rsidR="00DB2FA5">
        <w:rPr>
          <w:sz w:val="24"/>
          <w:szCs w:val="24"/>
        </w:rPr>
        <w:t>, original document returning date</w:t>
      </w:r>
    </w:p>
    <w:p w:rsidR="00DB2FA5" w:rsidRDefault="00DB2FA5" w:rsidP="00022143">
      <w:pPr>
        <w:jc w:val="left"/>
        <w:rPr>
          <w:sz w:val="24"/>
          <w:szCs w:val="24"/>
        </w:rPr>
      </w:pPr>
    </w:p>
    <w:tbl>
      <w:tblPr>
        <w:tblW w:w="10394" w:type="dxa"/>
        <w:tblInd w:w="103" w:type="dxa"/>
        <w:tblLook w:val="04A0"/>
      </w:tblPr>
      <w:tblGrid>
        <w:gridCol w:w="1106"/>
        <w:gridCol w:w="1900"/>
        <w:gridCol w:w="1409"/>
        <w:gridCol w:w="1217"/>
        <w:gridCol w:w="1080"/>
        <w:gridCol w:w="960"/>
        <w:gridCol w:w="884"/>
        <w:gridCol w:w="884"/>
        <w:gridCol w:w="1172"/>
      </w:tblGrid>
      <w:tr w:rsidR="00DB2FA5" w:rsidRPr="00DB2FA5" w:rsidTr="00DB2FA5">
        <w:trPr>
          <w:trHeight w:val="76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Loan No.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Customer's Name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Execution 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File folder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1st seal 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2nd seal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3rd seal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Return</w:t>
            </w: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 xml:space="preserve">Original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</w:t>
            </w: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10008246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Tiến Dũng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05/05/2008 (3:7 pm)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06/05/2008 (3:20 pm)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H006502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002481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10009532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Ngọc Thịnh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30/06/2008 (2.45 pm)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1/7/2008 (10:20 am)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H010106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002535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002579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002602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10018357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Phan Tấn Đạt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30/06/2008 (2.45 pm)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1/7/2008 (10:20 am)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H010105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002534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002807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10031037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Thanh Toàn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21/11/08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25/11/08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H023006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002561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10044983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Bùi Thị Hồng Hoa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21/11/08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25/11/08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H023018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002544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10052060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Hòang Tuấn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29/12/2008 (1:21 pm)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30/12/08 (10:15 am)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H023031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002566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002809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10059298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Phùng Cẩm Toàn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11/02/2009 (15:22pm)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12/02/2009 (9:30am)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H023048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002634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002810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10081689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Phan Minh Tánh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28/04/2009 (9:06am)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29/04/2009 (10:40am)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H023083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002683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002813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10075095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Trương Thị Mỹ Lê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28/04/2009 (9:06am)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29/04/2009 (10:40am)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H023086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002684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10072968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Trần Minh Thuận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26/05/2009 (9:20am)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27/05/2009 (10:30am)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H023101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002581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002814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10081328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Trần Văn Minh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26/05/2009 (9:20am)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27/05/2009 (10:30am)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H023108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002590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DB2FA5" w:rsidRPr="001175AB" w:rsidRDefault="00DB2FA5" w:rsidP="00022143">
      <w:pPr>
        <w:jc w:val="left"/>
        <w:rPr>
          <w:sz w:val="24"/>
          <w:szCs w:val="24"/>
        </w:rPr>
      </w:pPr>
    </w:p>
    <w:p w:rsidR="007B7673" w:rsidRPr="001175AB" w:rsidRDefault="00CA19C9" w:rsidP="00022143">
      <w:pPr>
        <w:jc w:val="left"/>
        <w:rPr>
          <w:sz w:val="24"/>
          <w:szCs w:val="24"/>
        </w:rPr>
      </w:pPr>
      <w:r>
        <w:rPr>
          <w:sz w:val="24"/>
          <w:szCs w:val="24"/>
        </w:rPr>
        <w:t>-&gt; R</w:t>
      </w:r>
      <w:r w:rsidR="007B7673" w:rsidRPr="001175AB">
        <w:rPr>
          <w:sz w:val="24"/>
          <w:szCs w:val="24"/>
        </w:rPr>
        <w:t xml:space="preserve">emark returned date into RMS include: MRC &amp; Home Loan </w:t>
      </w:r>
    </w:p>
    <w:p w:rsidR="00022143" w:rsidRPr="001175AB" w:rsidRDefault="00022143" w:rsidP="00022143">
      <w:pPr>
        <w:jc w:val="left"/>
        <w:rPr>
          <w:sz w:val="24"/>
          <w:szCs w:val="24"/>
        </w:rPr>
      </w:pPr>
    </w:p>
    <w:p w:rsidR="00022143" w:rsidRPr="006C106B" w:rsidRDefault="00022143" w:rsidP="00022143">
      <w:pPr>
        <w:jc w:val="left"/>
        <w:rPr>
          <w:b/>
          <w:sz w:val="24"/>
          <w:szCs w:val="24"/>
        </w:rPr>
      </w:pPr>
      <w:r w:rsidRPr="006C106B">
        <w:rPr>
          <w:b/>
          <w:sz w:val="24"/>
          <w:szCs w:val="24"/>
        </w:rPr>
        <w:t>2/M</w:t>
      </w:r>
      <w:r w:rsidR="001857D9" w:rsidRPr="006C106B">
        <w:rPr>
          <w:b/>
          <w:sz w:val="24"/>
          <w:szCs w:val="24"/>
        </w:rPr>
        <w:t>aster list of personal loan:</w:t>
      </w:r>
    </w:p>
    <w:p w:rsidR="007B7673" w:rsidRDefault="007B7673" w:rsidP="00022143">
      <w:pPr>
        <w:jc w:val="left"/>
        <w:rPr>
          <w:sz w:val="24"/>
          <w:szCs w:val="24"/>
        </w:rPr>
      </w:pPr>
      <w:r w:rsidRPr="001175AB">
        <w:rPr>
          <w:sz w:val="24"/>
          <w:szCs w:val="24"/>
        </w:rPr>
        <w:t xml:space="preserve">- Input the loan’s information:  </w:t>
      </w:r>
      <w:r w:rsidR="00DB2FA5" w:rsidRPr="001175AB">
        <w:rPr>
          <w:sz w:val="24"/>
          <w:szCs w:val="24"/>
        </w:rPr>
        <w:t>sequence number</w:t>
      </w:r>
      <w:r w:rsidR="00DB2FA5">
        <w:rPr>
          <w:sz w:val="24"/>
          <w:szCs w:val="24"/>
        </w:rPr>
        <w:t>,</w:t>
      </w:r>
      <w:r w:rsidR="00DB2FA5" w:rsidRPr="001175AB">
        <w:rPr>
          <w:sz w:val="24"/>
          <w:szCs w:val="24"/>
        </w:rPr>
        <w:t xml:space="preserve"> </w:t>
      </w:r>
      <w:r w:rsidRPr="001175AB">
        <w:rPr>
          <w:sz w:val="24"/>
          <w:szCs w:val="24"/>
        </w:rPr>
        <w:t>Loan agreement, disbursal date,</w:t>
      </w:r>
      <w:r w:rsidR="004E5E82" w:rsidRPr="001175AB">
        <w:rPr>
          <w:sz w:val="24"/>
          <w:szCs w:val="24"/>
        </w:rPr>
        <w:t xml:space="preserve"> application number,</w:t>
      </w:r>
      <w:r w:rsidRPr="001175AB">
        <w:rPr>
          <w:sz w:val="24"/>
          <w:szCs w:val="24"/>
        </w:rPr>
        <w:t xml:space="preserve"> customer</w:t>
      </w:r>
      <w:r w:rsidR="004E5E82" w:rsidRPr="001175AB">
        <w:rPr>
          <w:sz w:val="24"/>
          <w:szCs w:val="24"/>
        </w:rPr>
        <w:t>’s</w:t>
      </w:r>
      <w:r w:rsidRPr="001175AB">
        <w:rPr>
          <w:sz w:val="24"/>
          <w:szCs w:val="24"/>
        </w:rPr>
        <w:t xml:space="preserve"> name, </w:t>
      </w:r>
      <w:r w:rsidR="00DB2FA5">
        <w:rPr>
          <w:sz w:val="24"/>
          <w:szCs w:val="24"/>
        </w:rPr>
        <w:t>name box, stored date (sent to Crown), final check</w:t>
      </w:r>
    </w:p>
    <w:p w:rsidR="00DB2FA5" w:rsidRDefault="00DB2FA5" w:rsidP="00022143">
      <w:pPr>
        <w:jc w:val="left"/>
        <w:rPr>
          <w:sz w:val="24"/>
          <w:szCs w:val="24"/>
        </w:rPr>
      </w:pPr>
    </w:p>
    <w:tbl>
      <w:tblPr>
        <w:tblW w:w="11250" w:type="dxa"/>
        <w:tblInd w:w="93" w:type="dxa"/>
        <w:tblLook w:val="04A0"/>
      </w:tblPr>
      <w:tblGrid>
        <w:gridCol w:w="620"/>
        <w:gridCol w:w="661"/>
        <w:gridCol w:w="816"/>
        <w:gridCol w:w="583"/>
        <w:gridCol w:w="1228"/>
        <w:gridCol w:w="1305"/>
        <w:gridCol w:w="2182"/>
        <w:gridCol w:w="1873"/>
        <w:gridCol w:w="1054"/>
        <w:gridCol w:w="928"/>
      </w:tblGrid>
      <w:tr w:rsidR="00DB2FA5" w:rsidRPr="00DB2FA5" w:rsidTr="00DB2FA5">
        <w:trPr>
          <w:trHeight w:val="270"/>
        </w:trPr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center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6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Disbursal date</w:t>
            </w:r>
          </w:p>
        </w:tc>
        <w:tc>
          <w:tcPr>
            <w:tcW w:w="122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Loan Agrrement </w:t>
            </w: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No</w:t>
            </w:r>
          </w:p>
        </w:tc>
        <w:tc>
          <w:tcPr>
            <w:tcW w:w="130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Application Form </w:t>
            </w:r>
          </w:p>
        </w:tc>
        <w:tc>
          <w:tcPr>
            <w:tcW w:w="218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Customer Name</w:t>
            </w:r>
          </w:p>
        </w:tc>
        <w:tc>
          <w:tcPr>
            <w:tcW w:w="187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Name Box</w:t>
            </w:r>
          </w:p>
        </w:tc>
        <w:tc>
          <w:tcPr>
            <w:tcW w:w="105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99"/>
            <w:vAlign w:val="center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Date sent </w:t>
            </w:r>
            <w:r w:rsidRPr="00DB2F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Crown Store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9999FF" w:fill="CC99FF"/>
            <w:noWrap/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CHECK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2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05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2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05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99FF" w:fill="CC99FF"/>
            <w:noWrap/>
            <w:vAlign w:val="center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10546436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11020644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TRẦN QUỐC PHƯƠNG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10547001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11020642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LÊ THỊ LOAN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10539232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11039704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HẢI VĂN SƠN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10541209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11002097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TỐNG THỊ MỸ DUYÊN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10541407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11040445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PHẠM HOÀNG VIỆT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10544188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11042215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DÌU TRIỀU KÍN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10544824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11042359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LÂM TRỌNG TOÁN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10544999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11042023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LÂM KIM HỒNG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10545815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11043096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ĐẶNG XUÂN HÒA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10545859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11042036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LÊ THỊ TÂM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10545861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11042364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TÔ PHƯỚC TRẬN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10546023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11059433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TRƯƠNG KHANG DUY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10546084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11048807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VĂN VŨ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10546164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11033099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MỘC A THÀNH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10546379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11048835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ĐỒNG THỊ LIÊN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10546664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11008537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HOÀNG ANH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10546687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11048782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CAO CƯỜNG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10547103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11059791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NGỌC PHƯƠNG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  <w:tr w:rsidR="00DB2FA5" w:rsidRPr="00DB2FA5" w:rsidTr="00DB2FA5">
        <w:trPr>
          <w:trHeight w:val="255"/>
        </w:trPr>
        <w:tc>
          <w:tcPr>
            <w:tcW w:w="6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10547208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10999724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NGUYỄN ĐỨC NGHĨA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jc w:val="left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OP12014PL00001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B2FA5">
              <w:rPr>
                <w:rFonts w:ascii="Arial" w:eastAsia="Times New Roman" w:hAnsi="Arial" w:cs="Arial"/>
                <w:sz w:val="20"/>
                <w:szCs w:val="20"/>
              </w:rPr>
              <w:t>19-03-2014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2FA5" w:rsidRPr="00DB2FA5" w:rsidRDefault="00DB2FA5" w:rsidP="00DB2FA5">
            <w:pPr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</w:pPr>
            <w:r w:rsidRPr="00DB2FA5">
              <w:rPr>
                <w:rFonts w:ascii="Wingdings 2" w:eastAsia="Times New Roman" w:hAnsi="Wingdings 2" w:cs="Arial"/>
                <w:b/>
                <w:bCs/>
                <w:sz w:val="20"/>
                <w:szCs w:val="20"/>
              </w:rPr>
              <w:t></w:t>
            </w:r>
          </w:p>
        </w:tc>
      </w:tr>
    </w:tbl>
    <w:p w:rsidR="00DB2FA5" w:rsidRPr="001175AB" w:rsidRDefault="00DB2FA5" w:rsidP="00022143">
      <w:pPr>
        <w:jc w:val="left"/>
        <w:rPr>
          <w:sz w:val="24"/>
          <w:szCs w:val="24"/>
        </w:rPr>
      </w:pPr>
    </w:p>
    <w:p w:rsidR="004E5E82" w:rsidRPr="001175AB" w:rsidRDefault="004E5E82" w:rsidP="00022143">
      <w:pPr>
        <w:jc w:val="left"/>
        <w:rPr>
          <w:sz w:val="24"/>
          <w:szCs w:val="24"/>
        </w:rPr>
      </w:pPr>
      <w:r w:rsidRPr="001175AB">
        <w:rPr>
          <w:sz w:val="24"/>
          <w:szCs w:val="24"/>
        </w:rPr>
        <w:t>-</w:t>
      </w:r>
      <w:r w:rsidR="00CA19C9">
        <w:rPr>
          <w:sz w:val="24"/>
          <w:szCs w:val="24"/>
        </w:rPr>
        <w:t>&gt;</w:t>
      </w:r>
      <w:r w:rsidRPr="001175AB">
        <w:rPr>
          <w:sz w:val="24"/>
          <w:szCs w:val="24"/>
        </w:rPr>
        <w:t xml:space="preserve"> </w:t>
      </w:r>
      <w:r w:rsidR="00CA19C9">
        <w:rPr>
          <w:sz w:val="24"/>
          <w:szCs w:val="24"/>
        </w:rPr>
        <w:t>R</w:t>
      </w:r>
      <w:r w:rsidRPr="001175AB">
        <w:rPr>
          <w:sz w:val="24"/>
          <w:szCs w:val="24"/>
        </w:rPr>
        <w:t>emark:  date delivered to Crown or retrieval date; borrower, lending date, returning date</w:t>
      </w:r>
    </w:p>
    <w:p w:rsidR="00510714" w:rsidRPr="001175AB" w:rsidRDefault="00510714" w:rsidP="00022143">
      <w:pPr>
        <w:jc w:val="left"/>
        <w:rPr>
          <w:sz w:val="24"/>
          <w:szCs w:val="24"/>
        </w:rPr>
      </w:pPr>
      <w:r w:rsidRPr="001175AB">
        <w:rPr>
          <w:sz w:val="24"/>
          <w:szCs w:val="24"/>
        </w:rPr>
        <w:t>- RMS will automatically update status from LMS: closed</w:t>
      </w:r>
    </w:p>
    <w:p w:rsidR="00510714" w:rsidRPr="001175AB" w:rsidRDefault="00510714" w:rsidP="00022143">
      <w:pPr>
        <w:jc w:val="left"/>
        <w:rPr>
          <w:sz w:val="24"/>
          <w:szCs w:val="24"/>
        </w:rPr>
      </w:pPr>
      <w:r w:rsidRPr="001175AB">
        <w:rPr>
          <w:sz w:val="24"/>
          <w:szCs w:val="24"/>
        </w:rPr>
        <w:t>- RMS compares maturity date with the current date:</w:t>
      </w:r>
      <w:r w:rsidR="00731580" w:rsidRPr="001175AB">
        <w:rPr>
          <w:sz w:val="24"/>
          <w:szCs w:val="24"/>
        </w:rPr>
        <w:t xml:space="preserve"> loan agreement will be stored 10 years from maturity date -&gt; alert to user</w:t>
      </w:r>
    </w:p>
    <w:p w:rsidR="00022143" w:rsidRPr="001175AB" w:rsidRDefault="00022143" w:rsidP="00022143">
      <w:pPr>
        <w:jc w:val="left"/>
        <w:rPr>
          <w:sz w:val="24"/>
          <w:szCs w:val="24"/>
        </w:rPr>
      </w:pPr>
    </w:p>
    <w:p w:rsidR="006C106B" w:rsidRDefault="00022143" w:rsidP="00022143">
      <w:pPr>
        <w:jc w:val="left"/>
        <w:rPr>
          <w:b/>
          <w:sz w:val="24"/>
          <w:szCs w:val="24"/>
        </w:rPr>
      </w:pPr>
      <w:r w:rsidRPr="006C106B">
        <w:rPr>
          <w:b/>
          <w:sz w:val="24"/>
          <w:szCs w:val="24"/>
        </w:rPr>
        <w:t>3/</w:t>
      </w:r>
      <w:r w:rsidR="006C106B">
        <w:rPr>
          <w:b/>
          <w:sz w:val="24"/>
          <w:szCs w:val="24"/>
        </w:rPr>
        <w:t>Update</w:t>
      </w:r>
      <w:r w:rsidRPr="006C106B">
        <w:rPr>
          <w:b/>
          <w:sz w:val="24"/>
          <w:szCs w:val="24"/>
        </w:rPr>
        <w:t xml:space="preserve"> </w:t>
      </w:r>
      <w:r w:rsidR="006C106B">
        <w:rPr>
          <w:b/>
          <w:sz w:val="24"/>
          <w:szCs w:val="24"/>
        </w:rPr>
        <w:t>status:</w:t>
      </w:r>
    </w:p>
    <w:p w:rsidR="000F47CC" w:rsidRPr="00230C84" w:rsidRDefault="006C106B" w:rsidP="00022143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230C84">
        <w:rPr>
          <w:sz w:val="24"/>
          <w:szCs w:val="24"/>
        </w:rPr>
        <w:t>TB6 letter: Upload the list of TB6 letter receiving from CS</w:t>
      </w:r>
    </w:p>
    <w:p w:rsidR="00510714" w:rsidRPr="001175AB" w:rsidRDefault="00510714" w:rsidP="00022143">
      <w:pPr>
        <w:jc w:val="left"/>
        <w:rPr>
          <w:sz w:val="24"/>
          <w:szCs w:val="24"/>
        </w:rPr>
      </w:pPr>
      <w:r w:rsidRPr="00230C84">
        <w:rPr>
          <w:sz w:val="24"/>
          <w:szCs w:val="24"/>
        </w:rPr>
        <w:t xml:space="preserve">- </w:t>
      </w:r>
      <w:r w:rsidR="006C106B" w:rsidRPr="00230C84">
        <w:rPr>
          <w:sz w:val="24"/>
          <w:szCs w:val="24"/>
        </w:rPr>
        <w:t xml:space="preserve">Foreclosure: </w:t>
      </w:r>
      <w:r w:rsidRPr="00230C84">
        <w:rPr>
          <w:sz w:val="24"/>
          <w:szCs w:val="24"/>
        </w:rPr>
        <w:t>Upload</w:t>
      </w:r>
      <w:r w:rsidRPr="001175AB">
        <w:rPr>
          <w:sz w:val="24"/>
          <w:szCs w:val="24"/>
        </w:rPr>
        <w:t xml:space="preserve"> the list of foreclosure </w:t>
      </w:r>
      <w:r w:rsidR="00230C84">
        <w:rPr>
          <w:sz w:val="24"/>
          <w:szCs w:val="24"/>
        </w:rPr>
        <w:t>receiving from XPU</w:t>
      </w:r>
    </w:p>
    <w:p w:rsidR="00510714" w:rsidRPr="001175AB" w:rsidRDefault="00510714" w:rsidP="00022143">
      <w:pPr>
        <w:jc w:val="left"/>
        <w:rPr>
          <w:sz w:val="24"/>
          <w:szCs w:val="24"/>
        </w:rPr>
      </w:pPr>
      <w:r w:rsidRPr="001175AB">
        <w:rPr>
          <w:sz w:val="24"/>
          <w:szCs w:val="24"/>
        </w:rPr>
        <w:t xml:space="preserve">- </w:t>
      </w:r>
      <w:r w:rsidR="00230C84">
        <w:rPr>
          <w:sz w:val="24"/>
          <w:szCs w:val="24"/>
        </w:rPr>
        <w:t xml:space="preserve">Cancel insurance: </w:t>
      </w:r>
      <w:r w:rsidR="007B7673" w:rsidRPr="001175AB">
        <w:rPr>
          <w:sz w:val="24"/>
          <w:szCs w:val="24"/>
        </w:rPr>
        <w:t>Remark</w:t>
      </w:r>
      <w:r w:rsidR="007C13EE">
        <w:rPr>
          <w:sz w:val="24"/>
          <w:szCs w:val="24"/>
        </w:rPr>
        <w:t>/upload</w:t>
      </w:r>
      <w:r w:rsidR="007B7673" w:rsidRPr="001175AB">
        <w:rPr>
          <w:sz w:val="24"/>
          <w:szCs w:val="24"/>
        </w:rPr>
        <w:t xml:space="preserve"> all insurance cases cancelled by customer</w:t>
      </w:r>
    </w:p>
    <w:p w:rsidR="001857D9" w:rsidRPr="001175AB" w:rsidRDefault="001857D9" w:rsidP="00022143">
      <w:pPr>
        <w:jc w:val="left"/>
        <w:rPr>
          <w:sz w:val="24"/>
          <w:szCs w:val="24"/>
        </w:rPr>
      </w:pPr>
    </w:p>
    <w:p w:rsidR="006D2E3B" w:rsidRPr="001175AB" w:rsidRDefault="004E5E82" w:rsidP="006D2E3B">
      <w:pPr>
        <w:jc w:val="left"/>
        <w:rPr>
          <w:sz w:val="24"/>
          <w:szCs w:val="24"/>
        </w:rPr>
      </w:pPr>
      <w:r w:rsidRPr="006C106B">
        <w:rPr>
          <w:b/>
          <w:sz w:val="24"/>
          <w:szCs w:val="24"/>
        </w:rPr>
        <w:t>4/ E</w:t>
      </w:r>
      <w:r w:rsidR="001857D9" w:rsidRPr="006C106B">
        <w:rPr>
          <w:b/>
          <w:sz w:val="24"/>
          <w:szCs w:val="24"/>
        </w:rPr>
        <w:t>nqu</w:t>
      </w:r>
      <w:r w:rsidRPr="006C106B">
        <w:rPr>
          <w:b/>
          <w:sz w:val="24"/>
          <w:szCs w:val="24"/>
        </w:rPr>
        <w:t>i</w:t>
      </w:r>
      <w:r w:rsidR="001857D9" w:rsidRPr="006C106B">
        <w:rPr>
          <w:b/>
          <w:sz w:val="24"/>
          <w:szCs w:val="24"/>
        </w:rPr>
        <w:t>ry screen:</w:t>
      </w:r>
      <w:r w:rsidR="001857D9" w:rsidRPr="001175AB">
        <w:rPr>
          <w:sz w:val="24"/>
          <w:szCs w:val="24"/>
        </w:rPr>
        <w:t xml:space="preserve"> User can search from one </w:t>
      </w:r>
      <w:r w:rsidR="006D2E3B" w:rsidRPr="001175AB">
        <w:rPr>
          <w:sz w:val="24"/>
          <w:szCs w:val="24"/>
        </w:rPr>
        <w:t>of some information</w:t>
      </w:r>
      <w:r w:rsidR="007C13EE">
        <w:rPr>
          <w:sz w:val="24"/>
          <w:szCs w:val="24"/>
        </w:rPr>
        <w:t xml:space="preserve">: loan ID, </w:t>
      </w:r>
      <w:r w:rsidR="007C13EE" w:rsidRPr="001175AB">
        <w:rPr>
          <w:sz w:val="24"/>
          <w:szCs w:val="24"/>
        </w:rPr>
        <w:t>Application form number</w:t>
      </w:r>
    </w:p>
    <w:p w:rsidR="006D2E3B" w:rsidRPr="001175AB" w:rsidRDefault="006D2E3B" w:rsidP="006D2E3B">
      <w:pPr>
        <w:jc w:val="left"/>
        <w:rPr>
          <w:sz w:val="24"/>
          <w:szCs w:val="24"/>
        </w:rPr>
      </w:pPr>
      <w:r w:rsidRPr="001175AB">
        <w:rPr>
          <w:sz w:val="24"/>
          <w:szCs w:val="24"/>
        </w:rPr>
        <w:t xml:space="preserve">- </w:t>
      </w:r>
      <w:r w:rsidR="001857D9" w:rsidRPr="001175AB">
        <w:rPr>
          <w:sz w:val="24"/>
          <w:szCs w:val="24"/>
        </w:rPr>
        <w:t xml:space="preserve"> System will show detail about the loan: </w:t>
      </w:r>
      <w:r w:rsidRPr="001175AB">
        <w:rPr>
          <w:sz w:val="24"/>
          <w:szCs w:val="24"/>
        </w:rPr>
        <w:t>Loan agreement, Application form number, Customer ID, Customer name, tenure.</w:t>
      </w:r>
    </w:p>
    <w:p w:rsidR="001857D9" w:rsidRPr="001175AB" w:rsidRDefault="001857D9" w:rsidP="00022143">
      <w:pPr>
        <w:jc w:val="left"/>
        <w:rPr>
          <w:sz w:val="24"/>
          <w:szCs w:val="24"/>
        </w:rPr>
      </w:pPr>
    </w:p>
    <w:p w:rsidR="001857D9" w:rsidRPr="001175AB" w:rsidRDefault="001857D9" w:rsidP="001857D9">
      <w:pPr>
        <w:jc w:val="left"/>
        <w:rPr>
          <w:sz w:val="24"/>
          <w:szCs w:val="24"/>
        </w:rPr>
      </w:pPr>
    </w:p>
    <w:sectPr w:rsidR="001857D9" w:rsidRPr="001175AB" w:rsidSect="00D62A2E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04B9D"/>
    <w:multiLevelType w:val="hybridMultilevel"/>
    <w:tmpl w:val="02CA7450"/>
    <w:lvl w:ilvl="0" w:tplc="66BE0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22143"/>
    <w:rsid w:val="00022143"/>
    <w:rsid w:val="000836AF"/>
    <w:rsid w:val="000F2F7D"/>
    <w:rsid w:val="000F47CC"/>
    <w:rsid w:val="001175AB"/>
    <w:rsid w:val="001857D9"/>
    <w:rsid w:val="00197096"/>
    <w:rsid w:val="00230C84"/>
    <w:rsid w:val="002B52BE"/>
    <w:rsid w:val="003A501C"/>
    <w:rsid w:val="003A7196"/>
    <w:rsid w:val="003C6C54"/>
    <w:rsid w:val="004E5E82"/>
    <w:rsid w:val="00500B3C"/>
    <w:rsid w:val="00510714"/>
    <w:rsid w:val="00525B09"/>
    <w:rsid w:val="005B433B"/>
    <w:rsid w:val="006C106B"/>
    <w:rsid w:val="006D2E3B"/>
    <w:rsid w:val="006E6C9E"/>
    <w:rsid w:val="00731580"/>
    <w:rsid w:val="007B7673"/>
    <w:rsid w:val="007C13EE"/>
    <w:rsid w:val="00844871"/>
    <w:rsid w:val="00CA19C9"/>
    <w:rsid w:val="00D0695F"/>
    <w:rsid w:val="00D62A2E"/>
    <w:rsid w:val="00DB2FA5"/>
    <w:rsid w:val="00E43340"/>
    <w:rsid w:val="00EC7290"/>
    <w:rsid w:val="00F76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Pru7Admin</dc:creator>
  <cp:lastModifiedBy>Pru7Admin</cp:lastModifiedBy>
  <cp:revision>18</cp:revision>
  <dcterms:created xsi:type="dcterms:W3CDTF">2015-03-03T07:08:00Z</dcterms:created>
  <dcterms:modified xsi:type="dcterms:W3CDTF">2015-03-06T08:56:00Z</dcterms:modified>
</cp:coreProperties>
</file>