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0A" w:rsidRPr="00276F12" w:rsidRDefault="008636DA" w:rsidP="008A520A">
      <w:pPr>
        <w:spacing w:line="360" w:lineRule="auto"/>
        <w:jc w:val="center"/>
        <w:rPr>
          <w:rFonts w:ascii="Times New Roman" w:hAnsi="Times New Roman" w:cs="Times New Roman"/>
          <w:b/>
          <w:spacing w:val="1"/>
          <w:sz w:val="34"/>
          <w:szCs w:val="34"/>
        </w:rPr>
      </w:pPr>
      <w:r w:rsidRPr="00276F12">
        <w:rPr>
          <w:rFonts w:ascii="Times New Roman" w:hAnsi="Times New Roman" w:cs="Times New Roman"/>
        </w:rPr>
        <w:object w:dxaOrig="9948" w:dyaOrig="1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84.75pt" o:ole="">
            <v:imagedata r:id="rId6" o:title=""/>
          </v:shape>
          <o:OLEObject Type="Embed" ProgID="PBrush" ShapeID="_x0000_i1025" DrawAspect="Content" ObjectID="_1789589996" r:id="rId7"/>
        </w:object>
      </w:r>
    </w:p>
    <w:p w:rsidR="008A520A" w:rsidRDefault="008A520A" w:rsidP="008A520A">
      <w:pPr>
        <w:spacing w:line="360" w:lineRule="auto"/>
        <w:jc w:val="center"/>
        <w:rPr>
          <w:rFonts w:ascii="Times New Roman" w:hAnsi="Times New Roman" w:cs="Times New Roman"/>
          <w:b/>
          <w:spacing w:val="1"/>
          <w:sz w:val="34"/>
          <w:szCs w:val="34"/>
        </w:rPr>
      </w:pPr>
    </w:p>
    <w:p w:rsidR="008A520A" w:rsidRDefault="008A520A" w:rsidP="008A520A">
      <w:pPr>
        <w:spacing w:line="360" w:lineRule="auto"/>
        <w:jc w:val="center"/>
        <w:rPr>
          <w:rFonts w:ascii="Times New Roman" w:hAnsi="Times New Roman" w:cs="Times New Roman"/>
          <w:b/>
          <w:spacing w:val="1"/>
          <w:sz w:val="34"/>
          <w:szCs w:val="34"/>
        </w:rPr>
      </w:pPr>
      <w:r w:rsidRPr="00276F12">
        <w:rPr>
          <w:rFonts w:ascii="Times New Roman" w:hAnsi="Times New Roman" w:cs="Times New Roman"/>
          <w:b/>
          <w:spacing w:val="1"/>
          <w:sz w:val="34"/>
          <w:szCs w:val="34"/>
        </w:rPr>
        <w:t>NATIONAL UNIVERSITY SCIENCE AND TECHNOLOGY (NUST)</w:t>
      </w:r>
    </w:p>
    <w:p w:rsidR="008636DA" w:rsidRDefault="008A520A" w:rsidP="008636DA">
      <w:pPr>
        <w:ind w:left="142"/>
        <w:jc w:val="center"/>
        <w:rPr>
          <w:rFonts w:ascii="Times New Roman" w:hAnsi="Times New Roman" w:cs="Times New Roman"/>
          <w:sz w:val="42"/>
          <w:szCs w:val="42"/>
        </w:rPr>
      </w:pPr>
      <w:r w:rsidRPr="00276F12">
        <w:rPr>
          <w:rFonts w:ascii="Times New Roman" w:hAnsi="Times New Roman" w:cs="Times New Roman"/>
          <w:sz w:val="42"/>
          <w:szCs w:val="42"/>
        </w:rPr>
        <w:t>(</w:t>
      </w:r>
      <w:r w:rsidRPr="00276F12">
        <w:rPr>
          <w:rFonts w:ascii="Times New Roman" w:hAnsi="Times New Roman" w:cs="Times New Roman"/>
          <w:b/>
          <w:bCs/>
          <w:sz w:val="28"/>
          <w:szCs w:val="28"/>
        </w:rPr>
        <w:t>High Impact Skills Development Program for Gilgit Baltistan</w:t>
      </w:r>
      <w:r w:rsidRPr="00276F12">
        <w:rPr>
          <w:rFonts w:ascii="Times New Roman" w:hAnsi="Times New Roman" w:cs="Times New Roman"/>
          <w:sz w:val="42"/>
          <w:szCs w:val="42"/>
        </w:rPr>
        <w:t>)</w:t>
      </w:r>
    </w:p>
    <w:p w:rsidR="008636DA" w:rsidRDefault="008A520A" w:rsidP="008636DA">
      <w:pPr>
        <w:ind w:left="142"/>
        <w:jc w:val="center"/>
        <w:rPr>
          <w:rFonts w:ascii="Arial" w:eastAsia="Times New Roman" w:hAnsi="Arial"/>
          <w:b/>
          <w:color w:val="6F7074"/>
          <w:sz w:val="32"/>
          <w:szCs w:val="32"/>
          <w:lang w:eastAsia="en-GB"/>
        </w:rPr>
      </w:pPr>
      <w:r w:rsidRPr="00B83616">
        <w:rPr>
          <w:rFonts w:ascii="Times New Roman" w:hAnsi="Times New Roman" w:cs="Times New Roman"/>
          <w:b/>
          <w:spacing w:val="1"/>
          <w:sz w:val="32"/>
          <w:szCs w:val="32"/>
        </w:rPr>
        <w:t xml:space="preserve">Project Title: </w:t>
      </w:r>
      <w:r w:rsidR="00092D9C">
        <w:rPr>
          <w:rFonts w:ascii="Times New Roman" w:hAnsi="Times New Roman" w:cs="Times New Roman"/>
          <w:b/>
          <w:spacing w:val="1"/>
          <w:sz w:val="32"/>
          <w:szCs w:val="32"/>
        </w:rPr>
        <w:t>SVHN Dataset Classification Using CNN</w:t>
      </w:r>
    </w:p>
    <w:p w:rsidR="008A520A" w:rsidRPr="008636DA" w:rsidRDefault="008A520A" w:rsidP="008636DA">
      <w:pPr>
        <w:spacing w:line="360" w:lineRule="auto"/>
        <w:jc w:val="center"/>
        <w:rPr>
          <w:rFonts w:ascii="Arial" w:eastAsia="Times New Roman" w:hAnsi="Arial"/>
          <w:b/>
          <w:color w:val="6F7074"/>
          <w:sz w:val="32"/>
          <w:szCs w:val="32"/>
          <w:lang w:eastAsia="en-GB"/>
        </w:rPr>
      </w:pPr>
      <w:r w:rsidRPr="00276F12">
        <w:rPr>
          <w:rFonts w:ascii="Times New Roman" w:hAnsi="Times New Roman" w:cs="Times New Roman"/>
          <w:sz w:val="28"/>
          <w:szCs w:val="28"/>
        </w:rPr>
        <w:t>A Project Repor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DF2F4A" w:rsidRDefault="00DF2F4A" w:rsidP="00DF2F4A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TUFAIL ASHRAF</w:t>
      </w:r>
    </w:p>
    <w:p w:rsidR="008A520A" w:rsidRPr="004C1645" w:rsidRDefault="008A520A" w:rsidP="008A520A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30"/>
          <w:szCs w:val="30"/>
        </w:rPr>
      </w:pPr>
      <w:r w:rsidRPr="004C1645">
        <w:rPr>
          <w:rFonts w:ascii="Times New Roman" w:hAnsi="Times New Roman" w:cs="Times New Roman"/>
          <w:b/>
          <w:sz w:val="28"/>
          <w:szCs w:val="28"/>
        </w:rPr>
        <w:t>Email Address: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241BCE">
          <w:rPr>
            <w:rStyle w:val="Hyperlink"/>
            <w:rFonts w:ascii="Times New Roman" w:hAnsi="Times New Roman" w:cs="Times New Roman"/>
            <w:sz w:val="28"/>
            <w:szCs w:val="28"/>
          </w:rPr>
          <w:t>tufaildev021@gmail.com</w:t>
        </w:r>
      </w:hyperlink>
    </w:p>
    <w:p w:rsidR="008A520A" w:rsidRDefault="008A520A" w:rsidP="008A520A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Style w:val="Hyperlink"/>
          <w:rFonts w:ascii="Times New Roman" w:hAnsi="Times New Roman" w:cs="Times New Roman"/>
          <w:sz w:val="30"/>
          <w:szCs w:val="30"/>
        </w:rPr>
      </w:pPr>
      <w:proofErr w:type="spellStart"/>
      <w:r w:rsidRPr="00276F12">
        <w:rPr>
          <w:rFonts w:ascii="Times New Roman" w:hAnsi="Times New Roman" w:cs="Times New Roman"/>
          <w:b/>
          <w:sz w:val="30"/>
          <w:szCs w:val="30"/>
        </w:rPr>
        <w:t>GitHub</w:t>
      </w:r>
      <w:proofErr w:type="spellEnd"/>
      <w:r w:rsidRPr="00276F12">
        <w:rPr>
          <w:rFonts w:ascii="Times New Roman" w:hAnsi="Times New Roman" w:cs="Times New Roman"/>
          <w:b/>
          <w:sz w:val="30"/>
          <w:szCs w:val="30"/>
        </w:rPr>
        <w:t>:</w:t>
      </w:r>
      <w:r w:rsidRPr="00276F12">
        <w:rPr>
          <w:rFonts w:ascii="Times New Roman" w:hAnsi="Times New Roman" w:cs="Times New Roman"/>
          <w:sz w:val="30"/>
          <w:szCs w:val="30"/>
        </w:rPr>
        <w:t xml:space="preserve">  </w:t>
      </w:r>
      <w:hyperlink r:id="rId9" w:history="1">
        <w:r w:rsidRPr="00001858">
          <w:rPr>
            <w:rStyle w:val="Hyperlink"/>
            <w:rFonts w:ascii="Times New Roman" w:hAnsi="Times New Roman" w:cs="Times New Roman"/>
            <w:sz w:val="30"/>
            <w:szCs w:val="30"/>
          </w:rPr>
          <w:t>https://github.com/tufailashraf/DSAI</w:t>
        </w:r>
      </w:hyperlink>
    </w:p>
    <w:p w:rsidR="00842BDE" w:rsidRDefault="00842BDE" w:rsidP="008A520A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Style w:val="Hyperlink"/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Roll No.</w:t>
      </w:r>
      <w:bookmarkStart w:id="0" w:name="_GoBack"/>
      <w:bookmarkEnd w:id="0"/>
      <w:r>
        <w:rPr>
          <w:rStyle w:val="Hyperlink"/>
          <w:rFonts w:ascii="Times New Roman" w:hAnsi="Times New Roman" w:cs="Times New Roman"/>
          <w:sz w:val="30"/>
          <w:szCs w:val="30"/>
        </w:rPr>
        <w:t xml:space="preserve"> GIL-DSAI-030</w:t>
      </w:r>
    </w:p>
    <w:p w:rsidR="009653D6" w:rsidRDefault="009653D6">
      <w:pPr>
        <w:pStyle w:val="Title"/>
      </w:pPr>
    </w:p>
    <w:p w:rsidR="009653D6" w:rsidRDefault="00842BDE">
      <w:pPr>
        <w:pStyle w:val="Heading1"/>
      </w:pPr>
      <w:r>
        <w:t>Objective:</w:t>
      </w:r>
    </w:p>
    <w:p w:rsidR="009653D6" w:rsidRDefault="00842BDE">
      <w:r>
        <w:t>The goal of this project is to build and train a Convolutional Neural Network (CNN) to classify digits from the Street View House Numbers (SVHN) dataset.</w:t>
      </w:r>
    </w:p>
    <w:p w:rsidR="009653D6" w:rsidRDefault="00842BDE">
      <w:pPr>
        <w:pStyle w:val="Heading1"/>
      </w:pPr>
      <w:r>
        <w:t>Project Structure:</w:t>
      </w:r>
    </w:p>
    <w:p w:rsidR="009653D6" w:rsidRDefault="00842BDE">
      <w:pPr>
        <w:pStyle w:val="Heading2"/>
      </w:pPr>
      <w:r>
        <w:t>1. Imports and Setup:</w:t>
      </w:r>
    </w:p>
    <w:p w:rsidR="009653D6" w:rsidRDefault="00842BDE">
      <w:r>
        <w:t>The necessary libraries and modules are imported, including:</w:t>
      </w:r>
      <w:r>
        <w:br/>
        <w:t>- TensorFlow and Keras for building the CNN model.</w:t>
      </w:r>
      <w:r>
        <w:br/>
        <w:t>- NumPy for numerical operations.</w:t>
      </w:r>
      <w:r>
        <w:br/>
      </w:r>
      <w:r>
        <w:lastRenderedPageBreak/>
        <w:t>- Matplotlib for visualizing data.</w:t>
      </w:r>
      <w:r>
        <w:br/>
        <w:t>- Scikit-learn for metrics and dataset splitting.</w:t>
      </w:r>
      <w:r>
        <w:br/>
        <w:t>- SciPy for loading the .mat files containing the SVHN dataset.</w:t>
      </w:r>
    </w:p>
    <w:p w:rsidR="009653D6" w:rsidRDefault="00842BDE">
      <w:pPr>
        <w:pStyle w:val="Heading2"/>
      </w:pPr>
      <w:r>
        <w:t>2. Dataset Acquisition:</w:t>
      </w:r>
    </w:p>
    <w:p w:rsidR="009653D6" w:rsidRDefault="00842BDE">
      <w:r>
        <w:t>A helper function `download_svhn` is defined to download the dataset files if not already present locally:</w:t>
      </w:r>
      <w:r>
        <w:br/>
        <w:t>- The training dataset is downloaded from: http://ufldl.stanford.edu/housenumbers/train_32x32.mat</w:t>
      </w:r>
      <w:r>
        <w:br/>
        <w:t>- The test dataset is downloaded from: http://ufldl.stanford.edu/housenumbers/test_32x32.mat</w:t>
      </w:r>
    </w:p>
    <w:p w:rsidR="009653D6" w:rsidRDefault="00842BDE">
      <w:pPr>
        <w:pStyle w:val="Heading2"/>
      </w:pPr>
      <w:r>
        <w:t>3. Loading the Dataset:</w:t>
      </w:r>
    </w:p>
    <w:p w:rsidR="009653D6" w:rsidRDefault="00842BDE">
      <w:r>
        <w:t>The .mat files for both training and testing data are loaded using `loadmat` from the `scipy.io` module. The dataset contains images and corresponding labels of digits found in street view house numbers.</w:t>
      </w:r>
    </w:p>
    <w:p w:rsidR="009653D6" w:rsidRDefault="00842BDE">
      <w:pPr>
        <w:pStyle w:val="Heading2"/>
      </w:pPr>
      <w:r>
        <w:t>4. Data Preparation:</w:t>
      </w:r>
    </w:p>
    <w:p w:rsidR="009653D6" w:rsidRDefault="00842BDE">
      <w:r>
        <w:t>- Image Data (X_train, X_test): The images are extracted from the loaded .mat files.</w:t>
      </w:r>
      <w:r>
        <w:br/>
        <w:t>- Labels (y_train, y_test): The labels are also extracted and will be one-hot encoded to serve as the target output for the CNN model.</w:t>
      </w:r>
    </w:p>
    <w:p w:rsidR="009653D6" w:rsidRDefault="00842BDE">
      <w:pPr>
        <w:pStyle w:val="Heading2"/>
      </w:pPr>
      <w:r>
        <w:t>5. Model Architecture:</w:t>
      </w:r>
    </w:p>
    <w:p w:rsidR="009653D6" w:rsidRDefault="00842BDE">
      <w:r>
        <w:t>The CNN model is structured using the Keras Sequential API with the following layers:</w:t>
      </w:r>
      <w:r>
        <w:br/>
        <w:t>- Convolutional Layers (Conv2D): These layers apply filters to the input images to extract important features.</w:t>
      </w:r>
      <w:r>
        <w:br/>
        <w:t>- MaxPooling Layers (MaxPooling2D): These layers downsample the images, reducing the dimensionality and focusing on important features.</w:t>
      </w:r>
      <w:r>
        <w:br/>
        <w:t>- Flatten Layer: Converts the 2D output of the convolutional layers into a 1D array.</w:t>
      </w:r>
      <w:r>
        <w:br/>
        <w:t>- Dense Layers: Fully connected layers for classification.</w:t>
      </w:r>
      <w:r>
        <w:br/>
        <w:t>- Dropout Layer: Used to prevent overfitting by randomly deactivating neurons during training.</w:t>
      </w:r>
    </w:p>
    <w:p w:rsidR="009653D6" w:rsidRDefault="00842BDE">
      <w:pPr>
        <w:pStyle w:val="Heading2"/>
      </w:pPr>
      <w:r>
        <w:t>6. Training the Model:</w:t>
      </w:r>
    </w:p>
    <w:p w:rsidR="009653D6" w:rsidRDefault="00842BDE">
      <w:r>
        <w:t>The dataset is split into training and validation sets, and the model is trained using the Adam optimizer and categorical cross-entropy as the loss function.</w:t>
      </w:r>
    </w:p>
    <w:p w:rsidR="009653D6" w:rsidRDefault="00842BDE">
      <w:pPr>
        <w:pStyle w:val="Heading2"/>
      </w:pPr>
      <w:r>
        <w:t>7. Evaluation and Visualization:</w:t>
      </w:r>
    </w:p>
    <w:p w:rsidR="009653D6" w:rsidRDefault="00842BDE">
      <w:r>
        <w:t>The model is evaluated on the test set, and performance is measured using accuracy and confusion matrix visualization to display the model's ability to correctly classify each digit.</w:t>
      </w:r>
    </w:p>
    <w:p w:rsidR="009653D6" w:rsidRDefault="00842BDE">
      <w:pPr>
        <w:pStyle w:val="Heading1"/>
      </w:pPr>
      <w:r>
        <w:lastRenderedPageBreak/>
        <w:t>Next Steps:</w:t>
      </w:r>
    </w:p>
    <w:p w:rsidR="00842BDE" w:rsidRDefault="00842BDE" w:rsidP="00842BDE">
      <w:r>
        <w:t>- Evaluate the model's performance using additional metrics such as precision, recall, and F1-score.</w:t>
      </w:r>
      <w:r>
        <w:br/>
        <w:t>- Further tuning of hyperparameters like learning rate, batch size, and number of epochs to improve performance.</w:t>
      </w:r>
      <w:r>
        <w:br/>
        <w:t>- Consider data augmentation techniques to improve model generalization</w:t>
      </w:r>
    </w:p>
    <w:p w:rsidR="00842BDE" w:rsidRDefault="00842BDE"/>
    <w:p w:rsidR="00842BDE" w:rsidRPr="00842BDE" w:rsidRDefault="00842BDE" w:rsidP="00842BDE">
      <w:pPr>
        <w:jc w:val="center"/>
        <w:rPr>
          <w:rFonts w:ascii="Algerian" w:hAnsi="Algerian"/>
          <w:b/>
          <w:bCs/>
          <w:sz w:val="72"/>
          <w:szCs w:val="72"/>
        </w:rPr>
      </w:pPr>
      <w:r w:rsidRPr="00842BDE">
        <w:rPr>
          <w:rFonts w:ascii="Algerian" w:hAnsi="Algerian"/>
          <w:b/>
          <w:bCs/>
          <w:sz w:val="72"/>
          <w:szCs w:val="72"/>
        </w:rPr>
        <w:t>THE END</w:t>
      </w:r>
    </w:p>
    <w:sectPr w:rsidR="00842BDE" w:rsidRPr="00842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D9C"/>
    <w:rsid w:val="0015074B"/>
    <w:rsid w:val="0029639D"/>
    <w:rsid w:val="00326F90"/>
    <w:rsid w:val="00842BDE"/>
    <w:rsid w:val="008636DA"/>
    <w:rsid w:val="008A520A"/>
    <w:rsid w:val="009653D6"/>
    <w:rsid w:val="00AA1D8D"/>
    <w:rsid w:val="00B47730"/>
    <w:rsid w:val="00CB0664"/>
    <w:rsid w:val="00DF2F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26EF0A-7D87-4B19-B2FD-E5BE7227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A5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faildev021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ufailashraf/DS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32B0F-BD2A-46F6-90A8-7B838790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Tufail Ashraf</cp:lastModifiedBy>
  <cp:revision>3</cp:revision>
  <dcterms:created xsi:type="dcterms:W3CDTF">2013-12-23T23:15:00Z</dcterms:created>
  <dcterms:modified xsi:type="dcterms:W3CDTF">2024-10-04T18:34:00Z</dcterms:modified>
  <cp:category/>
</cp:coreProperties>
</file>