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5F8A" w14:textId="77777777" w:rsidR="001E139F" w:rsidRPr="00A50BFD" w:rsidRDefault="00A07E3B" w:rsidP="00A07E3B">
      <w:pPr>
        <w:jc w:val="center"/>
        <w:rPr>
          <w:sz w:val="32"/>
        </w:rPr>
      </w:pPr>
      <w:r w:rsidRPr="00A50BFD">
        <w:rPr>
          <w:sz w:val="32"/>
        </w:rPr>
        <w:t>Spring Boot Test</w:t>
      </w:r>
    </w:p>
    <w:p w14:paraId="6929F3E4" w14:textId="77777777" w:rsidR="00A07E3B" w:rsidRPr="00A50BFD" w:rsidRDefault="00A07E3B" w:rsidP="00A07E3B">
      <w:pPr>
        <w:rPr>
          <w:sz w:val="32"/>
        </w:rPr>
      </w:pPr>
    </w:p>
    <w:p w14:paraId="097E6BF7" w14:textId="77777777" w:rsidR="00987205" w:rsidRPr="00A50BFD" w:rsidRDefault="00987205" w:rsidP="00987205">
      <w:pPr>
        <w:shd w:val="clear" w:color="auto" w:fill="FFFFFF"/>
        <w:spacing w:after="150" w:line="300" w:lineRule="atLeast"/>
        <w:ind w:left="45"/>
        <w:rPr>
          <w:rFonts w:ascii="Arial" w:hAnsi="Arial" w:cs="Arial"/>
          <w:color w:val="000000"/>
          <w:sz w:val="20"/>
          <w:szCs w:val="20"/>
        </w:rPr>
      </w:pPr>
      <w:r w:rsidRPr="00A50BFD">
        <w:rPr>
          <w:rFonts w:ascii="Arial" w:eastAsia="Times New Roman" w:hAnsi="Arial" w:cs="Arial"/>
          <w:color w:val="333333"/>
          <w:sz w:val="21"/>
          <w:szCs w:val="21"/>
        </w:rPr>
        <w:t>Question 1: </w:t>
      </w:r>
    </w:p>
    <w:p w14:paraId="5200990D" w14:textId="594F1765" w:rsidR="00AA1EF7" w:rsidRPr="00A50BFD" w:rsidRDefault="00AA1EF7" w:rsidP="00AA1EF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50B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A50BFD">
        <w:rPr>
          <w:rFonts w:ascii="Arial" w:eastAsia="Times New Roman" w:hAnsi="Arial" w:cs="Arial"/>
          <w:color w:val="333333"/>
          <w:sz w:val="21"/>
          <w:szCs w:val="21"/>
        </w:rPr>
        <w:t>Spring Boot allows you to externalize your configuration so you can work with the same application code in different environments. You can use properties files</w:t>
      </w:r>
      <w:r w:rsidR="00A50BFD">
        <w:rPr>
          <w:rFonts w:ascii="Arial" w:eastAsia="Times New Roman" w:hAnsi="Arial" w:cs="Arial"/>
          <w:color w:val="333333"/>
          <w:sz w:val="21"/>
          <w:szCs w:val="21"/>
        </w:rPr>
        <w:t xml:space="preserve">. What is the name of the properties </w:t>
      </w:r>
      <w:proofErr w:type="gramStart"/>
      <w:r w:rsidR="00A50BFD">
        <w:rPr>
          <w:rFonts w:ascii="Arial" w:eastAsia="Times New Roman" w:hAnsi="Arial" w:cs="Arial"/>
          <w:color w:val="333333"/>
          <w:sz w:val="21"/>
          <w:szCs w:val="21"/>
        </w:rPr>
        <w:t>file</w:t>
      </w:r>
      <w:proofErr w:type="gramEnd"/>
    </w:p>
    <w:p w14:paraId="7BFC7C02" w14:textId="77777777" w:rsidR="00AA1EF7" w:rsidRPr="00A50BFD" w:rsidRDefault="00AA1EF7" w:rsidP="00AA1EF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28B6C78" w14:textId="77777777" w:rsidR="00A50BFD" w:rsidRPr="00A50BFD" w:rsidRDefault="00A50BFD" w:rsidP="00A50B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50BFD">
        <w:rPr>
          <w:rFonts w:ascii="Arial" w:eastAsia="Times New Roman" w:hAnsi="Arial" w:cs="Arial"/>
          <w:color w:val="404040"/>
          <w:sz w:val="24"/>
          <w:szCs w:val="24"/>
        </w:rPr>
        <w:t>Application.properties</w:t>
      </w:r>
      <w:proofErr w:type="spellEnd"/>
    </w:p>
    <w:p w14:paraId="19CD1DB9" w14:textId="77777777" w:rsidR="00A50BFD" w:rsidRPr="00A50BFD" w:rsidRDefault="00A50BFD" w:rsidP="00A50B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50BFD">
        <w:rPr>
          <w:rFonts w:ascii="Arial" w:eastAsia="Times New Roman" w:hAnsi="Arial" w:cs="Arial"/>
          <w:color w:val="404040"/>
          <w:sz w:val="24"/>
          <w:szCs w:val="24"/>
        </w:rPr>
        <w:t>Application.yml</w:t>
      </w:r>
      <w:proofErr w:type="spellEnd"/>
    </w:p>
    <w:p w14:paraId="6CFA0BC9" w14:textId="77777777" w:rsidR="00A50BFD" w:rsidRPr="00A50BFD" w:rsidRDefault="00A50BFD" w:rsidP="00A50B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Application.java</w:t>
      </w:r>
    </w:p>
    <w:p w14:paraId="4FA30618" w14:textId="77777777" w:rsidR="00A50BFD" w:rsidRPr="00A50BFD" w:rsidRDefault="00A50BFD" w:rsidP="00A50B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Controller file</w:t>
      </w:r>
    </w:p>
    <w:p w14:paraId="35D6997F" w14:textId="77777777" w:rsidR="00987205" w:rsidRPr="00A50BFD" w:rsidRDefault="00987205" w:rsidP="0098720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4CB5D34" w14:textId="77777777" w:rsidR="002C1185" w:rsidRPr="00A50BFD" w:rsidRDefault="00987205" w:rsidP="0098720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0"/>
          <w:szCs w:val="20"/>
        </w:rPr>
      </w:pPr>
      <w:r w:rsidRPr="00A50BFD">
        <w:rPr>
          <w:rFonts w:ascii="Arial" w:eastAsia="Times New Roman" w:hAnsi="Arial" w:cs="Arial"/>
          <w:color w:val="333333"/>
          <w:sz w:val="21"/>
          <w:szCs w:val="21"/>
        </w:rPr>
        <w:t>Question 2</w:t>
      </w:r>
      <w:proofErr w:type="gramStart"/>
      <w:r w:rsidRPr="00A50BFD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="002C1185" w:rsidRPr="00A50BFD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="002C1185" w:rsidRPr="00A50BFD">
        <w:rPr>
          <w:rFonts w:ascii="Arial" w:eastAsia="Times New Roman" w:hAnsi="Arial" w:cs="Arial"/>
          <w:color w:val="333333"/>
          <w:sz w:val="21"/>
          <w:szCs w:val="21"/>
        </w:rPr>
        <w:t xml:space="preserve"> Methods in your controller are mapped to HTTP using</w:t>
      </w:r>
      <w:r w:rsidRPr="00A50BFD">
        <w:rPr>
          <w:rFonts w:ascii="Arial" w:hAnsi="Arial" w:cs="Arial"/>
          <w:color w:val="000000"/>
          <w:sz w:val="20"/>
          <w:szCs w:val="20"/>
        </w:rPr>
        <w:t xml:space="preserve"> </w:t>
      </w:r>
      <w:r w:rsidR="002C1185" w:rsidRPr="00A50BFD">
        <w:rPr>
          <w:rFonts w:ascii="Arial" w:eastAsia="Times New Roman" w:hAnsi="Arial" w:cs="Arial"/>
          <w:color w:val="333333"/>
          <w:sz w:val="21"/>
          <w:szCs w:val="21"/>
        </w:rPr>
        <w:t>--------------------- annotations.</w:t>
      </w:r>
    </w:p>
    <w:p w14:paraId="08C352FC" w14:textId="77777777" w:rsidR="002C1185" w:rsidRPr="00A50BFD" w:rsidRDefault="002C1185" w:rsidP="002C118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A50BFD">
        <w:rPr>
          <w:rFonts w:ascii="Arial" w:eastAsia="Times New Roman" w:hAnsi="Arial" w:cs="Arial"/>
          <w:color w:val="333333"/>
          <w:sz w:val="21"/>
          <w:szCs w:val="21"/>
        </w:rPr>
        <w:t>@EnableWebMvc</w:t>
      </w:r>
    </w:p>
    <w:p w14:paraId="48533EC6" w14:textId="77777777" w:rsidR="002C1185" w:rsidRPr="00A50BFD" w:rsidRDefault="002C1185" w:rsidP="002C118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A50BFD">
        <w:rPr>
          <w:rFonts w:ascii="Arial" w:eastAsia="Times New Roman" w:hAnsi="Arial" w:cs="Arial"/>
          <w:color w:val="333333"/>
          <w:sz w:val="21"/>
          <w:szCs w:val="21"/>
        </w:rPr>
        <w:t>@RequestMapping</w:t>
      </w:r>
    </w:p>
    <w:p w14:paraId="3C9C18BB" w14:textId="77777777" w:rsidR="002C1185" w:rsidRPr="00A50BFD" w:rsidRDefault="002C1185" w:rsidP="002C118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A50BFD">
        <w:rPr>
          <w:rFonts w:ascii="Arial" w:eastAsia="Times New Roman" w:hAnsi="Arial" w:cs="Arial"/>
          <w:color w:val="333333"/>
          <w:sz w:val="21"/>
          <w:szCs w:val="21"/>
        </w:rPr>
        <w:t>@RestController</w:t>
      </w:r>
    </w:p>
    <w:p w14:paraId="4B6D9FDD" w14:textId="77777777" w:rsidR="002C1185" w:rsidRPr="00A50BFD" w:rsidRDefault="002C1185" w:rsidP="002C118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A50BFD">
        <w:rPr>
          <w:rFonts w:ascii="Arial" w:eastAsia="Times New Roman" w:hAnsi="Arial" w:cs="Arial"/>
          <w:color w:val="333333"/>
          <w:sz w:val="21"/>
          <w:szCs w:val="21"/>
        </w:rPr>
        <w:t>@Configuration</w:t>
      </w:r>
    </w:p>
    <w:p w14:paraId="59F446B2" w14:textId="66DB77AD" w:rsidR="003D2E45" w:rsidRDefault="0027541D" w:rsidP="003D2E45">
      <w:r w:rsidRPr="00A50BFD">
        <w:rPr>
          <w:sz w:val="32"/>
        </w:rPr>
        <w:t>3</w:t>
      </w:r>
      <w:r w:rsidR="003D2E45" w:rsidRPr="003D2E45">
        <w:t xml:space="preserve"> </w:t>
      </w:r>
      <w:r w:rsidR="003D2E45">
        <w:t>Select Status Code for Page not Found Error</w:t>
      </w:r>
    </w:p>
    <w:p w14:paraId="0B48FF85" w14:textId="77777777" w:rsidR="003D2E45" w:rsidRDefault="003D2E45" w:rsidP="003D2E45">
      <w:r>
        <w:t>A. 200</w:t>
      </w:r>
    </w:p>
    <w:p w14:paraId="0A7F5787" w14:textId="77777777" w:rsidR="003D2E45" w:rsidRDefault="003D2E45" w:rsidP="003D2E45">
      <w:r w:rsidRPr="00D75E04">
        <w:t>B. 404</w:t>
      </w:r>
    </w:p>
    <w:p w14:paraId="524D9116" w14:textId="77777777" w:rsidR="003D2E45" w:rsidRDefault="003D2E45" w:rsidP="003D2E45">
      <w:r>
        <w:t>C. 302</w:t>
      </w:r>
    </w:p>
    <w:p w14:paraId="04C3D7EE" w14:textId="77777777" w:rsidR="003D2E45" w:rsidRDefault="003D2E45" w:rsidP="003D2E45">
      <w:r>
        <w:t>D. 502</w:t>
      </w:r>
    </w:p>
    <w:p w14:paraId="2376CB44" w14:textId="683F7E41" w:rsidR="001765A8" w:rsidRPr="00A50BFD" w:rsidRDefault="001765A8" w:rsidP="003D2E45">
      <w:pPr>
        <w:rPr>
          <w:rFonts w:ascii="Arial" w:hAnsi="Arial" w:cs="Arial"/>
          <w:sz w:val="30"/>
          <w:szCs w:val="30"/>
        </w:rPr>
      </w:pPr>
    </w:p>
    <w:p w14:paraId="0D30979F" w14:textId="77777777" w:rsidR="003D2E45" w:rsidRDefault="001765A8" w:rsidP="003D2E45">
      <w:r w:rsidRPr="00A50BFD">
        <w:rPr>
          <w:rFonts w:ascii="Arial" w:hAnsi="Arial" w:cs="Arial"/>
          <w:sz w:val="30"/>
          <w:szCs w:val="30"/>
        </w:rPr>
        <w:t xml:space="preserve">4. </w:t>
      </w:r>
      <w:r w:rsidR="003D2E45">
        <w:t xml:space="preserve">@RequestParam annotation is used to </w:t>
      </w:r>
    </w:p>
    <w:p w14:paraId="1C3564B6" w14:textId="77777777" w:rsidR="003D2E45" w:rsidRDefault="003D2E45" w:rsidP="003D2E45"/>
    <w:p w14:paraId="47656B90" w14:textId="77777777" w:rsidR="003D2E45" w:rsidRDefault="003D2E45" w:rsidP="003D2E45">
      <w:r>
        <w:tab/>
        <w:t>A. Send the response</w:t>
      </w:r>
    </w:p>
    <w:p w14:paraId="18DC5E2A" w14:textId="77777777" w:rsidR="003D2E45" w:rsidRDefault="003D2E45" w:rsidP="003D2E45">
      <w:r>
        <w:tab/>
      </w:r>
      <w:r w:rsidRPr="00D75E04">
        <w:t>B. Retrieve the parameters from request object.</w:t>
      </w:r>
    </w:p>
    <w:p w14:paraId="5915257B" w14:textId="77777777" w:rsidR="003D2E45" w:rsidRDefault="003D2E45" w:rsidP="003D2E45">
      <w:r>
        <w:tab/>
        <w:t>C. Send the parameters from response object.</w:t>
      </w:r>
    </w:p>
    <w:p w14:paraId="1B4BD0AE" w14:textId="77777777" w:rsidR="003D2E45" w:rsidRDefault="003D2E45" w:rsidP="003D2E45">
      <w:r>
        <w:tab/>
        <w:t>D. Attach the files to response object.</w:t>
      </w:r>
    </w:p>
    <w:p w14:paraId="1C71BFA7" w14:textId="46915364" w:rsidR="0036566B" w:rsidRPr="00A50BFD" w:rsidRDefault="0036566B" w:rsidP="003D2E4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3C862DD" w14:textId="77777777" w:rsidR="003D2E45" w:rsidRDefault="00085199" w:rsidP="003D2E45">
      <w:r w:rsidRPr="00A50BFD">
        <w:rPr>
          <w:sz w:val="32"/>
        </w:rPr>
        <w:t xml:space="preserve">5. </w:t>
      </w:r>
      <w:r w:rsidR="003D2E45">
        <w:t xml:space="preserve">Where will you put </w:t>
      </w:r>
      <w:proofErr w:type="spellStart"/>
      <w:proofErr w:type="gramStart"/>
      <w:r w:rsidR="003D2E45">
        <w:t>application.properties</w:t>
      </w:r>
      <w:proofErr w:type="spellEnd"/>
      <w:proofErr w:type="gramEnd"/>
      <w:r w:rsidR="003D2E45">
        <w:t xml:space="preserve"> file ?</w:t>
      </w:r>
    </w:p>
    <w:p w14:paraId="39856FE2" w14:textId="77777777" w:rsidR="003D2E45" w:rsidRDefault="003D2E45" w:rsidP="003D2E45"/>
    <w:p w14:paraId="4F220266" w14:textId="77777777" w:rsidR="003D2E45" w:rsidRDefault="003D2E45" w:rsidP="003D2E45">
      <w:r>
        <w:t>A</w:t>
      </w:r>
      <w:r w:rsidRPr="00D75E04">
        <w:t>.</w:t>
      </w:r>
      <w:r w:rsidRPr="00D75E04">
        <w:tab/>
        <w:t>resources folder</w:t>
      </w:r>
    </w:p>
    <w:p w14:paraId="66C2DFF7" w14:textId="77777777" w:rsidR="003D2E45" w:rsidRDefault="003D2E45" w:rsidP="003D2E45">
      <w:r>
        <w:t>B.</w:t>
      </w:r>
      <w:r>
        <w:tab/>
      </w:r>
      <w:proofErr w:type="spellStart"/>
      <w:r>
        <w:t>src</w:t>
      </w:r>
      <w:proofErr w:type="spellEnd"/>
      <w:r>
        <w:t xml:space="preserve"> folder</w:t>
      </w:r>
    </w:p>
    <w:p w14:paraId="5D16E98F" w14:textId="77777777" w:rsidR="003D2E45" w:rsidRDefault="003D2E45" w:rsidP="003D2E45">
      <w:r>
        <w:t>C.</w:t>
      </w:r>
      <w:r>
        <w:tab/>
        <w:t>test folder</w:t>
      </w:r>
    </w:p>
    <w:p w14:paraId="530B0331" w14:textId="77777777" w:rsidR="003D2E45" w:rsidRDefault="003D2E45" w:rsidP="003D2E45">
      <w:r>
        <w:t>D.</w:t>
      </w:r>
      <w:r>
        <w:tab/>
        <w:t>root folder of the project</w:t>
      </w:r>
    </w:p>
    <w:p w14:paraId="373C04FA" w14:textId="68864C62" w:rsidR="00F16731" w:rsidRPr="00A50BFD" w:rsidRDefault="00F16731" w:rsidP="003D2E45">
      <w:pPr>
        <w:rPr>
          <w:rFonts w:ascii="Arial" w:eastAsia="Times New Roman" w:hAnsi="Arial" w:cs="Arial"/>
          <w:color w:val="404040"/>
          <w:sz w:val="24"/>
          <w:szCs w:val="24"/>
        </w:rPr>
      </w:pPr>
    </w:p>
    <w:p w14:paraId="1497C975" w14:textId="77777777" w:rsidR="00F16731" w:rsidRPr="00A50BFD" w:rsidRDefault="00F16731" w:rsidP="00F167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1E1850CB" w14:textId="77777777" w:rsidR="00C2331D" w:rsidRPr="00A50BFD" w:rsidRDefault="00C2331D" w:rsidP="00E3036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25E03392" w14:textId="77777777" w:rsidR="00C2331D" w:rsidRPr="00A50BFD" w:rsidRDefault="00C2331D" w:rsidP="00F167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252727E1" w14:textId="77777777" w:rsidR="00F16731" w:rsidRPr="00A50BFD" w:rsidRDefault="00532CE4" w:rsidP="00F167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 xml:space="preserve">6. </w:t>
      </w:r>
      <w:r w:rsidR="00C2331D" w:rsidRPr="00A50BFD">
        <w:rPr>
          <w:rFonts w:ascii="Arial" w:eastAsia="Times New Roman" w:hAnsi="Arial" w:cs="Arial"/>
          <w:color w:val="404040"/>
          <w:sz w:val="24"/>
          <w:szCs w:val="24"/>
        </w:rPr>
        <w:t>State true or false</w:t>
      </w:r>
    </w:p>
    <w:p w14:paraId="6A31B349" w14:textId="77777777" w:rsidR="00C2331D" w:rsidRPr="00A50BFD" w:rsidRDefault="00C2331D" w:rsidP="00F167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0FB7DB7A" w14:textId="77777777" w:rsidR="00C2331D" w:rsidRPr="00A50BFD" w:rsidRDefault="00C2331D" w:rsidP="00C233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0BFD">
        <w:rPr>
          <w:rFonts w:ascii="Arial" w:hAnsi="Arial" w:cs="Arial"/>
          <w:sz w:val="20"/>
          <w:szCs w:val="20"/>
        </w:rPr>
        <w:t xml:space="preserve">The </w:t>
      </w:r>
      <w:r w:rsidRPr="00A50BFD">
        <w:rPr>
          <w:rFonts w:ascii="Courier" w:hAnsi="Courier" w:cs="Courier"/>
          <w:sz w:val="20"/>
          <w:szCs w:val="20"/>
        </w:rPr>
        <w:t xml:space="preserve">@SpringBootApplication </w:t>
      </w:r>
      <w:r w:rsidRPr="00A50BFD">
        <w:rPr>
          <w:rFonts w:ascii="Arial" w:hAnsi="Arial" w:cs="Arial"/>
          <w:sz w:val="20"/>
          <w:szCs w:val="20"/>
        </w:rPr>
        <w:t xml:space="preserve">annotation is equivalent to using </w:t>
      </w:r>
      <w:r w:rsidRPr="00A50BFD">
        <w:rPr>
          <w:rFonts w:ascii="Courier" w:hAnsi="Courier" w:cs="Courier"/>
          <w:sz w:val="20"/>
          <w:szCs w:val="20"/>
        </w:rPr>
        <w:t>@Configuration</w:t>
      </w:r>
      <w:r w:rsidRPr="00A50BFD">
        <w:rPr>
          <w:rFonts w:ascii="Arial" w:hAnsi="Arial" w:cs="Arial"/>
          <w:sz w:val="20"/>
          <w:szCs w:val="20"/>
        </w:rPr>
        <w:t>,</w:t>
      </w:r>
    </w:p>
    <w:p w14:paraId="1B6B96A3" w14:textId="77777777" w:rsidR="00C2331D" w:rsidRPr="00A50BFD" w:rsidRDefault="00C2331D" w:rsidP="00C2331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0BFD">
        <w:rPr>
          <w:rFonts w:ascii="Courier" w:hAnsi="Courier" w:cs="Courier"/>
          <w:sz w:val="20"/>
          <w:szCs w:val="20"/>
        </w:rPr>
        <w:t xml:space="preserve">@EnableAutoConfiguration </w:t>
      </w:r>
      <w:r w:rsidRPr="00A50BFD">
        <w:rPr>
          <w:rFonts w:ascii="Arial" w:hAnsi="Arial" w:cs="Arial"/>
          <w:sz w:val="20"/>
          <w:szCs w:val="20"/>
        </w:rPr>
        <w:t xml:space="preserve">and </w:t>
      </w:r>
      <w:r w:rsidRPr="00A50BFD">
        <w:rPr>
          <w:rFonts w:ascii="Courier" w:hAnsi="Courier" w:cs="Courier"/>
          <w:sz w:val="20"/>
          <w:szCs w:val="20"/>
        </w:rPr>
        <w:t xml:space="preserve">@ComponentScan </w:t>
      </w:r>
      <w:r w:rsidRPr="00A50BFD">
        <w:rPr>
          <w:rFonts w:ascii="Arial" w:hAnsi="Arial" w:cs="Arial"/>
          <w:sz w:val="20"/>
          <w:szCs w:val="20"/>
        </w:rPr>
        <w:t>with their default attributes:</w:t>
      </w:r>
    </w:p>
    <w:p w14:paraId="097EB15A" w14:textId="77777777" w:rsidR="00C2331D" w:rsidRPr="00A50BFD" w:rsidRDefault="00C2331D" w:rsidP="00C2331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667DC5" w14:textId="77777777" w:rsidR="00C2331D" w:rsidRPr="00A50BFD" w:rsidRDefault="00C2331D" w:rsidP="00C233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0BFD">
        <w:rPr>
          <w:rFonts w:ascii="Arial" w:hAnsi="Arial" w:cs="Arial"/>
          <w:sz w:val="20"/>
          <w:szCs w:val="20"/>
        </w:rPr>
        <w:t>True</w:t>
      </w:r>
    </w:p>
    <w:p w14:paraId="62F3D19F" w14:textId="77777777" w:rsidR="00C2331D" w:rsidRPr="00A50BFD" w:rsidRDefault="00C2331D" w:rsidP="00C233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hAnsi="Arial" w:cs="Arial"/>
          <w:sz w:val="20"/>
          <w:szCs w:val="20"/>
        </w:rPr>
        <w:t>False</w:t>
      </w:r>
    </w:p>
    <w:p w14:paraId="3EBD9F8C" w14:textId="77777777" w:rsidR="00C2331D" w:rsidRPr="00A50BFD" w:rsidRDefault="00C2331D" w:rsidP="00C233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0B9E8F16" w14:textId="77777777" w:rsidR="000E0DDB" w:rsidRPr="00A50BFD" w:rsidRDefault="000E0DDB" w:rsidP="000E0DD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5CE3EE92" w14:textId="77777777" w:rsidR="002D4F87" w:rsidRPr="00A50BFD" w:rsidRDefault="002D4F87" w:rsidP="002C44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404040"/>
          <w:sz w:val="24"/>
          <w:szCs w:val="24"/>
        </w:rPr>
      </w:pPr>
    </w:p>
    <w:p w14:paraId="2F443DFE" w14:textId="77777777" w:rsidR="002D4F87" w:rsidRPr="00A50BFD" w:rsidRDefault="008655F5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7</w:t>
      </w:r>
      <w:r w:rsidR="002D4F87" w:rsidRPr="00A50BFD">
        <w:rPr>
          <w:rFonts w:ascii="Arial" w:eastAsia="Times New Roman" w:hAnsi="Arial" w:cs="Arial"/>
          <w:color w:val="404040"/>
          <w:sz w:val="24"/>
          <w:szCs w:val="24"/>
        </w:rPr>
        <w:t>. @</w:t>
      </w:r>
      <w:r w:rsidR="002423C1" w:rsidRPr="00A50BFD">
        <w:rPr>
          <w:rFonts w:ascii="Arial" w:eastAsia="Times New Roman" w:hAnsi="Arial" w:cs="Arial"/>
          <w:color w:val="404040"/>
          <w:sz w:val="24"/>
          <w:szCs w:val="24"/>
        </w:rPr>
        <w:t>PathVariable</w:t>
      </w:r>
      <w:r w:rsidR="002D4F87" w:rsidRPr="00A50BFD">
        <w:rPr>
          <w:rFonts w:ascii="Arial" w:eastAsia="Times New Roman" w:hAnsi="Arial" w:cs="Arial"/>
          <w:color w:val="404040"/>
          <w:sz w:val="24"/>
          <w:szCs w:val="24"/>
        </w:rPr>
        <w:t xml:space="preserve"> annotation is used to </w:t>
      </w:r>
    </w:p>
    <w:p w14:paraId="680B02C7" w14:textId="77777777" w:rsidR="002D4F87" w:rsidRPr="00A50BFD" w:rsidRDefault="002D4F87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09766D67" w14:textId="77777777" w:rsidR="002D4F87" w:rsidRPr="00A50BFD" w:rsidRDefault="002D4F87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ab/>
        <w:t>A. Send the response</w:t>
      </w:r>
    </w:p>
    <w:p w14:paraId="1F4FCB7B" w14:textId="77777777" w:rsidR="002D4F87" w:rsidRPr="00A50BFD" w:rsidRDefault="002D4F87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ab/>
        <w:t xml:space="preserve">B. Retrieve the parameters from </w:t>
      </w:r>
      <w:r w:rsidR="00FC71EE" w:rsidRPr="00A50BFD">
        <w:rPr>
          <w:rFonts w:ascii="Arial" w:eastAsia="Times New Roman" w:hAnsi="Arial" w:cs="Arial"/>
          <w:color w:val="404040"/>
          <w:sz w:val="24"/>
          <w:szCs w:val="24"/>
        </w:rPr>
        <w:t xml:space="preserve">the </w:t>
      </w:r>
      <w:proofErr w:type="spellStart"/>
      <w:r w:rsidR="00FC71EE" w:rsidRPr="00A50BFD">
        <w:rPr>
          <w:rFonts w:ascii="Arial" w:eastAsia="Times New Roman" w:hAnsi="Arial" w:cs="Arial"/>
          <w:color w:val="404040"/>
          <w:sz w:val="24"/>
          <w:szCs w:val="24"/>
        </w:rPr>
        <w:t>url</w:t>
      </w:r>
      <w:proofErr w:type="spellEnd"/>
    </w:p>
    <w:p w14:paraId="533DF6F6" w14:textId="77777777" w:rsidR="002D4F87" w:rsidRPr="00A50BFD" w:rsidRDefault="002D4F87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ab/>
        <w:t>C. Send the parameters from response object.</w:t>
      </w:r>
    </w:p>
    <w:p w14:paraId="0B382DF0" w14:textId="77777777" w:rsidR="002D4F87" w:rsidRPr="00A50BFD" w:rsidRDefault="002D4F87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ab/>
        <w:t>D. Attach the files to response object.</w:t>
      </w:r>
    </w:p>
    <w:p w14:paraId="0546F941" w14:textId="77777777" w:rsidR="002D4F87" w:rsidRPr="00A50BFD" w:rsidRDefault="002D4F87" w:rsidP="002D4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0ED4D469" w14:textId="77777777" w:rsidR="00CB681E" w:rsidRPr="00A50BFD" w:rsidRDefault="00CB681E" w:rsidP="00CB681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15E5708D" w14:textId="641E0A21" w:rsidR="00CB681E" w:rsidRPr="00A50BFD" w:rsidRDefault="008655F5" w:rsidP="00CB68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8</w:t>
      </w:r>
      <w:r w:rsidR="00CB681E" w:rsidRPr="00A50BFD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  <w:r w:rsidR="001008B9">
        <w:rPr>
          <w:rFonts w:ascii="Arial" w:eastAsia="Times New Roman" w:hAnsi="Arial" w:cs="Arial"/>
          <w:color w:val="404040"/>
          <w:sz w:val="24"/>
          <w:szCs w:val="24"/>
        </w:rPr>
        <w:t xml:space="preserve">What is the use of actuator in spring </w:t>
      </w:r>
      <w:proofErr w:type="gramStart"/>
      <w:r w:rsidR="001008B9">
        <w:rPr>
          <w:rFonts w:ascii="Arial" w:eastAsia="Times New Roman" w:hAnsi="Arial" w:cs="Arial"/>
          <w:color w:val="404040"/>
          <w:sz w:val="24"/>
          <w:szCs w:val="24"/>
        </w:rPr>
        <w:t>boot</w:t>
      </w:r>
      <w:r w:rsidR="00CB681E" w:rsidRPr="00A50BFD">
        <w:rPr>
          <w:rFonts w:ascii="Arial" w:eastAsia="Times New Roman" w:hAnsi="Arial" w:cs="Arial"/>
          <w:color w:val="404040"/>
          <w:sz w:val="24"/>
          <w:szCs w:val="24"/>
        </w:rPr>
        <w:t xml:space="preserve"> ?</w:t>
      </w:r>
      <w:proofErr w:type="gramEnd"/>
    </w:p>
    <w:p w14:paraId="1E1B91BD" w14:textId="77777777" w:rsidR="00CB681E" w:rsidRPr="00A50BFD" w:rsidRDefault="00CB681E" w:rsidP="00CB681E">
      <w:pPr>
        <w:autoSpaceDE w:val="0"/>
        <w:autoSpaceDN w:val="0"/>
        <w:adjustRightInd w:val="0"/>
        <w:spacing w:after="0" w:line="240" w:lineRule="auto"/>
      </w:pPr>
    </w:p>
    <w:p w14:paraId="22B2C233" w14:textId="4CD0FEF9" w:rsidR="00CB681E" w:rsidRPr="00A50BFD" w:rsidRDefault="001008B9" w:rsidP="00CB68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To develop spring boot application</w:t>
      </w:r>
    </w:p>
    <w:p w14:paraId="31D99B1A" w14:textId="0E06F4B5" w:rsidR="00E54F2B" w:rsidRPr="00A50BFD" w:rsidRDefault="00E54F2B" w:rsidP="00E54F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404040"/>
          <w:sz w:val="24"/>
          <w:szCs w:val="24"/>
        </w:rPr>
        <w:t>monitor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spring boot application</w:t>
      </w:r>
    </w:p>
    <w:p w14:paraId="6DCA2E60" w14:textId="1A7C151A" w:rsidR="00CB681E" w:rsidRPr="00A50BFD" w:rsidRDefault="00E54F2B" w:rsidP="00CB68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both</w:t>
      </w:r>
    </w:p>
    <w:p w14:paraId="00620C0B" w14:textId="6B763C5E" w:rsidR="00494E40" w:rsidRPr="00A50BFD" w:rsidRDefault="00E54F2B" w:rsidP="00B00AA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none</w:t>
      </w:r>
    </w:p>
    <w:p w14:paraId="4C74BC84" w14:textId="77777777" w:rsidR="00494E40" w:rsidRPr="00A50BFD" w:rsidRDefault="00494E40" w:rsidP="00B00A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3570E87A" w14:textId="77777777" w:rsidR="00211F16" w:rsidRPr="00A50BFD" w:rsidRDefault="00211F16" w:rsidP="00211F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47934DFC" w14:textId="77777777" w:rsidR="00211F16" w:rsidRPr="00A50BFD" w:rsidRDefault="00211F16" w:rsidP="00211F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7923A931" w14:textId="77777777" w:rsidR="00211F16" w:rsidRPr="00A50BFD" w:rsidRDefault="00F30DD3" w:rsidP="00211F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9</w:t>
      </w:r>
      <w:r w:rsidR="00211F16" w:rsidRPr="00A50BFD">
        <w:rPr>
          <w:rFonts w:ascii="Arial" w:eastAsia="Times New Roman" w:hAnsi="Arial" w:cs="Arial"/>
          <w:color w:val="404040"/>
          <w:sz w:val="24"/>
          <w:szCs w:val="24"/>
        </w:rPr>
        <w:t>. You will write the following lines in which file.</w:t>
      </w:r>
    </w:p>
    <w:p w14:paraId="54CB064C" w14:textId="1862275D" w:rsidR="00211F16" w:rsidRPr="00A50BFD" w:rsidRDefault="003D2E45" w:rsidP="00211F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Server.port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>=8726</w:t>
      </w:r>
    </w:p>
    <w:p w14:paraId="0BBD7E09" w14:textId="77777777" w:rsidR="00211F16" w:rsidRPr="00A50BFD" w:rsidRDefault="00211F16" w:rsidP="00211F1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424242"/>
          <w:sz w:val="12"/>
          <w:szCs w:val="12"/>
        </w:rPr>
      </w:pPr>
    </w:p>
    <w:p w14:paraId="7F98CC5F" w14:textId="77777777" w:rsidR="00211F16" w:rsidRPr="00A50BFD" w:rsidRDefault="00211F16" w:rsidP="00211F1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50BFD">
        <w:rPr>
          <w:rFonts w:ascii="Arial" w:eastAsia="Times New Roman" w:hAnsi="Arial" w:cs="Arial"/>
          <w:color w:val="404040"/>
          <w:sz w:val="24"/>
          <w:szCs w:val="24"/>
        </w:rPr>
        <w:lastRenderedPageBreak/>
        <w:t>Application.properties</w:t>
      </w:r>
      <w:proofErr w:type="spellEnd"/>
    </w:p>
    <w:p w14:paraId="23E5660E" w14:textId="77777777" w:rsidR="00211F16" w:rsidRPr="00A50BFD" w:rsidRDefault="00211F16" w:rsidP="00211F1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50BFD">
        <w:rPr>
          <w:rFonts w:ascii="Arial" w:eastAsia="Times New Roman" w:hAnsi="Arial" w:cs="Arial"/>
          <w:color w:val="404040"/>
          <w:sz w:val="24"/>
          <w:szCs w:val="24"/>
        </w:rPr>
        <w:t>Application.yml</w:t>
      </w:r>
      <w:proofErr w:type="spellEnd"/>
    </w:p>
    <w:p w14:paraId="3288DF35" w14:textId="77777777" w:rsidR="00211F16" w:rsidRPr="00A50BFD" w:rsidRDefault="00211F16" w:rsidP="00211F1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Application.java</w:t>
      </w:r>
    </w:p>
    <w:p w14:paraId="47E7CFF7" w14:textId="77777777" w:rsidR="00211F16" w:rsidRPr="00A50BFD" w:rsidRDefault="00211F16" w:rsidP="00211F1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A50BFD">
        <w:rPr>
          <w:rFonts w:ascii="Arial" w:eastAsia="Times New Roman" w:hAnsi="Arial" w:cs="Arial"/>
          <w:color w:val="404040"/>
          <w:sz w:val="24"/>
          <w:szCs w:val="24"/>
        </w:rPr>
        <w:t>Controller file</w:t>
      </w:r>
    </w:p>
    <w:p w14:paraId="23221D29" w14:textId="77777777" w:rsidR="00211F16" w:rsidRPr="00A50BFD" w:rsidRDefault="00211F16" w:rsidP="00F54063">
      <w:pPr>
        <w:pStyle w:val="Heading1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14:paraId="6EC56CFB" w14:textId="77777777" w:rsidR="00F54063" w:rsidRPr="00A50BFD" w:rsidRDefault="00F54063" w:rsidP="00A07E3B">
      <w:pPr>
        <w:rPr>
          <w:sz w:val="32"/>
        </w:rPr>
      </w:pPr>
    </w:p>
    <w:p w14:paraId="26F2D724" w14:textId="77777777" w:rsidR="00C50C0D" w:rsidRPr="00A50BFD" w:rsidRDefault="00571F9A" w:rsidP="00C50C0D">
      <w:pPr>
        <w:rPr>
          <w:sz w:val="32"/>
        </w:rPr>
      </w:pPr>
      <w:r w:rsidRPr="00A50BFD">
        <w:rPr>
          <w:sz w:val="32"/>
        </w:rPr>
        <w:t xml:space="preserve">10. </w:t>
      </w:r>
      <w:r w:rsidR="00C50C0D" w:rsidRPr="00A50BFD">
        <w:rPr>
          <w:sz w:val="32"/>
        </w:rPr>
        <w:t>What is the dependency need to create a Spring boot web Application</w:t>
      </w:r>
    </w:p>
    <w:p w14:paraId="4D344097" w14:textId="77777777" w:rsidR="00C50C0D" w:rsidRPr="00A50BFD" w:rsidRDefault="00C50C0D" w:rsidP="00C50C0D">
      <w:pPr>
        <w:rPr>
          <w:sz w:val="32"/>
        </w:rPr>
      </w:pPr>
      <w:r w:rsidRPr="00A50BFD">
        <w:rPr>
          <w:sz w:val="32"/>
        </w:rPr>
        <w:t>a) spring-boot-starter-web</w:t>
      </w:r>
    </w:p>
    <w:p w14:paraId="689EC9C1" w14:textId="77777777" w:rsidR="00C50C0D" w:rsidRPr="00A50BFD" w:rsidRDefault="00C50C0D" w:rsidP="00C50C0D">
      <w:pPr>
        <w:rPr>
          <w:sz w:val="32"/>
        </w:rPr>
      </w:pPr>
      <w:r w:rsidRPr="00A50BFD">
        <w:rPr>
          <w:sz w:val="32"/>
        </w:rPr>
        <w:t>b) spring-boot-starter-test</w:t>
      </w:r>
    </w:p>
    <w:p w14:paraId="2EAED658" w14:textId="77777777" w:rsidR="00711F8F" w:rsidRPr="00A50BFD" w:rsidRDefault="00C50C0D" w:rsidP="00C50C0D">
      <w:pPr>
        <w:rPr>
          <w:sz w:val="32"/>
        </w:rPr>
      </w:pPr>
      <w:r w:rsidRPr="00A50BFD">
        <w:rPr>
          <w:sz w:val="32"/>
        </w:rPr>
        <w:t xml:space="preserve">c) </w:t>
      </w:r>
      <w:r w:rsidR="00711F8F" w:rsidRPr="00A50BFD">
        <w:rPr>
          <w:sz w:val="32"/>
        </w:rPr>
        <w:t>spring-boot-maven-plugin</w:t>
      </w:r>
    </w:p>
    <w:p w14:paraId="0461B0A9" w14:textId="77777777" w:rsidR="00571F9A" w:rsidRPr="00A50BFD" w:rsidRDefault="00711F8F" w:rsidP="00C50C0D">
      <w:pPr>
        <w:rPr>
          <w:sz w:val="32"/>
        </w:rPr>
      </w:pPr>
      <w:r w:rsidRPr="00A50BFD">
        <w:rPr>
          <w:sz w:val="32"/>
        </w:rPr>
        <w:t xml:space="preserve">d) </w:t>
      </w:r>
      <w:r w:rsidR="00C50C0D" w:rsidRPr="00A50BFD">
        <w:rPr>
          <w:sz w:val="32"/>
        </w:rPr>
        <w:t>spring-boot-html</w:t>
      </w:r>
    </w:p>
    <w:p w14:paraId="32C2E9D5" w14:textId="77777777" w:rsidR="00837EBB" w:rsidRPr="00A50BFD" w:rsidRDefault="00837EBB" w:rsidP="00C50C0D">
      <w:pPr>
        <w:rPr>
          <w:sz w:val="32"/>
        </w:rPr>
      </w:pPr>
    </w:p>
    <w:p w14:paraId="7A91712F" w14:textId="77777777" w:rsidR="008B311E" w:rsidRPr="00A50BFD" w:rsidRDefault="00837EBB" w:rsidP="008B31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22"/>
        </w:rPr>
      </w:pPr>
      <w:r w:rsidRPr="00A50BFD">
        <w:rPr>
          <w:sz w:val="32"/>
        </w:rPr>
        <w:t xml:space="preserve">11. </w:t>
      </w:r>
      <w:r w:rsidR="008B311E" w:rsidRPr="00A50BFD">
        <w:rPr>
          <w:rFonts w:asciiTheme="minorHAnsi" w:eastAsiaTheme="minorHAnsi" w:hAnsiTheme="minorHAnsi" w:cstheme="minorBidi"/>
          <w:sz w:val="32"/>
          <w:szCs w:val="22"/>
        </w:rPr>
        <w:t>What is the Starting point a Spring Boot Application</w:t>
      </w:r>
    </w:p>
    <w:p w14:paraId="38B00BFD" w14:textId="77777777" w:rsidR="008B311E" w:rsidRPr="00A50BFD" w:rsidRDefault="008B311E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a) @SpringBootApplication</w:t>
      </w:r>
    </w:p>
    <w:p w14:paraId="54C8C2C0" w14:textId="77777777" w:rsidR="008B311E" w:rsidRPr="00A50BFD" w:rsidRDefault="008B311E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b) @Controller</w:t>
      </w:r>
    </w:p>
    <w:p w14:paraId="34E4116C" w14:textId="77777777" w:rsidR="008B311E" w:rsidRPr="00A50BFD" w:rsidRDefault="008B311E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c) @RestController</w:t>
      </w:r>
    </w:p>
    <w:p w14:paraId="2C7D35A0" w14:textId="77777777" w:rsidR="008B311E" w:rsidRPr="00A50BFD" w:rsidRDefault="008B311E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d) @Service</w:t>
      </w:r>
    </w:p>
    <w:p w14:paraId="5A7F0959" w14:textId="77777777" w:rsidR="008B311E" w:rsidRPr="00A50BFD" w:rsidRDefault="008B311E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56968D72" w14:textId="77777777" w:rsidR="00FB35C6" w:rsidRPr="00A50BFD" w:rsidRDefault="00FB35C6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68BD40C1" w14:textId="77777777" w:rsidR="00FB35C6" w:rsidRPr="00A50BFD" w:rsidRDefault="00FB35C6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3F6A0CFF" w14:textId="77777777" w:rsidR="00FB35C6" w:rsidRPr="00A50BFD" w:rsidRDefault="00FB35C6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62816727" w14:textId="77777777" w:rsidR="00FB35C6" w:rsidRPr="00A50BFD" w:rsidRDefault="008B311E" w:rsidP="00FB35C6">
      <w:pPr>
        <w:shd w:val="clear" w:color="auto" w:fill="FFFFFF"/>
        <w:rPr>
          <w:sz w:val="32"/>
        </w:rPr>
      </w:pPr>
      <w:r w:rsidRPr="00A50BFD">
        <w:rPr>
          <w:sz w:val="32"/>
        </w:rPr>
        <w:t xml:space="preserve">12. </w:t>
      </w:r>
      <w:r w:rsidR="00FB35C6" w:rsidRPr="00A50BFD">
        <w:rPr>
          <w:sz w:val="32"/>
        </w:rPr>
        <w:t xml:space="preserve"> @Autowired can be used for</w:t>
      </w:r>
    </w:p>
    <w:p w14:paraId="195F3F2D" w14:textId="77777777" w:rsidR="00FB35C6" w:rsidRPr="00A50BFD" w:rsidRDefault="00FB35C6" w:rsidP="00FB35C6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a) Include a Repository in a Controller</w:t>
      </w:r>
    </w:p>
    <w:p w14:paraId="76076C6C" w14:textId="77777777" w:rsidR="00FB35C6" w:rsidRPr="00A50BFD" w:rsidRDefault="00FB35C6" w:rsidP="00FB35C6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b) Include a Service in a Controller</w:t>
      </w:r>
    </w:p>
    <w:p w14:paraId="15D76B97" w14:textId="77777777" w:rsidR="00FB35C6" w:rsidRPr="00A50BFD" w:rsidRDefault="00FB35C6" w:rsidP="00FB35C6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c) Include a Component in a Controller</w:t>
      </w:r>
    </w:p>
    <w:p w14:paraId="0447392E" w14:textId="77777777" w:rsidR="00FB35C6" w:rsidRPr="00A50BFD" w:rsidRDefault="00FB35C6" w:rsidP="00FB35C6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d) All the Above</w:t>
      </w:r>
    </w:p>
    <w:p w14:paraId="3B694B77" w14:textId="77777777" w:rsidR="008B311E" w:rsidRPr="00A50BFD" w:rsidRDefault="008B311E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5180DF15" w14:textId="77777777" w:rsidR="00346544" w:rsidRPr="00A50BFD" w:rsidRDefault="00FB35C6" w:rsidP="00346544">
      <w:pPr>
        <w:shd w:val="clear" w:color="auto" w:fill="FFFFFF"/>
        <w:rPr>
          <w:rFonts w:ascii="Arial" w:eastAsia="Times New Roman" w:hAnsi="Arial" w:cs="Arial"/>
          <w:color w:val="393A68"/>
          <w:sz w:val="24"/>
          <w:szCs w:val="24"/>
          <w:lang w:val="en-IN" w:eastAsia="en-IN"/>
        </w:rPr>
      </w:pPr>
      <w:r w:rsidRPr="00A50BFD">
        <w:rPr>
          <w:sz w:val="32"/>
        </w:rPr>
        <w:lastRenderedPageBreak/>
        <w:t xml:space="preserve">13. </w:t>
      </w:r>
      <w:r w:rsidR="00346544" w:rsidRPr="00A50BFD">
        <w:rPr>
          <w:rFonts w:ascii="Arial" w:eastAsia="Times New Roman" w:hAnsi="Arial" w:cs="Arial"/>
          <w:color w:val="393A68"/>
          <w:sz w:val="24"/>
          <w:szCs w:val="24"/>
          <w:lang w:val="en-IN" w:eastAsia="en-IN"/>
        </w:rPr>
        <w:t xml:space="preserve"> </w:t>
      </w:r>
      <w:r w:rsidR="00346544" w:rsidRPr="00A50BFD">
        <w:rPr>
          <w:sz w:val="32"/>
        </w:rPr>
        <w:t>What is default Web server used in Spring boot Application?</w:t>
      </w:r>
    </w:p>
    <w:p w14:paraId="57FB1413" w14:textId="77777777" w:rsidR="00346544" w:rsidRPr="00A50BFD" w:rsidRDefault="00346544" w:rsidP="0034654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Jetty</w:t>
      </w:r>
    </w:p>
    <w:p w14:paraId="563E08DF" w14:textId="77777777" w:rsidR="00346544" w:rsidRPr="00A50BFD" w:rsidRDefault="00346544" w:rsidP="0034654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Apache Tomcat</w:t>
      </w:r>
    </w:p>
    <w:p w14:paraId="24E74967" w14:textId="77777777" w:rsidR="00346544" w:rsidRPr="00A50BFD" w:rsidRDefault="00346544" w:rsidP="0034654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JSP</w:t>
      </w:r>
    </w:p>
    <w:p w14:paraId="57F7A798" w14:textId="77777777" w:rsidR="00346544" w:rsidRPr="00A50BFD" w:rsidRDefault="00346544" w:rsidP="0034654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JBoss</w:t>
      </w:r>
    </w:p>
    <w:p w14:paraId="52E54E61" w14:textId="77777777" w:rsidR="00FB35C6" w:rsidRPr="00A50BFD" w:rsidRDefault="00FB35C6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41FCC91D" w14:textId="77777777" w:rsidR="00CD0FAE" w:rsidRPr="00A50BFD" w:rsidRDefault="00346544" w:rsidP="00CD0FAE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 xml:space="preserve">14. </w:t>
      </w:r>
      <w:r w:rsidR="00CD0FAE" w:rsidRPr="00A50BFD">
        <w:rPr>
          <w:sz w:val="32"/>
        </w:rPr>
        <w:t>Can we override or replace the Embedded Tomcat server in Spring Boot?</w:t>
      </w:r>
    </w:p>
    <w:p w14:paraId="19BC2A44" w14:textId="77777777" w:rsidR="00193F12" w:rsidRPr="00A50BFD" w:rsidRDefault="00CD0FAE" w:rsidP="00CD0FAE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 xml:space="preserve">a) </w:t>
      </w:r>
      <w:r w:rsidR="00193F12" w:rsidRPr="00A50BFD">
        <w:rPr>
          <w:sz w:val="32"/>
        </w:rPr>
        <w:t>Yes</w:t>
      </w:r>
    </w:p>
    <w:p w14:paraId="62AE262D" w14:textId="77777777" w:rsidR="00CD0FAE" w:rsidRPr="00A50BFD" w:rsidRDefault="00193F12" w:rsidP="00CD0FAE">
      <w:pPr>
        <w:shd w:val="clear" w:color="auto" w:fill="FFFFFF"/>
        <w:spacing w:after="0" w:line="240" w:lineRule="auto"/>
        <w:textAlignment w:val="top"/>
        <w:rPr>
          <w:sz w:val="32"/>
        </w:rPr>
      </w:pPr>
      <w:proofErr w:type="gramStart"/>
      <w:r w:rsidRPr="00A50BFD">
        <w:rPr>
          <w:sz w:val="32"/>
        </w:rPr>
        <w:t>B)</w:t>
      </w:r>
      <w:r w:rsidR="00CD0FAE" w:rsidRPr="00A50BFD">
        <w:rPr>
          <w:sz w:val="32"/>
        </w:rPr>
        <w:t>No</w:t>
      </w:r>
      <w:proofErr w:type="gramEnd"/>
    </w:p>
    <w:p w14:paraId="4DFB8462" w14:textId="77777777" w:rsidR="00CD0FAE" w:rsidRPr="00A50BFD" w:rsidRDefault="00CD0FAE" w:rsidP="00CD0FA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45127CFE" w14:textId="77777777" w:rsidR="00CC6D07" w:rsidRPr="00A50BFD" w:rsidRDefault="00193F12" w:rsidP="00CC6D07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 xml:space="preserve">15. </w:t>
      </w:r>
      <w:r w:rsidR="00CC6D07" w:rsidRPr="00A50BFD">
        <w:rPr>
          <w:sz w:val="32"/>
        </w:rPr>
        <w:t>Is this possible to change the port of Embedded Tomcat server in Spring boot?</w:t>
      </w:r>
    </w:p>
    <w:p w14:paraId="7151EA7F" w14:textId="77777777" w:rsidR="00CC6D07" w:rsidRPr="00A50BFD" w:rsidRDefault="00CC6D07" w:rsidP="00CC6D07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a) Yes</w:t>
      </w:r>
    </w:p>
    <w:p w14:paraId="6E9DFC40" w14:textId="77777777" w:rsidR="00193F12" w:rsidRPr="00A50BFD" w:rsidRDefault="00CC6D07" w:rsidP="00CC6D07">
      <w:pPr>
        <w:shd w:val="clear" w:color="auto" w:fill="FFFFFF"/>
        <w:spacing w:after="0" w:line="240" w:lineRule="auto"/>
        <w:textAlignment w:val="top"/>
        <w:rPr>
          <w:sz w:val="32"/>
        </w:rPr>
      </w:pPr>
      <w:r w:rsidRPr="00A50BFD">
        <w:rPr>
          <w:sz w:val="32"/>
        </w:rPr>
        <w:t>b) No</w:t>
      </w:r>
    </w:p>
    <w:p w14:paraId="3DE315AA" w14:textId="77777777" w:rsidR="00CD0FAE" w:rsidRPr="00A50BFD" w:rsidRDefault="00CD0FAE" w:rsidP="00CD0FA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4BC302AF" w14:textId="77777777" w:rsidR="00346544" w:rsidRPr="00A50BFD" w:rsidRDefault="00346544" w:rsidP="008B311E">
      <w:pPr>
        <w:shd w:val="clear" w:color="auto" w:fill="FFFFFF"/>
        <w:spacing w:after="0" w:line="240" w:lineRule="auto"/>
        <w:textAlignment w:val="top"/>
        <w:rPr>
          <w:sz w:val="32"/>
        </w:rPr>
      </w:pPr>
    </w:p>
    <w:p w14:paraId="134ACAF2" w14:textId="77777777" w:rsidR="00837EBB" w:rsidRPr="00A50BFD" w:rsidRDefault="00837EBB" w:rsidP="00C50C0D">
      <w:pPr>
        <w:rPr>
          <w:sz w:val="32"/>
        </w:rPr>
      </w:pPr>
    </w:p>
    <w:sectPr w:rsidR="00837EBB" w:rsidRPr="00A50BFD" w:rsidSect="001E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6A1"/>
    <w:multiLevelType w:val="hybridMultilevel"/>
    <w:tmpl w:val="A28071B8"/>
    <w:lvl w:ilvl="0" w:tplc="14B27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7E3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8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427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346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528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44A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E66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EA8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D306D0"/>
    <w:multiLevelType w:val="hybridMultilevel"/>
    <w:tmpl w:val="99FCC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0029"/>
    <w:multiLevelType w:val="hybridMultilevel"/>
    <w:tmpl w:val="DF9A9CFA"/>
    <w:lvl w:ilvl="0" w:tplc="09D4814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3611"/>
    <w:multiLevelType w:val="hybridMultilevel"/>
    <w:tmpl w:val="FF5E4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161B"/>
    <w:multiLevelType w:val="hybridMultilevel"/>
    <w:tmpl w:val="FF5E4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7354"/>
    <w:multiLevelType w:val="hybridMultilevel"/>
    <w:tmpl w:val="9DC4EFB2"/>
    <w:lvl w:ilvl="0" w:tplc="262242DE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40404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F22CF"/>
    <w:multiLevelType w:val="hybridMultilevel"/>
    <w:tmpl w:val="093A51D4"/>
    <w:lvl w:ilvl="0" w:tplc="5F663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CA6DF0"/>
    <w:multiLevelType w:val="hybridMultilevel"/>
    <w:tmpl w:val="FF5E4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703"/>
    <w:multiLevelType w:val="hybridMultilevel"/>
    <w:tmpl w:val="24BEF154"/>
    <w:lvl w:ilvl="0" w:tplc="D7821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F20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49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1AB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2E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F81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8E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9EF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A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F4B5C8E"/>
    <w:multiLevelType w:val="hybridMultilevel"/>
    <w:tmpl w:val="22267236"/>
    <w:lvl w:ilvl="0" w:tplc="B1B4E47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40404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31E0A"/>
    <w:multiLevelType w:val="hybridMultilevel"/>
    <w:tmpl w:val="A6AEEE2C"/>
    <w:lvl w:ilvl="0" w:tplc="805CE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CA1634"/>
    <w:multiLevelType w:val="hybridMultilevel"/>
    <w:tmpl w:val="ED149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F66C8"/>
    <w:multiLevelType w:val="hybridMultilevel"/>
    <w:tmpl w:val="A6AEEE2C"/>
    <w:lvl w:ilvl="0" w:tplc="805CE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6465CF"/>
    <w:multiLevelType w:val="hybridMultilevel"/>
    <w:tmpl w:val="FF5E4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763C8"/>
    <w:multiLevelType w:val="hybridMultilevel"/>
    <w:tmpl w:val="D8FA6F68"/>
    <w:lvl w:ilvl="0" w:tplc="445CD0BA">
      <w:start w:val="1"/>
      <w:numFmt w:val="upperLetter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2773A"/>
    <w:multiLevelType w:val="hybridMultilevel"/>
    <w:tmpl w:val="FF5E4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4231C"/>
    <w:multiLevelType w:val="hybridMultilevel"/>
    <w:tmpl w:val="15BE6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A46FC"/>
    <w:multiLevelType w:val="hybridMultilevel"/>
    <w:tmpl w:val="38BCEB48"/>
    <w:lvl w:ilvl="0" w:tplc="767E285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46B3E"/>
    <w:multiLevelType w:val="hybridMultilevel"/>
    <w:tmpl w:val="8C7A8F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C1831"/>
    <w:multiLevelType w:val="hybridMultilevel"/>
    <w:tmpl w:val="89FE6F00"/>
    <w:lvl w:ilvl="0" w:tplc="C5528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341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DEA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844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C5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4B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4F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4EC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08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00961F2"/>
    <w:multiLevelType w:val="hybridMultilevel"/>
    <w:tmpl w:val="9AD45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F15E4"/>
    <w:multiLevelType w:val="hybridMultilevel"/>
    <w:tmpl w:val="A6AEEE2C"/>
    <w:lvl w:ilvl="0" w:tplc="805CE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7"/>
  </w:num>
  <w:num w:numId="5">
    <w:abstractNumId w:val="6"/>
  </w:num>
  <w:num w:numId="6">
    <w:abstractNumId w:val="5"/>
  </w:num>
  <w:num w:numId="7">
    <w:abstractNumId w:val="11"/>
  </w:num>
  <w:num w:numId="8">
    <w:abstractNumId w:val="9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  <w:num w:numId="14">
    <w:abstractNumId w:val="21"/>
  </w:num>
  <w:num w:numId="15">
    <w:abstractNumId w:val="19"/>
  </w:num>
  <w:num w:numId="16">
    <w:abstractNumId w:val="0"/>
  </w:num>
  <w:num w:numId="17">
    <w:abstractNumId w:val="20"/>
  </w:num>
  <w:num w:numId="18">
    <w:abstractNumId w:val="7"/>
  </w:num>
  <w:num w:numId="19">
    <w:abstractNumId w:val="14"/>
  </w:num>
  <w:num w:numId="20">
    <w:abstractNumId w:val="15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FE7"/>
    <w:rsid w:val="00085199"/>
    <w:rsid w:val="000B3039"/>
    <w:rsid w:val="000E0DDB"/>
    <w:rsid w:val="001008B9"/>
    <w:rsid w:val="00105D7C"/>
    <w:rsid w:val="001765A8"/>
    <w:rsid w:val="001926D4"/>
    <w:rsid w:val="00193F12"/>
    <w:rsid w:val="001E139F"/>
    <w:rsid w:val="00211F16"/>
    <w:rsid w:val="002131FA"/>
    <w:rsid w:val="002423C1"/>
    <w:rsid w:val="0027541D"/>
    <w:rsid w:val="002C1185"/>
    <w:rsid w:val="002C4466"/>
    <w:rsid w:val="002D4F87"/>
    <w:rsid w:val="00346544"/>
    <w:rsid w:val="0036566B"/>
    <w:rsid w:val="003D2E45"/>
    <w:rsid w:val="00414C4D"/>
    <w:rsid w:val="00450D4C"/>
    <w:rsid w:val="00494E40"/>
    <w:rsid w:val="004C796D"/>
    <w:rsid w:val="00532CE4"/>
    <w:rsid w:val="00571F9A"/>
    <w:rsid w:val="005E67E0"/>
    <w:rsid w:val="00626EB1"/>
    <w:rsid w:val="006C33BE"/>
    <w:rsid w:val="006F1C03"/>
    <w:rsid w:val="00711F8F"/>
    <w:rsid w:val="007A13FE"/>
    <w:rsid w:val="007A1CE9"/>
    <w:rsid w:val="00837EBB"/>
    <w:rsid w:val="008655F5"/>
    <w:rsid w:val="00877294"/>
    <w:rsid w:val="008B311E"/>
    <w:rsid w:val="008D30FB"/>
    <w:rsid w:val="00915CE1"/>
    <w:rsid w:val="00987205"/>
    <w:rsid w:val="00A07E3B"/>
    <w:rsid w:val="00A50BFD"/>
    <w:rsid w:val="00A779E3"/>
    <w:rsid w:val="00AA1EF7"/>
    <w:rsid w:val="00B00AA1"/>
    <w:rsid w:val="00B73B72"/>
    <w:rsid w:val="00BE3771"/>
    <w:rsid w:val="00C05C10"/>
    <w:rsid w:val="00C2331D"/>
    <w:rsid w:val="00C50C0D"/>
    <w:rsid w:val="00C9276E"/>
    <w:rsid w:val="00CB681E"/>
    <w:rsid w:val="00CC6D07"/>
    <w:rsid w:val="00CD0FAE"/>
    <w:rsid w:val="00D25ACA"/>
    <w:rsid w:val="00D60941"/>
    <w:rsid w:val="00D75E04"/>
    <w:rsid w:val="00D963BF"/>
    <w:rsid w:val="00E07FE7"/>
    <w:rsid w:val="00E30369"/>
    <w:rsid w:val="00E54F2B"/>
    <w:rsid w:val="00E60BC2"/>
    <w:rsid w:val="00E860E6"/>
    <w:rsid w:val="00F16731"/>
    <w:rsid w:val="00F30DD3"/>
    <w:rsid w:val="00F50499"/>
    <w:rsid w:val="00F54063"/>
    <w:rsid w:val="00FB35C6"/>
    <w:rsid w:val="00FB6889"/>
    <w:rsid w:val="00F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70B5"/>
  <w15:docId w15:val="{0D0A8466-21DC-4DC8-9E08-AD4A90E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9F"/>
  </w:style>
  <w:style w:type="paragraph" w:styleId="Heading1">
    <w:name w:val="heading 1"/>
    <w:basedOn w:val="Normal"/>
    <w:link w:val="Heading1Char"/>
    <w:uiPriority w:val="9"/>
    <w:qFormat/>
    <w:rsid w:val="00F54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F54063"/>
  </w:style>
  <w:style w:type="character" w:customStyle="1" w:styleId="apple-converted-space">
    <w:name w:val="apple-converted-space"/>
    <w:basedOn w:val="DefaultParagraphFont"/>
    <w:rsid w:val="00F54063"/>
  </w:style>
  <w:style w:type="character" w:styleId="Hyperlink">
    <w:name w:val="Hyperlink"/>
    <w:basedOn w:val="DefaultParagraphFont"/>
    <w:uiPriority w:val="99"/>
    <w:semiHidden/>
    <w:unhideWhenUsed/>
    <w:rsid w:val="00F54063"/>
    <w:rPr>
      <w:color w:val="0000FF"/>
      <w:u w:val="single"/>
    </w:rPr>
  </w:style>
  <w:style w:type="character" w:customStyle="1" w:styleId="byline">
    <w:name w:val="byline"/>
    <w:basedOn w:val="DefaultParagraphFont"/>
    <w:rsid w:val="00F54063"/>
  </w:style>
  <w:style w:type="character" w:customStyle="1" w:styleId="author">
    <w:name w:val="author"/>
    <w:basedOn w:val="DefaultParagraphFont"/>
    <w:rsid w:val="00F54063"/>
  </w:style>
  <w:style w:type="character" w:customStyle="1" w:styleId="comments-link">
    <w:name w:val="comments-link"/>
    <w:basedOn w:val="DefaultParagraphFont"/>
    <w:rsid w:val="00F54063"/>
  </w:style>
  <w:style w:type="paragraph" w:styleId="NormalWeb">
    <w:name w:val="Normal (Web)"/>
    <w:basedOn w:val="Normal"/>
    <w:uiPriority w:val="99"/>
    <w:semiHidden/>
    <w:unhideWhenUsed/>
    <w:rsid w:val="00F5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063"/>
    <w:rPr>
      <w:b/>
      <w:bCs/>
    </w:rPr>
  </w:style>
  <w:style w:type="paragraph" w:styleId="ListParagraph">
    <w:name w:val="List Paragraph"/>
    <w:basedOn w:val="Normal"/>
    <w:uiPriority w:val="34"/>
    <w:qFormat/>
    <w:rsid w:val="00AA1E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7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2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2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2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5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2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3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1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9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7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Mohammad Tufail Ahmed</cp:lastModifiedBy>
  <cp:revision>67</cp:revision>
  <dcterms:created xsi:type="dcterms:W3CDTF">2016-09-26T07:22:00Z</dcterms:created>
  <dcterms:modified xsi:type="dcterms:W3CDTF">2021-12-23T04:29:00Z</dcterms:modified>
</cp:coreProperties>
</file>