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IF4150 Domain Specific Software Engineering</w:t>
      </w:r>
      <w:r w:rsidDel="00000000" w:rsidR="00000000" w:rsidRPr="00000000">
        <w:rPr>
          <w:rtl w:val="0"/>
        </w:rPr>
      </w:r>
    </w:p>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DSL CLASS SCHEDULING</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17631" cy="25669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17631"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Roselina Pradjanata</w:t>
        <w:tab/>
        <w:tab/>
        <w:t xml:space="preserve">13515034</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Wijaya</w:t>
        <w:tab/>
        <w:tab/>
        <w:tab/>
        <w:t xml:space="preserve">13515057</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Kezia Suhendra</w:t>
        <w:tab/>
        <w:tab/>
        <w:t xml:space="preserve">13515063</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Sidney Devianti</w:t>
        <w:tab/>
        <w:t xml:space="preserve">13515124</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INFORMATICS STUDY PROGRAM</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ELECTRICAL ENGINEERING AND INFORMATICS</w:t>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BANDUNG INSTITUTE OF TECHNOLOGY</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BANDUNG</w:t>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jc w:val="center"/>
        <w:rPr>
          <w:rFonts w:ascii="Times New Roman" w:cs="Times New Roman" w:eastAsia="Times New Roman" w:hAnsi="Times New Roman"/>
          <w:b w:val="1"/>
        </w:rPr>
      </w:pPr>
      <w:bookmarkStart w:colFirst="0" w:colLast="0" w:name="_p6qatjidrqhw" w:id="0"/>
      <w:bookmarkEnd w:id="0"/>
      <w:r w:rsidDel="00000000" w:rsidR="00000000" w:rsidRPr="00000000">
        <w:rPr>
          <w:rFonts w:ascii="Times New Roman" w:cs="Times New Roman" w:eastAsia="Times New Roman" w:hAnsi="Times New Roman"/>
          <w:b w:val="1"/>
          <w:rtl w:val="0"/>
        </w:rPr>
        <w:t xml:space="preserve">Table of Revisions</w:t>
      </w:r>
    </w:p>
    <w:p w:rsidR="00000000" w:rsidDel="00000000" w:rsidP="00000000" w:rsidRDefault="00000000" w:rsidRPr="00000000" w14:paraId="0000001A">
      <w:pPr>
        <w:spacing w:line="36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285"/>
        <w:gridCol w:w="2400"/>
        <w:tblGridChange w:id="0">
          <w:tblGrid>
            <w:gridCol w:w="675"/>
            <w:gridCol w:w="628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ontology for class scheduling.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grammar’s syntax to add axiom, create, update, delete, and display entity in the program.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descriptions for each command in grammar.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2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jc w:val="center"/>
        <w:rPr>
          <w:rFonts w:ascii="Times New Roman" w:cs="Times New Roman" w:eastAsia="Times New Roman" w:hAnsi="Times New Roman"/>
        </w:rPr>
      </w:pPr>
      <w:bookmarkStart w:colFirst="0" w:colLast="0" w:name="_5mriv9xbe8x2" w:id="1"/>
      <w:bookmarkEnd w:id="1"/>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p6qatjidrqhw">
            <w:r w:rsidDel="00000000" w:rsidR="00000000" w:rsidRPr="00000000">
              <w:rPr>
                <w:rFonts w:ascii="Times New Roman" w:cs="Times New Roman" w:eastAsia="Times New Roman" w:hAnsi="Times New Roman"/>
                <w:b w:val="1"/>
                <w:rtl w:val="0"/>
              </w:rPr>
              <w:t xml:space="preserve">Table of Revisions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_p6qatjidrqhw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rPr>
          </w:pPr>
          <w:hyperlink w:anchor="_5mriv9xbe8x2">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_5mriv9xbe8x2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rPr>
          </w:pPr>
          <w:hyperlink w:anchor="_bko5sulcg9dk">
            <w:r w:rsidDel="00000000" w:rsidR="00000000" w:rsidRPr="00000000">
              <w:rPr>
                <w:rFonts w:ascii="Times New Roman" w:cs="Times New Roman" w:eastAsia="Times New Roman" w:hAnsi="Times New Roman"/>
                <w:b w:val="1"/>
                <w:rtl w:val="0"/>
              </w:rPr>
              <w:t xml:space="preserve">Domain Analysis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_bko5sulcg9dk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rPr>
          </w:pPr>
          <w:hyperlink w:anchor="_es89dxanmus6">
            <w:r w:rsidDel="00000000" w:rsidR="00000000" w:rsidRPr="00000000">
              <w:rPr>
                <w:rFonts w:ascii="Times New Roman" w:cs="Times New Roman" w:eastAsia="Times New Roman" w:hAnsi="Times New Roman"/>
                <w:rtl w:val="0"/>
              </w:rPr>
              <w:t xml:space="preserve">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_es89dxanmus6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rPr>
          </w:pPr>
          <w:hyperlink w:anchor="_es89dxanmus6">
            <w:r w:rsidDel="00000000" w:rsidR="00000000" w:rsidRPr="00000000">
              <w:rPr>
                <w:rFonts w:ascii="Times New Roman" w:cs="Times New Roman" w:eastAsia="Times New Roman" w:hAnsi="Times New Roman"/>
                <w:rtl w:val="0"/>
              </w:rPr>
              <w:t xml:space="preserve">Context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_es89dxanmus6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rPr>
          </w:pPr>
          <w:hyperlink w:anchor="_es89dxanmus6">
            <w:r w:rsidDel="00000000" w:rsidR="00000000" w:rsidRPr="00000000">
              <w:rPr>
                <w:rFonts w:ascii="Times New Roman" w:cs="Times New Roman" w:eastAsia="Times New Roman" w:hAnsi="Times New Roman"/>
                <w:rtl w:val="0"/>
              </w:rPr>
              <w:t xml:space="preserve">Domain Components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_es89dxanmus6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rPr>
          </w:pPr>
          <w:hyperlink w:anchor="_xoao4tglx073">
            <w:r w:rsidDel="00000000" w:rsidR="00000000" w:rsidRPr="00000000">
              <w:rPr>
                <w:rFonts w:ascii="Times New Roman" w:cs="Times New Roman" w:eastAsia="Times New Roman" w:hAnsi="Times New Roman"/>
                <w:rtl w:val="0"/>
              </w:rPr>
              <w:t xml:space="preserve">Entity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_xoao4tglx073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rPr>
          </w:pPr>
          <w:hyperlink w:anchor="_v5usnbt9o2w">
            <w:r w:rsidDel="00000000" w:rsidR="00000000" w:rsidRPr="00000000">
              <w:rPr>
                <w:rFonts w:ascii="Times New Roman" w:cs="Times New Roman" w:eastAsia="Times New Roman" w:hAnsi="Times New Roman"/>
                <w:rtl w:val="0"/>
              </w:rPr>
              <w:t xml:space="preserve">Function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_v5usnbt9o2w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rPr>
          </w:pPr>
          <w:hyperlink w:anchor="_rb1ntp9s011v">
            <w:r w:rsidDel="00000000" w:rsidR="00000000" w:rsidRPr="00000000">
              <w:rPr>
                <w:rFonts w:ascii="Times New Roman" w:cs="Times New Roman" w:eastAsia="Times New Roman" w:hAnsi="Times New Roman"/>
                <w:rtl w:val="0"/>
              </w:rPr>
              <w:t xml:space="preserve">Behaviour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_rb1ntp9s011v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rPr>
          </w:pPr>
          <w:hyperlink w:anchor="_h3a3foyusx4t">
            <w:r w:rsidDel="00000000" w:rsidR="00000000" w:rsidRPr="00000000">
              <w:rPr>
                <w:rFonts w:ascii="Times New Roman" w:cs="Times New Roman" w:eastAsia="Times New Roman" w:hAnsi="Times New Roman"/>
                <w:rtl w:val="0"/>
              </w:rPr>
              <w:t xml:space="preserve">Event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_h3a3foyusx4t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rPr>
          </w:pPr>
          <w:hyperlink w:anchor="_f198shvystzn">
            <w:r w:rsidDel="00000000" w:rsidR="00000000" w:rsidRPr="00000000">
              <w:rPr>
                <w:rFonts w:ascii="Times New Roman" w:cs="Times New Roman" w:eastAsia="Times New Roman" w:hAnsi="Times New Roman"/>
                <w:rtl w:val="0"/>
              </w:rPr>
              <w:t xml:space="preserve">Axiom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_f198shvystzn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rPr>
          </w:pPr>
          <w:hyperlink w:anchor="_uuq3t4xscz74">
            <w:r w:rsidDel="00000000" w:rsidR="00000000" w:rsidRPr="00000000">
              <w:rPr>
                <w:rFonts w:ascii="Times New Roman" w:cs="Times New Roman" w:eastAsia="Times New Roman" w:hAnsi="Times New Roman"/>
                <w:rtl w:val="0"/>
              </w:rPr>
              <w:t xml:space="preserve">Stakeholders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_uuq3t4xscz74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rPr>
          </w:pPr>
          <w:hyperlink w:anchor="_xzxsy41m63kn">
            <w:r w:rsidDel="00000000" w:rsidR="00000000" w:rsidRPr="00000000">
              <w:rPr>
                <w:rFonts w:ascii="Times New Roman" w:cs="Times New Roman" w:eastAsia="Times New Roman" w:hAnsi="Times New Roman"/>
                <w:rtl w:val="0"/>
              </w:rPr>
              <w:t xml:space="preserve">Domain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_xzxsy41m63kn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rPr>
          </w:pPr>
          <w:hyperlink w:anchor="_q2uwmi3m05qj">
            <w:r w:rsidDel="00000000" w:rsidR="00000000" w:rsidRPr="00000000">
              <w:rPr>
                <w:rFonts w:ascii="Times New Roman" w:cs="Times New Roman" w:eastAsia="Times New Roman" w:hAnsi="Times New Roman"/>
                <w:rtl w:val="0"/>
              </w:rPr>
              <w:t xml:space="preserve">Structural Model (Class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_q2uwmi3m05qj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rPr>
          </w:pPr>
          <w:hyperlink w:anchor="_xll2mjn8nuar">
            <w:r w:rsidDel="00000000" w:rsidR="00000000" w:rsidRPr="00000000">
              <w:rPr>
                <w:rFonts w:ascii="Times New Roman" w:cs="Times New Roman" w:eastAsia="Times New Roman" w:hAnsi="Times New Roman"/>
                <w:rtl w:val="0"/>
              </w:rPr>
              <w:t xml:space="preserve">Behavioral Model (Use Case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_xll2mjn8nuar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rPr>
          </w:pPr>
          <w:hyperlink w:anchor="_fkndj1or0sdw">
            <w:r w:rsidDel="00000000" w:rsidR="00000000" w:rsidRPr="00000000">
              <w:rPr>
                <w:rFonts w:ascii="Times New Roman" w:cs="Times New Roman" w:eastAsia="Times New Roman" w:hAnsi="Times New Roman"/>
                <w:rtl w:val="0"/>
              </w:rPr>
              <w:t xml:space="preserve">Ontology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_fkndj1or0sdw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rPr>
          </w:pPr>
          <w:hyperlink w:anchor="_t0p2uqrbl6j8">
            <w:r w:rsidDel="00000000" w:rsidR="00000000" w:rsidRPr="00000000">
              <w:rPr>
                <w:rFonts w:ascii="Times New Roman" w:cs="Times New Roman" w:eastAsia="Times New Roman" w:hAnsi="Times New Roman"/>
                <w:b w:val="1"/>
                <w:rtl w:val="0"/>
              </w:rPr>
              <w:t xml:space="preserve">Supported Use Cases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_t0p2uqrbl6j8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rPr>
          </w:pPr>
          <w:hyperlink w:anchor="_y7nvhzeoab97">
            <w:r w:rsidDel="00000000" w:rsidR="00000000" w:rsidRPr="00000000">
              <w:rPr>
                <w:rFonts w:ascii="Times New Roman" w:cs="Times New Roman" w:eastAsia="Times New Roman" w:hAnsi="Times New Roman"/>
                <w:b w:val="1"/>
                <w:rtl w:val="0"/>
              </w:rPr>
              <w:t xml:space="preserve">Language Grammar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_y7nvhzeoab97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rPr>
          </w:pPr>
          <w:hyperlink w:anchor="_9gn7ltvl9wh7">
            <w:r w:rsidDel="00000000" w:rsidR="00000000" w:rsidRPr="00000000">
              <w:rPr>
                <w:rFonts w:ascii="Times New Roman" w:cs="Times New Roman" w:eastAsia="Times New Roman" w:hAnsi="Times New Roman"/>
                <w:rtl w:val="0"/>
              </w:rPr>
              <w:t xml:space="preserve">Syntax</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_9gn7ltvl9wh7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96zy3tvbm6nu">
            <w:r w:rsidDel="00000000" w:rsidR="00000000" w:rsidRPr="00000000">
              <w:rPr>
                <w:rFonts w:ascii="Times New Roman" w:cs="Times New Roman" w:eastAsia="Times New Roman" w:hAnsi="Times New Roman"/>
                <w:rtl w:val="0"/>
              </w:rPr>
              <w:t xml:space="preserve">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_96zy3tvbm6nu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rPr>
          </w:pPr>
          <w:hyperlink w:anchor="_8sdope9vdgrt">
            <w:r w:rsidDel="00000000" w:rsidR="00000000" w:rsidRPr="00000000">
              <w:rPr>
                <w:rFonts w:ascii="Times New Roman" w:cs="Times New Roman" w:eastAsia="Times New Roman" w:hAnsi="Times New Roman"/>
                <w:rtl w:val="0"/>
              </w:rPr>
              <w:t xml:space="preserve">Lecturer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_8sdope9vdgrt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rPr>
          </w:pPr>
          <w:hyperlink w:anchor="_l1hrlecz6fg1">
            <w:r w:rsidDel="00000000" w:rsidR="00000000" w:rsidRPr="00000000">
              <w:rPr>
                <w:rFonts w:ascii="Times New Roman" w:cs="Times New Roman" w:eastAsia="Times New Roman" w:hAnsi="Times New Roman"/>
                <w:rtl w:val="0"/>
              </w:rPr>
              <w:t xml:space="preserve">Course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_l1hrlecz6fg1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rPr>
          </w:pPr>
          <w:hyperlink w:anchor="_ps8654fbnrz3">
            <w:r w:rsidDel="00000000" w:rsidR="00000000" w:rsidRPr="00000000">
              <w:rPr>
                <w:rFonts w:ascii="Times New Roman" w:cs="Times New Roman" w:eastAsia="Times New Roman" w:hAnsi="Times New Roman"/>
                <w:rtl w:val="0"/>
              </w:rPr>
              <w:t xml:space="preserve">Classroom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_ps8654fbnrz3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rPr>
          </w:pPr>
          <w:hyperlink w:anchor="_furd12qbeo93">
            <w:r w:rsidDel="00000000" w:rsidR="00000000" w:rsidRPr="00000000">
              <w:rPr>
                <w:rFonts w:ascii="Times New Roman" w:cs="Times New Roman" w:eastAsia="Times New Roman" w:hAnsi="Times New Roman"/>
                <w:rtl w:val="0"/>
              </w:rPr>
              <w:t xml:space="preserve">Class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_furd12qbeo93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rPr>
          </w:pPr>
          <w:hyperlink w:anchor="_gsrlou68lsdq">
            <w:r w:rsidDel="00000000" w:rsidR="00000000" w:rsidRPr="00000000">
              <w:rPr>
                <w:rFonts w:ascii="Times New Roman" w:cs="Times New Roman" w:eastAsia="Times New Roman" w:hAnsi="Times New Roman"/>
                <w:rtl w:val="0"/>
              </w:rPr>
              <w:t xml:space="preserve">Display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_gsrlou68lsdq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rPr>
          </w:pPr>
          <w:hyperlink w:anchor="_un501pqmunzr">
            <w:r w:rsidDel="00000000" w:rsidR="00000000" w:rsidRPr="00000000">
              <w:rPr>
                <w:rFonts w:ascii="Times New Roman" w:cs="Times New Roman" w:eastAsia="Times New Roman" w:hAnsi="Times New Roman"/>
                <w:rtl w:val="0"/>
              </w:rPr>
              <w:t xml:space="preserve">Axiom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_un501pqmunzr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360" w:firstLine="0"/>
            <w:rPr>
              <w:rFonts w:ascii="Times New Roman" w:cs="Times New Roman" w:eastAsia="Times New Roman" w:hAnsi="Times New Roman"/>
            </w:rPr>
          </w:pPr>
          <w:hyperlink w:anchor="_1wvr12cvdz32">
            <w:r w:rsidDel="00000000" w:rsidR="00000000" w:rsidRPr="00000000">
              <w:rPr>
                <w:rFonts w:ascii="Times New Roman" w:cs="Times New Roman" w:eastAsia="Times New Roman" w:hAnsi="Times New Roman"/>
                <w:rtl w:val="0"/>
              </w:rPr>
              <w:t xml:space="preserve">Examples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_1wvr12cvdz32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center"/>
        <w:rPr>
          <w:rFonts w:ascii="Times New Roman" w:cs="Times New Roman" w:eastAsia="Times New Roman" w:hAnsi="Times New Roman"/>
          <w:b w:val="1"/>
        </w:rPr>
      </w:pPr>
      <w:bookmarkStart w:colFirst="0" w:colLast="0" w:name="_bko5sulcg9dk" w:id="2"/>
      <w:bookmarkEnd w:id="2"/>
      <w:r w:rsidDel="00000000" w:rsidR="00000000" w:rsidRPr="00000000">
        <w:rPr>
          <w:rFonts w:ascii="Times New Roman" w:cs="Times New Roman" w:eastAsia="Times New Roman" w:hAnsi="Times New Roman"/>
          <w:b w:val="1"/>
          <w:rtl w:val="0"/>
        </w:rPr>
        <w:t xml:space="preserve">Domain Analysis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numPr>
          <w:ilvl w:val="0"/>
          <w:numId w:val="2"/>
        </w:numPr>
        <w:spacing w:line="360" w:lineRule="auto"/>
        <w:ind w:left="720" w:hanging="360"/>
        <w:jc w:val="both"/>
        <w:rPr>
          <w:rFonts w:ascii="Times New Roman" w:cs="Times New Roman" w:eastAsia="Times New Roman" w:hAnsi="Times New Roman"/>
          <w:b w:val="1"/>
        </w:rPr>
      </w:pPr>
      <w:bookmarkStart w:colFirst="0" w:colLast="0" w:name="_es89dxanmus6" w:id="3"/>
      <w:bookmarkEnd w:id="3"/>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university, a class schedule is a list that shows the times in a week at which particular subjects are taught. Usually, lectures are held between Monday to Friday from 7 AM to 6 PM and the duration for a time slot is an hour. Lecturers that teach in university specialize in certain courses and they have preferred times to teach. Each course has facility needs, such as computers, chairs, white board, LCD, and etc. A course can have more than one classes, each class usually do not have two or more time slots on the same day.</w:t>
      </w:r>
    </w:p>
    <w:p w:rsidR="00000000" w:rsidDel="00000000" w:rsidP="00000000" w:rsidRDefault="00000000" w:rsidRPr="00000000" w14:paraId="0000004A">
      <w:pPr>
        <w:pStyle w:val="Heading2"/>
        <w:numPr>
          <w:ilvl w:val="0"/>
          <w:numId w:val="2"/>
        </w:numPr>
        <w:spacing w:line="360" w:lineRule="auto"/>
        <w:ind w:left="720" w:hanging="360"/>
        <w:jc w:val="both"/>
        <w:rPr>
          <w:rFonts w:ascii="Times New Roman" w:cs="Times New Roman" w:eastAsia="Times New Roman" w:hAnsi="Times New Roman"/>
          <w:b w:val="1"/>
        </w:rPr>
      </w:pPr>
      <w:bookmarkStart w:colFirst="0" w:colLast="0" w:name="_es89dxanmus6" w:id="3"/>
      <w:bookmarkEnd w:id="3"/>
      <w:r w:rsidDel="00000000" w:rsidR="00000000" w:rsidRPr="00000000">
        <w:rPr>
          <w:rFonts w:ascii="Times New Roman" w:cs="Times New Roman" w:eastAsia="Times New Roman" w:hAnsi="Times New Roman"/>
          <w:b w:val="1"/>
          <w:rtl w:val="0"/>
        </w:rPr>
        <w:t xml:space="preserve">Context</w:t>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context used in the development of this DSL for class scheduling:</w:t>
      </w:r>
      <w:r w:rsidDel="00000000" w:rsidR="00000000" w:rsidRPr="00000000">
        <w:rPr>
          <w:rtl w:val="0"/>
        </w:rPr>
      </w:r>
    </w:p>
    <w:p w:rsidR="00000000" w:rsidDel="00000000" w:rsidP="00000000" w:rsidRDefault="00000000" w:rsidRPr="00000000" w14:paraId="0000004C">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scheduling is for classes in university.</w:t>
      </w:r>
    </w:p>
    <w:p w:rsidR="00000000" w:rsidDel="00000000" w:rsidP="00000000" w:rsidRDefault="00000000" w:rsidRPr="00000000" w14:paraId="0000004D">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duration of a class has to be equal with the number of credits.</w:t>
      </w:r>
    </w:p>
    <w:p w:rsidR="00000000" w:rsidDel="00000000" w:rsidP="00000000" w:rsidRDefault="00000000" w:rsidRPr="00000000" w14:paraId="0000004E">
      <w:pPr>
        <w:numPr>
          <w:ilvl w:val="0"/>
          <w:numId w:val="3"/>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 duration of a class on a given day has to be no more than n (default = 2) hours.</w:t>
      </w:r>
      <w:r w:rsidDel="00000000" w:rsidR="00000000" w:rsidRPr="00000000">
        <w:rPr>
          <w:rtl w:val="0"/>
        </w:rPr>
      </w:r>
    </w:p>
    <w:p w:rsidR="00000000" w:rsidDel="00000000" w:rsidP="00000000" w:rsidRDefault="00000000" w:rsidRPr="00000000" w14:paraId="0000004F">
      <w:pPr>
        <w:pStyle w:val="Heading2"/>
        <w:numPr>
          <w:ilvl w:val="0"/>
          <w:numId w:val="2"/>
        </w:numPr>
        <w:spacing w:after="0" w:afterAutospacing="0" w:before="0" w:beforeAutospacing="0" w:line="360" w:lineRule="auto"/>
        <w:ind w:left="720" w:hanging="360"/>
        <w:jc w:val="both"/>
        <w:rPr>
          <w:rFonts w:ascii="Times New Roman" w:cs="Times New Roman" w:eastAsia="Times New Roman" w:hAnsi="Times New Roman"/>
          <w:b w:val="1"/>
        </w:rPr>
      </w:pPr>
      <w:bookmarkStart w:colFirst="0" w:colLast="0" w:name="_es89dxanmus6" w:id="3"/>
      <w:bookmarkEnd w:id="3"/>
      <w:r w:rsidDel="00000000" w:rsidR="00000000" w:rsidRPr="00000000">
        <w:rPr>
          <w:rFonts w:ascii="Times New Roman" w:cs="Times New Roman" w:eastAsia="Times New Roman" w:hAnsi="Times New Roman"/>
          <w:b w:val="1"/>
          <w:rtl w:val="0"/>
        </w:rPr>
        <w:t xml:space="preserve">Domain Components</w:t>
      </w:r>
    </w:p>
    <w:p w:rsidR="00000000" w:rsidDel="00000000" w:rsidP="00000000" w:rsidRDefault="00000000" w:rsidRPr="00000000" w14:paraId="00000050">
      <w:pPr>
        <w:pStyle w:val="Heading3"/>
        <w:numPr>
          <w:ilvl w:val="1"/>
          <w:numId w:val="2"/>
        </w:numPr>
        <w:spacing w:before="0" w:beforeAutospacing="0" w:line="360" w:lineRule="auto"/>
        <w:ind w:left="1440" w:hanging="360"/>
        <w:jc w:val="both"/>
        <w:rPr>
          <w:rFonts w:ascii="Times New Roman" w:cs="Times New Roman" w:eastAsia="Times New Roman" w:hAnsi="Times New Roman"/>
          <w:b w:val="1"/>
          <w:color w:val="000000"/>
        </w:rPr>
      </w:pPr>
      <w:bookmarkStart w:colFirst="0" w:colLast="0" w:name="_xoao4tglx073" w:id="4"/>
      <w:bookmarkEnd w:id="4"/>
      <w:r w:rsidDel="00000000" w:rsidR="00000000" w:rsidRPr="00000000">
        <w:rPr>
          <w:rFonts w:ascii="Times New Roman" w:cs="Times New Roman" w:eastAsia="Times New Roman" w:hAnsi="Times New Roman"/>
          <w:b w:val="1"/>
          <w:color w:val="000000"/>
          <w:rtl w:val="0"/>
        </w:rPr>
        <w:t xml:space="preserve">Entity</w:t>
      </w: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25"/>
        <w:gridCol w:w="5775"/>
        <w:tblGridChange w:id="0">
          <w:tblGrid>
            <w:gridCol w:w="720"/>
            <w:gridCol w:w="1425"/>
            <w:gridCol w:w="57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9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room, typically in a school, in which a class of students is taught.</w:t>
            </w:r>
          </w:p>
        </w:tc>
      </w:tr>
      <w:tr>
        <w:trPr>
          <w:trHeight w:val="10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place, amenity, or piece of equipment provided for a particular purpose.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lectures or lessons in a particular subject, typically leading to a qualification.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students who are taught together in a classroom.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gives lectures, especially as a profession.</w:t>
            </w:r>
          </w:p>
        </w:tc>
      </w:tr>
    </w:tbl>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3"/>
        <w:numPr>
          <w:ilvl w:val="1"/>
          <w:numId w:val="2"/>
        </w:numPr>
        <w:spacing w:line="360" w:lineRule="auto"/>
        <w:ind w:left="1440" w:hanging="360"/>
        <w:jc w:val="both"/>
        <w:rPr>
          <w:rFonts w:ascii="Times New Roman" w:cs="Times New Roman" w:eastAsia="Times New Roman" w:hAnsi="Times New Roman"/>
          <w:b w:val="1"/>
          <w:color w:val="000000"/>
        </w:rPr>
      </w:pPr>
      <w:bookmarkStart w:colFirst="0" w:colLast="0" w:name="_v5usnbt9o2w" w:id="5"/>
      <w:bookmarkEnd w:id="5"/>
      <w:r w:rsidDel="00000000" w:rsidR="00000000" w:rsidRPr="00000000">
        <w:rPr>
          <w:rFonts w:ascii="Times New Roman" w:cs="Times New Roman" w:eastAsia="Times New Roman" w:hAnsi="Times New Roman"/>
          <w:b w:val="1"/>
          <w:color w:val="000000"/>
          <w:rtl w:val="0"/>
        </w:rPr>
        <w:t xml:space="preserve">Function</w:t>
      </w:r>
      <w:r w:rsidDel="00000000" w:rsidR="00000000" w:rsidRPr="00000000">
        <w:rPr>
          <w:rtl w:val="0"/>
        </w:rPr>
      </w:r>
    </w:p>
    <w:tbl>
      <w:tblPr>
        <w:tblStyle w:val="Table3"/>
        <w:tblW w:w="793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425"/>
        <w:gridCol w:w="2175"/>
        <w:gridCol w:w="3660"/>
        <w:tblGridChange w:id="0">
          <w:tblGrid>
            <w:gridCol w:w="675"/>
            <w:gridCol w:w="1425"/>
            <w:gridCol w:w="2175"/>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Classroom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classroom to be included in the class scheduling.</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Classrooms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existing classrooms that have been defined before.</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Facilities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facilities that exist in a classroom.</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Facility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facility that can be used by courses.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Facilities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existing facilities.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course to be included in the class scheduling.</w:t>
            </w:r>
          </w:p>
        </w:tc>
      </w:tr>
      <w:tr>
        <w:trPr>
          <w:trHeight w:val="7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existing courses.</w:t>
            </w:r>
          </w:p>
        </w:tc>
      </w:tr>
      <w:tr>
        <w:trPr>
          <w:trHeight w:val="9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classes that exist for a certain course.</w:t>
            </w:r>
          </w:p>
        </w:tc>
      </w:tr>
      <w:tr>
        <w:trPr>
          <w:trHeight w:val="10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Lecturers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lecturers that teach this course.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class for a specific course.</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Time Slots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existing time slots of a specific class.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existing classes.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parent course of a certain class.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Lecturer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lecturer of a specific class.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Lecturer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lecturer who can teach some courses.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Lecturers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existing lecturers.</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Preferred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preferred times for a certain lecturer.</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classes that are taught by a certain lecturer.</w:t>
            </w:r>
          </w:p>
        </w:tc>
      </w:tr>
    </w:tbl>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3"/>
        <w:numPr>
          <w:ilvl w:val="1"/>
          <w:numId w:val="2"/>
        </w:numPr>
        <w:spacing w:line="360" w:lineRule="auto"/>
        <w:ind w:left="1440" w:hanging="360"/>
        <w:jc w:val="both"/>
        <w:rPr>
          <w:rFonts w:ascii="Times New Roman" w:cs="Times New Roman" w:eastAsia="Times New Roman" w:hAnsi="Times New Roman"/>
          <w:b w:val="1"/>
          <w:color w:val="000000"/>
        </w:rPr>
      </w:pPr>
      <w:bookmarkStart w:colFirst="0" w:colLast="0" w:name="_rb1ntp9s011v" w:id="6"/>
      <w:bookmarkEnd w:id="6"/>
      <w:r w:rsidDel="00000000" w:rsidR="00000000" w:rsidRPr="00000000">
        <w:rPr>
          <w:rFonts w:ascii="Times New Roman" w:cs="Times New Roman" w:eastAsia="Times New Roman" w:hAnsi="Times New Roman"/>
          <w:b w:val="1"/>
          <w:color w:val="000000"/>
          <w:rtl w:val="0"/>
        </w:rPr>
        <w:t xml:space="preserve">Behaviour</w:t>
      </w: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260"/>
        <w:tblGridChange w:id="0">
          <w:tblGrid>
            <w:gridCol w:w="660"/>
            <w:gridCol w:w="72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Behaviour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often have to reschedule their time slot because of other matters.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often have facility preferences while teaching.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often have time preferences.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time slots often do not fit to lecturers’ preferences.</w:t>
            </w:r>
          </w:p>
        </w:tc>
      </w:tr>
    </w:tbl>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3"/>
        <w:spacing w:line="360" w:lineRule="auto"/>
        <w:ind w:left="1440" w:firstLine="0"/>
        <w:jc w:val="both"/>
        <w:rPr>
          <w:rFonts w:ascii="Times New Roman" w:cs="Times New Roman" w:eastAsia="Times New Roman" w:hAnsi="Times New Roman"/>
          <w:b w:val="1"/>
          <w:color w:val="000000"/>
        </w:rPr>
      </w:pPr>
      <w:bookmarkStart w:colFirst="0" w:colLast="0" w:name="_mloz6bhot8vf" w:id="7"/>
      <w:bookmarkEnd w:id="7"/>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numPr>
          <w:ilvl w:val="1"/>
          <w:numId w:val="2"/>
        </w:numPr>
        <w:spacing w:line="360" w:lineRule="auto"/>
        <w:ind w:left="1440" w:hanging="360"/>
        <w:jc w:val="both"/>
        <w:rPr>
          <w:rFonts w:ascii="Times New Roman" w:cs="Times New Roman" w:eastAsia="Times New Roman" w:hAnsi="Times New Roman"/>
          <w:b w:val="1"/>
          <w:color w:val="000000"/>
        </w:rPr>
      </w:pPr>
      <w:bookmarkStart w:colFirst="0" w:colLast="0" w:name="_h3a3foyusx4t" w:id="8"/>
      <w:bookmarkEnd w:id="8"/>
      <w:r w:rsidDel="00000000" w:rsidR="00000000" w:rsidRPr="00000000">
        <w:rPr>
          <w:rFonts w:ascii="Times New Roman" w:cs="Times New Roman" w:eastAsia="Times New Roman" w:hAnsi="Times New Roman"/>
          <w:b w:val="1"/>
          <w:color w:val="000000"/>
          <w:rtl w:val="0"/>
        </w:rPr>
        <w:t xml:space="preserve">Event</w:t>
      </w: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275"/>
        <w:tblGridChange w:id="0">
          <w:tblGrid>
            <w:gridCol w:w="645"/>
            <w:gridCol w:w="72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gets scheduled.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gets rescheduled.</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asks to change schedule for a certain course.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is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preferred times are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is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is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facilities are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constraints are added (courses that are not allowed to happen at the same time with the course).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is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lecturer is added.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is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preferred times are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is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is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facilities are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constraints are updated (courses that are not allowed to happen at the same time with the course).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is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lecturer is updated.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is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preferred times are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is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is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facilities are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constraints are deleted (courses that are not allowed to happen at the same time with the course).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is deleted.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lecturer is deleted.</w:t>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3"/>
        <w:numPr>
          <w:ilvl w:val="1"/>
          <w:numId w:val="2"/>
        </w:numPr>
        <w:spacing w:line="360" w:lineRule="auto"/>
        <w:ind w:left="1440" w:hanging="360"/>
        <w:jc w:val="both"/>
        <w:rPr>
          <w:rFonts w:ascii="Times New Roman" w:cs="Times New Roman" w:eastAsia="Times New Roman" w:hAnsi="Times New Roman"/>
          <w:b w:val="1"/>
          <w:color w:val="000000"/>
        </w:rPr>
      </w:pPr>
      <w:bookmarkStart w:colFirst="0" w:colLast="0" w:name="_f198shvystzn" w:id="9"/>
      <w:bookmarkEnd w:id="9"/>
      <w:r w:rsidDel="00000000" w:rsidR="00000000" w:rsidRPr="00000000">
        <w:rPr>
          <w:rFonts w:ascii="Times New Roman" w:cs="Times New Roman" w:eastAsia="Times New Roman" w:hAnsi="Times New Roman"/>
          <w:b w:val="1"/>
          <w:color w:val="000000"/>
          <w:rtl w:val="0"/>
        </w:rPr>
        <w:t xml:space="preserve">Axiom</w:t>
      </w: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7290"/>
        <w:tblGridChange w:id="0">
          <w:tblGrid>
            <w:gridCol w:w="630"/>
            <w:gridCol w:w="729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Axiom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capacity of a classroom  must be bigger than the maximum quota of the class that occupies it.</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classroom can only hold single class in specific time slot.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that are mandatory and located in the same semester tend to not happen in the same time.</w:t>
            </w:r>
          </w:p>
        </w:tc>
      </w:tr>
    </w:tbl>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3"/>
        <w:numPr>
          <w:ilvl w:val="1"/>
          <w:numId w:val="2"/>
        </w:numPr>
        <w:spacing w:line="360" w:lineRule="auto"/>
        <w:ind w:left="1440" w:hanging="360"/>
        <w:jc w:val="both"/>
        <w:rPr>
          <w:rFonts w:ascii="Times New Roman" w:cs="Times New Roman" w:eastAsia="Times New Roman" w:hAnsi="Times New Roman"/>
          <w:b w:val="1"/>
          <w:color w:val="000000"/>
        </w:rPr>
      </w:pPr>
      <w:bookmarkStart w:colFirst="0" w:colLast="0" w:name="_uuq3t4xscz74" w:id="10"/>
      <w:bookmarkEnd w:id="10"/>
      <w:r w:rsidDel="00000000" w:rsidR="00000000" w:rsidRPr="00000000">
        <w:rPr>
          <w:rFonts w:ascii="Times New Roman" w:cs="Times New Roman" w:eastAsia="Times New Roman" w:hAnsi="Times New Roman"/>
          <w:b w:val="1"/>
          <w:color w:val="000000"/>
          <w:rtl w:val="0"/>
        </w:rPr>
        <w:t xml:space="preserve">Stakeholders</w:t>
      </w:r>
      <w:r w:rsidDel="00000000" w:rsidR="00000000" w:rsidRPr="00000000">
        <w:rPr>
          <w:rtl w:val="0"/>
        </w:rPr>
      </w:r>
    </w:p>
    <w:tbl>
      <w:tblPr>
        <w:tblStyle w:val="Table7"/>
        <w:tblW w:w="457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975"/>
        <w:tblGridChange w:id="0">
          <w:tblGrid>
            <w:gridCol w:w="6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Administrators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Supports</w:t>
            </w:r>
          </w:p>
        </w:tc>
      </w:tr>
    </w:tbl>
    <w:p w:rsidR="00000000" w:rsidDel="00000000" w:rsidP="00000000" w:rsidRDefault="00000000" w:rsidRPr="00000000" w14:paraId="00000117">
      <w:pPr>
        <w:pStyle w:val="Heading2"/>
        <w:numPr>
          <w:ilvl w:val="0"/>
          <w:numId w:val="2"/>
        </w:numPr>
        <w:spacing w:after="0" w:afterAutospacing="0" w:line="360" w:lineRule="auto"/>
        <w:ind w:left="720" w:hanging="360"/>
        <w:jc w:val="both"/>
        <w:rPr>
          <w:rFonts w:ascii="Times New Roman" w:cs="Times New Roman" w:eastAsia="Times New Roman" w:hAnsi="Times New Roman"/>
          <w:b w:val="1"/>
        </w:rPr>
      </w:pPr>
      <w:bookmarkStart w:colFirst="0" w:colLast="0" w:name="_xzxsy41m63kn" w:id="11"/>
      <w:bookmarkEnd w:id="11"/>
      <w:r w:rsidDel="00000000" w:rsidR="00000000" w:rsidRPr="00000000">
        <w:rPr>
          <w:rFonts w:ascii="Times New Roman" w:cs="Times New Roman" w:eastAsia="Times New Roman" w:hAnsi="Times New Roman"/>
          <w:b w:val="1"/>
          <w:rtl w:val="0"/>
        </w:rPr>
        <w:t xml:space="preserve">Domain Model</w:t>
      </w:r>
    </w:p>
    <w:p w:rsidR="00000000" w:rsidDel="00000000" w:rsidP="00000000" w:rsidRDefault="00000000" w:rsidRPr="00000000" w14:paraId="00000118">
      <w:pPr>
        <w:pStyle w:val="Heading3"/>
        <w:numPr>
          <w:ilvl w:val="1"/>
          <w:numId w:val="2"/>
        </w:numPr>
        <w:spacing w:before="0" w:beforeAutospacing="0" w:line="360" w:lineRule="auto"/>
        <w:ind w:left="1440" w:hanging="360"/>
        <w:jc w:val="both"/>
        <w:rPr>
          <w:rFonts w:ascii="Times New Roman" w:cs="Times New Roman" w:eastAsia="Times New Roman" w:hAnsi="Times New Roman"/>
          <w:b w:val="1"/>
          <w:color w:val="000000"/>
        </w:rPr>
      </w:pPr>
      <w:bookmarkStart w:colFirst="0" w:colLast="0" w:name="_q2uwmi3m05qj" w:id="12"/>
      <w:bookmarkEnd w:id="12"/>
      <w:r w:rsidDel="00000000" w:rsidR="00000000" w:rsidRPr="00000000">
        <w:rPr>
          <w:rFonts w:ascii="Times New Roman" w:cs="Times New Roman" w:eastAsia="Times New Roman" w:hAnsi="Times New Roman"/>
          <w:b w:val="1"/>
          <w:color w:val="000000"/>
          <w:rtl w:val="0"/>
        </w:rPr>
        <w:t xml:space="preserve">Structural Model (Class Diagram)</w:t>
      </w:r>
    </w:p>
    <w:p w:rsidR="00000000" w:rsidDel="00000000" w:rsidP="00000000" w:rsidRDefault="00000000" w:rsidRPr="00000000" w14:paraId="00000119">
      <w:pPr>
        <w:spacing w:line="360" w:lineRule="auto"/>
        <w:ind w:left="1440" w:firstLine="0"/>
        <w:rPr/>
      </w:pPr>
      <w:r w:rsidDel="00000000" w:rsidR="00000000" w:rsidRPr="00000000">
        <w:rPr/>
        <w:drawing>
          <wp:inline distB="114300" distT="114300" distL="114300" distR="114300">
            <wp:extent cx="5386102" cy="34337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6102"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consists of one or more classes. A class consists of one or more time slots. Each classroom can have zero or more time slots. A lecturer can have preferred times to teach </w:t>
      </w:r>
      <w:r w:rsidDel="00000000" w:rsidR="00000000" w:rsidRPr="00000000">
        <w:rPr>
          <w:rFonts w:ascii="Times New Roman" w:cs="Times New Roman" w:eastAsia="Times New Roman" w:hAnsi="Times New Roman"/>
          <w:sz w:val="24"/>
          <w:szCs w:val="24"/>
          <w:rtl w:val="0"/>
        </w:rPr>
        <w:t xml:space="preserve">and teach zero or more classes</w:t>
      </w:r>
      <w:r w:rsidDel="00000000" w:rsidR="00000000" w:rsidRPr="00000000">
        <w:rPr>
          <w:rFonts w:ascii="Times New Roman" w:cs="Times New Roman" w:eastAsia="Times New Roman" w:hAnsi="Times New Roman"/>
          <w:sz w:val="24"/>
          <w:szCs w:val="24"/>
          <w:rtl w:val="0"/>
        </w:rPr>
        <w:t xml:space="preserve">. Other than that, a classroom can consist of facilities, such as LCD, chairs, white board, black board, and etc and have zero or more time slots.</w:t>
      </w:r>
    </w:p>
    <w:p w:rsidR="00000000" w:rsidDel="00000000" w:rsidP="00000000" w:rsidRDefault="00000000" w:rsidRPr="00000000" w14:paraId="0000011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w:t>
      </w:r>
    </w:p>
    <w:p w:rsidR="00000000" w:rsidDel="00000000" w:rsidP="00000000" w:rsidRDefault="00000000" w:rsidRPr="00000000" w14:paraId="0000011D">
      <w:pPr>
        <w:numPr>
          <w:ilvl w:val="0"/>
          <w:numId w:val="4"/>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Slot is a specific time when a specific class happen in a day.</w:t>
      </w:r>
    </w:p>
    <w:p w:rsidR="00000000" w:rsidDel="00000000" w:rsidP="00000000" w:rsidRDefault="00000000" w:rsidRPr="00000000" w14:paraId="0000011E">
      <w:pPr>
        <w:numPr>
          <w:ilvl w:val="0"/>
          <w:numId w:val="4"/>
        </w:numPr>
        <w:spacing w:after="0" w:afterAutospacing="0"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Time is lecturer’s preferred times to teach in a day.</w:t>
      </w:r>
      <w:r w:rsidDel="00000000" w:rsidR="00000000" w:rsidRPr="00000000">
        <w:rPr>
          <w:rtl w:val="0"/>
        </w:rPr>
      </w:r>
    </w:p>
    <w:p w:rsidR="00000000" w:rsidDel="00000000" w:rsidP="00000000" w:rsidRDefault="00000000" w:rsidRPr="00000000" w14:paraId="0000011F">
      <w:pPr>
        <w:pStyle w:val="Heading3"/>
        <w:numPr>
          <w:ilvl w:val="1"/>
          <w:numId w:val="2"/>
        </w:numPr>
        <w:spacing w:before="0" w:beforeAutospacing="0" w:line="360" w:lineRule="auto"/>
        <w:ind w:left="1440" w:hanging="360"/>
        <w:jc w:val="both"/>
        <w:rPr>
          <w:rFonts w:ascii="Times New Roman" w:cs="Times New Roman" w:eastAsia="Times New Roman" w:hAnsi="Times New Roman"/>
          <w:b w:val="1"/>
          <w:color w:val="000000"/>
        </w:rPr>
      </w:pPr>
      <w:bookmarkStart w:colFirst="0" w:colLast="0" w:name="_xll2mjn8nuar" w:id="13"/>
      <w:bookmarkEnd w:id="13"/>
      <w:r w:rsidDel="00000000" w:rsidR="00000000" w:rsidRPr="00000000">
        <w:rPr>
          <w:rFonts w:ascii="Times New Roman" w:cs="Times New Roman" w:eastAsia="Times New Roman" w:hAnsi="Times New Roman"/>
          <w:b w:val="1"/>
          <w:color w:val="000000"/>
          <w:rtl w:val="0"/>
        </w:rPr>
        <w:t xml:space="preserve">Behavioral Model (Use Case Diagram)</w:t>
      </w:r>
    </w:p>
    <w:p w:rsidR="00000000" w:rsidDel="00000000" w:rsidP="00000000" w:rsidRDefault="00000000" w:rsidRPr="00000000" w14:paraId="0000012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9273" cy="76628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9273"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administrator (admin) has many use cases. The most important use cases are admin can schedule and reschedule classes. Admin can add and delete a lecturer, classroom, course, and class. Admin can update lecturer’s details, classroom’s details, course’s details, and class’ details. Admin can also view lecturers’ details, classrooms’ details, courses’ details, and classes’ details. When adding a course, admin has to add class(es) for the course. He/she can also add needed facilities and constraints for the course. However, when admin deletes a course, admin will also automatically delete its associated classes. Other than that, when admin add a lecturer, admin also has to add its preferred time(s) to teach. Same with classroom, when adding a new classroom admin has to define its facilities (chair, white board, and etc).</w:t>
      </w:r>
    </w:p>
    <w:p w:rsidR="00000000" w:rsidDel="00000000" w:rsidP="00000000" w:rsidRDefault="00000000" w:rsidRPr="00000000" w14:paraId="0000012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update, delete, view, and add use cases for classes, classrooms, lecturers, and courses, the developers only implement add and view use cases for each objects and also schedule and reschedule classes. If the admin wants to change the detail informations of one of the objects (update or delete), he/she can change it directly in the resource (</w:t>
      </w:r>
      <w:r w:rsidDel="00000000" w:rsidR="00000000" w:rsidRPr="00000000">
        <w:rPr>
          <w:rFonts w:ascii="Courier New" w:cs="Courier New" w:eastAsia="Courier New" w:hAnsi="Courier New"/>
          <w:sz w:val="20"/>
          <w:szCs w:val="20"/>
          <w:rtl w:val="0"/>
        </w:rPr>
        <w:t xml:space="preserve">data.txt</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124">
      <w:pPr>
        <w:pStyle w:val="Heading3"/>
        <w:spacing w:line="360" w:lineRule="auto"/>
        <w:ind w:left="1440" w:firstLine="0"/>
        <w:jc w:val="both"/>
        <w:rPr>
          <w:rFonts w:ascii="Times New Roman" w:cs="Times New Roman" w:eastAsia="Times New Roman" w:hAnsi="Times New Roman"/>
          <w:b w:val="1"/>
          <w:color w:val="000000"/>
        </w:rPr>
      </w:pPr>
      <w:bookmarkStart w:colFirst="0" w:colLast="0" w:name="_pxnoz0p06hfw" w:id="14"/>
      <w:bookmarkEnd w:id="14"/>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numPr>
          <w:ilvl w:val="1"/>
          <w:numId w:val="2"/>
        </w:numPr>
        <w:spacing w:line="360" w:lineRule="auto"/>
        <w:ind w:left="1440" w:hanging="360"/>
        <w:jc w:val="both"/>
        <w:rPr>
          <w:rFonts w:ascii="Times New Roman" w:cs="Times New Roman" w:eastAsia="Times New Roman" w:hAnsi="Times New Roman"/>
          <w:b w:val="1"/>
          <w:sz w:val="28"/>
          <w:szCs w:val="28"/>
        </w:rPr>
      </w:pPr>
      <w:bookmarkStart w:colFirst="0" w:colLast="0" w:name="_fkndj1or0sdw" w:id="15"/>
      <w:bookmarkEnd w:id="15"/>
      <w:r w:rsidDel="00000000" w:rsidR="00000000" w:rsidRPr="00000000">
        <w:rPr>
          <w:rFonts w:ascii="Times New Roman" w:cs="Times New Roman" w:eastAsia="Times New Roman" w:hAnsi="Times New Roman"/>
          <w:b w:val="1"/>
          <w:color w:val="000000"/>
          <w:rtl w:val="0"/>
        </w:rPr>
        <w:t xml:space="preserve">Ontology</w:t>
      </w:r>
      <w:r w:rsidDel="00000000" w:rsidR="00000000" w:rsidRPr="00000000">
        <w:rPr>
          <w:rtl w:val="0"/>
        </w:rPr>
      </w:r>
    </w:p>
    <w:p w:rsidR="00000000" w:rsidDel="00000000" w:rsidP="00000000" w:rsidRDefault="00000000" w:rsidRPr="00000000" w14:paraId="00000126">
      <w:pPr>
        <w:spacing w:line="360" w:lineRule="auto"/>
        <w:ind w:left="27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6241492" cy="36433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41492"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Ontology for class scheduling can be seen from the diagram above. In class scheduling, there are seven main objects such as class, course, classroom, facility, schedule, timeslot, and lecturer. Each object has its own attributes, except for schedule. Class has quota (positive integer), classroom has room capacity (positive integer) and room code (string), lecturer has employee id (string) and name (string), course has course id (string), course name (string), and course credits (positive integer), facility has facility name (string), and last but not least time slot has start time (date) and end time (date).</w:t>
      </w:r>
    </w:p>
    <w:p w:rsidR="00000000" w:rsidDel="00000000" w:rsidP="00000000" w:rsidRDefault="00000000" w:rsidRPr="00000000" w14:paraId="00000129">
      <w:pPr>
        <w:spacing w:line="360" w:lineRule="auto"/>
        <w:ind w:left="1440" w:firstLine="0"/>
        <w:jc w:val="both"/>
        <w:rPr/>
      </w:pPr>
      <w:r w:rsidDel="00000000" w:rsidR="00000000" w:rsidRPr="00000000">
        <w:rPr>
          <w:rFonts w:ascii="Times New Roman" w:cs="Times New Roman" w:eastAsia="Times New Roman" w:hAnsi="Times New Roman"/>
          <w:sz w:val="24"/>
          <w:szCs w:val="24"/>
          <w:rtl w:val="0"/>
        </w:rPr>
        <w:t xml:space="preserve">Every course has one or more classes, constraints, and also facility needs. A classroom has facilities inside it. A classroom that has been assigned for certain course, must have fulfilled the facility needs of the course. A classroom must have capacity that is bigger than the class that is held in it. Every lecturer has his/her preferred times to do a lecture, he/she will not do a lecture outside of his/her preferred times. Lecturer can also teaches one or more courses. Schedule contains classes and also lecturers that have been assigned to teach certain class(es).</w:t>
      </w: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jc w:val="center"/>
        <w:rPr>
          <w:rFonts w:ascii="Times New Roman" w:cs="Times New Roman" w:eastAsia="Times New Roman" w:hAnsi="Times New Roman"/>
          <w:b w:val="1"/>
        </w:rPr>
      </w:pPr>
      <w:bookmarkStart w:colFirst="0" w:colLast="0" w:name="_t0p2uqrbl6j8" w:id="16"/>
      <w:bookmarkEnd w:id="16"/>
      <w:r w:rsidDel="00000000" w:rsidR="00000000" w:rsidRPr="00000000">
        <w:rPr>
          <w:rFonts w:ascii="Times New Roman" w:cs="Times New Roman" w:eastAsia="Times New Roman" w:hAnsi="Times New Roman"/>
          <w:b w:val="1"/>
          <w:rtl w:val="0"/>
        </w:rPr>
        <w:t xml:space="preserve">Supported Use </w:t>
      </w:r>
      <w:r w:rsidDel="00000000" w:rsidR="00000000" w:rsidRPr="00000000">
        <w:rPr>
          <w:rFonts w:ascii="Times New Roman" w:cs="Times New Roman" w:eastAsia="Times New Roman" w:hAnsi="Times New Roman"/>
          <w:b w:val="1"/>
          <w:rtl w:val="0"/>
        </w:rPr>
        <w:t xml:space="preserve">Cases</w:t>
      </w:r>
      <w:r w:rsidDel="00000000" w:rsidR="00000000" w:rsidRPr="00000000">
        <w:rPr>
          <w:rtl w:val="0"/>
        </w:rPr>
      </w:r>
    </w:p>
    <w:p w:rsidR="00000000" w:rsidDel="00000000" w:rsidP="00000000" w:rsidRDefault="00000000" w:rsidRPr="00000000" w14:paraId="000001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supported use cases from our DSL. The complete use case diagram can be viewed in </w:t>
      </w:r>
      <w:hyperlink w:anchor="_xll2mjn8nuar">
        <w:r w:rsidDel="00000000" w:rsidR="00000000" w:rsidRPr="00000000">
          <w:rPr>
            <w:rFonts w:ascii="Times New Roman" w:cs="Times New Roman" w:eastAsia="Times New Roman" w:hAnsi="Times New Roman"/>
            <w:color w:val="1155cc"/>
            <w:sz w:val="24"/>
            <w:szCs w:val="24"/>
            <w:u w:val="single"/>
            <w:rtl w:val="0"/>
          </w:rPr>
          <w:t xml:space="preserve">behavioral diagram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 Configuration:</w:t>
      </w:r>
    </w:p>
    <w:p w:rsidR="00000000" w:rsidDel="00000000" w:rsidP="00000000" w:rsidRDefault="00000000" w:rsidRPr="00000000" w14:paraId="0000012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Classroom” use case implements classroom configuration that has name, capacity, and also list of facilities that the room provides. </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Requirements:</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use case and “Add Class” use case implements class requirements which contain what facilities that classes for a certain course must have and what courses that must not happen in the same time with a certain course. </w:t>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Availability:</w:t>
      </w:r>
    </w:p>
    <w:p w:rsidR="00000000" w:rsidDel="00000000" w:rsidP="00000000" w:rsidRDefault="00000000" w:rsidRPr="00000000" w14:paraId="000001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availability is defined as “Add Preferred Times” use case which contains list of key-value pairs (day as key and hour as value) that define the time when the lecturer is available to give a lecture.</w:t>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Preferences and Constraints:</w:t>
      </w:r>
    </w:p>
    <w:p w:rsidR="00000000" w:rsidDel="00000000" w:rsidP="00000000" w:rsidRDefault="00000000" w:rsidRPr="00000000" w14:paraId="000001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can choose preferred time to teach.</w:t>
      </w:r>
    </w:p>
    <w:p w:rsidR="00000000" w:rsidDel="00000000" w:rsidP="00000000" w:rsidRDefault="00000000" w:rsidRPr="00000000" w14:paraId="000001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capacity has to be bigger than the maximum quota of the class that uses it.</w:t>
      </w:r>
    </w:p>
    <w:p w:rsidR="00000000" w:rsidDel="00000000" w:rsidP="00000000" w:rsidRDefault="00000000" w:rsidRPr="00000000" w14:paraId="000001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cannot have more than 2 time slot on the same day.</w:t>
      </w:r>
    </w:p>
    <w:p w:rsidR="00000000" w:rsidDel="00000000" w:rsidP="00000000" w:rsidRDefault="00000000" w:rsidRPr="00000000" w14:paraId="000001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courses have facility needs.</w:t>
      </w:r>
    </w:p>
    <w:p w:rsidR="00000000" w:rsidDel="00000000" w:rsidP="00000000" w:rsidRDefault="00000000" w:rsidRPr="00000000" w14:paraId="000001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courses cannot be held in the same time.</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Class:</w:t>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class is implemented as class that has been automatically scheduled by the program (“Schedule Class” use case). Schedule class consists of class assigned in valid classroom and in valid time slot. </w:t>
      </w:r>
    </w:p>
    <w:p w:rsidR="00000000" w:rsidDel="00000000" w:rsidP="00000000" w:rsidRDefault="00000000" w:rsidRPr="00000000" w14:paraId="0000013B">
      <w:pPr>
        <w:pStyle w:val="Heading1"/>
        <w:jc w:val="both"/>
        <w:rPr>
          <w:rFonts w:ascii="Times New Roman" w:cs="Times New Roman" w:eastAsia="Times New Roman" w:hAnsi="Times New Roman"/>
          <w:b w:val="1"/>
        </w:rPr>
      </w:pPr>
      <w:bookmarkStart w:colFirst="0" w:colLast="0" w:name="_ad8wqt10uznl" w:id="17"/>
      <w:bookmarkEnd w:id="17"/>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jc w:val="center"/>
        <w:rPr>
          <w:rFonts w:ascii="Times New Roman" w:cs="Times New Roman" w:eastAsia="Times New Roman" w:hAnsi="Times New Roman"/>
          <w:color w:val="ff0000"/>
          <w:sz w:val="24"/>
          <w:szCs w:val="24"/>
        </w:rPr>
      </w:pPr>
      <w:bookmarkStart w:colFirst="0" w:colLast="0" w:name="_y7nvhzeoab97" w:id="18"/>
      <w:bookmarkEnd w:id="18"/>
      <w:r w:rsidDel="00000000" w:rsidR="00000000" w:rsidRPr="00000000">
        <w:rPr>
          <w:rFonts w:ascii="Times New Roman" w:cs="Times New Roman" w:eastAsia="Times New Roman" w:hAnsi="Times New Roman"/>
          <w:b w:val="1"/>
          <w:rtl w:val="0"/>
        </w:rPr>
        <w:t xml:space="preserve">Language Grammar</w:t>
      </w:r>
      <w:r w:rsidDel="00000000" w:rsidR="00000000" w:rsidRPr="00000000">
        <w:rPr>
          <w:rtl w:val="0"/>
        </w:rPr>
      </w:r>
    </w:p>
    <w:p w:rsidR="00000000" w:rsidDel="00000000" w:rsidP="00000000" w:rsidRDefault="00000000" w:rsidRPr="00000000" w14:paraId="0000013D">
      <w:pPr>
        <w:pStyle w:val="Heading2"/>
        <w:numPr>
          <w:ilvl w:val="0"/>
          <w:numId w:val="6"/>
        </w:numPr>
        <w:spacing w:line="360" w:lineRule="auto"/>
        <w:ind w:left="720" w:hanging="360"/>
        <w:jc w:val="both"/>
        <w:rPr>
          <w:rFonts w:ascii="Times New Roman" w:cs="Times New Roman" w:eastAsia="Times New Roman" w:hAnsi="Times New Roman"/>
          <w:b w:val="1"/>
          <w:sz w:val="32"/>
          <w:szCs w:val="32"/>
        </w:rPr>
      </w:pPr>
      <w:bookmarkStart w:colFirst="0" w:colLast="0" w:name="_9gn7ltvl9wh7" w:id="19"/>
      <w:bookmarkEnd w:id="19"/>
      <w:r w:rsidDel="00000000" w:rsidR="00000000" w:rsidRPr="00000000">
        <w:rPr>
          <w:rFonts w:ascii="Times New Roman" w:cs="Times New Roman" w:eastAsia="Times New Roman" w:hAnsi="Times New Roman"/>
          <w:b w:val="1"/>
          <w:rtl w:val="0"/>
        </w:rPr>
        <w:t xml:space="preserve">Syntax</w:t>
      </w:r>
      <w:r w:rsidDel="00000000" w:rsidR="00000000" w:rsidRPr="00000000">
        <w:rPr>
          <w:rtl w:val="0"/>
        </w:rPr>
      </w:r>
    </w:p>
    <w:p w:rsidR="00000000" w:rsidDel="00000000" w:rsidP="00000000" w:rsidRDefault="00000000" w:rsidRPr="00000000" w14:paraId="0000013E">
      <w:pPr>
        <w:spacing w:line="360" w:lineRule="auto"/>
        <w:ind w:left="720" w:firstLine="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Below are the syntax of the grammar that the developers use to create objects for class scheduling.</w:t>
      </w: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Fonts w:ascii="Consolas" w:cs="Consolas" w:eastAsia="Consolas" w:hAnsi="Consolas"/>
                <w:i w:val="1"/>
                <w:color w:val="999988"/>
                <w:sz w:val="20"/>
                <w:szCs w:val="20"/>
                <w:shd w:fill="f8f8f8" w:val="clear"/>
                <w:rtl w:val="0"/>
              </w:rPr>
              <w:t xml:space="preserve">/* LEXER */</w:t>
            </w:r>
            <w:r w:rsidDel="00000000" w:rsidR="00000000" w:rsidRPr="00000000">
              <w:rPr>
                <w:rFonts w:ascii="Consolas" w:cs="Consolas" w:eastAsia="Consolas" w:hAnsi="Consolas"/>
                <w:color w:val="333333"/>
                <w:sz w:val="20"/>
                <w:szCs w:val="20"/>
                <w:shd w:fill="f8f8f8" w:val="clear"/>
                <w:rtl w:val="0"/>
              </w:rPr>
              <w:br w:type="textWrapping"/>
              <w:br w:type="textWrapping"/>
              <w:t xml:space="preserve">lexer grammar ClassSchedulingLexer;</w:t>
              <w:br w:type="textWrapping"/>
              <w:br w:type="textWrapping"/>
              <w:t xml:space="preserve">fragment A : [aA];</w:t>
              <w:br w:type="textWrapping"/>
              <w:t xml:space="preserve">fragment B : [bB];</w:t>
              <w:br w:type="textWrapping"/>
              <w:t xml:space="preserve">fragment C : [cC];</w:t>
              <w:br w:type="textWrapping"/>
              <w:t xml:space="preserve">fragment D : [dD];</w:t>
              <w:br w:type="textWrapping"/>
              <w:t xml:space="preserve">fragment E : [eE];</w:t>
              <w:br w:type="textWrapping"/>
              <w:t xml:space="preserve">fragment F : [fF];</w:t>
              <w:br w:type="textWrapping"/>
              <w:t xml:space="preserve">fragment G : [gG];</w:t>
              <w:br w:type="textWrapping"/>
              <w:t xml:space="preserve">fragment H : [hH];</w:t>
              <w:br w:type="textWrapping"/>
              <w:t xml:space="preserve">fragment I : [iI];</w:t>
              <w:br w:type="textWrapping"/>
              <w:t xml:space="preserve">fragment J : [jJ];</w:t>
              <w:br w:type="textWrapping"/>
              <w:t xml:space="preserve">fragment K : [kK];</w:t>
              <w:br w:type="textWrapping"/>
              <w:t xml:space="preserve">fragment L : [lL];</w:t>
              <w:br w:type="textWrapping"/>
              <w:t xml:space="preserve">fragment M : [mM];</w:t>
              <w:br w:type="textWrapping"/>
              <w:t xml:space="preserve">fragment N : [nN];</w:t>
              <w:br w:type="textWrapping"/>
              <w:t xml:space="preserve">fragment O : [oO];</w:t>
              <w:br w:type="textWrapping"/>
              <w:t xml:space="preserve">fragment P : [pP];</w:t>
              <w:br w:type="textWrapping"/>
              <w:t xml:space="preserve">fragment Q : [qQ];</w:t>
              <w:br w:type="textWrapping"/>
              <w:t xml:space="preserve">fragment R : [rR];</w:t>
              <w:br w:type="textWrapping"/>
              <w:t xml:space="preserve">fragment S : [sS];</w:t>
              <w:br w:type="textWrapping"/>
              <w:t xml:space="preserve">fragment T : [tT];</w:t>
              <w:br w:type="textWrapping"/>
              <w:t xml:space="preserve">fragment U : [uU];</w:t>
              <w:br w:type="textWrapping"/>
              <w:t xml:space="preserve">fragment V : [vV];</w:t>
              <w:br w:type="textWrapping"/>
              <w:t xml:space="preserve">fragment W : [wW];</w:t>
              <w:br w:type="textWrapping"/>
              <w:t xml:space="preserve">fragment X : [xX];</w:t>
              <w:br w:type="textWrapping"/>
              <w:t xml:space="preserve">fragment Y : [yY];</w:t>
              <w:br w:type="textWrapping"/>
              <w:t xml:space="preserve">fragment Z : [zZ];</w:t>
              <w:br w:type="textWrapping"/>
              <w:t xml:space="preserve">COLON      : </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Command */</w:t>
            </w:r>
            <w:r w:rsidDel="00000000" w:rsidR="00000000" w:rsidRPr="00000000">
              <w:rPr>
                <w:rFonts w:ascii="Consolas" w:cs="Consolas" w:eastAsia="Consolas" w:hAnsi="Consolas"/>
                <w:color w:val="333333"/>
                <w:sz w:val="20"/>
                <w:szCs w:val="20"/>
                <w:shd w:fill="f8f8f8" w:val="clear"/>
                <w:rtl w:val="0"/>
              </w:rPr>
              <w:br w:type="textWrapping"/>
              <w:t xml:space="preserve">COURSE     : C O U R S E;</w:t>
              <w:br w:type="textWrapping"/>
              <w:t xml:space="preserve">FACILITY   : F A C I L I T Y;</w:t>
              <w:br w:type="textWrapping"/>
              <w:t xml:space="preserve">CLASSROOM  : C L A S S R O O M;</w:t>
              <w:br w:type="textWrapping"/>
              <w:t xml:space="preserve">CLASS      : C L A S S;</w:t>
              <w:br w:type="textWrapping"/>
              <w:t xml:space="preserve">TIMESLOT   : T I M E S L O T;</w:t>
              <w:br w:type="textWrapping"/>
              <w:t xml:space="preserve">LECTURER   : L E C T U R E R;</w:t>
              <w:br w:type="textWrapping"/>
              <w:t xml:space="preserve">AXIOM      : A X I O 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DISPLAY    : D I S P L A 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i w:val="1"/>
                <w:color w:val="999988"/>
                <w:sz w:val="20"/>
                <w:szCs w:val="20"/>
                <w:shd w:fill="f8f8f8" w:val="clear"/>
                <w:rtl w:val="0"/>
              </w:rPr>
              <w:t xml:space="preserve">/* Operator */</w:t>
            </w:r>
            <w:r w:rsidDel="00000000" w:rsidR="00000000" w:rsidRPr="00000000">
              <w:rPr>
                <w:rFonts w:ascii="Consolas" w:cs="Consolas" w:eastAsia="Consolas" w:hAnsi="Consolas"/>
                <w:color w:val="333333"/>
                <w:sz w:val="20"/>
                <w:szCs w:val="20"/>
                <w:shd w:fill="f8f8f8" w:val="clear"/>
                <w:rtl w:val="0"/>
              </w:rPr>
              <w:br w:type="textWrapping"/>
              <w:t xml:space="preserve">EQ                : </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OPEN_PARENTHESIS  : </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Fonts w:ascii="Consolas" w:cs="Consolas" w:eastAsia="Consolas" w:hAnsi="Consolas"/>
                <w:i w:val="1"/>
                <w:color w:val="999988"/>
                <w:sz w:val="20"/>
                <w:szCs w:val="20"/>
                <w:shd w:fill="f8f8f8" w:val="clear"/>
                <w:rtl w:val="0"/>
              </w:rPr>
              <w:t xml:space="preserve">/* PARSER */</w:t>
            </w:r>
            <w:r w:rsidDel="00000000" w:rsidR="00000000" w:rsidRPr="00000000">
              <w:rPr>
                <w:rFonts w:ascii="Consolas" w:cs="Consolas" w:eastAsia="Consolas" w:hAnsi="Consolas"/>
                <w:color w:val="333333"/>
                <w:sz w:val="20"/>
                <w:szCs w:val="20"/>
                <w:shd w:fill="f8f8f8" w:val="clear"/>
                <w:rtl w:val="0"/>
              </w:rPr>
              <w:br w:type="textWrapping"/>
              <w:br w:type="textWrapping"/>
              <w:t xml:space="preserve">parser grammar ClassSchedulingParser;</w:t>
              <w:br w:type="textWrapping"/>
              <w:br w:type="textWrapping"/>
              <w:t xml:space="preserve">options {tokenVocab=ClassSchedulingLexer;}</w:t>
              <w:br w:type="textWrapping"/>
              <w:br w:type="textWrapping"/>
              <w:t xml:space="preserve">key</w:t>
              <w:br w:type="textWrapping"/>
              <w:t xml:space="preserve">  : WORD;</w:t>
              <w:br w:type="textWrapping"/>
              <w:br w:type="textWrapping"/>
              <w:t xml:space="preserve">value</w:t>
              <w:br w:type="textWrapping"/>
              <w:t xml:space="preserve">  : (WORD)+ | (map)+;</w:t>
              <w:br w:type="textWrapping"/>
              <w:br w:type="textWrapping"/>
              <w:t xml:space="preserve">map</w:t>
              <w:br w:type="textWrapping"/>
              <w:t xml:space="preserve">  : key COLON value;</w:t>
              <w:br w:type="textWrapping"/>
              <w:br w:type="textWrapping"/>
              <w:t xml:space="preserve">line</w:t>
              <w:br w:type="textWrapping"/>
              <w:t xml:space="preserve">  : (TAB)* map;</w:t>
              <w:br w:type="textWrapping"/>
              <w:br w:type="textWrapping"/>
              <w:t xml:space="preserve">createParam</w:t>
              <w:br w:type="textWrapping"/>
              <w:t xml:space="preserve">  : line+;</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Course</w:t>
            </w:r>
            <w:r w:rsidDel="00000000" w:rsidR="00000000" w:rsidRPr="00000000">
              <w:rPr>
                <w:rFonts w:ascii="Consolas" w:cs="Consolas" w:eastAsia="Consolas" w:hAnsi="Consolas"/>
                <w:color w:val="333333"/>
                <w:sz w:val="20"/>
                <w:szCs w:val="20"/>
                <w:shd w:fill="f8f8f8" w:val="clear"/>
                <w:rtl w:val="0"/>
              </w:rPr>
              <w:br w:type="textWrapping"/>
              <w:t xml:space="preserve">createCourse</w:t>
              <w:br w:type="textWrapping"/>
              <w:t xml:space="preserve">   : COURSE COLON createParam;</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Class</w:t>
            </w:r>
            <w:r w:rsidDel="00000000" w:rsidR="00000000" w:rsidRPr="00000000">
              <w:rPr>
                <w:rFonts w:ascii="Consolas" w:cs="Consolas" w:eastAsia="Consolas" w:hAnsi="Consolas"/>
                <w:color w:val="333333"/>
                <w:sz w:val="20"/>
                <w:szCs w:val="20"/>
                <w:shd w:fill="f8f8f8" w:val="clear"/>
                <w:rtl w:val="0"/>
              </w:rPr>
              <w:br w:type="textWrapping"/>
              <w:t xml:space="preserve">createClass</w:t>
              <w:br w:type="textWrapping"/>
              <w:t xml:space="preserve">   : CLASS COLON createParam;</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Classroom</w:t>
            </w:r>
            <w:r w:rsidDel="00000000" w:rsidR="00000000" w:rsidRPr="00000000">
              <w:rPr>
                <w:rFonts w:ascii="Consolas" w:cs="Consolas" w:eastAsia="Consolas" w:hAnsi="Consolas"/>
                <w:color w:val="333333"/>
                <w:sz w:val="20"/>
                <w:szCs w:val="20"/>
                <w:shd w:fill="f8f8f8" w:val="clear"/>
                <w:rtl w:val="0"/>
              </w:rPr>
              <w:br w:type="textWrapping"/>
              <w:t xml:space="preserve">createClassroom</w:t>
              <w:br w:type="textWrapping"/>
              <w:t xml:space="preserve">   : CLASSROOM COLON createParam;</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Lecturer</w:t>
            </w:r>
            <w:r w:rsidDel="00000000" w:rsidR="00000000" w:rsidRPr="00000000">
              <w:rPr>
                <w:rFonts w:ascii="Consolas" w:cs="Consolas" w:eastAsia="Consolas" w:hAnsi="Consolas"/>
                <w:color w:val="333333"/>
                <w:sz w:val="20"/>
                <w:szCs w:val="20"/>
                <w:shd w:fill="f8f8f8" w:val="clear"/>
                <w:rtl w:val="0"/>
              </w:rPr>
              <w:br w:type="textWrapping"/>
              <w:t xml:space="preserve">createLecturer</w:t>
              <w:br w:type="textWrapping"/>
              <w:t xml:space="preserve">   : LECTURER COLON createParam;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tl w:val="0"/>
              </w:rPr>
            </w:r>
          </w:p>
          <w:p w:rsidR="00000000" w:rsidDel="00000000" w:rsidP="00000000" w:rsidRDefault="00000000" w:rsidRPr="00000000" w14:paraId="0000014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i w:val="1"/>
                <w:color w:val="999988"/>
                <w:sz w:val="20"/>
                <w:szCs w:val="20"/>
                <w:shd w:fill="f8f8f8" w:val="clear"/>
                <w:rtl w:val="0"/>
              </w:rPr>
              <w:t xml:space="preserve">// Display</w:t>
            </w:r>
            <w:r w:rsidDel="00000000" w:rsidR="00000000" w:rsidRPr="00000000">
              <w:rPr>
                <w:rtl w:val="0"/>
              </w:rPr>
            </w:r>
          </w:p>
          <w:p w:rsidR="00000000" w:rsidDel="00000000" w:rsidP="00000000" w:rsidRDefault="00000000" w:rsidRPr="00000000" w14:paraId="00000146">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createDisplay</w:t>
              <w:br w:type="textWrapping"/>
              <w:t xml:space="preserve">   : DISPLAY COLON createParam;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tl w:val="0"/>
              </w:rPr>
            </w:r>
          </w:p>
          <w:p w:rsidR="00000000" w:rsidDel="00000000" w:rsidP="00000000" w:rsidRDefault="00000000" w:rsidRPr="00000000" w14:paraId="00000148">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i w:val="1"/>
                <w:color w:val="999988"/>
                <w:sz w:val="20"/>
                <w:szCs w:val="20"/>
                <w:shd w:fill="f8f8f8" w:val="clear"/>
                <w:rtl w:val="0"/>
              </w:rPr>
              <w:t xml:space="preserve">// Axiom</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createAxiom</w:t>
              <w:br w:type="textWrapping"/>
              <w:t xml:space="preserve">   : AXIOM COLON createParam;</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br w:type="textWrapping"/>
              <w:t xml:space="preserve">file</w:t>
              <w:br w:type="textWrapping"/>
              <w:t xml:space="preserve">  : (createCourse | createClass | createClassroom | createLecturer | createDisplay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    | createAxiom)*;</w:t>
            </w:r>
            <w:r w:rsidDel="00000000" w:rsidR="00000000" w:rsidRPr="00000000">
              <w:rPr>
                <w:rtl w:val="0"/>
              </w:rPr>
            </w:r>
          </w:p>
        </w:tc>
      </w:tr>
    </w:tbl>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file </w:t>
      </w:r>
      <w:r w:rsidDel="00000000" w:rsidR="00000000" w:rsidRPr="00000000">
        <w:rPr>
          <w:rFonts w:ascii="Times New Roman" w:cs="Times New Roman" w:eastAsia="Times New Roman" w:hAnsi="Times New Roman"/>
          <w:sz w:val="24"/>
          <w:szCs w:val="24"/>
          <w:rtl w:val="0"/>
        </w:rPr>
        <w:t xml:space="preserve">function will parse the input objects into a course (</w:t>
      </w:r>
      <w:r w:rsidDel="00000000" w:rsidR="00000000" w:rsidRPr="00000000">
        <w:rPr>
          <w:rFonts w:ascii="Courier New" w:cs="Courier New" w:eastAsia="Courier New" w:hAnsi="Courier New"/>
          <w:sz w:val="20"/>
          <w:szCs w:val="20"/>
          <w:rtl w:val="0"/>
        </w:rPr>
        <w:t xml:space="preserve">createCourse</w:t>
      </w:r>
      <w:r w:rsidDel="00000000" w:rsidR="00000000" w:rsidRPr="00000000">
        <w:rPr>
          <w:rFonts w:ascii="Times New Roman" w:cs="Times New Roman" w:eastAsia="Times New Roman" w:hAnsi="Times New Roman"/>
          <w:sz w:val="24"/>
          <w:szCs w:val="24"/>
          <w:rtl w:val="0"/>
        </w:rPr>
        <w:t xml:space="preserve">) if the first word equals to “course”, a class (</w:t>
      </w:r>
      <w:r w:rsidDel="00000000" w:rsidR="00000000" w:rsidRPr="00000000">
        <w:rPr>
          <w:rFonts w:ascii="Courier New" w:cs="Courier New" w:eastAsia="Courier New" w:hAnsi="Courier New"/>
          <w:sz w:val="20"/>
          <w:szCs w:val="20"/>
          <w:rtl w:val="0"/>
        </w:rPr>
        <w:t xml:space="preserve">createClass</w:t>
      </w:r>
      <w:r w:rsidDel="00000000" w:rsidR="00000000" w:rsidRPr="00000000">
        <w:rPr>
          <w:rFonts w:ascii="Times New Roman" w:cs="Times New Roman" w:eastAsia="Times New Roman" w:hAnsi="Times New Roman"/>
          <w:sz w:val="24"/>
          <w:szCs w:val="24"/>
          <w:rtl w:val="0"/>
        </w:rPr>
        <w:t xml:space="preserve">) if the first word equals to “class”, a classroom (</w:t>
      </w:r>
      <w:r w:rsidDel="00000000" w:rsidR="00000000" w:rsidRPr="00000000">
        <w:rPr>
          <w:rFonts w:ascii="Courier New" w:cs="Courier New" w:eastAsia="Courier New" w:hAnsi="Courier New"/>
          <w:sz w:val="20"/>
          <w:szCs w:val="20"/>
          <w:rtl w:val="0"/>
        </w:rPr>
        <w:t xml:space="preserve">createClassroom</w:t>
      </w:r>
      <w:r w:rsidDel="00000000" w:rsidR="00000000" w:rsidRPr="00000000">
        <w:rPr>
          <w:rFonts w:ascii="Times New Roman" w:cs="Times New Roman" w:eastAsia="Times New Roman" w:hAnsi="Times New Roman"/>
          <w:sz w:val="24"/>
          <w:szCs w:val="24"/>
          <w:rtl w:val="0"/>
        </w:rPr>
        <w:t xml:space="preserve">) if the first word equals to “classroom”, a lecturer (</w:t>
      </w:r>
      <w:r w:rsidDel="00000000" w:rsidR="00000000" w:rsidRPr="00000000">
        <w:rPr>
          <w:rFonts w:ascii="Courier New" w:cs="Courier New" w:eastAsia="Courier New" w:hAnsi="Courier New"/>
          <w:sz w:val="20"/>
          <w:szCs w:val="20"/>
          <w:rtl w:val="0"/>
        </w:rPr>
        <w:t xml:space="preserve">createLecturer</w:t>
      </w:r>
      <w:r w:rsidDel="00000000" w:rsidR="00000000" w:rsidRPr="00000000">
        <w:rPr>
          <w:rFonts w:ascii="Times New Roman" w:cs="Times New Roman" w:eastAsia="Times New Roman" w:hAnsi="Times New Roman"/>
          <w:sz w:val="24"/>
          <w:szCs w:val="24"/>
          <w:rtl w:val="0"/>
        </w:rPr>
        <w:t xml:space="preserve">) if the first word equals to “lecturer”, an axiom (</w:t>
      </w:r>
      <w:r w:rsidDel="00000000" w:rsidR="00000000" w:rsidRPr="00000000">
        <w:rPr>
          <w:rFonts w:ascii="Courier New" w:cs="Courier New" w:eastAsia="Courier New" w:hAnsi="Courier New"/>
          <w:sz w:val="20"/>
          <w:szCs w:val="20"/>
          <w:rtl w:val="0"/>
        </w:rPr>
        <w:t xml:space="preserve">createAxiom</w:t>
      </w:r>
      <w:r w:rsidDel="00000000" w:rsidR="00000000" w:rsidRPr="00000000">
        <w:rPr>
          <w:rFonts w:ascii="Times New Roman" w:cs="Times New Roman" w:eastAsia="Times New Roman" w:hAnsi="Times New Roman"/>
          <w:sz w:val="24"/>
          <w:szCs w:val="24"/>
          <w:rtl w:val="0"/>
        </w:rPr>
        <w:t xml:space="preserve">) if the first word equals to “axiom”, or a display (</w:t>
      </w:r>
      <w:r w:rsidDel="00000000" w:rsidR="00000000" w:rsidRPr="00000000">
        <w:rPr>
          <w:rFonts w:ascii="Courier New" w:cs="Courier New" w:eastAsia="Courier New" w:hAnsi="Courier New"/>
          <w:sz w:val="20"/>
          <w:szCs w:val="20"/>
          <w:rtl w:val="0"/>
        </w:rPr>
        <w:t xml:space="preserve">createDisplay</w:t>
      </w:r>
      <w:r w:rsidDel="00000000" w:rsidR="00000000" w:rsidRPr="00000000">
        <w:rPr>
          <w:rFonts w:ascii="Times New Roman" w:cs="Times New Roman" w:eastAsia="Times New Roman" w:hAnsi="Times New Roman"/>
          <w:sz w:val="24"/>
          <w:szCs w:val="24"/>
          <w:rtl w:val="0"/>
        </w:rPr>
        <w:t xml:space="preserve">) if the first word equals to “display”. All of the words are case insensitive. After the name of the object, the grammars ask for a colon (:) input to differentiate between key and value. After a colon (:), the parser will parse the attributes of the object using </w:t>
      </w:r>
      <w:r w:rsidDel="00000000" w:rsidR="00000000" w:rsidRPr="00000000">
        <w:rPr>
          <w:rFonts w:ascii="Courier New" w:cs="Courier New" w:eastAsia="Courier New" w:hAnsi="Courier New"/>
          <w:sz w:val="20"/>
          <w:szCs w:val="20"/>
          <w:highlight w:val="white"/>
          <w:rtl w:val="0"/>
        </w:rPr>
        <w:t xml:space="preserve">createParam </w:t>
      </w:r>
      <w:r w:rsidDel="00000000" w:rsidR="00000000" w:rsidRPr="00000000">
        <w:rPr>
          <w:rFonts w:ascii="Times New Roman" w:cs="Times New Roman" w:eastAsia="Times New Roman" w:hAnsi="Times New Roman"/>
          <w:sz w:val="24"/>
          <w:szCs w:val="24"/>
          <w:highlight w:val="white"/>
          <w:rtl w:val="0"/>
        </w:rPr>
        <w:t xml:space="preserve">function. The format of the attributes is key-value pairs, the value of a key can be either words (terminal node) or maps that have other key-value pairs. For example, lecturer’s </w:t>
      </w:r>
      <w:r w:rsidDel="00000000" w:rsidR="00000000" w:rsidRPr="00000000">
        <w:rPr>
          <w:rFonts w:ascii="Courier New" w:cs="Courier New" w:eastAsia="Courier New" w:hAnsi="Courier New"/>
          <w:sz w:val="20"/>
          <w:szCs w:val="20"/>
          <w:highlight w:val="white"/>
          <w:rtl w:val="0"/>
        </w:rPr>
        <w:t xml:space="preserve">preferred_times</w:t>
      </w:r>
      <w:r w:rsidDel="00000000" w:rsidR="00000000" w:rsidRPr="00000000">
        <w:rPr>
          <w:rFonts w:ascii="Times New Roman" w:cs="Times New Roman" w:eastAsia="Times New Roman" w:hAnsi="Times New Roman"/>
          <w:sz w:val="24"/>
          <w:szCs w:val="24"/>
          <w:highlight w:val="white"/>
          <w:rtl w:val="0"/>
        </w:rPr>
        <w:t xml:space="preserve"> key will have value in maps format (the key is the day and the value is the preferred hours). Each word can contain numerics, alphanumerics, or alphabets. The program will handle the type for each attribute when parsing the test data using the walker.</w:t>
      </w:r>
      <w:r w:rsidDel="00000000" w:rsidR="00000000" w:rsidRPr="00000000">
        <w:rPr>
          <w:rtl w:val="0"/>
        </w:rPr>
      </w:r>
    </w:p>
    <w:p w:rsidR="00000000" w:rsidDel="00000000" w:rsidP="00000000" w:rsidRDefault="00000000" w:rsidRPr="00000000" w14:paraId="0000014E">
      <w:pPr>
        <w:pStyle w:val="Heading2"/>
        <w:numPr>
          <w:ilvl w:val="0"/>
          <w:numId w:val="6"/>
        </w:numPr>
        <w:spacing w:line="360" w:lineRule="auto"/>
        <w:ind w:left="720" w:hanging="360"/>
        <w:jc w:val="both"/>
        <w:rPr>
          <w:rFonts w:ascii="Times New Roman" w:cs="Times New Roman" w:eastAsia="Times New Roman" w:hAnsi="Times New Roman"/>
          <w:b w:val="1"/>
          <w:sz w:val="32"/>
          <w:szCs w:val="32"/>
        </w:rPr>
      </w:pPr>
      <w:bookmarkStart w:colFirst="0" w:colLast="0" w:name="_96zy3tvbm6nu" w:id="20"/>
      <w:bookmarkEnd w:id="20"/>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1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examples of objects that will be parsed by the parser, including </w:t>
      </w:r>
      <w:r w:rsidDel="00000000" w:rsidR="00000000" w:rsidRPr="00000000">
        <w:rPr>
          <w:rFonts w:ascii="Courier New" w:cs="Courier New" w:eastAsia="Courier New" w:hAnsi="Courier New"/>
          <w:sz w:val="20"/>
          <w:szCs w:val="20"/>
          <w:rtl w:val="0"/>
        </w:rPr>
        <w:t xml:space="preserve">Lecturer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Classroom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Course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Style w:val="Heading3"/>
        <w:numPr>
          <w:ilvl w:val="1"/>
          <w:numId w:val="5"/>
        </w:numPr>
        <w:spacing w:line="360" w:lineRule="auto"/>
        <w:ind w:left="1440" w:hanging="360"/>
        <w:jc w:val="both"/>
        <w:rPr>
          <w:rFonts w:ascii="Times New Roman" w:cs="Times New Roman" w:eastAsia="Times New Roman" w:hAnsi="Times New Roman"/>
          <w:b w:val="1"/>
          <w:sz w:val="28"/>
          <w:szCs w:val="28"/>
        </w:rPr>
      </w:pPr>
      <w:bookmarkStart w:colFirst="0" w:colLast="0" w:name="_8sdope9vdgrt" w:id="21"/>
      <w:bookmarkEnd w:id="21"/>
      <w:r w:rsidDel="00000000" w:rsidR="00000000" w:rsidRPr="00000000">
        <w:rPr>
          <w:rFonts w:ascii="Times New Roman" w:cs="Times New Roman" w:eastAsia="Times New Roman" w:hAnsi="Times New Roman"/>
          <w:b w:val="1"/>
          <w:color w:val="000000"/>
          <w:rtl w:val="0"/>
        </w:rPr>
        <w:t xml:space="preserve">Lecturer</w:t>
      </w:r>
      <w:r w:rsidDel="00000000" w:rsidR="00000000" w:rsidRPr="00000000">
        <w:rPr>
          <w:rtl w:val="0"/>
        </w:rPr>
      </w:r>
    </w:p>
    <w:tbl>
      <w:tblPr>
        <w:tblStyle w:val="Table10"/>
        <w:tblW w:w="790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480"/>
        <w:tblGridChange w:id="0">
          <w:tblGrid>
            <w:gridCol w:w="4425"/>
            <w:gridCol w:w="34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Lecturer:</w:t>
            </w:r>
          </w:p>
          <w:p w:rsidR="00000000" w:rsidDel="00000000" w:rsidP="00000000" w:rsidRDefault="00000000" w:rsidRPr="00000000" w14:paraId="00000152">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create</w:t>
              <w:br w:type="textWrapping"/>
              <w:t xml:space="preserve">    id: 123456</w:t>
              <w:br w:type="textWrapping"/>
              <w:t xml:space="preserve">    name: Yudistira Dwi Wardhana Asnar</w:t>
            </w:r>
          </w:p>
          <w:p w:rsidR="00000000" w:rsidDel="00000000" w:rsidP="00000000" w:rsidRDefault="00000000" w:rsidRPr="00000000" w14:paraId="00000153">
            <w:pPr>
              <w:widowControl w:val="0"/>
              <w:spacing w:line="240" w:lineRule="auto"/>
              <w:rPr>
                <w:rFonts w:ascii="Courier New" w:cs="Courier New" w:eastAsia="Courier New" w:hAnsi="Courier New"/>
                <w:sz w:val="20"/>
                <w:szCs w:val="20"/>
              </w:rPr>
            </w:pPr>
            <w:r w:rsidDel="00000000" w:rsidR="00000000" w:rsidRPr="00000000">
              <w:rPr>
                <w:rFonts w:ascii="Consolas" w:cs="Consolas" w:eastAsia="Consolas" w:hAnsi="Consolas"/>
                <w:color w:val="333333"/>
                <w:sz w:val="20"/>
                <w:szCs w:val="20"/>
                <w:shd w:fill="f8f8f8" w:val="clear"/>
                <w:rtl w:val="0"/>
              </w:rPr>
              <w:t xml:space="preserve">    teaches: IF4150 IF3150</w:t>
              <w:br w:type="textWrapping"/>
              <w:t xml:space="preserve">    preferred_times:</w:t>
              <w:br w:type="textWrapping"/>
              <w:t xml:space="preserve">        monday: 7 8 9</w:t>
              <w:br w:type="textWrapping"/>
              <w:t xml:space="preserve">        tuesday: 13 14 15</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lecturer with associated id, name, and preferred times. This grammar can also be used to define courses that the lecturer teaches.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Lecturer:</w:t>
            </w:r>
          </w:p>
          <w:p w:rsidR="00000000" w:rsidDel="00000000" w:rsidP="00000000" w:rsidRDefault="00000000" w:rsidRPr="00000000" w14:paraId="00000156">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update</w:t>
              <w:br w:type="textWrapping"/>
              <w:t xml:space="preserve">    id: 123456</w:t>
              <w:br w:type="textWrapping"/>
              <w:t xml:space="preserve">    name: Yudistira Dwi Wardhana Asnar</w:t>
              <w:br w:type="textWrapping"/>
              <w:t xml:space="preserve">    teaches: IF4150 IF3150</w:t>
            </w:r>
          </w:p>
          <w:p w:rsidR="00000000" w:rsidDel="00000000" w:rsidP="00000000" w:rsidRDefault="00000000" w:rsidRPr="00000000" w14:paraId="00000157">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preferred_times:</w:t>
              <w:br w:type="textWrapping"/>
              <w:t xml:space="preserve">        monday: 7 8 9</w:t>
              <w:br w:type="textWrapping"/>
              <w:t xml:space="preserve">        tuesday: 13 14 15</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Update lecturer with id `123456` and write the new name, course(s) taught, and preferred times for that lecturer.</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Lecturer:</w:t>
            </w:r>
          </w:p>
          <w:p w:rsidR="00000000" w:rsidDel="00000000" w:rsidP="00000000" w:rsidRDefault="00000000" w:rsidRPr="00000000" w14:paraId="0000015A">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delete</w:t>
              <w:br w:type="textWrapping"/>
              <w:t xml:space="preserve">    id: 123456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Delete lecturer with id `123456`.</w:t>
            </w:r>
          </w:p>
        </w:tc>
      </w:tr>
    </w:tbl>
    <w:p w:rsidR="00000000" w:rsidDel="00000000" w:rsidP="00000000" w:rsidRDefault="00000000" w:rsidRPr="00000000" w14:paraId="000001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pStyle w:val="Heading3"/>
        <w:numPr>
          <w:ilvl w:val="1"/>
          <w:numId w:val="5"/>
        </w:numPr>
        <w:spacing w:line="360" w:lineRule="auto"/>
        <w:ind w:left="1440" w:hanging="360"/>
        <w:jc w:val="both"/>
        <w:rPr>
          <w:rFonts w:ascii="Times New Roman" w:cs="Times New Roman" w:eastAsia="Times New Roman" w:hAnsi="Times New Roman"/>
          <w:b w:val="1"/>
          <w:color w:val="434343"/>
          <w:sz w:val="28"/>
          <w:szCs w:val="28"/>
        </w:rPr>
      </w:pPr>
      <w:bookmarkStart w:colFirst="0" w:colLast="0" w:name="_l1hrlecz6fg1" w:id="22"/>
      <w:bookmarkEnd w:id="22"/>
      <w:r w:rsidDel="00000000" w:rsidR="00000000" w:rsidRPr="00000000">
        <w:rPr>
          <w:rFonts w:ascii="Times New Roman" w:cs="Times New Roman" w:eastAsia="Times New Roman" w:hAnsi="Times New Roman"/>
          <w:b w:val="1"/>
          <w:color w:val="000000"/>
          <w:rtl w:val="0"/>
        </w:rPr>
        <w:t xml:space="preserve">Course</w:t>
      </w:r>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3465"/>
        <w:tblGridChange w:id="0">
          <w:tblGrid>
            <w:gridCol w:w="4455"/>
            <w:gridCol w:w="346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Course:</w:t>
              <w:br w:type="textWrapping"/>
              <w:t xml:space="preserve">    action: create</w:t>
            </w:r>
          </w:p>
          <w:p w:rsidR="00000000" w:rsidDel="00000000" w:rsidP="00000000" w:rsidRDefault="00000000" w:rsidRPr="00000000" w14:paraId="0000015F">
            <w:pPr>
              <w:widowControl w:val="0"/>
              <w:spacing w:line="240" w:lineRule="auto"/>
              <w:rPr>
                <w:rFonts w:ascii="Courier New" w:cs="Courier New" w:eastAsia="Courier New" w:hAnsi="Courier New"/>
                <w:sz w:val="20"/>
                <w:szCs w:val="20"/>
              </w:rPr>
            </w:pPr>
            <w:r w:rsidDel="00000000" w:rsidR="00000000" w:rsidRPr="00000000">
              <w:rPr>
                <w:rFonts w:ascii="Consolas" w:cs="Consolas" w:eastAsia="Consolas" w:hAnsi="Consolas"/>
                <w:color w:val="333333"/>
                <w:sz w:val="20"/>
                <w:szCs w:val="20"/>
                <w:shd w:fill="f8f8f8" w:val="clear"/>
                <w:rtl w:val="0"/>
              </w:rPr>
              <w:t xml:space="preserve">    id: IF4150</w:t>
              <w:br w:type="textWrapping"/>
              <w:t xml:space="preserve">    name: Rekayasa Perangkat Lunak Spesifik Domain</w:t>
              <w:br w:type="textWrapping"/>
              <w:t xml:space="preserve">    credits: 2</w:t>
              <w:br w:type="textWrapping"/>
              <w:t xml:space="preserve">    facilities: papan_tulis lcd</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course with associated id, name, credits, and facilities.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Course:</w:t>
              <w:br w:type="textWrapping"/>
              <w:t xml:space="preserve">    action: update</w:t>
            </w:r>
          </w:p>
          <w:p w:rsidR="00000000" w:rsidDel="00000000" w:rsidP="00000000" w:rsidRDefault="00000000" w:rsidRPr="00000000" w14:paraId="00000162">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id: IF4150</w:t>
              <w:br w:type="textWrapping"/>
              <w:t xml:space="preserve">    name: Rekayasa Perangkat Lunak Spesifik Domain</w:t>
              <w:br w:type="textWrapping"/>
              <w:t xml:space="preserve">    credits: 2</w:t>
              <w:br w:type="textWrapping"/>
              <w:t xml:space="preserve">    facilities: papan_tulis lcd</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Update course with id `IF4150` and write the new name, credits, and facilities for that course.</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Course:</w:t>
              <w:br w:type="textWrapping"/>
              <w:t xml:space="preserve">    action: delete</w:t>
            </w:r>
          </w:p>
          <w:p w:rsidR="00000000" w:rsidDel="00000000" w:rsidP="00000000" w:rsidRDefault="00000000" w:rsidRPr="00000000" w14:paraId="0000016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id: IF4150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Delete course with id `IF4150`.</w:t>
            </w:r>
          </w:p>
        </w:tc>
      </w:tr>
    </w:tbl>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3"/>
        <w:numPr>
          <w:ilvl w:val="1"/>
          <w:numId w:val="5"/>
        </w:numPr>
        <w:spacing w:line="360" w:lineRule="auto"/>
        <w:ind w:left="1440" w:hanging="360"/>
        <w:jc w:val="both"/>
        <w:rPr>
          <w:rFonts w:ascii="Times New Roman" w:cs="Times New Roman" w:eastAsia="Times New Roman" w:hAnsi="Times New Roman"/>
          <w:b w:val="1"/>
          <w:color w:val="434343"/>
          <w:sz w:val="28"/>
          <w:szCs w:val="28"/>
        </w:rPr>
      </w:pPr>
      <w:bookmarkStart w:colFirst="0" w:colLast="0" w:name="_ps8654fbnrz3" w:id="23"/>
      <w:bookmarkEnd w:id="23"/>
      <w:r w:rsidDel="00000000" w:rsidR="00000000" w:rsidRPr="00000000">
        <w:rPr>
          <w:rFonts w:ascii="Times New Roman" w:cs="Times New Roman" w:eastAsia="Times New Roman" w:hAnsi="Times New Roman"/>
          <w:b w:val="1"/>
          <w:color w:val="000000"/>
          <w:rtl w:val="0"/>
        </w:rPr>
        <w:t xml:space="preserve">Classroom</w:t>
      </w:r>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3480"/>
        <w:tblGridChange w:id="0">
          <w:tblGrid>
            <w:gridCol w:w="4440"/>
            <w:gridCol w:w="34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Classroom:</w:t>
            </w:r>
          </w:p>
          <w:p w:rsidR="00000000" w:rsidDel="00000000" w:rsidP="00000000" w:rsidRDefault="00000000" w:rsidRPr="00000000" w14:paraId="0000016A">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create</w:t>
              <w:br w:type="textWrapping"/>
              <w:t xml:space="preserve">    id: 7601</w:t>
              <w:br w:type="textWrapping"/>
              <w:t xml:space="preserve">    capacity: 90</w:t>
              <w:br w:type="textWrapping"/>
              <w:t xml:space="preserve">    facilities: papan_tulis lcd pc microphone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classroom with associated id, capacity, and facilities.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Classroom:</w:t>
            </w:r>
          </w:p>
          <w:p w:rsidR="00000000" w:rsidDel="00000000" w:rsidP="00000000" w:rsidRDefault="00000000" w:rsidRPr="00000000" w14:paraId="0000016D">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update</w:t>
              <w:br w:type="textWrapping"/>
              <w:t xml:space="preserve">    id: 7601</w:t>
              <w:br w:type="textWrapping"/>
              <w:t xml:space="preserve">    capacity: 90</w:t>
              <w:br w:type="textWrapping"/>
              <w:t xml:space="preserve">    facilities: papan_tulis lcd pc microphone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Update classroom with id `7601` and write the new capacity and facilities for that classroom.</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Classroom:</w:t>
            </w:r>
          </w:p>
          <w:p w:rsidR="00000000" w:rsidDel="00000000" w:rsidP="00000000" w:rsidRDefault="00000000" w:rsidRPr="00000000" w14:paraId="00000170">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delete</w:t>
              <w:br w:type="textWrapping"/>
              <w:t xml:space="preserve">    id: 7601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Delete classroom with id `7601`.</w:t>
            </w:r>
          </w:p>
        </w:tc>
      </w:tr>
    </w:tbl>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Style w:val="Heading3"/>
        <w:numPr>
          <w:ilvl w:val="1"/>
          <w:numId w:val="5"/>
        </w:numPr>
        <w:spacing w:line="360" w:lineRule="auto"/>
        <w:ind w:left="1440" w:hanging="360"/>
        <w:jc w:val="both"/>
        <w:rPr>
          <w:rFonts w:ascii="Times New Roman" w:cs="Times New Roman" w:eastAsia="Times New Roman" w:hAnsi="Times New Roman"/>
          <w:b w:val="1"/>
          <w:color w:val="434343"/>
          <w:sz w:val="28"/>
          <w:szCs w:val="28"/>
        </w:rPr>
      </w:pPr>
      <w:bookmarkStart w:colFirst="0" w:colLast="0" w:name="_furd12qbeo93" w:id="24"/>
      <w:bookmarkEnd w:id="24"/>
      <w:r w:rsidDel="00000000" w:rsidR="00000000" w:rsidRPr="00000000">
        <w:rPr>
          <w:rFonts w:ascii="Times New Roman" w:cs="Times New Roman" w:eastAsia="Times New Roman" w:hAnsi="Times New Roman"/>
          <w:b w:val="1"/>
          <w:color w:val="000000"/>
          <w:rtl w:val="0"/>
        </w:rPr>
        <w:t xml:space="preserve">Class</w:t>
      </w:r>
      <w:r w:rsidDel="00000000" w:rsidR="00000000" w:rsidRPr="00000000">
        <w:rPr>
          <w:rtl w:val="0"/>
        </w:rPr>
      </w:r>
    </w:p>
    <w:tbl>
      <w:tblPr>
        <w:tblStyle w:val="Table13"/>
        <w:tblW w:w="793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3450"/>
        <w:tblGridChange w:id="0">
          <w:tblGrid>
            <w:gridCol w:w="4485"/>
            <w:gridCol w:w="34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w:t>
            </w:r>
          </w:p>
          <w:p w:rsidR="00000000" w:rsidDel="00000000" w:rsidP="00000000" w:rsidRDefault="00000000" w:rsidRPr="00000000" w14:paraId="0000017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create</w:t>
              <w:br w:type="textWrapping"/>
              <w:t xml:space="preserve">    course_id: IF4150</w:t>
              <w:br w:type="textWrapping"/>
              <w:t xml:space="preserve">    name: K1</w:t>
              <w:br w:type="textWrapping"/>
              <w:t xml:space="preserve">    quota: 50</w:t>
              <w:br w:type="textWrapping"/>
              <w:t xml:space="preserve">    lecturer_id: 123456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class with associated course id, name, quota, and lecturer id. Lecturer id represents which lecturer will teach the class.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w:t>
            </w:r>
          </w:p>
          <w:p w:rsidR="00000000" w:rsidDel="00000000" w:rsidP="00000000" w:rsidRDefault="00000000" w:rsidRPr="00000000" w14:paraId="00000178">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update</w:t>
              <w:br w:type="textWrapping"/>
              <w:t xml:space="preserve">    course_id: IF4150</w:t>
              <w:br w:type="textWrapping"/>
              <w:t xml:space="preserve">    name: K1</w:t>
              <w:br w:type="textWrapping"/>
              <w:t xml:space="preserve">    quota: 50</w:t>
              <w:br w:type="textWrapping"/>
              <w:t xml:space="preserve">    lecturer_id: 123456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Update class with course id `IF4150` and name `K1` and write the new quota and lecturer who teaches the class.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Class:</w:t>
            </w:r>
          </w:p>
          <w:p w:rsidR="00000000" w:rsidDel="00000000" w:rsidP="00000000" w:rsidRDefault="00000000" w:rsidRPr="00000000" w14:paraId="0000017B">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action: delete</w:t>
              <w:br w:type="textWrapping"/>
              <w:t xml:space="preserve">    course_id: IF4150</w:t>
              <w:br w:type="textWrapping"/>
              <w:t xml:space="preserve">    name: K1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Delete class with course id `IF4150` and name `K1`.</w:t>
            </w:r>
          </w:p>
        </w:tc>
      </w:tr>
    </w:tbl>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3"/>
        <w:numPr>
          <w:ilvl w:val="1"/>
          <w:numId w:val="5"/>
        </w:numPr>
        <w:spacing w:line="360" w:lineRule="auto"/>
        <w:ind w:left="1440" w:hanging="360"/>
        <w:jc w:val="both"/>
        <w:rPr>
          <w:rFonts w:ascii="Times New Roman" w:cs="Times New Roman" w:eastAsia="Times New Roman" w:hAnsi="Times New Roman"/>
          <w:b w:val="1"/>
          <w:color w:val="434343"/>
          <w:sz w:val="28"/>
          <w:szCs w:val="28"/>
        </w:rPr>
      </w:pPr>
      <w:bookmarkStart w:colFirst="0" w:colLast="0" w:name="_gsrlou68lsdq" w:id="25"/>
      <w:bookmarkEnd w:id="25"/>
      <w:r w:rsidDel="00000000" w:rsidR="00000000" w:rsidRPr="00000000">
        <w:rPr>
          <w:rFonts w:ascii="Times New Roman" w:cs="Times New Roman" w:eastAsia="Times New Roman" w:hAnsi="Times New Roman"/>
          <w:b w:val="1"/>
          <w:color w:val="000000"/>
          <w:rtl w:val="0"/>
        </w:rPr>
        <w:t xml:space="preserve">Display</w:t>
      </w:r>
      <w:r w:rsidDel="00000000" w:rsidR="00000000" w:rsidRPr="00000000">
        <w:rPr>
          <w:rtl w:val="0"/>
        </w:rPr>
      </w:r>
    </w:p>
    <w:tbl>
      <w:tblPr>
        <w:tblStyle w:val="Table14"/>
        <w:tblW w:w="790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3450"/>
        <w:tblGridChange w:id="0">
          <w:tblGrid>
            <w:gridCol w:w="4455"/>
            <w:gridCol w:w="34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Display: </w:t>
            </w:r>
          </w:p>
          <w:p w:rsidR="00000000" w:rsidDel="00000000" w:rsidP="00000000" w:rsidRDefault="00000000" w:rsidRPr="00000000" w14:paraId="00000180">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333333"/>
                <w:sz w:val="20"/>
                <w:szCs w:val="20"/>
                <w:shd w:fill="f8f8f8" w:val="clear"/>
                <w:rtl w:val="0"/>
              </w:rPr>
              <w:t xml:space="preserve">e</w:t>
            </w:r>
            <w:r w:rsidDel="00000000" w:rsidR="00000000" w:rsidRPr="00000000">
              <w:rPr>
                <w:rFonts w:ascii="Consolas" w:cs="Consolas" w:eastAsia="Consolas" w:hAnsi="Consolas"/>
                <w:color w:val="333333"/>
                <w:sz w:val="20"/>
                <w:szCs w:val="20"/>
                <w:shd w:fill="f8f8f8" w:val="clear"/>
                <w:rtl w:val="0"/>
              </w:rPr>
              <w:t xml:space="preserve">ntity: Course</w:t>
            </w:r>
          </w:p>
          <w:p w:rsidR="00000000" w:rsidDel="00000000" w:rsidP="00000000" w:rsidRDefault="00000000" w:rsidRPr="00000000" w14:paraId="00000181">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filter:</w:t>
            </w:r>
          </w:p>
          <w:p w:rsidR="00000000" w:rsidDel="00000000" w:rsidP="00000000" w:rsidRDefault="00000000" w:rsidRPr="00000000" w14:paraId="00000182">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credits: 2</w:t>
            </w:r>
          </w:p>
          <w:p w:rsidR="00000000" w:rsidDel="00000000" w:rsidP="00000000" w:rsidRDefault="00000000" w:rsidRPr="00000000" w14:paraId="00000183">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facilities: papan_tulis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a display of entity’s instances (courses) that fulfill the conditions that are mentioned in `filter` key, such as credits and facilities.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Display: </w:t>
            </w:r>
          </w:p>
          <w:p w:rsidR="00000000" w:rsidDel="00000000" w:rsidP="00000000" w:rsidRDefault="00000000" w:rsidRPr="00000000" w14:paraId="00000186">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entity: Lecturer</w:t>
            </w:r>
          </w:p>
          <w:p w:rsidR="00000000" w:rsidDel="00000000" w:rsidP="00000000" w:rsidRDefault="00000000" w:rsidRPr="00000000" w14:paraId="00000187">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filter:</w:t>
            </w:r>
          </w:p>
          <w:p w:rsidR="00000000" w:rsidDel="00000000" w:rsidP="00000000" w:rsidRDefault="00000000" w:rsidRPr="00000000" w14:paraId="00000188">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teaches: IF4150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a display of entity’s instances (lecturers) that fulfill the conditions that are mentioned in `filter` key, such as courses that they teach.</w:t>
            </w:r>
          </w:p>
        </w:tc>
      </w:tr>
    </w:tbl>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3"/>
        <w:numPr>
          <w:ilvl w:val="1"/>
          <w:numId w:val="5"/>
        </w:numPr>
        <w:spacing w:line="360" w:lineRule="auto"/>
        <w:ind w:left="1440" w:hanging="360"/>
        <w:jc w:val="both"/>
        <w:rPr>
          <w:rFonts w:ascii="Times New Roman" w:cs="Times New Roman" w:eastAsia="Times New Roman" w:hAnsi="Times New Roman"/>
          <w:b w:val="1"/>
          <w:color w:val="434343"/>
          <w:sz w:val="28"/>
          <w:szCs w:val="28"/>
        </w:rPr>
      </w:pPr>
      <w:bookmarkStart w:colFirst="0" w:colLast="0" w:name="_un501pqmunzr" w:id="26"/>
      <w:bookmarkEnd w:id="26"/>
      <w:r w:rsidDel="00000000" w:rsidR="00000000" w:rsidRPr="00000000">
        <w:rPr>
          <w:rFonts w:ascii="Times New Roman" w:cs="Times New Roman" w:eastAsia="Times New Roman" w:hAnsi="Times New Roman"/>
          <w:b w:val="1"/>
          <w:color w:val="000000"/>
          <w:rtl w:val="0"/>
        </w:rPr>
        <w:t xml:space="preserve">Axiom</w:t>
      </w:r>
      <w:r w:rsidDel="00000000" w:rsidR="00000000" w:rsidRPr="00000000">
        <w:rPr>
          <w:rtl w:val="0"/>
        </w:rPr>
      </w:r>
    </w:p>
    <w:tbl>
      <w:tblPr>
        <w:tblStyle w:val="Table15"/>
        <w:tblW w:w="795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450"/>
        <w:tblGridChange w:id="0">
          <w:tblGrid>
            <w:gridCol w:w="4500"/>
            <w:gridCol w:w="34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Axiom:</w:t>
            </w:r>
          </w:p>
          <w:p w:rsidR="00000000" w:rsidDel="00000000" w:rsidP="00000000" w:rsidRDefault="00000000" w:rsidRPr="00000000" w14:paraId="0000018D">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333333"/>
                <w:sz w:val="20"/>
                <w:szCs w:val="20"/>
                <w:shd w:fill="f8f8f8" w:val="clear"/>
                <w:rtl w:val="0"/>
              </w:rPr>
              <w:t xml:space="preserve">e</w:t>
            </w:r>
            <w:r w:rsidDel="00000000" w:rsidR="00000000" w:rsidRPr="00000000">
              <w:rPr>
                <w:rFonts w:ascii="Consolas" w:cs="Consolas" w:eastAsia="Consolas" w:hAnsi="Consolas"/>
                <w:color w:val="333333"/>
                <w:sz w:val="20"/>
                <w:szCs w:val="20"/>
                <w:shd w:fill="f8f8f8" w:val="clear"/>
                <w:rtl w:val="0"/>
              </w:rPr>
              <w:t xml:space="preserve">ntity: Classroom Class</w:t>
            </w:r>
          </w:p>
          <w:p w:rsidR="00000000" w:rsidDel="00000000" w:rsidP="00000000" w:rsidRDefault="00000000" w:rsidRPr="00000000" w14:paraId="0000018E">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capacity: bigger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an axiom that involves entities that are mentioned in the `entity` key which are `Classroom` and `Class` and add the associated constraint(s). In this case, the constraint is that the capacity of the classroom has to be bigger than the capacity of the class.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Axiom:</w:t>
            </w:r>
          </w:p>
          <w:p w:rsidR="00000000" w:rsidDel="00000000" w:rsidP="00000000" w:rsidRDefault="00000000" w:rsidRPr="00000000" w14:paraId="00000191">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entity: Course</w:t>
            </w:r>
          </w:p>
          <w:p w:rsidR="00000000" w:rsidDel="00000000" w:rsidP="00000000" w:rsidRDefault="00000000" w:rsidRPr="00000000" w14:paraId="00000192">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entity_id: IF4150</w:t>
            </w:r>
          </w:p>
          <w:p w:rsidR="00000000" w:rsidDel="00000000" w:rsidP="00000000" w:rsidRDefault="00000000" w:rsidRPr="00000000" w14:paraId="00000193">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conflict: IF4071 IF4090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an axiom that involves entity that is mentioned in the `entity` key which is `Course` and add the associated constraint(s). In this case, the constraint is that course with id IF4150 must not be held at the same time with course with id IF4071 and IF4090.</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Axiom:</w:t>
            </w:r>
          </w:p>
          <w:p w:rsidR="00000000" w:rsidDel="00000000" w:rsidP="00000000" w:rsidRDefault="00000000" w:rsidRPr="00000000" w14:paraId="00000196">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entity: Classroom Class</w:t>
            </w:r>
          </w:p>
          <w:p w:rsidR="00000000" w:rsidDel="00000000" w:rsidP="00000000" w:rsidRDefault="00000000" w:rsidRPr="00000000" w14:paraId="00000197">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hold: 1</w:t>
            </w:r>
          </w:p>
          <w:p w:rsidR="00000000" w:rsidDel="00000000" w:rsidP="00000000" w:rsidRDefault="00000000" w:rsidRPr="00000000" w14:paraId="00000198">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time: same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Create an axiom that involves entity that is mentioned in the `entity` key which is `Classroom` and `Class` and add the associated constraint(s). In this case, the constraint is that at the same time, a classroom must hold just one class.</w:t>
            </w:r>
          </w:p>
        </w:tc>
      </w:tr>
    </w:tbl>
    <w:p w:rsidR="00000000" w:rsidDel="00000000" w:rsidP="00000000" w:rsidRDefault="00000000" w:rsidRPr="00000000" w14:paraId="0000019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Style w:val="Heading2"/>
        <w:spacing w:line="360" w:lineRule="auto"/>
        <w:ind w:left="720" w:firstLine="0"/>
        <w:jc w:val="both"/>
        <w:rPr>
          <w:rFonts w:ascii="Times New Roman" w:cs="Times New Roman" w:eastAsia="Times New Roman" w:hAnsi="Times New Roman"/>
          <w:b w:val="1"/>
        </w:rPr>
      </w:pPr>
      <w:bookmarkStart w:colFirst="0" w:colLast="0" w:name="_egbp1laactrk" w:id="27"/>
      <w:bookmarkEnd w:id="27"/>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numPr>
          <w:ilvl w:val="0"/>
          <w:numId w:val="6"/>
        </w:numPr>
        <w:spacing w:line="360" w:lineRule="auto"/>
        <w:ind w:left="720" w:hanging="360"/>
        <w:jc w:val="both"/>
        <w:rPr>
          <w:rFonts w:ascii="Times New Roman" w:cs="Times New Roman" w:eastAsia="Times New Roman" w:hAnsi="Times New Roman"/>
          <w:b w:val="1"/>
          <w:sz w:val="32"/>
          <w:szCs w:val="32"/>
        </w:rPr>
      </w:pPr>
      <w:bookmarkStart w:colFirst="0" w:colLast="0" w:name="_1wvr12cvdz32" w:id="28"/>
      <w:bookmarkEnd w:id="28"/>
      <w:r w:rsidDel="00000000" w:rsidR="00000000" w:rsidRPr="00000000">
        <w:rPr>
          <w:rFonts w:ascii="Times New Roman" w:cs="Times New Roman" w:eastAsia="Times New Roman" w:hAnsi="Times New Roman"/>
          <w:b w:val="1"/>
          <w:rtl w:val="0"/>
        </w:rPr>
        <w:t xml:space="preserve">Examples</w:t>
      </w:r>
      <w:r w:rsidDel="00000000" w:rsidR="00000000" w:rsidRPr="00000000">
        <w:rPr>
          <w:rtl w:val="0"/>
        </w:rPr>
      </w:r>
    </w:p>
    <w:p w:rsidR="00000000" w:rsidDel="00000000" w:rsidP="00000000" w:rsidRDefault="00000000" w:rsidRPr="00000000" w14:paraId="000001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example of the scheduler output given objects contain in </w:t>
      </w:r>
      <w:r w:rsidDel="00000000" w:rsidR="00000000" w:rsidRPr="00000000">
        <w:rPr>
          <w:rFonts w:ascii="Courier New" w:cs="Courier New" w:eastAsia="Courier New" w:hAnsi="Courier New"/>
          <w:sz w:val="20"/>
          <w:szCs w:val="20"/>
          <w:rtl w:val="0"/>
        </w:rPr>
        <w:t xml:space="preserve">data.txt</w:t>
      </w:r>
      <w:r w:rsidDel="00000000" w:rsidR="00000000" w:rsidRPr="00000000">
        <w:rPr>
          <w:rFonts w:ascii="Times New Roman" w:cs="Times New Roman" w:eastAsia="Times New Roman" w:hAnsi="Times New Roman"/>
          <w:sz w:val="24"/>
          <w:szCs w:val="24"/>
          <w:rtl w:val="0"/>
        </w:rPr>
        <w:t xml:space="preserve"> (we do not include the file because the content is too long but the format is similar to the example of objects mentioned in language grammar section above).  </w:t>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895350</wp:posOffset>
            </wp:positionV>
            <wp:extent cx="3429000" cy="6424613"/>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29000" cy="6424613"/>
                    </a:xfrm>
                    <a:prstGeom prst="rect"/>
                    <a:ln/>
                  </pic:spPr>
                </pic:pic>
              </a:graphicData>
            </a:graphic>
          </wp:anchor>
        </w:drawing>
      </w:r>
    </w:p>
    <w:p w:rsidR="00000000" w:rsidDel="00000000" w:rsidP="00000000" w:rsidRDefault="00000000" w:rsidRPr="00000000" w14:paraId="0000019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751566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00463" cy="751566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57953" cy="7739063"/>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57953" cy="77390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35356" cy="7377113"/>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35356" cy="73771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63439" cy="164306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63439"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15" w:type="first"/>
      <w:footerReference r:id="rId16" w:type="default"/>
      <w:footerReference r:id="rId1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IF4150 - </w:t>
    </w:r>
    <w:r w:rsidDel="00000000" w:rsidR="00000000" w:rsidRPr="00000000">
      <w:rPr>
        <w:rFonts w:ascii="Times New Roman" w:cs="Times New Roman" w:eastAsia="Times New Roman" w:hAnsi="Times New Roman"/>
        <w:sz w:val="24"/>
        <w:szCs w:val="24"/>
        <w:rtl w:val="0"/>
      </w:rPr>
      <w:t xml:space="preserve">Domain </w:t>
    </w:r>
    <w:r w:rsidDel="00000000" w:rsidR="00000000" w:rsidRPr="00000000">
      <w:rPr>
        <w:rFonts w:ascii="Times New Roman" w:cs="Times New Roman" w:eastAsia="Times New Roman" w:hAnsi="Times New Roman"/>
        <w:sz w:val="24"/>
        <w:szCs w:val="24"/>
        <w:rtl w:val="0"/>
      </w:rPr>
      <w:t xml:space="preserve">Specific Language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