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B5" w:rsidRDefault="00F463B5" w:rsidP="00F463B5">
      <w:pPr>
        <w:jc w:val="center"/>
      </w:pPr>
      <w:r>
        <w:t>PENGERTIAN NEAVE BAYES</w:t>
      </w:r>
    </w:p>
    <w:p w:rsidR="00F463B5" w:rsidRDefault="00F463B5"/>
    <w:p w:rsidR="00F56EE8" w:rsidRDefault="00F463B5">
      <w:r w:rsidRPr="00F463B5">
        <w:t>Teorema keputusan Bayes adalah adalah pendekatan statistik yang fundamental dalam pengenalan pola (pattern recoginition). Naive bayes didasarkan pada asumsi penyederhanaan bahwa nilai atribut secara konditional saling bebas jika diberikan nilai output. Dengan kata lain, diberikan nilai output, probabilitas mengamati secara bersama adalah produk dari probabilitas individu.</w:t>
      </w:r>
      <w:bookmarkStart w:id="0" w:name="_GoBack"/>
      <w:bookmarkEnd w:id="0"/>
    </w:p>
    <w:sectPr w:rsidR="00F56EE8" w:rsidSect="00F463B5">
      <w:pgSz w:w="11907" w:h="16839" w:code="9"/>
      <w:pgMar w:top="1701" w:right="2268"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3B5"/>
    <w:rsid w:val="00191C1F"/>
    <w:rsid w:val="00F463B5"/>
    <w:rsid w:val="00F5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2024-12-12T14:47:00Z</dcterms:created>
  <dcterms:modified xsi:type="dcterms:W3CDTF">2024-12-12T15:24:00Z</dcterms:modified>
</cp:coreProperties>
</file>