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E6D7" w14:textId="77777777" w:rsidR="00F1682D" w:rsidRPr="008F05D9" w:rsidRDefault="00F1682D" w:rsidP="00F1682D">
      <w:pPr>
        <w:jc w:val="center"/>
        <w:rPr>
          <w:rFonts w:ascii="Times New Roman" w:hAnsi="Times New Roman" w:cs="Times New Roman"/>
          <w:b/>
        </w:rPr>
      </w:pPr>
      <w:r w:rsidRPr="008F05D9">
        <w:rPr>
          <w:rFonts w:ascii="Times New Roman" w:hAnsi="Times New Roman" w:cs="Times New Roman"/>
          <w:b/>
        </w:rPr>
        <w:t>T.C.</w:t>
      </w:r>
    </w:p>
    <w:p w14:paraId="17FD9409" w14:textId="77777777" w:rsidR="00F1682D" w:rsidRDefault="00F1682D" w:rsidP="00F1682D">
      <w:pPr>
        <w:jc w:val="center"/>
        <w:rPr>
          <w:rFonts w:ascii="Times New Roman" w:hAnsi="Times New Roman" w:cs="Times New Roman"/>
          <w:b/>
        </w:rPr>
      </w:pPr>
      <w:r w:rsidRPr="008F05D9">
        <w:rPr>
          <w:rFonts w:ascii="Times New Roman" w:hAnsi="Times New Roman" w:cs="Times New Roman"/>
          <w:b/>
        </w:rPr>
        <w:t>FIRAT ÜNİVERSİTESİ</w:t>
      </w:r>
    </w:p>
    <w:p w14:paraId="7624CD25" w14:textId="77777777" w:rsidR="00F1682D" w:rsidRPr="008F05D9" w:rsidRDefault="00F1682D" w:rsidP="00F1682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MÜHENDİSLİK FAKÜLTESİ</w:t>
      </w:r>
    </w:p>
    <w:p w14:paraId="7CDF0743" w14:textId="77777777" w:rsidR="00F1682D" w:rsidRPr="008F05D9" w:rsidRDefault="00F1682D" w:rsidP="00F1682D">
      <w:pPr>
        <w:jc w:val="center"/>
        <w:rPr>
          <w:rFonts w:ascii="Times New Roman" w:hAnsi="Times New Roman" w:cs="Times New Roman"/>
          <w:b/>
        </w:rPr>
      </w:pPr>
      <w:r w:rsidRPr="008F05D9">
        <w:rPr>
          <w:rFonts w:ascii="Times New Roman" w:hAnsi="Times New Roman" w:cs="Times New Roman"/>
          <w:b/>
        </w:rPr>
        <w:t>YAZILIM MÜHENDİSLİĞİ BÖLÜMÜ</w:t>
      </w:r>
    </w:p>
    <w:p w14:paraId="13269B3D" w14:textId="77777777" w:rsidR="00F1682D" w:rsidRDefault="00F1682D" w:rsidP="00F1682D">
      <w:pPr>
        <w:jc w:val="center"/>
        <w:rPr>
          <w:rFonts w:ascii="Times New Roman" w:hAnsi="Times New Roman" w:cs="Times New Roman"/>
        </w:rPr>
      </w:pPr>
    </w:p>
    <w:p w14:paraId="4B1E3D6A" w14:textId="77777777" w:rsidR="00F1682D" w:rsidRDefault="00F1682D" w:rsidP="00F168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51F9200" wp14:editId="4730CC50">
            <wp:extent cx="4155126" cy="3086373"/>
            <wp:effectExtent l="19050" t="0" r="0" b="0"/>
            <wp:docPr id="2" name="Resim 17" descr="C:\Users\Tugay YILDIZ\AppData\Local\Microsoft\Windows\INetCache\Content.Word\551_firatuniversit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ugay YILDIZ\AppData\Local\Microsoft\Windows\INetCache\Content.Word\551_firatuniversites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92" cy="308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6E592" w14:textId="77777777" w:rsidR="00F1682D" w:rsidRDefault="00F1682D" w:rsidP="00F1682D">
      <w:pPr>
        <w:jc w:val="center"/>
        <w:rPr>
          <w:rFonts w:ascii="Times New Roman" w:hAnsi="Times New Roman" w:cs="Times New Roman"/>
        </w:rPr>
      </w:pPr>
    </w:p>
    <w:p w14:paraId="0941F89F" w14:textId="77777777" w:rsidR="00BD7701" w:rsidRDefault="00BD7701" w:rsidP="00BD7701">
      <w:pPr>
        <w:ind w:left="1416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F1682D">
        <w:rPr>
          <w:rFonts w:ascii="Times New Roman" w:hAnsi="Times New Roman" w:cs="Times New Roman"/>
          <w:b/>
        </w:rPr>
        <w:t>YMU-416 YAZILIM PROJE YÖNETİMİ DERSİ</w:t>
      </w:r>
    </w:p>
    <w:p w14:paraId="42EB926D" w14:textId="77777777" w:rsidR="00F1682D" w:rsidRDefault="00BD7701" w:rsidP="00BD7701">
      <w:pPr>
        <w:ind w:left="1416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F1682D">
        <w:rPr>
          <w:rFonts w:ascii="Times New Roman" w:hAnsi="Times New Roman" w:cs="Times New Roman"/>
          <w:b/>
        </w:rPr>
        <w:t>İNGİLİZCE ÖĞREN UYGULAMASI</w:t>
      </w:r>
    </w:p>
    <w:p w14:paraId="625D2EF2" w14:textId="77777777" w:rsidR="00F1682D" w:rsidRDefault="00BD7701" w:rsidP="00BD77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1682D">
        <w:rPr>
          <w:rFonts w:ascii="Times New Roman" w:hAnsi="Times New Roman" w:cs="Times New Roman"/>
          <w:b/>
        </w:rPr>
        <w:t>GEREKSİNİM RAPORU</w:t>
      </w:r>
    </w:p>
    <w:p w14:paraId="2BDEE177" w14:textId="77777777" w:rsidR="00F1682D" w:rsidRDefault="00F1682D" w:rsidP="00F1682D">
      <w:pPr>
        <w:jc w:val="center"/>
        <w:rPr>
          <w:rFonts w:ascii="Times New Roman" w:hAnsi="Times New Roman" w:cs="Times New Roman"/>
          <w:b/>
        </w:rPr>
      </w:pPr>
    </w:p>
    <w:p w14:paraId="207C6D1F" w14:textId="77777777" w:rsidR="00F1682D" w:rsidRDefault="00F1682D" w:rsidP="00BD7701">
      <w:pPr>
        <w:ind w:left="212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180290305-Tugay YILDIZ</w:t>
      </w:r>
    </w:p>
    <w:p w14:paraId="6072FE66" w14:textId="77777777" w:rsidR="00F1682D" w:rsidRDefault="00F1682D" w:rsidP="00BD7701">
      <w:pPr>
        <w:ind w:left="212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170290065-Yusuf EFE</w:t>
      </w:r>
    </w:p>
    <w:p w14:paraId="36967B7A" w14:textId="77777777" w:rsidR="00F1682D" w:rsidRDefault="00F1682D" w:rsidP="00BD7701">
      <w:pPr>
        <w:ind w:left="2124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180290303-Erhan KOCAMAN</w:t>
      </w:r>
    </w:p>
    <w:p w14:paraId="460BCACA" w14:textId="77777777" w:rsidR="00F1682D" w:rsidRDefault="00F1682D" w:rsidP="00F1682D">
      <w:pPr>
        <w:ind w:left="3540"/>
        <w:rPr>
          <w:rFonts w:ascii="Times New Roman" w:hAnsi="Times New Roman" w:cs="Times New Roman"/>
          <w:b/>
        </w:rPr>
      </w:pPr>
    </w:p>
    <w:p w14:paraId="4D6F8E8F" w14:textId="77777777" w:rsidR="00F1682D" w:rsidRDefault="00F1682D" w:rsidP="00F1682D">
      <w:pPr>
        <w:ind w:left="2832"/>
        <w:rPr>
          <w:rFonts w:ascii="Times New Roman" w:hAnsi="Times New Roman" w:cs="Times New Roman"/>
          <w:b/>
        </w:rPr>
      </w:pPr>
    </w:p>
    <w:p w14:paraId="4BBCE25C" w14:textId="77777777" w:rsidR="00F1682D" w:rsidRDefault="00F1682D" w:rsidP="00F1682D">
      <w:pPr>
        <w:jc w:val="center"/>
        <w:rPr>
          <w:rFonts w:ascii="Times New Roman" w:hAnsi="Times New Roman" w:cs="Times New Roman"/>
        </w:rPr>
      </w:pPr>
    </w:p>
    <w:p w14:paraId="2844B82B" w14:textId="77777777" w:rsidR="00F1682D" w:rsidRDefault="00F1682D" w:rsidP="00F1682D">
      <w:pPr>
        <w:jc w:val="center"/>
        <w:rPr>
          <w:rFonts w:ascii="Times New Roman" w:hAnsi="Times New Roman" w:cs="Times New Roman"/>
        </w:rPr>
      </w:pPr>
    </w:p>
    <w:p w14:paraId="6F5A0DCE" w14:textId="77777777" w:rsidR="00F1682D" w:rsidRDefault="00F1682D" w:rsidP="00F168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ELAZIĞ</w:t>
      </w:r>
      <w:r w:rsidRPr="008F05D9">
        <w:rPr>
          <w:rFonts w:ascii="Times New Roman" w:hAnsi="Times New Roman" w:cs="Times New Roman"/>
        </w:rPr>
        <w:t>-2021</w:t>
      </w:r>
    </w:p>
    <w:p w14:paraId="6CD07CE9" w14:textId="77777777" w:rsidR="00F1682D" w:rsidRDefault="00F1682D" w:rsidP="00F1682D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tr-TR"/>
        </w:rPr>
        <w:id w:val="535269501"/>
        <w:docPartObj>
          <w:docPartGallery w:val="Table of Contents"/>
          <w:docPartUnique/>
        </w:docPartObj>
      </w:sdtPr>
      <w:sdtEndPr/>
      <w:sdtContent>
        <w:p w14:paraId="1554F833" w14:textId="77777777" w:rsidR="00F1682D" w:rsidRDefault="00F1682D">
          <w:pPr>
            <w:pStyle w:val="TBal"/>
          </w:pPr>
          <w:r>
            <w:t>İçindekiler</w:t>
          </w:r>
        </w:p>
        <w:p w14:paraId="77C2723F" w14:textId="2B6EC679" w:rsidR="00F1682D" w:rsidRDefault="00F1682D">
          <w:pPr>
            <w:pStyle w:val="T1"/>
          </w:pPr>
          <w:r>
            <w:t>AMAÇ ve KAPSAM</w:t>
          </w:r>
          <w:r>
            <w:ptab w:relativeTo="margin" w:alignment="right" w:leader="dot"/>
          </w:r>
          <w:r w:rsidR="002B58F5">
            <w:rPr>
              <w:b/>
            </w:rPr>
            <w:t>3</w:t>
          </w:r>
        </w:p>
        <w:p w14:paraId="79A5E427" w14:textId="26441D6B" w:rsidR="00F1682D" w:rsidRDefault="00F1682D" w:rsidP="00F1682D">
          <w:pPr>
            <w:pStyle w:val="T2"/>
            <w:ind w:left="0"/>
          </w:pPr>
          <w:r>
            <w:t>HEDEFLER ve BAŞARI KRİTERLERİ</w:t>
          </w:r>
          <w:r>
            <w:ptab w:relativeTo="margin" w:alignment="right" w:leader="dot"/>
          </w:r>
          <w:r w:rsidR="002B58F5">
            <w:t>3</w:t>
          </w:r>
        </w:p>
        <w:p w14:paraId="6C2EA360" w14:textId="3469AA0F" w:rsidR="00F1682D" w:rsidRDefault="00F1682D" w:rsidP="00F1682D">
          <w:pPr>
            <w:pStyle w:val="T3"/>
            <w:ind w:left="0"/>
          </w:pPr>
          <w:r>
            <w:t>GENEL BAKIŞ</w:t>
          </w:r>
          <w:r>
            <w:ptab w:relativeTo="margin" w:alignment="right" w:leader="dot"/>
          </w:r>
          <w:r w:rsidR="002B58F5">
            <w:t>4</w:t>
          </w:r>
        </w:p>
        <w:p w14:paraId="543E99C7" w14:textId="2CB9D7F2" w:rsidR="00F1682D" w:rsidRDefault="001C6E4F" w:rsidP="00F1682D">
          <w:pPr>
            <w:pStyle w:val="T2"/>
            <w:ind w:left="0"/>
          </w:pPr>
          <w:r>
            <w:t xml:space="preserve">SİSTEM </w:t>
          </w:r>
          <w:proofErr w:type="gramStart"/>
          <w:r>
            <w:t>DETAYLARI -</w:t>
          </w:r>
          <w:proofErr w:type="gramEnd"/>
          <w:r>
            <w:t xml:space="preserve"> </w:t>
          </w:r>
          <w:r w:rsidR="00F1682D">
            <w:t>FONKSİYONEL GEREKSİNİMLER</w:t>
          </w:r>
          <w:r w:rsidR="00F1682D">
            <w:ptab w:relativeTo="margin" w:alignment="right" w:leader="dot"/>
          </w:r>
          <w:r w:rsidR="002B58F5">
            <w:t>4</w:t>
          </w:r>
        </w:p>
        <w:p w14:paraId="009E4389" w14:textId="7CFD636F" w:rsidR="00F1682D" w:rsidRDefault="001C6E4F" w:rsidP="00F1682D">
          <w:pPr>
            <w:pStyle w:val="T3"/>
            <w:ind w:left="0"/>
          </w:pPr>
          <w:r>
            <w:t xml:space="preserve">SİSTEM DETAYLARI- </w:t>
          </w:r>
          <w:r w:rsidR="00F1682D">
            <w:t>FONKSİYONEL OLMAYAN GEREKSİNİMLER</w:t>
          </w:r>
          <w:r w:rsidR="00F1682D">
            <w:ptab w:relativeTo="margin" w:alignment="right" w:leader="dot"/>
          </w:r>
          <w:r w:rsidR="002B58F5">
            <w:t>5</w:t>
          </w:r>
        </w:p>
        <w:p w14:paraId="529182E2" w14:textId="6C7667BD" w:rsidR="003C5740" w:rsidRDefault="00F1682D" w:rsidP="003C5740">
          <w:pPr>
            <w:pStyle w:val="T3"/>
            <w:ind w:left="0"/>
          </w:pPr>
          <w:r>
            <w:t>SİSTEM MODELLERİ</w:t>
          </w:r>
          <w:r>
            <w:ptab w:relativeTo="margin" w:alignment="right" w:leader="dot"/>
          </w:r>
          <w:r w:rsidR="002B58F5">
            <w:t>6</w:t>
          </w:r>
        </w:p>
        <w:p w14:paraId="33570713" w14:textId="77777777" w:rsidR="003C5740" w:rsidRDefault="003C5740" w:rsidP="003C5740">
          <w:pPr>
            <w:pStyle w:val="T3"/>
            <w:ind w:left="0"/>
          </w:pPr>
          <w:r>
            <w:t>USE CASE DİYAGRAMI</w:t>
          </w:r>
          <w:r>
            <w:ptab w:relativeTo="margin" w:alignment="right" w:leader="dot"/>
          </w:r>
          <w:r>
            <w:t>8</w:t>
          </w:r>
          <w:r>
            <w:ptab w:relativeTo="margin" w:alignment="right" w:leader="dot"/>
          </w:r>
        </w:p>
        <w:p w14:paraId="2CB72338" w14:textId="77777777" w:rsidR="003C5740" w:rsidRPr="003C5740" w:rsidRDefault="003C5740" w:rsidP="003C5740">
          <w:pPr>
            <w:rPr>
              <w:lang w:eastAsia="en-US"/>
            </w:rPr>
          </w:pPr>
        </w:p>
        <w:p w14:paraId="08CEE17B" w14:textId="77777777" w:rsidR="00F1682D" w:rsidRPr="00F1682D" w:rsidRDefault="00A13EDB" w:rsidP="00F1682D">
          <w:pPr>
            <w:rPr>
              <w:lang w:eastAsia="en-US"/>
            </w:rPr>
          </w:pPr>
        </w:p>
      </w:sdtContent>
    </w:sdt>
    <w:p w14:paraId="03ACDFC3" w14:textId="77777777" w:rsidR="00E36A59" w:rsidRDefault="00E36A59"/>
    <w:p w14:paraId="1A10F889" w14:textId="77777777" w:rsidR="00F1682D" w:rsidRDefault="00F1682D"/>
    <w:p w14:paraId="181B5831" w14:textId="77777777" w:rsidR="00F1682D" w:rsidRDefault="00F1682D"/>
    <w:p w14:paraId="6C132105" w14:textId="77777777" w:rsidR="00F1682D" w:rsidRDefault="00F1682D"/>
    <w:p w14:paraId="34E6B920" w14:textId="77777777" w:rsidR="00F1682D" w:rsidRDefault="00F1682D"/>
    <w:p w14:paraId="1258C14B" w14:textId="77777777" w:rsidR="00F1682D" w:rsidRDefault="00F1682D"/>
    <w:p w14:paraId="71FC045A" w14:textId="77777777" w:rsidR="00F1682D" w:rsidRDefault="00F1682D"/>
    <w:p w14:paraId="6C3FF40B" w14:textId="77777777" w:rsidR="00F1682D" w:rsidRDefault="00F1682D"/>
    <w:p w14:paraId="6C8233DE" w14:textId="77777777" w:rsidR="00F1682D" w:rsidRDefault="00F1682D"/>
    <w:p w14:paraId="5A0CBED0" w14:textId="77777777" w:rsidR="00F1682D" w:rsidRDefault="00F1682D"/>
    <w:p w14:paraId="36011272" w14:textId="77777777" w:rsidR="00F1682D" w:rsidRDefault="00F1682D"/>
    <w:p w14:paraId="622D73EE" w14:textId="77777777" w:rsidR="00F1682D" w:rsidRDefault="00F1682D"/>
    <w:p w14:paraId="04C56D79" w14:textId="77777777" w:rsidR="00F1682D" w:rsidRDefault="00F1682D"/>
    <w:p w14:paraId="25055FAD" w14:textId="77777777" w:rsidR="00F1682D" w:rsidRDefault="00F1682D"/>
    <w:p w14:paraId="5A342379" w14:textId="77777777" w:rsidR="00F1682D" w:rsidRDefault="00F1682D"/>
    <w:p w14:paraId="1D41B891" w14:textId="77777777" w:rsidR="00F1682D" w:rsidRDefault="00F1682D"/>
    <w:p w14:paraId="7D5263D2" w14:textId="77777777" w:rsidR="00F1682D" w:rsidRDefault="00F1682D"/>
    <w:p w14:paraId="5CCC64A0" w14:textId="77777777" w:rsidR="00F1682D" w:rsidRDefault="00F1682D"/>
    <w:p w14:paraId="283D3959" w14:textId="77777777" w:rsidR="00F1682D" w:rsidRDefault="00F1682D"/>
    <w:p w14:paraId="4FCDE266" w14:textId="77777777" w:rsidR="00F1682D" w:rsidRPr="00A820C0" w:rsidRDefault="00A820C0" w:rsidP="00F1682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20C0">
        <w:rPr>
          <w:rFonts w:ascii="Times New Roman" w:hAnsi="Times New Roman" w:cs="Times New Roman"/>
          <w:color w:val="FF0000"/>
          <w:sz w:val="24"/>
          <w:szCs w:val="24"/>
        </w:rPr>
        <w:t>AMAÇ VE KAPSAM</w:t>
      </w:r>
    </w:p>
    <w:p w14:paraId="28733F71" w14:textId="77777777" w:rsidR="00F1682D" w:rsidRPr="00F1682D" w:rsidRDefault="00F1682D" w:rsidP="00F1682D">
      <w:pPr>
        <w:rPr>
          <w:rFonts w:ascii="Times New Roman" w:hAnsi="Times New Roman" w:cs="Times New Roman"/>
          <w:sz w:val="24"/>
          <w:szCs w:val="24"/>
        </w:rPr>
      </w:pPr>
    </w:p>
    <w:p w14:paraId="6855AA77" w14:textId="77777777" w:rsidR="00A820C0" w:rsidRDefault="00F1682D" w:rsidP="00F1682D">
      <w:pPr>
        <w:rPr>
          <w:rFonts w:ascii="Times New Roman" w:hAnsi="Times New Roman" w:cs="Times New Roman"/>
          <w:sz w:val="24"/>
          <w:szCs w:val="24"/>
        </w:rPr>
      </w:pPr>
      <w:r w:rsidRPr="00F1682D">
        <w:rPr>
          <w:rFonts w:ascii="Times New Roman" w:hAnsi="Times New Roman" w:cs="Times New Roman"/>
          <w:sz w:val="24"/>
          <w:szCs w:val="24"/>
        </w:rPr>
        <w:t xml:space="preserve">Projemizin amacı, İngilizce dilini öğrenmek isteyenler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içinkullanımı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rahat, videolu diyaloglarla öğrenimi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p</w:t>
      </w:r>
      <w:r w:rsidR="00A820C0">
        <w:rPr>
          <w:rFonts w:ascii="Times New Roman" w:hAnsi="Times New Roman" w:cs="Times New Roman"/>
          <w:sz w:val="24"/>
          <w:szCs w:val="24"/>
        </w:rPr>
        <w:t>ekiştirililebilecek</w:t>
      </w:r>
      <w:proofErr w:type="spellEnd"/>
      <w:r w:rsidR="00A82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0C0">
        <w:rPr>
          <w:rFonts w:ascii="Times New Roman" w:hAnsi="Times New Roman" w:cs="Times New Roman"/>
          <w:sz w:val="24"/>
          <w:szCs w:val="24"/>
        </w:rPr>
        <w:t>bilinmeyen</w:t>
      </w:r>
      <w:r w:rsidRPr="00F1682D">
        <w:rPr>
          <w:rFonts w:ascii="Times New Roman" w:hAnsi="Times New Roman" w:cs="Times New Roman"/>
          <w:sz w:val="24"/>
          <w:szCs w:val="24"/>
        </w:rPr>
        <w:t>kelimeleri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gösterebilecek bir mobil uygulamanın ortaya koyulmasıdır. </w:t>
      </w:r>
    </w:p>
    <w:p w14:paraId="39797DF5" w14:textId="77777777" w:rsidR="00F1682D" w:rsidRPr="00F1682D" w:rsidRDefault="00F1682D" w:rsidP="00F1682D">
      <w:pPr>
        <w:rPr>
          <w:rFonts w:ascii="Times New Roman" w:hAnsi="Times New Roman" w:cs="Times New Roman"/>
          <w:sz w:val="24"/>
          <w:szCs w:val="24"/>
        </w:rPr>
      </w:pPr>
      <w:r w:rsidRPr="00F1682D">
        <w:rPr>
          <w:rFonts w:ascii="Times New Roman" w:hAnsi="Times New Roman" w:cs="Times New Roman"/>
          <w:sz w:val="24"/>
          <w:szCs w:val="24"/>
        </w:rPr>
        <w:t xml:space="preserve">Proje kapsamında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Quizler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olacak ve öğrencilere skor tablosu sunulacaktır. Ayrıca video desteklerinde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videoları olup teoride öğrenilenleri uygulama şansı sunulacaktır.</w:t>
      </w:r>
    </w:p>
    <w:p w14:paraId="04E1FAF9" w14:textId="77777777" w:rsidR="00F1682D" w:rsidRPr="00F1682D" w:rsidRDefault="00F1682D" w:rsidP="00F1682D">
      <w:pPr>
        <w:rPr>
          <w:rFonts w:ascii="Times New Roman" w:hAnsi="Times New Roman" w:cs="Times New Roman"/>
          <w:sz w:val="24"/>
          <w:szCs w:val="24"/>
        </w:rPr>
      </w:pPr>
      <w:r w:rsidRPr="00F1682D">
        <w:rPr>
          <w:rFonts w:ascii="Times New Roman" w:hAnsi="Times New Roman" w:cs="Times New Roman"/>
          <w:sz w:val="24"/>
          <w:szCs w:val="24"/>
        </w:rPr>
        <w:t xml:space="preserve">Ek olarak uygulama genel olarak ücretsiz olup daha kapsamlı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ugylamalar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için, uygulama içi satın alma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paketleriylede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kullanıcılara üst seviye deneyim yaşatma hedeflenmektedir.</w:t>
      </w:r>
    </w:p>
    <w:p w14:paraId="6C65C333" w14:textId="77777777" w:rsidR="00F1682D" w:rsidRPr="00F1682D" w:rsidRDefault="00F1682D" w:rsidP="00F1682D">
      <w:pPr>
        <w:rPr>
          <w:rFonts w:ascii="Times New Roman" w:hAnsi="Times New Roman" w:cs="Times New Roman"/>
          <w:sz w:val="24"/>
          <w:szCs w:val="24"/>
        </w:rPr>
      </w:pPr>
      <w:r w:rsidRPr="00F1682D">
        <w:rPr>
          <w:rFonts w:ascii="Times New Roman" w:hAnsi="Times New Roman" w:cs="Times New Roman"/>
          <w:sz w:val="24"/>
          <w:szCs w:val="24"/>
        </w:rPr>
        <w:t xml:space="preserve">Benzeri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uyglamalardan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en büyük farkı ise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Club bölümünün olması. Bu bölümde farklı konulardan diyaloglar </w:t>
      </w:r>
      <w:proofErr w:type="spellStart"/>
      <w:r w:rsidRPr="00F1682D">
        <w:rPr>
          <w:rFonts w:ascii="Times New Roman" w:hAnsi="Times New Roman" w:cs="Times New Roman"/>
          <w:sz w:val="24"/>
          <w:szCs w:val="24"/>
        </w:rPr>
        <w:t>canlıdırılarak</w:t>
      </w:r>
      <w:proofErr w:type="spellEnd"/>
      <w:r w:rsidRPr="00F1682D">
        <w:rPr>
          <w:rFonts w:ascii="Times New Roman" w:hAnsi="Times New Roman" w:cs="Times New Roman"/>
          <w:sz w:val="24"/>
          <w:szCs w:val="24"/>
        </w:rPr>
        <w:t xml:space="preserve"> kullanıcılara eşsiz bir deneyim sunulacaktır.</w:t>
      </w:r>
    </w:p>
    <w:p w14:paraId="16FE63D5" w14:textId="77777777" w:rsidR="00F1682D" w:rsidRDefault="00F1682D">
      <w:pPr>
        <w:rPr>
          <w:rFonts w:ascii="Times New Roman" w:hAnsi="Times New Roman" w:cs="Times New Roman"/>
          <w:sz w:val="24"/>
          <w:szCs w:val="24"/>
        </w:rPr>
      </w:pPr>
    </w:p>
    <w:p w14:paraId="38488FDC" w14:textId="77777777" w:rsidR="00A820C0" w:rsidRDefault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C3CE93" w14:textId="77777777" w:rsidR="00A820C0" w:rsidRPr="00A820C0" w:rsidRDefault="00A820C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20C0">
        <w:rPr>
          <w:rFonts w:ascii="Times New Roman" w:hAnsi="Times New Roman" w:cs="Times New Roman"/>
          <w:color w:val="FF0000"/>
          <w:sz w:val="24"/>
          <w:szCs w:val="24"/>
        </w:rPr>
        <w:t>HEDEFLER ve BAŞARI KRİTERLERİ:</w:t>
      </w:r>
    </w:p>
    <w:p w14:paraId="3CD8CD92" w14:textId="77777777" w:rsidR="00A820C0" w:rsidRPr="00A820C0" w:rsidRDefault="00A820C0" w:rsidP="00A820C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20C0">
        <w:rPr>
          <w:rFonts w:ascii="Times New Roman" w:hAnsi="Times New Roman" w:cs="Times New Roman"/>
          <w:b/>
          <w:sz w:val="24"/>
          <w:szCs w:val="24"/>
        </w:rPr>
        <w:t>Hedefler :</w:t>
      </w:r>
      <w:proofErr w:type="gramEnd"/>
    </w:p>
    <w:p w14:paraId="645330A7" w14:textId="77777777" w:rsidR="00A820C0" w:rsidRPr="00A820C0" w:rsidRDefault="00A820C0" w:rsidP="00A820C0">
      <w:pPr>
        <w:rPr>
          <w:rFonts w:ascii="Times New Roman" w:hAnsi="Times New Roman" w:cs="Times New Roman"/>
          <w:sz w:val="24"/>
          <w:szCs w:val="24"/>
        </w:rPr>
      </w:pPr>
      <w:r w:rsidRPr="00A820C0">
        <w:rPr>
          <w:rFonts w:ascii="Times New Roman" w:hAnsi="Times New Roman" w:cs="Times New Roman"/>
          <w:sz w:val="24"/>
          <w:szCs w:val="24"/>
        </w:rPr>
        <w:t>-Projemizin öncelikli hedeflerinden biri herkese hitap etmesidir.</w:t>
      </w:r>
    </w:p>
    <w:p w14:paraId="667E75F8" w14:textId="77777777" w:rsidR="00A820C0" w:rsidRPr="00A820C0" w:rsidRDefault="00A820C0" w:rsidP="00A820C0">
      <w:pPr>
        <w:rPr>
          <w:rFonts w:ascii="Times New Roman" w:hAnsi="Times New Roman" w:cs="Times New Roman"/>
          <w:sz w:val="24"/>
          <w:szCs w:val="24"/>
        </w:rPr>
      </w:pPr>
      <w:r w:rsidRPr="00A820C0">
        <w:rPr>
          <w:rFonts w:ascii="Times New Roman" w:hAnsi="Times New Roman" w:cs="Times New Roman"/>
          <w:sz w:val="24"/>
          <w:szCs w:val="24"/>
        </w:rPr>
        <w:t>-İngilizce öğrenmek isteyen herkes online olarak katılabilmelidir.</w:t>
      </w:r>
    </w:p>
    <w:p w14:paraId="1C809C3D" w14:textId="77777777" w:rsidR="00A820C0" w:rsidRPr="00A820C0" w:rsidRDefault="00A820C0" w:rsidP="00A820C0">
      <w:pPr>
        <w:rPr>
          <w:rFonts w:ascii="Times New Roman" w:hAnsi="Times New Roman" w:cs="Times New Roman"/>
          <w:sz w:val="24"/>
          <w:szCs w:val="24"/>
        </w:rPr>
      </w:pPr>
      <w:r w:rsidRPr="00A820C0">
        <w:rPr>
          <w:rFonts w:ascii="Times New Roman" w:hAnsi="Times New Roman" w:cs="Times New Roman"/>
          <w:sz w:val="24"/>
          <w:szCs w:val="24"/>
        </w:rPr>
        <w:t xml:space="preserve">-İnsanlar daha iyi </w:t>
      </w:r>
      <w:proofErr w:type="spellStart"/>
      <w:r w:rsidRPr="00A820C0">
        <w:rPr>
          <w:rFonts w:ascii="Times New Roman" w:hAnsi="Times New Roman" w:cs="Times New Roman"/>
          <w:sz w:val="24"/>
          <w:szCs w:val="24"/>
        </w:rPr>
        <w:t>ingilizce</w:t>
      </w:r>
      <w:proofErr w:type="spellEnd"/>
      <w:r w:rsidRPr="00A820C0">
        <w:rPr>
          <w:rFonts w:ascii="Times New Roman" w:hAnsi="Times New Roman" w:cs="Times New Roman"/>
          <w:sz w:val="24"/>
          <w:szCs w:val="24"/>
        </w:rPr>
        <w:t xml:space="preserve"> konuşmak için birçok video izleyerek rahat </w:t>
      </w:r>
      <w:proofErr w:type="spellStart"/>
      <w:r w:rsidRPr="00A820C0">
        <w:rPr>
          <w:rFonts w:ascii="Times New Roman" w:hAnsi="Times New Roman" w:cs="Times New Roman"/>
          <w:sz w:val="24"/>
          <w:szCs w:val="24"/>
        </w:rPr>
        <w:t>ingilizce</w:t>
      </w:r>
      <w:proofErr w:type="spellEnd"/>
      <w:r w:rsidRPr="00A820C0">
        <w:rPr>
          <w:rFonts w:ascii="Times New Roman" w:hAnsi="Times New Roman" w:cs="Times New Roman"/>
          <w:sz w:val="24"/>
          <w:szCs w:val="24"/>
        </w:rPr>
        <w:t xml:space="preserve"> konuşabilmelidir.</w:t>
      </w:r>
    </w:p>
    <w:p w14:paraId="0CF68E47" w14:textId="77777777" w:rsidR="00A820C0" w:rsidRPr="00A820C0" w:rsidRDefault="00A820C0" w:rsidP="00A820C0">
      <w:pPr>
        <w:rPr>
          <w:rFonts w:ascii="Times New Roman" w:hAnsi="Times New Roman" w:cs="Times New Roman"/>
          <w:b/>
          <w:sz w:val="24"/>
          <w:szCs w:val="24"/>
        </w:rPr>
      </w:pPr>
      <w:r w:rsidRPr="00A820C0">
        <w:rPr>
          <w:rFonts w:ascii="Times New Roman" w:hAnsi="Times New Roman" w:cs="Times New Roman"/>
          <w:b/>
          <w:sz w:val="24"/>
          <w:szCs w:val="24"/>
        </w:rPr>
        <w:t xml:space="preserve">Başarı </w:t>
      </w:r>
      <w:proofErr w:type="gramStart"/>
      <w:r w:rsidRPr="00A820C0">
        <w:rPr>
          <w:rFonts w:ascii="Times New Roman" w:hAnsi="Times New Roman" w:cs="Times New Roman"/>
          <w:b/>
          <w:sz w:val="24"/>
          <w:szCs w:val="24"/>
        </w:rPr>
        <w:t>Kriterleri :</w:t>
      </w:r>
      <w:proofErr w:type="gramEnd"/>
    </w:p>
    <w:p w14:paraId="69BD0385" w14:textId="77777777" w:rsidR="00A820C0" w:rsidRPr="00A820C0" w:rsidRDefault="00A820C0" w:rsidP="00A820C0">
      <w:pPr>
        <w:rPr>
          <w:rFonts w:ascii="Times New Roman" w:hAnsi="Times New Roman" w:cs="Times New Roman"/>
          <w:sz w:val="24"/>
          <w:szCs w:val="24"/>
        </w:rPr>
      </w:pPr>
      <w:r w:rsidRPr="00A820C0">
        <w:rPr>
          <w:rFonts w:ascii="Times New Roman" w:hAnsi="Times New Roman" w:cs="Times New Roman"/>
          <w:sz w:val="24"/>
          <w:szCs w:val="24"/>
        </w:rPr>
        <w:t>-İnsanlar aynı anda uygulamayı kullandığında performans sıkıntısı olmamalıdır.</w:t>
      </w:r>
    </w:p>
    <w:p w14:paraId="133CFB55" w14:textId="77777777" w:rsidR="00A820C0" w:rsidRDefault="00A820C0" w:rsidP="00A820C0">
      <w:pPr>
        <w:rPr>
          <w:rFonts w:ascii="Times New Roman" w:hAnsi="Times New Roman" w:cs="Times New Roman"/>
          <w:sz w:val="24"/>
          <w:szCs w:val="24"/>
        </w:rPr>
      </w:pPr>
      <w:r w:rsidRPr="00A820C0">
        <w:rPr>
          <w:rFonts w:ascii="Times New Roman" w:hAnsi="Times New Roman" w:cs="Times New Roman"/>
          <w:sz w:val="24"/>
          <w:szCs w:val="24"/>
        </w:rPr>
        <w:t xml:space="preserve">-İnsanlar sorunsuz şekilde </w:t>
      </w:r>
      <w:proofErr w:type="spellStart"/>
      <w:r w:rsidRPr="00A820C0">
        <w:rPr>
          <w:rFonts w:ascii="Times New Roman" w:hAnsi="Times New Roman" w:cs="Times New Roman"/>
          <w:sz w:val="24"/>
          <w:szCs w:val="24"/>
        </w:rPr>
        <w:t>quizlere</w:t>
      </w:r>
      <w:proofErr w:type="spellEnd"/>
      <w:r w:rsidRPr="00A820C0">
        <w:rPr>
          <w:rFonts w:ascii="Times New Roman" w:hAnsi="Times New Roman" w:cs="Times New Roman"/>
          <w:sz w:val="24"/>
          <w:szCs w:val="24"/>
        </w:rPr>
        <w:t xml:space="preserve"> girip sonuç alabilmelidir.</w:t>
      </w:r>
    </w:p>
    <w:p w14:paraId="2582A294" w14:textId="77777777" w:rsidR="00A820C0" w:rsidRP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FA3D22C" w14:textId="77777777" w:rsid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AC2A39F" w14:textId="77777777" w:rsid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0BE919" w14:textId="77777777" w:rsid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FA31DC" w14:textId="77777777" w:rsid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578D3B" w14:textId="77777777" w:rsid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1D1CEC5" w14:textId="77777777" w:rsid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F66091" w14:textId="77777777" w:rsidR="00A820C0" w:rsidRPr="00A820C0" w:rsidRDefault="00A820C0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820C0">
        <w:rPr>
          <w:rFonts w:ascii="Times New Roman" w:hAnsi="Times New Roman" w:cs="Times New Roman"/>
          <w:color w:val="FF0000"/>
          <w:sz w:val="24"/>
          <w:szCs w:val="24"/>
        </w:rPr>
        <w:t>GENEL BAKIŞ</w:t>
      </w:r>
    </w:p>
    <w:p w14:paraId="3EE35E09" w14:textId="77777777" w:rsidR="00A820C0" w:rsidRDefault="00A820C0" w:rsidP="00A820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20C0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820C0">
        <w:rPr>
          <w:rFonts w:ascii="Times New Roman" w:hAnsi="Times New Roman" w:cs="Times New Roman"/>
          <w:sz w:val="24"/>
          <w:szCs w:val="24"/>
        </w:rPr>
        <w:t xml:space="preserve"> English (İngilizce Öğren) uygulaması İngilizce dilini geliştirmek ilerletmek </w:t>
      </w:r>
      <w:proofErr w:type="gramStart"/>
      <w:r w:rsidRPr="00A820C0">
        <w:rPr>
          <w:rFonts w:ascii="Times New Roman" w:hAnsi="Times New Roman" w:cs="Times New Roman"/>
          <w:sz w:val="24"/>
          <w:szCs w:val="24"/>
        </w:rPr>
        <w:t>ve ya</w:t>
      </w:r>
      <w:proofErr w:type="gramEnd"/>
      <w:r w:rsidRPr="00A820C0">
        <w:rPr>
          <w:rFonts w:ascii="Times New Roman" w:hAnsi="Times New Roman" w:cs="Times New Roman"/>
          <w:sz w:val="24"/>
          <w:szCs w:val="24"/>
        </w:rPr>
        <w:t xml:space="preserve"> yeni öğrenmeye başlamak isteyenler için planlı ve düzen</w:t>
      </w:r>
      <w:r>
        <w:rPr>
          <w:rFonts w:ascii="Times New Roman" w:hAnsi="Times New Roman" w:cs="Times New Roman"/>
          <w:sz w:val="24"/>
          <w:szCs w:val="24"/>
        </w:rPr>
        <w:t xml:space="preserve">li bir şekilde kullanıldığında </w:t>
      </w:r>
      <w:r w:rsidRPr="00A820C0">
        <w:rPr>
          <w:rFonts w:ascii="Times New Roman" w:hAnsi="Times New Roman" w:cs="Times New Roman"/>
          <w:sz w:val="24"/>
          <w:szCs w:val="24"/>
        </w:rPr>
        <w:t>bu amaçların başarılmasına yönelik imkan sağlayan Mobil (</w:t>
      </w:r>
      <w:proofErr w:type="spellStart"/>
      <w:r w:rsidRPr="00A820C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820C0">
        <w:rPr>
          <w:rFonts w:ascii="Times New Roman" w:hAnsi="Times New Roman" w:cs="Times New Roman"/>
          <w:sz w:val="24"/>
          <w:szCs w:val="24"/>
        </w:rPr>
        <w:t>) cihazlara uyumlu bir uygulamadır.</w:t>
      </w:r>
    </w:p>
    <w:p w14:paraId="339B646C" w14:textId="77777777" w:rsidR="00A820C0" w:rsidRDefault="00A820C0" w:rsidP="00A820C0">
      <w:pPr>
        <w:rPr>
          <w:rFonts w:ascii="Times New Roman" w:hAnsi="Times New Roman" w:cs="Times New Roman"/>
          <w:sz w:val="24"/>
          <w:szCs w:val="24"/>
        </w:rPr>
      </w:pPr>
    </w:p>
    <w:p w14:paraId="6B686550" w14:textId="77777777" w:rsidR="00A820C0" w:rsidRDefault="001C6E4F" w:rsidP="00A820C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C6E4F">
        <w:rPr>
          <w:rFonts w:ascii="Times New Roman" w:hAnsi="Times New Roman" w:cs="Times New Roman"/>
          <w:color w:val="FF0000"/>
          <w:sz w:val="24"/>
          <w:szCs w:val="24"/>
        </w:rPr>
        <w:t>SİSTEM DETAYLARI</w:t>
      </w:r>
    </w:p>
    <w:p w14:paraId="1F03A55A" w14:textId="77777777" w:rsidR="001C6E4F" w:rsidRPr="001C6E4F" w:rsidRDefault="001C6E4F" w:rsidP="001C6E4F">
      <w:pPr>
        <w:rPr>
          <w:rFonts w:ascii="Times New Roman" w:hAnsi="Times New Roman" w:cs="Times New Roman"/>
          <w:b/>
          <w:sz w:val="24"/>
          <w:szCs w:val="24"/>
        </w:rPr>
      </w:pPr>
      <w:r w:rsidRPr="001C6E4F">
        <w:rPr>
          <w:rFonts w:ascii="Times New Roman" w:hAnsi="Times New Roman" w:cs="Times New Roman"/>
          <w:b/>
          <w:sz w:val="24"/>
          <w:szCs w:val="24"/>
        </w:rPr>
        <w:t>Fonksiyonel Gereksinimler:</w:t>
      </w:r>
    </w:p>
    <w:p w14:paraId="69EB27C3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1) Bu uygulama kullanıcıya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kayıtol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/giriş yap işlevine </w:t>
      </w:r>
      <w:proofErr w:type="gramStart"/>
      <w:r w:rsidRPr="001C6E4F">
        <w:rPr>
          <w:rFonts w:ascii="Times New Roman" w:hAnsi="Times New Roman" w:cs="Times New Roman"/>
          <w:sz w:val="24"/>
          <w:szCs w:val="24"/>
        </w:rPr>
        <w:t>imkan</w:t>
      </w:r>
      <w:proofErr w:type="gramEnd"/>
      <w:r w:rsidRPr="001C6E4F">
        <w:rPr>
          <w:rFonts w:ascii="Times New Roman" w:hAnsi="Times New Roman" w:cs="Times New Roman"/>
          <w:sz w:val="24"/>
          <w:szCs w:val="24"/>
        </w:rPr>
        <w:t xml:space="preserve"> sağlamalıdır.</w:t>
      </w:r>
    </w:p>
    <w:p w14:paraId="7D615B46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2) Bu uygulama kullanıcının olası bir şifre unutma durumunda bu problemin çözümüne </w:t>
      </w:r>
      <w:proofErr w:type="gramStart"/>
      <w:r w:rsidRPr="001C6E4F">
        <w:rPr>
          <w:rFonts w:ascii="Times New Roman" w:hAnsi="Times New Roman" w:cs="Times New Roman"/>
          <w:sz w:val="24"/>
          <w:szCs w:val="24"/>
        </w:rPr>
        <w:t>imkan</w:t>
      </w:r>
      <w:proofErr w:type="gramEnd"/>
      <w:r w:rsidRPr="001C6E4F">
        <w:rPr>
          <w:rFonts w:ascii="Times New Roman" w:hAnsi="Times New Roman" w:cs="Times New Roman"/>
          <w:sz w:val="24"/>
          <w:szCs w:val="24"/>
        </w:rPr>
        <w:t xml:space="preserve"> sunmalıdır.</w:t>
      </w:r>
    </w:p>
    <w:p w14:paraId="1AF77ACD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3) Bu uygulama kullanıcının çeviri yapması gereken durumlara elverişli olmalıdır.</w:t>
      </w:r>
    </w:p>
    <w:p w14:paraId="232ED361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4) Bu uygulama kullanıcının hafızada tutmak istediği kelimelere/cümlelere/paragraflara depolama yeri sağlamalıdır.</w:t>
      </w:r>
    </w:p>
    <w:p w14:paraId="566FFFF6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5) Bu uygulama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ingilizce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dilinde aksanını geliştirmek isteyen kullanıcılara resim/fotoğraf/video şeklinde kullanıcıya yardımcı olmalıdır.</w:t>
      </w:r>
    </w:p>
    <w:p w14:paraId="21BB6466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6) Bu uygulama kullanıcının kelime haznesini geliştirmek adına kullanıcıya soru-cevap şeklinde </w:t>
      </w:r>
      <w:proofErr w:type="gramStart"/>
      <w:r w:rsidRPr="001C6E4F">
        <w:rPr>
          <w:rFonts w:ascii="Times New Roman" w:hAnsi="Times New Roman" w:cs="Times New Roman"/>
          <w:sz w:val="24"/>
          <w:szCs w:val="24"/>
        </w:rPr>
        <w:t>imkan</w:t>
      </w:r>
      <w:proofErr w:type="gramEnd"/>
      <w:r w:rsidRPr="001C6E4F">
        <w:rPr>
          <w:rFonts w:ascii="Times New Roman" w:hAnsi="Times New Roman" w:cs="Times New Roman"/>
          <w:sz w:val="24"/>
          <w:szCs w:val="24"/>
        </w:rPr>
        <w:t xml:space="preserve"> sağlamalıdır.</w:t>
      </w:r>
    </w:p>
    <w:p w14:paraId="2D076357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7) Bu uygulama Dilin geliştirilebilirliğini arttırmak için kullanıcılar arasında sıralama tutarak kullanıcılar arasındaki rekabeti arttırmalı ve buna </w:t>
      </w:r>
      <w:proofErr w:type="gramStart"/>
      <w:r w:rsidRPr="001C6E4F">
        <w:rPr>
          <w:rFonts w:ascii="Times New Roman" w:hAnsi="Times New Roman" w:cs="Times New Roman"/>
          <w:sz w:val="24"/>
          <w:szCs w:val="24"/>
        </w:rPr>
        <w:t>imkan</w:t>
      </w:r>
      <w:proofErr w:type="gramEnd"/>
      <w:r w:rsidRPr="001C6E4F">
        <w:rPr>
          <w:rFonts w:ascii="Times New Roman" w:hAnsi="Times New Roman" w:cs="Times New Roman"/>
          <w:sz w:val="24"/>
          <w:szCs w:val="24"/>
        </w:rPr>
        <w:t xml:space="preserve"> sağlamadır.</w:t>
      </w:r>
    </w:p>
    <w:p w14:paraId="0F7AC29F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8) Bu uygulama kullanıcının dilediği zaman geliştiricilerle iletişim halinde kalmasına </w:t>
      </w:r>
      <w:proofErr w:type="gramStart"/>
      <w:r w:rsidRPr="001C6E4F">
        <w:rPr>
          <w:rFonts w:ascii="Times New Roman" w:hAnsi="Times New Roman" w:cs="Times New Roman"/>
          <w:sz w:val="24"/>
          <w:szCs w:val="24"/>
        </w:rPr>
        <w:t>imkan</w:t>
      </w:r>
      <w:proofErr w:type="gramEnd"/>
      <w:r w:rsidRPr="001C6E4F">
        <w:rPr>
          <w:rFonts w:ascii="Times New Roman" w:hAnsi="Times New Roman" w:cs="Times New Roman"/>
          <w:sz w:val="24"/>
          <w:szCs w:val="24"/>
        </w:rPr>
        <w:t xml:space="preserve"> sağlamalıdır.</w:t>
      </w:r>
    </w:p>
    <w:p w14:paraId="73890235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6A26B126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6966EF6B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2CFBDC4D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553F362F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750E9C76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4C955094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17412565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39444F2F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0C9EA075" w14:textId="77777777" w:rsidR="001C6E4F" w:rsidRPr="001C6E4F" w:rsidRDefault="001C6E4F" w:rsidP="001C6E4F">
      <w:pPr>
        <w:rPr>
          <w:rFonts w:ascii="Times New Roman" w:hAnsi="Times New Roman" w:cs="Times New Roman"/>
          <w:b/>
          <w:sz w:val="24"/>
          <w:szCs w:val="24"/>
        </w:rPr>
      </w:pPr>
      <w:r w:rsidRPr="001C6E4F">
        <w:rPr>
          <w:rFonts w:ascii="Times New Roman" w:hAnsi="Times New Roman" w:cs="Times New Roman"/>
          <w:b/>
          <w:sz w:val="24"/>
          <w:szCs w:val="24"/>
        </w:rPr>
        <w:t xml:space="preserve">Fonksiyonel </w:t>
      </w:r>
      <w:r>
        <w:rPr>
          <w:rFonts w:ascii="Times New Roman" w:hAnsi="Times New Roman" w:cs="Times New Roman"/>
          <w:b/>
          <w:sz w:val="24"/>
          <w:szCs w:val="24"/>
        </w:rPr>
        <w:t xml:space="preserve">Olmayan </w:t>
      </w:r>
      <w:r w:rsidRPr="001C6E4F">
        <w:rPr>
          <w:rFonts w:ascii="Times New Roman" w:hAnsi="Times New Roman" w:cs="Times New Roman"/>
          <w:b/>
          <w:sz w:val="24"/>
          <w:szCs w:val="24"/>
        </w:rPr>
        <w:t>Gereksinimler:</w:t>
      </w:r>
    </w:p>
    <w:p w14:paraId="3C7E6EF0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1)Kullanılabilirlik</w:t>
      </w:r>
    </w:p>
    <w:p w14:paraId="5972BD22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-Uygulamanın en basit şekilde kullanıcıya sunulması hedeflenmektedir.</w:t>
      </w:r>
    </w:p>
    <w:p w14:paraId="21CEBA4A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-Dört adet menü vardır.</w:t>
      </w:r>
    </w:p>
    <w:p w14:paraId="12CD62CE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-İlki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anasayfa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anasayfadan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uygulamanın her yönüne geçiş için tanıtımlar mevcut olup kullanıcının bakiye miktarı yer almaktadır.</w:t>
      </w:r>
    </w:p>
    <w:p w14:paraId="6C543BF8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-Çeviri bölümünde ise bilinmeyen kelime kutucuğa yazılır ve karşısında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çevirilmiş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hali gelir.</w:t>
      </w:r>
    </w:p>
    <w:p w14:paraId="768D8FB4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Club bölümünde ise farklı konular seçilebilip videolar izlenebilmektedir.</w:t>
      </w:r>
    </w:p>
    <w:p w14:paraId="2FCEDAE9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-Diğer kısmında ise sosyal medya iletişim mecraları ve satın alma işlemleri görüntülenmektedir.</w:t>
      </w:r>
    </w:p>
    <w:p w14:paraId="2DB0F37D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7879C9E3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2)Güvenilirlik</w:t>
      </w:r>
    </w:p>
    <w:p w14:paraId="7343149B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-Veri kaybının sıfıra indirgenmesi hedeflenmektedir.</w:t>
      </w:r>
    </w:p>
    <w:p w14:paraId="6F7A63FC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-Veritabanı kısıtları ile hatalı veri girişinin engellenmesi hedeflenmektedir.</w:t>
      </w:r>
    </w:p>
    <w:p w14:paraId="455AA71E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-Yazılımda mantık hatalarından kaçınılması hedeflenmektedir.</w:t>
      </w:r>
    </w:p>
    <w:p w14:paraId="41CA0B61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-Kişisel verilerin korunumu kanunu gereğince kullanıcı bilgilerin güvenliğinin en üst seviyede tutulması hedeflenmektedir.</w:t>
      </w:r>
    </w:p>
    <w:p w14:paraId="7F236E23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3)Performans</w:t>
      </w:r>
    </w:p>
    <w:p w14:paraId="0D45361F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-Sistem aynı anda maksimum kullanıcıya ulaştığında performans düşüşü olmaması hedeflenmektedir.</w:t>
      </w:r>
    </w:p>
    <w:p w14:paraId="3339EB0D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-Daha fazla performansa ihtiyaç duyulması halinde yazılımsal olarak çözüme kavuşturulması hedeflenmektedir.</w:t>
      </w:r>
    </w:p>
    <w:p w14:paraId="4FFB1682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-Yazılımın hangi donanım üzerinde daha iyi performans vereceği test edilmesi hedeflenmektedir.</w:t>
      </w:r>
    </w:p>
    <w:p w14:paraId="6E9B4953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4)Desteklenebilirlik</w:t>
      </w:r>
    </w:p>
    <w:p w14:paraId="5658D5A9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6E4F">
        <w:rPr>
          <w:rFonts w:ascii="Times New Roman" w:hAnsi="Times New Roman" w:cs="Times New Roman"/>
          <w:sz w:val="24"/>
          <w:szCs w:val="24"/>
        </w:rPr>
        <w:t>Uygulama çalıştırılabilmesi için Mobil ve ya Bilgisayara ihtiyaç vardır.</w:t>
      </w:r>
    </w:p>
    <w:p w14:paraId="29098C70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6E4F">
        <w:rPr>
          <w:rFonts w:ascii="Times New Roman" w:hAnsi="Times New Roman" w:cs="Times New Roman"/>
          <w:sz w:val="24"/>
          <w:szCs w:val="24"/>
        </w:rPr>
        <w:t xml:space="preserve">Uygulamadan tam performans alınabilmesi için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mobil cihaza kullanılmadır.</w:t>
      </w:r>
    </w:p>
    <w:p w14:paraId="6E5D6892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6E4F">
        <w:rPr>
          <w:rFonts w:ascii="Times New Roman" w:hAnsi="Times New Roman" w:cs="Times New Roman"/>
          <w:sz w:val="24"/>
          <w:szCs w:val="24"/>
        </w:rPr>
        <w:t xml:space="preserve">Uygulamayı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Desktopta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çalıştırmak için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emülatöre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ihtiyaç duyulmaktadır.</w:t>
      </w:r>
    </w:p>
    <w:p w14:paraId="1081989C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1C6E4F">
        <w:rPr>
          <w:rFonts w:ascii="Times New Roman" w:hAnsi="Times New Roman" w:cs="Times New Roman"/>
          <w:sz w:val="24"/>
          <w:szCs w:val="24"/>
        </w:rPr>
        <w:t>Uygulama için ekstra bir 3.parti yazılım ve ya uygulamaya gerek yoktur.</w:t>
      </w:r>
    </w:p>
    <w:p w14:paraId="56C85DFB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5FCA40B2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1C6E4F">
        <w:rPr>
          <w:rFonts w:ascii="Times New Roman" w:hAnsi="Times New Roman" w:cs="Times New Roman"/>
          <w:sz w:val="24"/>
          <w:szCs w:val="24"/>
        </w:rPr>
        <w:t>Gerçekle</w:t>
      </w:r>
      <w:r>
        <w:rPr>
          <w:rFonts w:ascii="Times New Roman" w:hAnsi="Times New Roman" w:cs="Times New Roman"/>
          <w:sz w:val="24"/>
          <w:szCs w:val="24"/>
        </w:rPr>
        <w:t>ştirim</w:t>
      </w:r>
    </w:p>
    <w:p w14:paraId="6D20D6AF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diyagramlarından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kodlarının elde edilmesi hedeflenmektedir.</w:t>
      </w:r>
    </w:p>
    <w:p w14:paraId="1FD8F89A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-Java dilinin her yerde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kullanilabilmesi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ve güvenilirliği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arttırmasıda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avantajdır.</w:t>
      </w:r>
    </w:p>
    <w:p w14:paraId="61C5FDB1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03A24FAA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</w:p>
    <w:p w14:paraId="04D6D081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6E4F">
        <w:rPr>
          <w:rFonts w:ascii="Times New Roman" w:hAnsi="Times New Roman" w:cs="Times New Roman"/>
          <w:sz w:val="24"/>
          <w:szCs w:val="24"/>
        </w:rPr>
        <w:t xml:space="preserve"> Veri Girişi Ve Çıkışı Telefon klavyesi üzerinden gerçekleştirilecektir.</w:t>
      </w:r>
    </w:p>
    <w:p w14:paraId="40098AA1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6E4F">
        <w:rPr>
          <w:rFonts w:ascii="Times New Roman" w:hAnsi="Times New Roman" w:cs="Times New Roman"/>
          <w:sz w:val="24"/>
          <w:szCs w:val="24"/>
        </w:rPr>
        <w:t xml:space="preserve"> Çıkış telefon ekranı ve hoparlörden olacaktır.</w:t>
      </w:r>
    </w:p>
    <w:p w14:paraId="49180AF2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C6E4F">
        <w:rPr>
          <w:rFonts w:ascii="Times New Roman" w:hAnsi="Times New Roman" w:cs="Times New Roman"/>
          <w:sz w:val="24"/>
          <w:szCs w:val="24"/>
        </w:rPr>
        <w:t xml:space="preserve"> Örnek Çıktılar Projenin Dosyalarında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formatında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bulumaktadır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>.</w:t>
      </w:r>
    </w:p>
    <w:p w14:paraId="3A68B231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5D88D831" w14:textId="77777777" w:rsidR="001C6E4F" w:rsidRP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1C6E4F">
        <w:t xml:space="preserve"> </w:t>
      </w:r>
      <w:r>
        <w:rPr>
          <w:rFonts w:ascii="Times New Roman" w:hAnsi="Times New Roman" w:cs="Times New Roman"/>
          <w:sz w:val="24"/>
          <w:szCs w:val="24"/>
        </w:rPr>
        <w:t>Gizlilik Gereksinimi</w:t>
      </w:r>
    </w:p>
    <w:p w14:paraId="65DABA32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 w:rsidRPr="001C6E4F">
        <w:rPr>
          <w:rFonts w:ascii="Times New Roman" w:hAnsi="Times New Roman" w:cs="Times New Roman"/>
          <w:sz w:val="24"/>
          <w:szCs w:val="24"/>
        </w:rPr>
        <w:t xml:space="preserve">-Kullanıcılar ücretsiz kısımda her şeyden faydalanabilir sadece çeviri sayısında sınırlama ve belirli sayıda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E4F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Pr="001C6E4F">
        <w:rPr>
          <w:rFonts w:ascii="Times New Roman" w:hAnsi="Times New Roman" w:cs="Times New Roman"/>
          <w:sz w:val="24"/>
          <w:szCs w:val="24"/>
        </w:rPr>
        <w:t xml:space="preserve"> videosu izleyebilir.</w:t>
      </w:r>
    </w:p>
    <w:p w14:paraId="13260DAC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</w:p>
    <w:p w14:paraId="35E73C7A" w14:textId="77777777" w:rsidR="001C6E4F" w:rsidRPr="001C6E4F" w:rsidRDefault="001C6E4F" w:rsidP="001C6E4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C6E4F">
        <w:rPr>
          <w:rFonts w:ascii="Times New Roman" w:hAnsi="Times New Roman" w:cs="Times New Roman"/>
          <w:color w:val="FF0000"/>
          <w:sz w:val="24"/>
          <w:szCs w:val="24"/>
        </w:rPr>
        <w:t>SİSTEM MODELLERİ</w:t>
      </w:r>
    </w:p>
    <w:p w14:paraId="0307E89E" w14:textId="77777777" w:rsidR="001C6E4F" w:rsidRDefault="001C6E4F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1)AKTÖRLER</w:t>
      </w:r>
    </w:p>
    <w:p w14:paraId="6173B623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>Kullanıcılar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1F3429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E1698">
        <w:rPr>
          <w:rFonts w:ascii="Times New Roman" w:hAnsi="Times New Roman" w:cs="Times New Roman"/>
          <w:sz w:val="24"/>
          <w:szCs w:val="24"/>
        </w:rPr>
        <w:t>Normal Kullanıcı: Sınırlı sayıda çeviri, Sınırlı Sayıda kayıt alanı</w:t>
      </w:r>
      <w:r w:rsidR="008B6C60">
        <w:rPr>
          <w:rFonts w:ascii="Times New Roman" w:hAnsi="Times New Roman" w:cs="Times New Roman"/>
          <w:sz w:val="24"/>
          <w:szCs w:val="24"/>
        </w:rPr>
        <w:t>,</w:t>
      </w:r>
      <w:r w:rsidRPr="007E1698">
        <w:rPr>
          <w:rFonts w:ascii="Times New Roman" w:hAnsi="Times New Roman" w:cs="Times New Roman"/>
          <w:sz w:val="24"/>
          <w:szCs w:val="24"/>
        </w:rPr>
        <w:t xml:space="preserve"> Sınırlı sayıda video, Günlük Sınırlı sayıda soru-cevap</w:t>
      </w:r>
    </w:p>
    <w:p w14:paraId="5B20D266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E1698">
        <w:rPr>
          <w:rFonts w:ascii="Times New Roman" w:hAnsi="Times New Roman" w:cs="Times New Roman"/>
          <w:sz w:val="24"/>
          <w:szCs w:val="24"/>
        </w:rPr>
        <w:t>Aylık Üye: 1 Aylık Sınırsız çeviri, 1 Aylık Sınırsız kayıt alanı, 1Aylık Sınırsız video, 1 Aylık sınırsız soru-cevap</w:t>
      </w:r>
    </w:p>
    <w:p w14:paraId="1534742A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E1698">
        <w:rPr>
          <w:rFonts w:ascii="Times New Roman" w:hAnsi="Times New Roman" w:cs="Times New Roman"/>
          <w:sz w:val="24"/>
          <w:szCs w:val="24"/>
        </w:rPr>
        <w:t xml:space="preserve">Premium Üye: 1 </w:t>
      </w:r>
      <w:r w:rsidR="008B6C60" w:rsidRPr="007E1698">
        <w:rPr>
          <w:rFonts w:ascii="Times New Roman" w:hAnsi="Times New Roman" w:cs="Times New Roman"/>
          <w:sz w:val="24"/>
          <w:szCs w:val="24"/>
        </w:rPr>
        <w:t xml:space="preserve">Yıllık </w:t>
      </w:r>
      <w:r w:rsidRPr="007E1698">
        <w:rPr>
          <w:rFonts w:ascii="Times New Roman" w:hAnsi="Times New Roman" w:cs="Times New Roman"/>
          <w:sz w:val="24"/>
          <w:szCs w:val="24"/>
        </w:rPr>
        <w:t>Sınırsız çeviri, 1 Yıllık Sınırsız kayıt alanı, 1 Yıllık Sınırsız video, 1 Yıllık sınırsız soru-cevap</w:t>
      </w:r>
    </w:p>
    <w:p w14:paraId="18593252" w14:textId="77777777" w:rsidR="001C6E4F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E1698">
        <w:rPr>
          <w:rFonts w:ascii="Times New Roman" w:hAnsi="Times New Roman" w:cs="Times New Roman"/>
          <w:sz w:val="24"/>
          <w:szCs w:val="24"/>
        </w:rPr>
        <w:t>Uygulama İçerik Üreticileri: Soru ekler, Konu ekler, Video Ekler.</w:t>
      </w:r>
    </w:p>
    <w:p w14:paraId="30EC3D12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71EFA7BD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1202F373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16424AF0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08418998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55484CBB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2)OLAYLAR</w:t>
      </w:r>
    </w:p>
    <w:p w14:paraId="51B48AD5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>-Ana sayfa</w:t>
      </w:r>
      <w:r>
        <w:rPr>
          <w:rFonts w:ascii="Times New Roman" w:hAnsi="Times New Roman" w:cs="Times New Roman"/>
          <w:sz w:val="24"/>
          <w:szCs w:val="24"/>
        </w:rPr>
        <w:t xml:space="preserve"> ikon tıklama</w:t>
      </w:r>
      <w:r w:rsidRPr="007E1698">
        <w:rPr>
          <w:rFonts w:ascii="Times New Roman" w:hAnsi="Times New Roman" w:cs="Times New Roman"/>
          <w:sz w:val="24"/>
          <w:szCs w:val="24"/>
        </w:rPr>
        <w:t xml:space="preserve"> olayı</w:t>
      </w:r>
    </w:p>
    <w:p w14:paraId="163EF29C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tıklama</w:t>
      </w:r>
      <w:r w:rsidRPr="007E1698">
        <w:rPr>
          <w:rFonts w:ascii="Times New Roman" w:hAnsi="Times New Roman" w:cs="Times New Roman"/>
          <w:sz w:val="24"/>
          <w:szCs w:val="24"/>
        </w:rPr>
        <w:t xml:space="preserve"> olayı</w:t>
      </w:r>
    </w:p>
    <w:p w14:paraId="07EE0D5D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tıklama</w:t>
      </w:r>
      <w:r w:rsidRPr="007E1698">
        <w:rPr>
          <w:rFonts w:ascii="Times New Roman" w:hAnsi="Times New Roman" w:cs="Times New Roman"/>
          <w:sz w:val="24"/>
          <w:szCs w:val="24"/>
        </w:rPr>
        <w:t xml:space="preserve"> olayı</w:t>
      </w:r>
    </w:p>
    <w:p w14:paraId="52834F39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>-Diğer menü</w:t>
      </w:r>
      <w:r>
        <w:rPr>
          <w:rFonts w:ascii="Times New Roman" w:hAnsi="Times New Roman" w:cs="Times New Roman"/>
          <w:sz w:val="24"/>
          <w:szCs w:val="24"/>
        </w:rPr>
        <w:t xml:space="preserve"> ikon tıklama </w:t>
      </w:r>
      <w:r w:rsidRPr="007E1698">
        <w:rPr>
          <w:rFonts w:ascii="Times New Roman" w:hAnsi="Times New Roman" w:cs="Times New Roman"/>
          <w:sz w:val="24"/>
          <w:szCs w:val="24"/>
        </w:rPr>
        <w:t>olayı</w:t>
      </w:r>
    </w:p>
    <w:p w14:paraId="12831E84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Quiz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olayları</w:t>
      </w:r>
    </w:p>
    <w:p w14:paraId="4B367B81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>-Ödeme</w:t>
      </w:r>
      <w:r>
        <w:rPr>
          <w:rFonts w:ascii="Times New Roman" w:hAnsi="Times New Roman" w:cs="Times New Roman"/>
          <w:sz w:val="24"/>
          <w:szCs w:val="24"/>
        </w:rPr>
        <w:t xml:space="preserve"> gerçekleştirme</w:t>
      </w:r>
      <w:r w:rsidRPr="007E1698">
        <w:rPr>
          <w:rFonts w:ascii="Times New Roman" w:hAnsi="Times New Roman" w:cs="Times New Roman"/>
          <w:sz w:val="24"/>
          <w:szCs w:val="24"/>
        </w:rPr>
        <w:t xml:space="preserve"> olayı</w:t>
      </w:r>
    </w:p>
    <w:p w14:paraId="042CDDA2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483F3431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3)SENARYOLAR</w:t>
      </w:r>
    </w:p>
    <w:p w14:paraId="3BC21950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2051DFEA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-Kayıt </w:t>
      </w:r>
      <w:proofErr w:type="gramStart"/>
      <w:r>
        <w:rPr>
          <w:rFonts w:ascii="Times New Roman" w:hAnsi="Times New Roman" w:cs="Times New Roman"/>
          <w:sz w:val="24"/>
          <w:szCs w:val="24"/>
        </w:rPr>
        <w:t>ol :</w:t>
      </w:r>
      <w:r w:rsidRPr="007E1698">
        <w:rPr>
          <w:rFonts w:ascii="Times New Roman" w:hAnsi="Times New Roman" w:cs="Times New Roman"/>
          <w:sz w:val="24"/>
          <w:szCs w:val="24"/>
        </w:rPr>
        <w:t>Kullanıcı</w:t>
      </w:r>
      <w:proofErr w:type="gramEnd"/>
      <w:r w:rsidRPr="007E1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kayıtol</w:t>
      </w:r>
      <w:proofErr w:type="spellEnd"/>
      <w:r w:rsidRPr="007E1698">
        <w:rPr>
          <w:rFonts w:ascii="Times New Roman" w:hAnsi="Times New Roman" w:cs="Times New Roman"/>
          <w:sz w:val="24"/>
          <w:szCs w:val="24"/>
        </w:rPr>
        <w:t xml:space="preserve"> butonuna tıklar</w:t>
      </w:r>
    </w:p>
    <w:p w14:paraId="0007E349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1-) Sisteme kayıt olacağı 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E1698">
        <w:rPr>
          <w:rFonts w:ascii="Times New Roman" w:hAnsi="Times New Roman" w:cs="Times New Roman"/>
          <w:sz w:val="24"/>
          <w:szCs w:val="24"/>
        </w:rPr>
        <w:t xml:space="preserve"> ve şifresini girer</w:t>
      </w:r>
    </w:p>
    <w:p w14:paraId="49A721BD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2-) 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Arkaplandan</w:t>
      </w:r>
      <w:proofErr w:type="spellEnd"/>
      <w:r w:rsidRPr="007E1698">
        <w:rPr>
          <w:rFonts w:ascii="Times New Roman" w:hAnsi="Times New Roman" w:cs="Times New Roman"/>
          <w:sz w:val="24"/>
          <w:szCs w:val="24"/>
        </w:rPr>
        <w:t xml:space="preserve"> dönecek durumu göre kullanıcının kayıt olma işlevi</w:t>
      </w:r>
    </w:p>
    <w:p w14:paraId="2BC62EAC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    3-) Eğer bir hata var ise kullanıcıdan farklı 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7E1698">
        <w:rPr>
          <w:rFonts w:ascii="Times New Roman" w:hAnsi="Times New Roman" w:cs="Times New Roman"/>
          <w:sz w:val="24"/>
          <w:szCs w:val="24"/>
        </w:rPr>
        <w:t xml:space="preserve"> ve ya şifre girmesi istenir</w:t>
      </w:r>
    </w:p>
    <w:p w14:paraId="6CF949E2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4-) Herhangi bir hatası yoksa kullanıcının kaydı başarı ile tamamlanmış olur.</w:t>
      </w:r>
    </w:p>
    <w:p w14:paraId="3294554B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7F98F130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7E1698">
        <w:rPr>
          <w:rFonts w:ascii="Times New Roman" w:hAnsi="Times New Roman" w:cs="Times New Roman"/>
          <w:sz w:val="24"/>
          <w:szCs w:val="24"/>
        </w:rPr>
        <w:t>Kullanıcı</w:t>
      </w:r>
      <w:proofErr w:type="gramEnd"/>
      <w:r w:rsidRPr="007E1698">
        <w:rPr>
          <w:rFonts w:ascii="Times New Roman" w:hAnsi="Times New Roman" w:cs="Times New Roman"/>
          <w:sz w:val="24"/>
          <w:szCs w:val="24"/>
        </w:rPr>
        <w:t xml:space="preserve"> Alt menüden video simgesine tıklar</w:t>
      </w:r>
    </w:p>
    <w:p w14:paraId="2969C190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1-) Kullanıcı menüden istediği konu hakkında örnek videolar izlemek için herhangi birine tıklar.</w:t>
      </w:r>
    </w:p>
    <w:p w14:paraId="5933865B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2-) Karşısına gelen sayfadan çıkan videoları izleyebilirler.</w:t>
      </w:r>
    </w:p>
    <w:p w14:paraId="28B6311E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7087207D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7E1698">
        <w:rPr>
          <w:rFonts w:ascii="Times New Roman" w:hAnsi="Times New Roman" w:cs="Times New Roman"/>
          <w:sz w:val="24"/>
          <w:szCs w:val="24"/>
        </w:rPr>
        <w:t>Kullanıcı</w:t>
      </w:r>
      <w:proofErr w:type="gramEnd"/>
      <w:r w:rsidRPr="007E1698">
        <w:rPr>
          <w:rFonts w:ascii="Times New Roman" w:hAnsi="Times New Roman" w:cs="Times New Roman"/>
          <w:sz w:val="24"/>
          <w:szCs w:val="24"/>
        </w:rPr>
        <w:t xml:space="preserve"> Alt menüden çeviri simgesine tıklar</w:t>
      </w:r>
    </w:p>
    <w:p w14:paraId="0AF65E63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1-) Çevirisini yapmak istediği dili listeden seçer.</w:t>
      </w:r>
    </w:p>
    <w:p w14:paraId="288FC2EC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2-) Çevireceği kelimeyi/cümleyi yazar</w:t>
      </w:r>
    </w:p>
    <w:p w14:paraId="2E35B219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3-) Ok butonuna basarak çeviri işlemini tamamlar.</w:t>
      </w:r>
    </w:p>
    <w:p w14:paraId="5CFE452B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21B06587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</w:p>
    <w:p w14:paraId="0733BCE5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E1698">
        <w:rPr>
          <w:rFonts w:ascii="Times New Roman" w:hAnsi="Times New Roman" w:cs="Times New Roman"/>
          <w:sz w:val="24"/>
          <w:szCs w:val="24"/>
        </w:rPr>
        <w:t>Kullanıcı Alt menüden diğer butonuna tıklar</w:t>
      </w:r>
    </w:p>
    <w:p w14:paraId="66E2504A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1-) Gelen sayfadan 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7E1698">
        <w:rPr>
          <w:rFonts w:ascii="Times New Roman" w:hAnsi="Times New Roman" w:cs="Times New Roman"/>
          <w:sz w:val="24"/>
          <w:szCs w:val="24"/>
        </w:rPr>
        <w:t xml:space="preserve"> seçeneği seçer</w:t>
      </w:r>
    </w:p>
    <w:p w14:paraId="132F2271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2-) </w:t>
      </w:r>
      <w:proofErr w:type="spellStart"/>
      <w:r w:rsidRPr="007E1698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7E1698">
        <w:rPr>
          <w:rFonts w:ascii="Times New Roman" w:hAnsi="Times New Roman" w:cs="Times New Roman"/>
          <w:sz w:val="24"/>
          <w:szCs w:val="24"/>
        </w:rPr>
        <w:t xml:space="preserve"> sayfasında karşısına gelen soruların cevaplarını yazar</w:t>
      </w:r>
    </w:p>
    <w:p w14:paraId="124910AF" w14:textId="77777777" w:rsidR="007E1698" w:rsidRP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3-) Eğer verilen cevap doğru ise kullanıcı puan kazanır</w:t>
      </w:r>
    </w:p>
    <w:p w14:paraId="1811D5EE" w14:textId="77777777" w:rsidR="007E1698" w:rsidRDefault="007E1698" w:rsidP="007E1698">
      <w:pPr>
        <w:rPr>
          <w:rFonts w:ascii="Times New Roman" w:hAnsi="Times New Roman" w:cs="Times New Roman"/>
          <w:sz w:val="24"/>
          <w:szCs w:val="24"/>
        </w:rPr>
      </w:pPr>
      <w:r w:rsidRPr="007E1698">
        <w:rPr>
          <w:rFonts w:ascii="Times New Roman" w:hAnsi="Times New Roman" w:cs="Times New Roman"/>
          <w:sz w:val="24"/>
          <w:szCs w:val="24"/>
        </w:rPr>
        <w:t xml:space="preserve">            4-) Yanlış ise puan kaybeder.</w:t>
      </w:r>
    </w:p>
    <w:p w14:paraId="7F48C274" w14:textId="77777777" w:rsidR="00663200" w:rsidRDefault="00663200" w:rsidP="001C6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</w:p>
    <w:p w14:paraId="2558E8C8" w14:textId="77777777" w:rsidR="00663200" w:rsidRDefault="00663200" w:rsidP="001C6E4F">
      <w:pPr>
        <w:rPr>
          <w:rFonts w:ascii="Times New Roman" w:hAnsi="Times New Roman" w:cs="Times New Roman"/>
          <w:sz w:val="24"/>
          <w:szCs w:val="24"/>
        </w:rPr>
      </w:pPr>
    </w:p>
    <w:p w14:paraId="5EE7183F" w14:textId="77777777" w:rsidR="001C6E4F" w:rsidRDefault="00663200" w:rsidP="001C6E4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63200">
        <w:rPr>
          <w:rFonts w:ascii="Times New Roman" w:hAnsi="Times New Roman" w:cs="Times New Roman"/>
          <w:color w:val="FF0000"/>
          <w:sz w:val="24"/>
          <w:szCs w:val="24"/>
        </w:rPr>
        <w:t>USE CASE DİYAGRAMI</w:t>
      </w:r>
    </w:p>
    <w:p w14:paraId="629A0FB0" w14:textId="77777777" w:rsidR="00663200" w:rsidRDefault="00663200" w:rsidP="001C6E4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B58B4DE" w14:textId="6B7E13D8" w:rsidR="00663200" w:rsidRPr="00663200" w:rsidRDefault="006F3CE5" w:rsidP="001C6E4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63AA5A7" wp14:editId="08DB98B5">
            <wp:extent cx="5760720" cy="35356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200" w:rsidRPr="00663200" w:rsidSect="00E36A5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37EA" w14:textId="77777777" w:rsidR="00A13EDB" w:rsidRDefault="00A13EDB" w:rsidP="002B58F5">
      <w:pPr>
        <w:spacing w:after="0" w:line="240" w:lineRule="auto"/>
      </w:pPr>
      <w:r>
        <w:separator/>
      </w:r>
    </w:p>
  </w:endnote>
  <w:endnote w:type="continuationSeparator" w:id="0">
    <w:p w14:paraId="2801E4CA" w14:textId="77777777" w:rsidR="00A13EDB" w:rsidRDefault="00A13EDB" w:rsidP="002B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5508834"/>
      <w:docPartObj>
        <w:docPartGallery w:val="Page Numbers (Bottom of Page)"/>
        <w:docPartUnique/>
      </w:docPartObj>
    </w:sdtPr>
    <w:sdtEndPr/>
    <w:sdtContent>
      <w:p w14:paraId="7C942B41" w14:textId="1848C58A" w:rsidR="002B58F5" w:rsidRDefault="002B58F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4DAE3C" w14:textId="77777777" w:rsidR="002B58F5" w:rsidRDefault="002B58F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3F50" w14:textId="77777777" w:rsidR="00A13EDB" w:rsidRDefault="00A13EDB" w:rsidP="002B58F5">
      <w:pPr>
        <w:spacing w:after="0" w:line="240" w:lineRule="auto"/>
      </w:pPr>
      <w:r>
        <w:separator/>
      </w:r>
    </w:p>
  </w:footnote>
  <w:footnote w:type="continuationSeparator" w:id="0">
    <w:p w14:paraId="72EA6014" w14:textId="77777777" w:rsidR="00A13EDB" w:rsidRDefault="00A13EDB" w:rsidP="002B5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82D"/>
    <w:rsid w:val="000875F7"/>
    <w:rsid w:val="001C6E4F"/>
    <w:rsid w:val="002B58F5"/>
    <w:rsid w:val="00376F26"/>
    <w:rsid w:val="003C5740"/>
    <w:rsid w:val="00663200"/>
    <w:rsid w:val="006F3CE5"/>
    <w:rsid w:val="007E1698"/>
    <w:rsid w:val="00806AFB"/>
    <w:rsid w:val="00846C22"/>
    <w:rsid w:val="008B6C60"/>
    <w:rsid w:val="00A13EDB"/>
    <w:rsid w:val="00A820C0"/>
    <w:rsid w:val="00BD7701"/>
    <w:rsid w:val="00E36A59"/>
    <w:rsid w:val="00F1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4722"/>
  <w15:docId w15:val="{5DCDAF3B-A94B-465F-A552-17F04997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A59"/>
  </w:style>
  <w:style w:type="paragraph" w:styleId="Balk1">
    <w:name w:val="heading 1"/>
    <w:basedOn w:val="Normal"/>
    <w:next w:val="Normal"/>
    <w:link w:val="Balk1Char"/>
    <w:uiPriority w:val="9"/>
    <w:qFormat/>
    <w:rsid w:val="00F16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16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682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F16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1682D"/>
    <w:pPr>
      <w:outlineLvl w:val="9"/>
    </w:pPr>
    <w:rPr>
      <w:lang w:eastAsia="en-US"/>
    </w:r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F1682D"/>
    <w:pPr>
      <w:spacing w:after="100"/>
      <w:ind w:left="220"/>
    </w:pPr>
    <w:rPr>
      <w:lang w:eastAsia="en-US"/>
    </w:rPr>
  </w:style>
  <w:style w:type="paragraph" w:styleId="T1">
    <w:name w:val="toc 1"/>
    <w:basedOn w:val="Normal"/>
    <w:next w:val="Normal"/>
    <w:autoRedefine/>
    <w:uiPriority w:val="39"/>
    <w:semiHidden/>
    <w:unhideWhenUsed/>
    <w:qFormat/>
    <w:rsid w:val="00F1682D"/>
    <w:pPr>
      <w:spacing w:after="100"/>
    </w:pPr>
    <w:rPr>
      <w:lang w:eastAsia="en-US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F1682D"/>
    <w:pPr>
      <w:spacing w:after="100"/>
      <w:ind w:left="440"/>
    </w:pPr>
    <w:rPr>
      <w:lang w:eastAsia="en-US"/>
    </w:rPr>
  </w:style>
  <w:style w:type="paragraph" w:styleId="stBilgi">
    <w:name w:val="header"/>
    <w:basedOn w:val="Normal"/>
    <w:link w:val="stBilgiChar"/>
    <w:uiPriority w:val="99"/>
    <w:unhideWhenUsed/>
    <w:rsid w:val="002B5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58F5"/>
  </w:style>
  <w:style w:type="paragraph" w:styleId="AltBilgi">
    <w:name w:val="footer"/>
    <w:basedOn w:val="Normal"/>
    <w:link w:val="AltBilgiChar"/>
    <w:uiPriority w:val="99"/>
    <w:unhideWhenUsed/>
    <w:rsid w:val="002B5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5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4240">
                  <w:marLeft w:val="-67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1702">
                  <w:marLeft w:val="-67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E7CF4-B0FB-4849-A51B-47D03EE4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Tugay YILDIZ</dc:creator>
  <cp:keywords/>
  <dc:description/>
  <cp:lastModifiedBy>DORUKAN E. 172802021</cp:lastModifiedBy>
  <cp:revision>8</cp:revision>
  <dcterms:created xsi:type="dcterms:W3CDTF">2021-04-30T16:32:00Z</dcterms:created>
  <dcterms:modified xsi:type="dcterms:W3CDTF">2021-04-30T18:35:00Z</dcterms:modified>
</cp:coreProperties>
</file>