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3ABD" w:rsidRDefault="002118D5" w:rsidP="0083270E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CMPE </w:t>
      </w:r>
      <w:proofErr w:type="gramStart"/>
      <w:r>
        <w:rPr>
          <w:b/>
          <w:sz w:val="24"/>
          <w:szCs w:val="24"/>
        </w:rPr>
        <w:t>352</w:t>
      </w:r>
      <w:r w:rsidR="0083270E" w:rsidRPr="0083270E">
        <w:rPr>
          <w:b/>
          <w:sz w:val="24"/>
          <w:szCs w:val="24"/>
        </w:rPr>
        <w:t xml:space="preserve"> </w:t>
      </w:r>
      <w:r w:rsidR="001F21DD">
        <w:rPr>
          <w:b/>
          <w:sz w:val="24"/>
          <w:szCs w:val="24"/>
        </w:rPr>
        <w:t xml:space="preserve"> </w:t>
      </w:r>
      <w:r w:rsidR="0083270E" w:rsidRPr="0083270E">
        <w:rPr>
          <w:b/>
          <w:sz w:val="24"/>
          <w:szCs w:val="24"/>
        </w:rPr>
        <w:t>–</w:t>
      </w:r>
      <w:proofErr w:type="gramEnd"/>
      <w:r w:rsidR="00671CBE">
        <w:rPr>
          <w:b/>
          <w:sz w:val="24"/>
          <w:szCs w:val="24"/>
        </w:rPr>
        <w:t xml:space="preserve"> </w:t>
      </w:r>
      <w:r w:rsidR="0083270E" w:rsidRPr="0083270E">
        <w:rPr>
          <w:b/>
          <w:sz w:val="24"/>
          <w:szCs w:val="24"/>
        </w:rPr>
        <w:t xml:space="preserve"> </w:t>
      </w:r>
      <w:r w:rsidR="006E2C4E">
        <w:rPr>
          <w:b/>
          <w:sz w:val="24"/>
          <w:szCs w:val="24"/>
        </w:rPr>
        <w:t>Signal</w:t>
      </w:r>
      <w:r>
        <w:rPr>
          <w:b/>
          <w:sz w:val="24"/>
          <w:szCs w:val="24"/>
        </w:rPr>
        <w:t xml:space="preserve"> Processing &amp; Algorithms</w:t>
      </w:r>
      <w:r w:rsidR="00721917">
        <w:rPr>
          <w:b/>
          <w:sz w:val="24"/>
          <w:szCs w:val="24"/>
        </w:rPr>
        <w:br/>
      </w:r>
      <w:r w:rsidR="00472982">
        <w:rPr>
          <w:b/>
          <w:sz w:val="24"/>
          <w:szCs w:val="24"/>
        </w:rPr>
        <w:t xml:space="preserve">Week 12 </w:t>
      </w:r>
      <w:r w:rsidR="00721917">
        <w:rPr>
          <w:b/>
          <w:sz w:val="24"/>
          <w:szCs w:val="24"/>
        </w:rPr>
        <w:t xml:space="preserve">Problem </w:t>
      </w:r>
      <w:r w:rsidR="00C41FF7">
        <w:rPr>
          <w:b/>
          <w:sz w:val="24"/>
          <w:szCs w:val="24"/>
        </w:rPr>
        <w:t>Session</w:t>
      </w:r>
      <w:bookmarkStart w:id="0" w:name="_GoBack"/>
      <w:bookmarkEnd w:id="0"/>
      <w:r w:rsidR="001D3ABD">
        <w:rPr>
          <w:b/>
          <w:sz w:val="24"/>
          <w:szCs w:val="24"/>
        </w:rPr>
        <w:br/>
      </w:r>
      <w:r w:rsidR="00C41FF7">
        <w:rPr>
          <w:b/>
          <w:sz w:val="24"/>
          <w:szCs w:val="24"/>
        </w:rPr>
        <w:t xml:space="preserve">Week of </w:t>
      </w:r>
      <w:r w:rsidR="00C1203B">
        <w:rPr>
          <w:b/>
          <w:sz w:val="24"/>
          <w:szCs w:val="24"/>
        </w:rPr>
        <w:t>2</w:t>
      </w:r>
      <w:r w:rsidR="005211CF">
        <w:rPr>
          <w:b/>
          <w:sz w:val="24"/>
          <w:szCs w:val="24"/>
        </w:rPr>
        <w:t>9</w:t>
      </w:r>
      <w:r w:rsidR="00C41FF7">
        <w:rPr>
          <w:b/>
          <w:sz w:val="24"/>
          <w:szCs w:val="24"/>
        </w:rPr>
        <w:t xml:space="preserve"> </w:t>
      </w:r>
      <w:r w:rsidR="005211CF">
        <w:rPr>
          <w:b/>
          <w:sz w:val="24"/>
          <w:szCs w:val="24"/>
        </w:rPr>
        <w:t>April</w:t>
      </w:r>
      <w:r w:rsidR="00DC7E34">
        <w:rPr>
          <w:b/>
          <w:sz w:val="24"/>
          <w:szCs w:val="24"/>
        </w:rPr>
        <w:t xml:space="preserve"> 201</w:t>
      </w:r>
      <w:r w:rsidR="00C1203B">
        <w:rPr>
          <w:b/>
          <w:sz w:val="24"/>
          <w:szCs w:val="24"/>
        </w:rPr>
        <w:t>9</w:t>
      </w:r>
    </w:p>
    <w:p w:rsidR="0025552D" w:rsidRDefault="0025552D" w:rsidP="00F95A84">
      <w:pPr>
        <w:rPr>
          <w:rFonts w:ascii="Arial" w:hAnsi="Arial" w:cs="Arial"/>
          <w:b/>
          <w:u w:val="single"/>
        </w:rPr>
      </w:pPr>
    </w:p>
    <w:p w:rsidR="00F95A84" w:rsidRPr="0083270E" w:rsidRDefault="00F95A84" w:rsidP="00F95A84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Problem 1</w:t>
      </w:r>
    </w:p>
    <w:p w:rsidR="005211CF" w:rsidRPr="005211CF" w:rsidRDefault="005211CF" w:rsidP="005211CF">
      <w:pPr>
        <w:rPr>
          <w:rFonts w:ascii="Arial" w:hAnsi="Arial" w:cs="Arial"/>
          <w:lang w:val="tr-TR"/>
        </w:rPr>
      </w:pPr>
      <w:proofErr w:type="spellStart"/>
      <w:r w:rsidRPr="005211CF">
        <w:rPr>
          <w:rFonts w:ascii="Arial" w:hAnsi="Arial" w:cs="Arial"/>
          <w:lang w:val="tr-TR"/>
        </w:rPr>
        <w:t>The</w:t>
      </w:r>
      <w:proofErr w:type="spellEnd"/>
      <w:r w:rsidRPr="005211CF">
        <w:rPr>
          <w:rFonts w:ascii="Arial" w:hAnsi="Arial" w:cs="Arial"/>
          <w:lang w:val="tr-TR"/>
        </w:rPr>
        <w:t xml:space="preserve"> </w:t>
      </w:r>
      <w:proofErr w:type="spellStart"/>
      <w:r w:rsidRPr="005211CF">
        <w:rPr>
          <w:rFonts w:ascii="Arial" w:hAnsi="Arial" w:cs="Arial"/>
          <w:lang w:val="tr-TR"/>
        </w:rPr>
        <w:t>compact</w:t>
      </w:r>
      <w:proofErr w:type="spellEnd"/>
      <w:r w:rsidRPr="005211CF">
        <w:rPr>
          <w:rFonts w:ascii="Arial" w:hAnsi="Arial" w:cs="Arial"/>
          <w:lang w:val="tr-TR"/>
        </w:rPr>
        <w:t xml:space="preserve"> </w:t>
      </w:r>
      <w:proofErr w:type="spellStart"/>
      <w:r w:rsidRPr="005211CF">
        <w:rPr>
          <w:rFonts w:ascii="Arial" w:hAnsi="Arial" w:cs="Arial"/>
          <w:lang w:val="tr-TR"/>
        </w:rPr>
        <w:t>disc</w:t>
      </w:r>
      <w:proofErr w:type="spellEnd"/>
      <w:r w:rsidRPr="005211CF">
        <w:rPr>
          <w:rFonts w:ascii="Arial" w:hAnsi="Arial" w:cs="Arial"/>
          <w:lang w:val="tr-TR"/>
        </w:rPr>
        <w:t xml:space="preserve"> (CD) is an </w:t>
      </w:r>
      <w:proofErr w:type="spellStart"/>
      <w:r w:rsidRPr="005211CF">
        <w:rPr>
          <w:rFonts w:ascii="Arial" w:hAnsi="Arial" w:cs="Arial"/>
          <w:lang w:val="tr-TR"/>
        </w:rPr>
        <w:t>application</w:t>
      </w:r>
      <w:proofErr w:type="spellEnd"/>
      <w:r w:rsidRPr="005211CF">
        <w:rPr>
          <w:rFonts w:ascii="Arial" w:hAnsi="Arial" w:cs="Arial"/>
          <w:lang w:val="tr-TR"/>
        </w:rPr>
        <w:t xml:space="preserve"> of PCM. </w:t>
      </w:r>
      <w:proofErr w:type="spellStart"/>
      <w:r w:rsidRPr="005211CF">
        <w:rPr>
          <w:rFonts w:ascii="Arial" w:hAnsi="Arial" w:cs="Arial"/>
          <w:lang w:val="tr-TR"/>
        </w:rPr>
        <w:t>This</w:t>
      </w:r>
      <w:proofErr w:type="spellEnd"/>
      <w:r w:rsidRPr="005211CF">
        <w:rPr>
          <w:rFonts w:ascii="Arial" w:hAnsi="Arial" w:cs="Arial"/>
          <w:lang w:val="tr-TR"/>
        </w:rPr>
        <w:t xml:space="preserve"> is a </w:t>
      </w:r>
      <w:proofErr w:type="spellStart"/>
      <w:r w:rsidRPr="005211CF">
        <w:rPr>
          <w:rFonts w:ascii="Arial" w:hAnsi="Arial" w:cs="Arial"/>
          <w:lang w:val="tr-TR"/>
        </w:rPr>
        <w:t>high</w:t>
      </w:r>
      <w:proofErr w:type="spellEnd"/>
      <w:r w:rsidRPr="005211CF">
        <w:rPr>
          <w:rFonts w:ascii="Arial" w:hAnsi="Arial" w:cs="Arial"/>
          <w:lang w:val="tr-TR"/>
        </w:rPr>
        <w:t xml:space="preserve"> </w:t>
      </w:r>
      <w:proofErr w:type="spellStart"/>
      <w:r w:rsidRPr="005211CF">
        <w:rPr>
          <w:rFonts w:ascii="Arial" w:hAnsi="Arial" w:cs="Arial"/>
          <w:lang w:val="tr-TR"/>
        </w:rPr>
        <w:t>fidelity</w:t>
      </w:r>
      <w:proofErr w:type="spellEnd"/>
      <w:r w:rsidRPr="005211CF">
        <w:rPr>
          <w:rFonts w:ascii="Arial" w:hAnsi="Arial" w:cs="Arial"/>
          <w:lang w:val="tr-TR"/>
        </w:rPr>
        <w:t xml:space="preserve"> </w:t>
      </w:r>
      <w:proofErr w:type="spellStart"/>
      <w:r w:rsidRPr="005211CF">
        <w:rPr>
          <w:rFonts w:ascii="Arial" w:hAnsi="Arial" w:cs="Arial"/>
          <w:lang w:val="tr-TR"/>
        </w:rPr>
        <w:t>situation</w:t>
      </w:r>
      <w:proofErr w:type="spellEnd"/>
      <w:r w:rsidRPr="005211CF">
        <w:rPr>
          <w:rFonts w:ascii="Arial" w:hAnsi="Arial" w:cs="Arial"/>
          <w:lang w:val="tr-TR"/>
        </w:rPr>
        <w:t xml:space="preserve"> </w:t>
      </w:r>
      <w:proofErr w:type="spellStart"/>
      <w:r w:rsidR="00AB7857">
        <w:rPr>
          <w:rFonts w:ascii="Arial" w:hAnsi="Arial" w:cs="Arial"/>
          <w:lang w:val="tr-TR"/>
        </w:rPr>
        <w:t>targeting</w:t>
      </w:r>
      <w:proofErr w:type="spellEnd"/>
      <w:r w:rsidR="00AB7857">
        <w:rPr>
          <w:rFonts w:ascii="Arial" w:hAnsi="Arial" w:cs="Arial"/>
          <w:lang w:val="tr-TR"/>
        </w:rPr>
        <w:t xml:space="preserve"> an </w:t>
      </w:r>
      <w:proofErr w:type="spellStart"/>
      <w:r w:rsidRPr="005211CF">
        <w:rPr>
          <w:rFonts w:ascii="Arial" w:hAnsi="Arial" w:cs="Arial"/>
          <w:lang w:val="tr-TR"/>
        </w:rPr>
        <w:t>audio</w:t>
      </w:r>
      <w:proofErr w:type="spellEnd"/>
      <w:r w:rsidRPr="005211CF">
        <w:rPr>
          <w:rFonts w:ascii="Arial" w:hAnsi="Arial" w:cs="Arial"/>
          <w:lang w:val="tr-TR"/>
        </w:rPr>
        <w:t xml:space="preserve"> </w:t>
      </w:r>
      <w:proofErr w:type="spellStart"/>
      <w:r w:rsidRPr="005211CF">
        <w:rPr>
          <w:rFonts w:ascii="Arial" w:hAnsi="Arial" w:cs="Arial"/>
          <w:lang w:val="tr-TR"/>
        </w:rPr>
        <w:t>signal</w:t>
      </w:r>
      <w:proofErr w:type="spellEnd"/>
      <w:r w:rsidRPr="005211CF">
        <w:rPr>
          <w:rFonts w:ascii="Arial" w:hAnsi="Arial" w:cs="Arial"/>
          <w:lang w:val="tr-TR"/>
        </w:rPr>
        <w:t xml:space="preserve"> </w:t>
      </w:r>
      <w:proofErr w:type="spellStart"/>
      <w:r w:rsidRPr="005211CF">
        <w:rPr>
          <w:rFonts w:ascii="Arial" w:hAnsi="Arial" w:cs="Arial"/>
          <w:lang w:val="tr-TR"/>
        </w:rPr>
        <w:t>bandwidth</w:t>
      </w:r>
      <w:proofErr w:type="spellEnd"/>
      <w:r w:rsidRPr="005211CF">
        <w:rPr>
          <w:rFonts w:ascii="Arial" w:hAnsi="Arial" w:cs="Arial"/>
          <w:lang w:val="tr-TR"/>
        </w:rPr>
        <w:t xml:space="preserve"> </w:t>
      </w:r>
      <w:r w:rsidR="00AB7857">
        <w:rPr>
          <w:rFonts w:ascii="Arial" w:hAnsi="Arial" w:cs="Arial"/>
          <w:lang w:val="tr-TR"/>
        </w:rPr>
        <w:t>of</w:t>
      </w:r>
      <w:r w:rsidRPr="005211CF">
        <w:rPr>
          <w:rFonts w:ascii="Arial" w:hAnsi="Arial" w:cs="Arial"/>
          <w:lang w:val="tr-TR"/>
        </w:rPr>
        <w:t xml:space="preserve"> 20 kHz. </w:t>
      </w:r>
      <w:proofErr w:type="spellStart"/>
      <w:r w:rsidRPr="005211CF">
        <w:rPr>
          <w:rFonts w:ascii="Arial" w:hAnsi="Arial" w:cs="Arial"/>
          <w:lang w:val="tr-TR"/>
        </w:rPr>
        <w:t>The</w:t>
      </w:r>
      <w:proofErr w:type="spellEnd"/>
      <w:r w:rsidRPr="005211CF">
        <w:rPr>
          <w:rFonts w:ascii="Arial" w:hAnsi="Arial" w:cs="Arial"/>
          <w:lang w:val="tr-TR"/>
        </w:rPr>
        <w:t xml:space="preserve"> </w:t>
      </w:r>
      <w:proofErr w:type="spellStart"/>
      <w:r w:rsidRPr="005211CF">
        <w:rPr>
          <w:rFonts w:ascii="Arial" w:hAnsi="Arial" w:cs="Arial"/>
          <w:lang w:val="tr-TR"/>
        </w:rPr>
        <w:t>actual</w:t>
      </w:r>
      <w:proofErr w:type="spellEnd"/>
      <w:r w:rsidRPr="005211CF">
        <w:rPr>
          <w:rFonts w:ascii="Arial" w:hAnsi="Arial" w:cs="Arial"/>
          <w:lang w:val="tr-TR"/>
        </w:rPr>
        <w:t xml:space="preserve"> </w:t>
      </w:r>
      <w:proofErr w:type="spellStart"/>
      <w:r w:rsidRPr="005211CF">
        <w:rPr>
          <w:rFonts w:ascii="Arial" w:hAnsi="Arial" w:cs="Arial"/>
          <w:lang w:val="tr-TR"/>
        </w:rPr>
        <w:t>sampling</w:t>
      </w:r>
      <w:proofErr w:type="spellEnd"/>
      <w:r w:rsidRPr="005211CF">
        <w:rPr>
          <w:rFonts w:ascii="Arial" w:hAnsi="Arial" w:cs="Arial"/>
          <w:lang w:val="tr-TR"/>
        </w:rPr>
        <w:t xml:space="preserve"> rate is 44.1 kHz. </w:t>
      </w:r>
      <w:proofErr w:type="spellStart"/>
      <w:r w:rsidRPr="005211CF">
        <w:rPr>
          <w:rFonts w:ascii="Arial" w:hAnsi="Arial" w:cs="Arial"/>
          <w:lang w:val="tr-TR"/>
        </w:rPr>
        <w:t>The</w:t>
      </w:r>
      <w:proofErr w:type="spellEnd"/>
      <w:r w:rsidRPr="005211CF">
        <w:rPr>
          <w:rFonts w:ascii="Arial" w:hAnsi="Arial" w:cs="Arial"/>
          <w:lang w:val="tr-TR"/>
        </w:rPr>
        <w:t xml:space="preserve"> </w:t>
      </w:r>
      <w:proofErr w:type="spellStart"/>
      <w:r w:rsidRPr="005211CF">
        <w:rPr>
          <w:rFonts w:ascii="Arial" w:hAnsi="Arial" w:cs="Arial"/>
          <w:lang w:val="tr-TR"/>
        </w:rPr>
        <w:t>signal</w:t>
      </w:r>
      <w:proofErr w:type="spellEnd"/>
      <w:r w:rsidRPr="005211CF">
        <w:rPr>
          <w:rFonts w:ascii="Arial" w:hAnsi="Arial" w:cs="Arial"/>
          <w:lang w:val="tr-TR"/>
        </w:rPr>
        <w:t xml:space="preserve"> is </w:t>
      </w:r>
      <w:proofErr w:type="spellStart"/>
      <w:r w:rsidRPr="005211CF">
        <w:rPr>
          <w:rFonts w:ascii="Arial" w:hAnsi="Arial" w:cs="Arial"/>
          <w:lang w:val="tr-TR"/>
        </w:rPr>
        <w:t>quantized</w:t>
      </w:r>
      <w:proofErr w:type="spellEnd"/>
      <w:r w:rsidRPr="005211CF">
        <w:rPr>
          <w:rFonts w:ascii="Arial" w:hAnsi="Arial" w:cs="Arial"/>
          <w:lang w:val="tr-TR"/>
        </w:rPr>
        <w:t xml:space="preserve"> </w:t>
      </w:r>
      <w:proofErr w:type="spellStart"/>
      <w:r w:rsidRPr="005211CF">
        <w:rPr>
          <w:rFonts w:ascii="Arial" w:hAnsi="Arial" w:cs="Arial"/>
          <w:lang w:val="tr-TR"/>
        </w:rPr>
        <w:t>into</w:t>
      </w:r>
      <w:proofErr w:type="spellEnd"/>
      <w:r w:rsidRPr="005211CF">
        <w:rPr>
          <w:rFonts w:ascii="Arial" w:hAnsi="Arial" w:cs="Arial"/>
          <w:lang w:val="tr-TR"/>
        </w:rPr>
        <w:t xml:space="preserve"> a </w:t>
      </w:r>
      <w:proofErr w:type="spellStart"/>
      <w:r w:rsidRPr="005211CF">
        <w:rPr>
          <w:rFonts w:ascii="Arial" w:hAnsi="Arial" w:cs="Arial"/>
          <w:lang w:val="tr-TR"/>
        </w:rPr>
        <w:t>rather</w:t>
      </w:r>
      <w:proofErr w:type="spellEnd"/>
      <w:r w:rsidRPr="005211CF">
        <w:rPr>
          <w:rFonts w:ascii="Arial" w:hAnsi="Arial" w:cs="Arial"/>
          <w:lang w:val="tr-TR"/>
        </w:rPr>
        <w:t xml:space="preserve"> </w:t>
      </w:r>
      <w:proofErr w:type="spellStart"/>
      <w:r w:rsidRPr="005211CF">
        <w:rPr>
          <w:rFonts w:ascii="Arial" w:hAnsi="Arial" w:cs="Arial"/>
          <w:lang w:val="tr-TR"/>
        </w:rPr>
        <w:t>large</w:t>
      </w:r>
      <w:proofErr w:type="spellEnd"/>
      <w:r w:rsidRPr="005211CF">
        <w:rPr>
          <w:rFonts w:ascii="Arial" w:hAnsi="Arial" w:cs="Arial"/>
          <w:lang w:val="tr-TR"/>
        </w:rPr>
        <w:t xml:space="preserve"> </w:t>
      </w:r>
      <w:proofErr w:type="spellStart"/>
      <w:r w:rsidRPr="005211CF">
        <w:rPr>
          <w:rFonts w:ascii="Arial" w:hAnsi="Arial" w:cs="Arial"/>
          <w:lang w:val="tr-TR"/>
        </w:rPr>
        <w:t>number</w:t>
      </w:r>
      <w:proofErr w:type="spellEnd"/>
      <w:r w:rsidRPr="005211CF">
        <w:rPr>
          <w:rFonts w:ascii="Arial" w:hAnsi="Arial" w:cs="Arial"/>
          <w:lang w:val="tr-TR"/>
        </w:rPr>
        <w:t xml:space="preserve"> of </w:t>
      </w:r>
      <w:proofErr w:type="spellStart"/>
      <w:r w:rsidRPr="005211CF">
        <w:rPr>
          <w:rFonts w:ascii="Arial" w:hAnsi="Arial" w:cs="Arial"/>
          <w:lang w:val="tr-TR"/>
        </w:rPr>
        <w:t>quantization</w:t>
      </w:r>
      <w:proofErr w:type="spellEnd"/>
      <w:r w:rsidRPr="005211CF">
        <w:rPr>
          <w:rFonts w:ascii="Arial" w:hAnsi="Arial" w:cs="Arial"/>
          <w:lang w:val="tr-TR"/>
        </w:rPr>
        <w:t xml:space="preserve"> </w:t>
      </w:r>
      <w:proofErr w:type="spellStart"/>
      <w:r w:rsidRPr="005211CF">
        <w:rPr>
          <w:rFonts w:ascii="Arial" w:hAnsi="Arial" w:cs="Arial"/>
          <w:lang w:val="tr-TR"/>
        </w:rPr>
        <w:t>levels</w:t>
      </w:r>
      <w:proofErr w:type="spellEnd"/>
      <w:r w:rsidRPr="005211CF">
        <w:rPr>
          <w:rFonts w:ascii="Arial" w:hAnsi="Arial" w:cs="Arial"/>
          <w:lang w:val="tr-TR"/>
        </w:rPr>
        <w:t xml:space="preserve"> </w:t>
      </w:r>
      <m:oMath>
        <m:r>
          <w:rPr>
            <w:rFonts w:ascii="Cambria Math" w:hAnsi="Cambria Math" w:cs="Arial"/>
            <w:lang w:val="tr-TR"/>
          </w:rPr>
          <m:t>L=65'536</m:t>
        </m:r>
      </m:oMath>
      <w:r w:rsidRPr="005211CF">
        <w:rPr>
          <w:rFonts w:ascii="Arial" w:hAnsi="Arial" w:cs="Arial"/>
          <w:lang w:val="tr-TR"/>
        </w:rPr>
        <w:t>.</w:t>
      </w:r>
    </w:p>
    <w:p w:rsidR="0062181E" w:rsidRDefault="005211CF" w:rsidP="005211CF">
      <w:pPr>
        <w:rPr>
          <w:rFonts w:ascii="Arial" w:hAnsi="Arial" w:cs="Arial"/>
          <w:lang w:val="tr-TR"/>
        </w:rPr>
      </w:pPr>
      <w:r w:rsidRPr="005211CF">
        <w:rPr>
          <w:rFonts w:ascii="Arial" w:hAnsi="Arial" w:cs="Arial"/>
          <w:lang w:val="tr-TR"/>
        </w:rPr>
        <w:t xml:space="preserve">(a) How can </w:t>
      </w:r>
      <w:proofErr w:type="spellStart"/>
      <w:r w:rsidRPr="005211CF">
        <w:rPr>
          <w:rFonts w:ascii="Arial" w:hAnsi="Arial" w:cs="Arial"/>
          <w:lang w:val="tr-TR"/>
        </w:rPr>
        <w:t>you</w:t>
      </w:r>
      <w:proofErr w:type="spellEnd"/>
      <w:r w:rsidRPr="005211CF">
        <w:rPr>
          <w:rFonts w:ascii="Arial" w:hAnsi="Arial" w:cs="Arial"/>
          <w:lang w:val="tr-TR"/>
        </w:rPr>
        <w:t xml:space="preserve"> </w:t>
      </w:r>
      <w:proofErr w:type="spellStart"/>
      <w:r w:rsidRPr="005211CF">
        <w:rPr>
          <w:rFonts w:ascii="Arial" w:hAnsi="Arial" w:cs="Arial"/>
          <w:lang w:val="tr-TR"/>
        </w:rPr>
        <w:t>explain</w:t>
      </w:r>
      <w:proofErr w:type="spellEnd"/>
      <w:r w:rsidRPr="005211CF">
        <w:rPr>
          <w:rFonts w:ascii="Arial" w:hAnsi="Arial" w:cs="Arial"/>
          <w:lang w:val="tr-TR"/>
        </w:rPr>
        <w:t xml:space="preserve"> </w:t>
      </w:r>
      <w:proofErr w:type="spellStart"/>
      <w:r w:rsidRPr="005211CF">
        <w:rPr>
          <w:rFonts w:ascii="Arial" w:hAnsi="Arial" w:cs="Arial"/>
          <w:lang w:val="tr-TR"/>
        </w:rPr>
        <w:t>or</w:t>
      </w:r>
      <w:proofErr w:type="spellEnd"/>
      <w:r w:rsidRPr="005211CF">
        <w:rPr>
          <w:rFonts w:ascii="Arial" w:hAnsi="Arial" w:cs="Arial"/>
          <w:lang w:val="tr-TR"/>
        </w:rPr>
        <w:t xml:space="preserve"> </w:t>
      </w:r>
      <w:proofErr w:type="spellStart"/>
      <w:r w:rsidRPr="005211CF">
        <w:rPr>
          <w:rFonts w:ascii="Arial" w:hAnsi="Arial" w:cs="Arial"/>
          <w:lang w:val="tr-TR"/>
        </w:rPr>
        <w:t>justify</w:t>
      </w:r>
      <w:proofErr w:type="spellEnd"/>
      <w:r w:rsidRPr="005211CF">
        <w:rPr>
          <w:rFonts w:ascii="Arial" w:hAnsi="Arial" w:cs="Arial"/>
          <w:lang w:val="tr-TR"/>
        </w:rPr>
        <w:t xml:space="preserve"> </w:t>
      </w:r>
      <w:proofErr w:type="spellStart"/>
      <w:r w:rsidRPr="005211CF">
        <w:rPr>
          <w:rFonts w:ascii="Arial" w:hAnsi="Arial" w:cs="Arial"/>
          <w:lang w:val="tr-TR"/>
        </w:rPr>
        <w:t>the</w:t>
      </w:r>
      <w:proofErr w:type="spellEnd"/>
      <w:r w:rsidRPr="005211CF">
        <w:rPr>
          <w:rFonts w:ascii="Arial" w:hAnsi="Arial" w:cs="Arial"/>
          <w:lang w:val="tr-TR"/>
        </w:rPr>
        <w:t xml:space="preserve"> </w:t>
      </w:r>
      <w:proofErr w:type="spellStart"/>
      <w:r w:rsidRPr="005211CF">
        <w:rPr>
          <w:rFonts w:ascii="Arial" w:hAnsi="Arial" w:cs="Arial"/>
          <w:lang w:val="tr-TR"/>
        </w:rPr>
        <w:t>value</w:t>
      </w:r>
      <w:proofErr w:type="spellEnd"/>
      <w:r w:rsidRPr="005211CF">
        <w:rPr>
          <w:rFonts w:ascii="Arial" w:hAnsi="Arial" w:cs="Arial"/>
          <w:lang w:val="tr-TR"/>
        </w:rPr>
        <w:t xml:space="preserve"> of 44.1 kHz </w:t>
      </w:r>
      <w:proofErr w:type="spellStart"/>
      <w:r w:rsidRPr="005211CF">
        <w:rPr>
          <w:rFonts w:ascii="Arial" w:hAnsi="Arial" w:cs="Arial"/>
          <w:lang w:val="tr-TR"/>
        </w:rPr>
        <w:t>used</w:t>
      </w:r>
      <w:proofErr w:type="spellEnd"/>
      <w:r w:rsidRPr="005211CF">
        <w:rPr>
          <w:rFonts w:ascii="Arial" w:hAnsi="Arial" w:cs="Arial"/>
          <w:lang w:val="tr-TR"/>
        </w:rPr>
        <w:t xml:space="preserve"> </w:t>
      </w:r>
      <w:proofErr w:type="spellStart"/>
      <w:r w:rsidRPr="005211CF">
        <w:rPr>
          <w:rFonts w:ascii="Arial" w:hAnsi="Arial" w:cs="Arial"/>
          <w:lang w:val="tr-TR"/>
        </w:rPr>
        <w:t>for</w:t>
      </w:r>
      <w:proofErr w:type="spellEnd"/>
      <w:r w:rsidRPr="005211CF">
        <w:rPr>
          <w:rFonts w:ascii="Arial" w:hAnsi="Arial" w:cs="Arial"/>
          <w:lang w:val="tr-TR"/>
        </w:rPr>
        <w:t xml:space="preserve"> </w:t>
      </w:r>
      <w:proofErr w:type="spellStart"/>
      <w:r w:rsidRPr="005211CF">
        <w:rPr>
          <w:rFonts w:ascii="Arial" w:hAnsi="Arial" w:cs="Arial"/>
          <w:lang w:val="tr-TR"/>
        </w:rPr>
        <w:t>sampling</w:t>
      </w:r>
      <w:proofErr w:type="spellEnd"/>
      <w:r w:rsidRPr="005211CF">
        <w:rPr>
          <w:rFonts w:ascii="Arial" w:hAnsi="Arial" w:cs="Arial"/>
          <w:lang w:val="tr-TR"/>
        </w:rPr>
        <w:t>?</w:t>
      </w:r>
      <w:r w:rsidRPr="005211CF">
        <w:rPr>
          <w:rFonts w:ascii="Arial" w:hAnsi="Arial" w:cs="Arial"/>
          <w:lang w:val="tr-TR"/>
        </w:rPr>
        <w:br/>
        <w:t xml:space="preserve">(b) How </w:t>
      </w:r>
      <w:proofErr w:type="spellStart"/>
      <w:r w:rsidRPr="005211CF">
        <w:rPr>
          <w:rFonts w:ascii="Arial" w:hAnsi="Arial" w:cs="Arial"/>
          <w:lang w:val="tr-TR"/>
        </w:rPr>
        <w:t>many</w:t>
      </w:r>
      <w:proofErr w:type="spellEnd"/>
      <w:r w:rsidRPr="005211CF">
        <w:rPr>
          <w:rFonts w:ascii="Arial" w:hAnsi="Arial" w:cs="Arial"/>
          <w:lang w:val="tr-TR"/>
        </w:rPr>
        <w:t xml:space="preserve"> </w:t>
      </w:r>
      <w:proofErr w:type="spellStart"/>
      <w:r w:rsidRPr="005211CF">
        <w:rPr>
          <w:rFonts w:ascii="Arial" w:hAnsi="Arial" w:cs="Arial"/>
          <w:lang w:val="tr-TR"/>
        </w:rPr>
        <w:t>bits</w:t>
      </w:r>
      <w:proofErr w:type="spellEnd"/>
      <w:r w:rsidRPr="005211CF">
        <w:rPr>
          <w:rFonts w:ascii="Arial" w:hAnsi="Arial" w:cs="Arial"/>
          <w:lang w:val="tr-TR"/>
        </w:rPr>
        <w:t xml:space="preserve"> </w:t>
      </w:r>
      <w:proofErr w:type="spellStart"/>
      <w:r w:rsidRPr="005211CF">
        <w:rPr>
          <w:rFonts w:ascii="Arial" w:hAnsi="Arial" w:cs="Arial"/>
          <w:lang w:val="tr-TR"/>
        </w:rPr>
        <w:t>are</w:t>
      </w:r>
      <w:proofErr w:type="spellEnd"/>
      <w:r w:rsidRPr="005211CF">
        <w:rPr>
          <w:rFonts w:ascii="Arial" w:hAnsi="Arial" w:cs="Arial"/>
          <w:lang w:val="tr-TR"/>
        </w:rPr>
        <w:t xml:space="preserve"> </w:t>
      </w:r>
      <w:proofErr w:type="spellStart"/>
      <w:r w:rsidRPr="005211CF">
        <w:rPr>
          <w:rFonts w:ascii="Arial" w:hAnsi="Arial" w:cs="Arial"/>
          <w:lang w:val="tr-TR"/>
        </w:rPr>
        <w:t>used</w:t>
      </w:r>
      <w:proofErr w:type="spellEnd"/>
      <w:r w:rsidRPr="005211CF">
        <w:rPr>
          <w:rFonts w:ascii="Arial" w:hAnsi="Arial" w:cs="Arial"/>
          <w:lang w:val="tr-TR"/>
        </w:rPr>
        <w:t xml:space="preserve"> </w:t>
      </w:r>
      <w:proofErr w:type="spellStart"/>
      <w:r w:rsidRPr="005211CF">
        <w:rPr>
          <w:rFonts w:ascii="Arial" w:hAnsi="Arial" w:cs="Arial"/>
          <w:lang w:val="tr-TR"/>
        </w:rPr>
        <w:t>to</w:t>
      </w:r>
      <w:proofErr w:type="spellEnd"/>
      <w:r w:rsidRPr="005211CF">
        <w:rPr>
          <w:rFonts w:ascii="Arial" w:hAnsi="Arial" w:cs="Arial"/>
          <w:lang w:val="tr-TR"/>
        </w:rPr>
        <w:t xml:space="preserve"> </w:t>
      </w:r>
      <w:proofErr w:type="spellStart"/>
      <w:r w:rsidRPr="005211CF">
        <w:rPr>
          <w:rFonts w:ascii="Arial" w:hAnsi="Arial" w:cs="Arial"/>
          <w:lang w:val="tr-TR"/>
        </w:rPr>
        <w:t>represent</w:t>
      </w:r>
      <w:proofErr w:type="spellEnd"/>
      <w:r w:rsidRPr="005211CF">
        <w:rPr>
          <w:rFonts w:ascii="Arial" w:hAnsi="Arial" w:cs="Arial"/>
          <w:lang w:val="tr-TR"/>
        </w:rPr>
        <w:t xml:space="preserve"> </w:t>
      </w:r>
      <w:proofErr w:type="spellStart"/>
      <w:r w:rsidRPr="005211CF">
        <w:rPr>
          <w:rFonts w:ascii="Arial" w:hAnsi="Arial" w:cs="Arial"/>
          <w:lang w:val="tr-TR"/>
        </w:rPr>
        <w:t>each</w:t>
      </w:r>
      <w:proofErr w:type="spellEnd"/>
      <w:r w:rsidRPr="005211CF">
        <w:rPr>
          <w:rFonts w:ascii="Arial" w:hAnsi="Arial" w:cs="Arial"/>
          <w:lang w:val="tr-TR"/>
        </w:rPr>
        <w:t xml:space="preserve"> </w:t>
      </w:r>
      <w:proofErr w:type="spellStart"/>
      <w:r w:rsidRPr="005211CF">
        <w:rPr>
          <w:rFonts w:ascii="Arial" w:hAnsi="Arial" w:cs="Arial"/>
          <w:lang w:val="tr-TR"/>
        </w:rPr>
        <w:t>sample</w:t>
      </w:r>
      <w:proofErr w:type="spellEnd"/>
      <w:r w:rsidRPr="005211CF">
        <w:rPr>
          <w:rFonts w:ascii="Arial" w:hAnsi="Arial" w:cs="Arial"/>
          <w:lang w:val="tr-TR"/>
        </w:rPr>
        <w:t xml:space="preserve">? </w:t>
      </w:r>
      <w:r w:rsidRPr="005211CF">
        <w:rPr>
          <w:rFonts w:ascii="Arial" w:hAnsi="Arial" w:cs="Arial"/>
          <w:lang w:val="tr-TR"/>
        </w:rPr>
        <w:br/>
        <w:t xml:space="preserve">(c) </w:t>
      </w:r>
      <w:proofErr w:type="spellStart"/>
      <w:r>
        <w:rPr>
          <w:rFonts w:ascii="Arial" w:hAnsi="Arial" w:cs="Arial"/>
          <w:lang w:val="tr-TR"/>
        </w:rPr>
        <w:t>W</w:t>
      </w:r>
      <w:r w:rsidRPr="005211CF">
        <w:rPr>
          <w:rFonts w:ascii="Arial" w:hAnsi="Arial" w:cs="Arial"/>
          <w:lang w:val="tr-TR"/>
        </w:rPr>
        <w:t>hat</w:t>
      </w:r>
      <w:proofErr w:type="spellEnd"/>
      <w:r w:rsidRPr="005211CF">
        <w:rPr>
          <w:rFonts w:ascii="Arial" w:hAnsi="Arial" w:cs="Arial"/>
          <w:lang w:val="tr-TR"/>
        </w:rPr>
        <w:t xml:space="preserve"> </w:t>
      </w:r>
      <w:r>
        <w:rPr>
          <w:rFonts w:ascii="Arial" w:hAnsi="Arial" w:cs="Arial"/>
          <w:lang w:val="tr-TR"/>
        </w:rPr>
        <w:t xml:space="preserve">is </w:t>
      </w:r>
      <w:proofErr w:type="spellStart"/>
      <w:r>
        <w:rPr>
          <w:rFonts w:ascii="Arial" w:hAnsi="Arial" w:cs="Arial"/>
          <w:lang w:val="tr-TR"/>
        </w:rPr>
        <w:t>the</w:t>
      </w:r>
      <w:proofErr w:type="spellEnd"/>
      <w:r>
        <w:rPr>
          <w:rFonts w:ascii="Arial" w:hAnsi="Arial" w:cs="Arial"/>
          <w:lang w:val="tr-TR"/>
        </w:rPr>
        <w:t xml:space="preserve"> bit rate of </w:t>
      </w:r>
      <w:proofErr w:type="spellStart"/>
      <w:r>
        <w:rPr>
          <w:rFonts w:ascii="Arial" w:hAnsi="Arial" w:cs="Arial"/>
          <w:lang w:val="tr-TR"/>
        </w:rPr>
        <w:t>the</w:t>
      </w:r>
      <w:proofErr w:type="spellEnd"/>
      <w:r>
        <w:rPr>
          <w:rFonts w:ascii="Arial" w:hAnsi="Arial" w:cs="Arial"/>
          <w:lang w:val="tr-TR"/>
        </w:rPr>
        <w:t xml:space="preserve"> PCM </w:t>
      </w:r>
      <w:proofErr w:type="spellStart"/>
      <w:r>
        <w:rPr>
          <w:rFonts w:ascii="Arial" w:hAnsi="Arial" w:cs="Arial"/>
          <w:lang w:val="tr-TR"/>
        </w:rPr>
        <w:t>stream</w:t>
      </w:r>
      <w:proofErr w:type="spellEnd"/>
      <w:r>
        <w:rPr>
          <w:rFonts w:ascii="Arial" w:hAnsi="Arial" w:cs="Arial"/>
          <w:lang w:val="tr-TR"/>
        </w:rPr>
        <w:t xml:space="preserve"> </w:t>
      </w:r>
      <w:proofErr w:type="spellStart"/>
      <w:r>
        <w:rPr>
          <w:rFonts w:ascii="Arial" w:hAnsi="Arial" w:cs="Arial"/>
          <w:lang w:val="tr-TR"/>
        </w:rPr>
        <w:t>for</w:t>
      </w:r>
      <w:proofErr w:type="spellEnd"/>
      <w:r>
        <w:rPr>
          <w:rFonts w:ascii="Arial" w:hAnsi="Arial" w:cs="Arial"/>
          <w:lang w:val="tr-TR"/>
        </w:rPr>
        <w:t xml:space="preserve"> </w:t>
      </w:r>
      <w:proofErr w:type="spellStart"/>
      <w:r w:rsidRPr="005211CF">
        <w:rPr>
          <w:rFonts w:ascii="Arial" w:hAnsi="Arial" w:cs="Arial"/>
          <w:lang w:val="tr-TR"/>
        </w:rPr>
        <w:t>the</w:t>
      </w:r>
      <w:proofErr w:type="spellEnd"/>
      <w:r w:rsidRPr="005211CF">
        <w:rPr>
          <w:rFonts w:ascii="Arial" w:hAnsi="Arial" w:cs="Arial"/>
          <w:lang w:val="tr-TR"/>
        </w:rPr>
        <w:t xml:space="preserve"> CD?</w:t>
      </w:r>
    </w:p>
    <w:p w:rsidR="0025552D" w:rsidRDefault="0025552D" w:rsidP="0062181E">
      <w:pPr>
        <w:spacing w:before="240"/>
        <w:rPr>
          <w:rFonts w:ascii="Arial" w:hAnsi="Arial" w:cs="Arial"/>
          <w:b/>
          <w:u w:val="single"/>
        </w:rPr>
      </w:pPr>
    </w:p>
    <w:p w:rsidR="009C0534" w:rsidRDefault="009C0534" w:rsidP="0062181E">
      <w:pPr>
        <w:spacing w:before="240"/>
        <w:rPr>
          <w:rFonts w:ascii="Arial" w:hAnsi="Arial" w:cs="Arial"/>
        </w:rPr>
      </w:pPr>
      <w:r w:rsidRPr="0083270E">
        <w:rPr>
          <w:rFonts w:ascii="Arial" w:hAnsi="Arial" w:cs="Arial"/>
          <w:b/>
          <w:u w:val="single"/>
        </w:rPr>
        <w:t xml:space="preserve">Problem </w:t>
      </w:r>
      <w:r>
        <w:rPr>
          <w:rFonts w:ascii="Arial" w:hAnsi="Arial" w:cs="Arial"/>
          <w:b/>
          <w:u w:val="single"/>
        </w:rPr>
        <w:t>2</w:t>
      </w:r>
      <w:r w:rsidRPr="00924089">
        <w:rPr>
          <w:rFonts w:ascii="Arial" w:hAnsi="Arial" w:cs="Arial"/>
          <w:b/>
        </w:rPr>
        <w:t xml:space="preserve">  </w:t>
      </w:r>
    </w:p>
    <w:p w:rsidR="00151DAA" w:rsidRDefault="005211CF" w:rsidP="00151DAA">
      <w:pPr>
        <w:rPr>
          <w:rFonts w:ascii="Arial" w:eastAsiaTheme="minorEastAsia" w:hAnsi="Arial" w:cs="Arial"/>
          <w:iCs/>
        </w:rPr>
      </w:pPr>
      <w:r>
        <w:rPr>
          <w:rFonts w:ascii="Arial" w:eastAsiaTheme="minorEastAsia" w:hAnsi="Arial" w:cs="Arial"/>
        </w:rPr>
        <w:t xml:space="preserve">Let the signal </w:t>
      </w:r>
      <m:oMath>
        <m:r>
          <w:rPr>
            <w:rFonts w:ascii="Cambria Math" w:eastAsiaTheme="minorEastAsia" w:hAnsi="Cambria Math" w:cs="Arial"/>
          </w:rPr>
          <m:t>x</m:t>
        </m:r>
        <m:d>
          <m:dPr>
            <m:ctrlPr>
              <w:rPr>
                <w:rFonts w:ascii="Cambria Math" w:eastAsiaTheme="minorEastAsia" w:hAnsi="Cambria Math" w:cs="Arial"/>
                <w:i/>
                <w:iCs/>
              </w:rPr>
            </m:ctrlPr>
          </m:dPr>
          <m:e>
            <m:r>
              <w:rPr>
                <w:rFonts w:ascii="Cambria Math" w:eastAsiaTheme="minorEastAsia" w:hAnsi="Cambria Math" w:cs="Arial"/>
              </w:rPr>
              <m:t>t</m:t>
            </m:r>
          </m:e>
        </m:d>
        <m:r>
          <w:rPr>
            <w:rFonts w:ascii="Cambria Math" w:eastAsiaTheme="minorEastAsia" w:hAnsi="Cambria Math" w:cs="Arial"/>
          </w:rPr>
          <m:t xml:space="preserve"> </m:t>
        </m:r>
      </m:oMath>
      <w:r>
        <w:rPr>
          <w:rFonts w:ascii="Arial" w:eastAsiaTheme="minorEastAsia" w:hAnsi="Arial" w:cs="Arial"/>
          <w:iCs/>
        </w:rPr>
        <w:t xml:space="preserve">be given </w:t>
      </w:r>
      <w:proofErr w:type="gramStart"/>
      <w:r>
        <w:rPr>
          <w:rFonts w:ascii="Arial" w:eastAsiaTheme="minorEastAsia" w:hAnsi="Arial" w:cs="Arial"/>
          <w:iCs/>
        </w:rPr>
        <w:t xml:space="preserve">as </w:t>
      </w:r>
      <w:proofErr w:type="gramEnd"/>
      <m:oMath>
        <m:r>
          <w:rPr>
            <w:rFonts w:ascii="Cambria Math" w:eastAsiaTheme="minorEastAsia" w:hAnsi="Cambria Math" w:cs="Arial"/>
          </w:rPr>
          <m:t>x</m:t>
        </m:r>
        <m:d>
          <m:dPr>
            <m:ctrlPr>
              <w:rPr>
                <w:rFonts w:ascii="Cambria Math" w:eastAsiaTheme="minorEastAsia" w:hAnsi="Cambria Math" w:cs="Arial"/>
                <w:i/>
                <w:iCs/>
              </w:rPr>
            </m:ctrlPr>
          </m:dPr>
          <m:e>
            <m:r>
              <w:rPr>
                <w:rFonts w:ascii="Cambria Math" w:eastAsiaTheme="minorEastAsia" w:hAnsi="Cambria Math" w:cs="Arial"/>
              </w:rPr>
              <m:t>t</m:t>
            </m:r>
          </m:e>
        </m:d>
        <m:r>
          <w:rPr>
            <w:rFonts w:ascii="Cambria Math" w:eastAsiaTheme="minorEastAsia" w:hAnsi="Cambria Math" w:cs="Arial"/>
          </w:rPr>
          <m:t>=</m:t>
        </m:r>
        <m:sSup>
          <m:sSupPr>
            <m:ctrlPr>
              <w:rPr>
                <w:rFonts w:ascii="Cambria Math" w:eastAsiaTheme="minorEastAsia" w:hAnsi="Cambria Math" w:cs="Arial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 w:cs="Arial"/>
              </w:rPr>
              <m:t>e</m:t>
            </m:r>
          </m:e>
          <m:sup>
            <m:r>
              <w:rPr>
                <w:rFonts w:ascii="Cambria Math" w:eastAsiaTheme="minorEastAsia" w:hAnsi="Cambria Math" w:cs="Arial"/>
              </w:rPr>
              <m:t>-at</m:t>
            </m:r>
          </m:sup>
        </m:sSup>
        <m:r>
          <w:rPr>
            <w:rFonts w:ascii="Cambria Math" w:eastAsiaTheme="minorEastAsia" w:hAnsi="Cambria Math" w:cs="Arial"/>
          </w:rPr>
          <m:t>u</m:t>
        </m:r>
        <m:d>
          <m:dPr>
            <m:ctrlPr>
              <w:rPr>
                <w:rFonts w:ascii="Cambria Math" w:eastAsiaTheme="minorEastAsia" w:hAnsi="Cambria Math" w:cs="Arial"/>
                <w:i/>
                <w:iCs/>
              </w:rPr>
            </m:ctrlPr>
          </m:dPr>
          <m:e>
            <m:r>
              <w:rPr>
                <w:rFonts w:ascii="Cambria Math" w:eastAsiaTheme="minorEastAsia" w:hAnsi="Cambria Math" w:cs="Arial"/>
              </w:rPr>
              <m:t>t</m:t>
            </m:r>
          </m:e>
        </m:d>
        <m:r>
          <w:rPr>
            <w:rFonts w:ascii="Cambria Math" w:eastAsiaTheme="minorEastAsia" w:hAnsi="Cambria Math" w:cs="Arial"/>
          </w:rPr>
          <m:t>,    (a&gt;0)</m:t>
        </m:r>
      </m:oMath>
      <w:r>
        <w:rPr>
          <w:rFonts w:ascii="Arial" w:eastAsiaTheme="minorEastAsia" w:hAnsi="Arial" w:cs="Arial"/>
          <w:iCs/>
        </w:rPr>
        <w:t xml:space="preserve">. We </w:t>
      </w:r>
      <w:r w:rsidR="00151DAA">
        <w:rPr>
          <w:rFonts w:ascii="Arial" w:eastAsiaTheme="minorEastAsia" w:hAnsi="Arial" w:cs="Arial"/>
          <w:iCs/>
        </w:rPr>
        <w:t xml:space="preserve">define the </w:t>
      </w:r>
      <w:r w:rsidR="00AB7857">
        <w:rPr>
          <w:rFonts w:ascii="Arial" w:eastAsiaTheme="minorEastAsia" w:hAnsi="Arial" w:cs="Arial"/>
          <w:iCs/>
          <w:u w:val="single"/>
        </w:rPr>
        <w:t>effective</w:t>
      </w:r>
      <w:r w:rsidR="00151DAA" w:rsidRPr="00AB7857">
        <w:rPr>
          <w:rFonts w:ascii="Arial" w:eastAsiaTheme="minorEastAsia" w:hAnsi="Arial" w:cs="Arial"/>
          <w:iCs/>
          <w:u w:val="single"/>
        </w:rPr>
        <w:t xml:space="preserve"> bandwidth</w:t>
      </w:r>
      <w:r w:rsidR="00151DAA">
        <w:rPr>
          <w:rFonts w:ascii="Arial" w:eastAsiaTheme="minorEastAsia" w:hAnsi="Arial" w:cs="Arial"/>
          <w:iCs/>
        </w:rPr>
        <w:t xml:space="preserve"> of the signal as the frequency interval that contains 90% of the total signal energy. D</w:t>
      </w:r>
      <w:r>
        <w:rPr>
          <w:rFonts w:ascii="Arial" w:eastAsiaTheme="minorEastAsia" w:hAnsi="Arial" w:cs="Arial"/>
          <w:iCs/>
        </w:rPr>
        <w:t xml:space="preserve">etermine a proper sampling frequency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 w:cs="Arial"/>
              </w:rPr>
              <m:t>f</m:t>
            </m:r>
          </m:e>
          <m:sub>
            <m:r>
              <w:rPr>
                <w:rFonts w:ascii="Cambria Math" w:eastAsiaTheme="minorEastAsia" w:hAnsi="Cambria Math" w:cs="Arial"/>
              </w:rPr>
              <m:t>S</m:t>
            </m:r>
          </m:sub>
        </m:sSub>
      </m:oMath>
      <w:r>
        <w:rPr>
          <w:rFonts w:ascii="Arial" w:eastAsiaTheme="minorEastAsia" w:hAnsi="Arial" w:cs="Arial"/>
          <w:iCs/>
        </w:rPr>
        <w:t xml:space="preserve"> to digitize th</w:t>
      </w:r>
      <w:r w:rsidR="00151DAA">
        <w:rPr>
          <w:rFonts w:ascii="Arial" w:eastAsiaTheme="minorEastAsia" w:hAnsi="Arial" w:cs="Arial"/>
          <w:iCs/>
        </w:rPr>
        <w:t xml:space="preserve">is </w:t>
      </w:r>
      <w:r>
        <w:rPr>
          <w:rFonts w:ascii="Arial" w:eastAsiaTheme="minorEastAsia" w:hAnsi="Arial" w:cs="Arial"/>
          <w:iCs/>
        </w:rPr>
        <w:t>signal</w:t>
      </w:r>
      <w:r w:rsidR="00151DAA">
        <w:rPr>
          <w:rFonts w:ascii="Arial" w:eastAsiaTheme="minorEastAsia" w:hAnsi="Arial" w:cs="Arial"/>
          <w:iCs/>
        </w:rPr>
        <w:t xml:space="preserve"> assuming that the signal </w:t>
      </w:r>
      <w:proofErr w:type="gramStart"/>
      <w:r w:rsidR="00AB7857">
        <w:rPr>
          <w:rFonts w:ascii="Arial" w:eastAsiaTheme="minorEastAsia" w:hAnsi="Arial" w:cs="Arial"/>
          <w:iCs/>
        </w:rPr>
        <w:t xml:space="preserve">components </w:t>
      </w:r>
      <w:r w:rsidR="00151DAA">
        <w:rPr>
          <w:rFonts w:ascii="Arial" w:eastAsiaTheme="minorEastAsia" w:hAnsi="Arial" w:cs="Arial"/>
          <w:iCs/>
        </w:rPr>
        <w:t xml:space="preserve"> outside</w:t>
      </w:r>
      <w:proofErr w:type="gramEnd"/>
      <w:r w:rsidR="00151DAA">
        <w:rPr>
          <w:rFonts w:ascii="Arial" w:eastAsiaTheme="minorEastAsia" w:hAnsi="Arial" w:cs="Arial"/>
          <w:iCs/>
        </w:rPr>
        <w:t xml:space="preserve"> of the </w:t>
      </w:r>
      <w:r w:rsidR="00AB7857">
        <w:rPr>
          <w:rFonts w:ascii="Arial" w:eastAsiaTheme="minorEastAsia" w:hAnsi="Arial" w:cs="Arial"/>
          <w:iCs/>
        </w:rPr>
        <w:t>effective</w:t>
      </w:r>
      <w:r w:rsidR="00151DAA">
        <w:rPr>
          <w:rFonts w:ascii="Arial" w:eastAsiaTheme="minorEastAsia" w:hAnsi="Arial" w:cs="Arial"/>
          <w:iCs/>
        </w:rPr>
        <w:t xml:space="preserve"> bandwidth can be neglected. (</w:t>
      </w:r>
      <w:proofErr w:type="gramStart"/>
      <w:r w:rsidR="00151DAA">
        <w:rPr>
          <w:rFonts w:ascii="Arial" w:eastAsiaTheme="minorEastAsia" w:hAnsi="Arial" w:cs="Arial"/>
          <w:iCs/>
        </w:rPr>
        <w:t>A</w:t>
      </w:r>
      <w:r w:rsidR="00151DAA" w:rsidRPr="00151DAA">
        <w:rPr>
          <w:rFonts w:ascii="Arial" w:eastAsiaTheme="minorEastAsia" w:hAnsi="Arial" w:cs="Arial"/>
          <w:iCs/>
        </w:rPr>
        <w:t xml:space="preserve">ssume </w:t>
      </w:r>
      <w:proofErr w:type="gramEnd"/>
      <m:oMath>
        <m:r>
          <w:rPr>
            <w:rFonts w:ascii="Cambria Math" w:eastAsiaTheme="minorEastAsia" w:hAnsi="Cambria Math" w:cs="Arial"/>
          </w:rPr>
          <m:t>a=1000</m:t>
        </m:r>
      </m:oMath>
      <w:r w:rsidR="00151DAA">
        <w:rPr>
          <w:rFonts w:ascii="Arial" w:eastAsiaTheme="minorEastAsia" w:hAnsi="Arial" w:cs="Arial"/>
          <w:iCs/>
        </w:rPr>
        <w:t xml:space="preserve">.)  </w:t>
      </w:r>
    </w:p>
    <w:p w:rsidR="002E2D9B" w:rsidRDefault="00151DAA" w:rsidP="00151DAA">
      <w:pPr>
        <w:rPr>
          <w:rFonts w:ascii="Arial" w:hAnsi="Arial" w:cs="Arial"/>
        </w:rPr>
      </w:pPr>
      <w:r>
        <w:rPr>
          <w:rFonts w:ascii="Arial" w:eastAsiaTheme="minorEastAsia" w:hAnsi="Arial" w:cs="Arial"/>
          <w:iCs/>
        </w:rPr>
        <w:t xml:space="preserve">Note: </w:t>
      </w:r>
      <w:r w:rsidR="00AB7857">
        <w:rPr>
          <w:rFonts w:ascii="Arial" w:eastAsiaTheme="minorEastAsia" w:hAnsi="Arial" w:cs="Arial"/>
          <w:iCs/>
        </w:rPr>
        <w:t xml:space="preserve">In the frequency domain, </w:t>
      </w:r>
      <w:r>
        <w:rPr>
          <w:rFonts w:ascii="Arial" w:eastAsiaTheme="minorEastAsia" w:hAnsi="Arial" w:cs="Arial"/>
          <w:iCs/>
        </w:rPr>
        <w:t xml:space="preserve">the signal energy is given by </w:t>
      </w:r>
      <w:r w:rsidRPr="00151DAA">
        <w:rPr>
          <w:rFonts w:ascii="Arial" w:eastAsiaTheme="minorEastAsia" w:hAnsi="Arial" w:cs="Arial"/>
          <w:iCs/>
        </w:rPr>
        <w:t xml:space="preserve">the </w:t>
      </w:r>
      <w:proofErr w:type="gramStart"/>
      <w:r w:rsidRPr="00151DAA">
        <w:rPr>
          <w:rFonts w:ascii="Arial" w:eastAsiaTheme="minorEastAsia" w:hAnsi="Arial" w:cs="Arial"/>
          <w:iCs/>
        </w:rPr>
        <w:t>integral</w:t>
      </w:r>
      <w:r w:rsidR="00733FA0">
        <w:rPr>
          <w:rFonts w:ascii="Arial" w:eastAsiaTheme="minorEastAsia" w:hAnsi="Arial" w:cs="Arial"/>
          <w:iCs/>
        </w:rPr>
        <w:t xml:space="preserve"> </w:t>
      </w:r>
      <w:proofErr w:type="gramEnd"/>
      <m:oMath>
        <m:nary>
          <m:naryPr>
            <m:limLoc m:val="subSup"/>
            <m:ctrlPr>
              <w:rPr>
                <w:rFonts w:ascii="Cambria Math" w:eastAsiaTheme="minorEastAsia" w:hAnsi="Cambria Math" w:cs="Arial"/>
                <w:i/>
                <w:iCs/>
              </w:rPr>
            </m:ctrlPr>
          </m:naryPr>
          <m:sub>
            <m:r>
              <w:rPr>
                <w:rFonts w:ascii="Cambria Math" w:eastAsiaTheme="minorEastAsia" w:hAnsi="Cambria Math" w:cs="Arial"/>
              </w:rPr>
              <m:t>-∞</m:t>
            </m:r>
          </m:sub>
          <m:sup>
            <m:r>
              <w:rPr>
                <w:rFonts w:ascii="Cambria Math" w:eastAsiaTheme="minorEastAsia" w:hAnsi="Cambria Math" w:cs="Arial"/>
              </w:rPr>
              <m:t>∞</m:t>
            </m:r>
          </m:sup>
          <m:e>
            <m:sSup>
              <m:sSupPr>
                <m:ctrlPr>
                  <w:rPr>
                    <w:rFonts w:ascii="Cambria Math" w:eastAsiaTheme="minorEastAsia" w:hAnsi="Cambria Math" w:cs="Arial"/>
                    <w:i/>
                    <w:iCs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 w:cs="Arial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Arial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Arial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Arial"/>
                          </w:rPr>
                          <m:t>jω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eastAsiaTheme="minorEastAsia" w:hAnsi="Cambria Math" w:cs="Arial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Arial"/>
              </w:rPr>
              <m:t>dω</m:t>
            </m:r>
          </m:e>
        </m:nary>
      </m:oMath>
      <w:r>
        <w:rPr>
          <w:rFonts w:ascii="Arial" w:eastAsiaTheme="minorEastAsia" w:hAnsi="Arial" w:cs="Arial"/>
          <w:iCs/>
        </w:rPr>
        <w:t xml:space="preserve">. </w:t>
      </w:r>
    </w:p>
    <w:p w:rsidR="0025552D" w:rsidRDefault="0025552D" w:rsidP="007B3E6F">
      <w:pPr>
        <w:spacing w:before="240"/>
        <w:rPr>
          <w:rFonts w:ascii="Arial" w:hAnsi="Arial" w:cs="Arial"/>
          <w:b/>
          <w:u w:val="single"/>
        </w:rPr>
      </w:pPr>
    </w:p>
    <w:p w:rsidR="007B3E6F" w:rsidRDefault="007B3E6F" w:rsidP="007B3E6F">
      <w:pPr>
        <w:spacing w:before="240"/>
        <w:rPr>
          <w:rFonts w:ascii="Arial" w:hAnsi="Arial" w:cs="Arial"/>
        </w:rPr>
      </w:pPr>
      <w:r w:rsidRPr="0083270E">
        <w:rPr>
          <w:rFonts w:ascii="Arial" w:hAnsi="Arial" w:cs="Arial"/>
          <w:b/>
          <w:u w:val="single"/>
        </w:rPr>
        <w:t xml:space="preserve">Problem </w:t>
      </w:r>
      <w:r>
        <w:rPr>
          <w:rFonts w:ascii="Arial" w:hAnsi="Arial" w:cs="Arial"/>
          <w:b/>
          <w:u w:val="single"/>
        </w:rPr>
        <w:t>3</w:t>
      </w:r>
      <w:r w:rsidRPr="00924089">
        <w:rPr>
          <w:rFonts w:ascii="Arial" w:hAnsi="Arial" w:cs="Arial"/>
          <w:b/>
        </w:rPr>
        <w:t xml:space="preserve">  </w:t>
      </w:r>
    </w:p>
    <w:p w:rsidR="007B3E6F" w:rsidRDefault="007B3E6F" w:rsidP="007B3E6F">
      <w:pPr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 xml:space="preserve">(a) Determine a digital integration algorithm, along the same lines as the differentiation algorithm explained during the lecture hours. </w:t>
      </w:r>
    </w:p>
    <w:p w:rsidR="007B3E6F" w:rsidRDefault="007B3E6F" w:rsidP="007B3E6F">
      <w:pPr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(b) Draw a signal block-diagram of the algorithm.</w:t>
      </w:r>
    </w:p>
    <w:p w:rsidR="007B3E6F" w:rsidRDefault="007B3E6F" w:rsidP="007B3E6F">
      <w:pPr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 xml:space="preserve">(c) Implement the algorithm in </w:t>
      </w:r>
      <w:proofErr w:type="spellStart"/>
      <w:r>
        <w:rPr>
          <w:rFonts w:ascii="Arial" w:eastAsiaTheme="minorEastAsia" w:hAnsi="Arial" w:cs="Arial"/>
        </w:rPr>
        <w:t>Matlab</w:t>
      </w:r>
      <w:proofErr w:type="spellEnd"/>
      <w:r>
        <w:rPr>
          <w:rFonts w:ascii="Arial" w:eastAsiaTheme="minorEastAsia" w:hAnsi="Arial" w:cs="Arial"/>
        </w:rPr>
        <w:t xml:space="preserve">. </w:t>
      </w:r>
    </w:p>
    <w:p w:rsidR="007B3E6F" w:rsidRPr="002118D5" w:rsidRDefault="007B3E6F" w:rsidP="007B3E6F">
      <w:pPr>
        <w:rPr>
          <w:rFonts w:ascii="Arial" w:hAnsi="Arial" w:cs="Arial"/>
        </w:rPr>
      </w:pPr>
      <w:r>
        <w:rPr>
          <w:rFonts w:ascii="Arial" w:eastAsiaTheme="minorEastAsia" w:hAnsi="Arial" w:cs="Arial"/>
        </w:rPr>
        <w:t>(d) Assume that the input is a sinusoidal signal and draw on the same plot the input and output signals for this algorithm.</w:t>
      </w:r>
    </w:p>
    <w:p w:rsidR="004263D7" w:rsidRDefault="004263D7" w:rsidP="004263D7">
      <w:pPr>
        <w:spacing w:before="240"/>
        <w:rPr>
          <w:rFonts w:ascii="Arial" w:hAnsi="Arial" w:cs="Arial"/>
          <w:b/>
          <w:u w:val="single"/>
        </w:rPr>
      </w:pPr>
    </w:p>
    <w:p w:rsidR="004263D7" w:rsidRDefault="004263D7" w:rsidP="004263D7">
      <w:pPr>
        <w:spacing w:before="240"/>
        <w:rPr>
          <w:rFonts w:ascii="Arial" w:hAnsi="Arial" w:cs="Arial"/>
        </w:rPr>
      </w:pPr>
      <w:r w:rsidRPr="0083270E">
        <w:rPr>
          <w:rFonts w:ascii="Arial" w:hAnsi="Arial" w:cs="Arial"/>
          <w:b/>
          <w:u w:val="single"/>
        </w:rPr>
        <w:t xml:space="preserve">Problem </w:t>
      </w:r>
      <w:r>
        <w:rPr>
          <w:rFonts w:ascii="Arial" w:hAnsi="Arial" w:cs="Arial"/>
          <w:b/>
          <w:u w:val="single"/>
        </w:rPr>
        <w:t>4</w:t>
      </w:r>
      <w:r w:rsidRPr="00924089">
        <w:rPr>
          <w:rFonts w:ascii="Arial" w:hAnsi="Arial" w:cs="Arial"/>
          <w:b/>
        </w:rPr>
        <w:t xml:space="preserve">  </w:t>
      </w:r>
    </w:p>
    <w:p w:rsidR="007B3E6F" w:rsidRPr="00151DAA" w:rsidRDefault="004263D7" w:rsidP="004263D7">
      <w:pPr>
        <w:rPr>
          <w:rFonts w:ascii="Arial" w:hAnsi="Arial" w:cs="Arial"/>
          <w:color w:val="FF0000"/>
        </w:rPr>
      </w:pPr>
      <w:r>
        <w:rPr>
          <w:rFonts w:ascii="Arial" w:eastAsiaTheme="minorEastAsia" w:hAnsi="Arial" w:cs="Arial"/>
          <w:lang w:val="tr-TR"/>
        </w:rPr>
        <w:t xml:space="preserve">A </w:t>
      </w:r>
      <w:proofErr w:type="spellStart"/>
      <w:r>
        <w:rPr>
          <w:rFonts w:ascii="Arial" w:eastAsiaTheme="minorEastAsia" w:hAnsi="Arial" w:cs="Arial"/>
          <w:lang w:val="tr-TR"/>
        </w:rPr>
        <w:t>signal</w:t>
      </w:r>
      <w:proofErr w:type="spellEnd"/>
      <w:r>
        <w:rPr>
          <w:rFonts w:ascii="Arial" w:eastAsiaTheme="minorEastAsia" w:hAnsi="Arial" w:cs="Arial"/>
          <w:lang w:val="tr-TR"/>
        </w:rPr>
        <w:t xml:space="preserve"> </w:t>
      </w:r>
      <w:proofErr w:type="spellStart"/>
      <w:r>
        <w:rPr>
          <w:rFonts w:ascii="Arial" w:eastAsiaTheme="minorEastAsia" w:hAnsi="Arial" w:cs="Arial"/>
          <w:lang w:val="tr-TR"/>
        </w:rPr>
        <w:t>within</w:t>
      </w:r>
      <w:proofErr w:type="spellEnd"/>
      <w:r>
        <w:rPr>
          <w:rFonts w:ascii="Arial" w:eastAsiaTheme="minorEastAsia" w:hAnsi="Arial" w:cs="Arial"/>
          <w:lang w:val="tr-TR"/>
        </w:rPr>
        <w:t xml:space="preserve"> </w:t>
      </w:r>
      <w:proofErr w:type="spellStart"/>
      <w:r>
        <w:rPr>
          <w:rFonts w:ascii="Arial" w:eastAsiaTheme="minorEastAsia" w:hAnsi="Arial" w:cs="Arial"/>
          <w:lang w:val="tr-TR"/>
        </w:rPr>
        <w:t>the</w:t>
      </w:r>
      <w:proofErr w:type="spellEnd"/>
      <w:r>
        <w:rPr>
          <w:rFonts w:ascii="Arial" w:eastAsiaTheme="minorEastAsia" w:hAnsi="Arial" w:cs="Arial"/>
          <w:lang w:val="tr-TR"/>
        </w:rPr>
        <w:t xml:space="preserve"> </w:t>
      </w:r>
      <w:proofErr w:type="spellStart"/>
      <w:r>
        <w:rPr>
          <w:rFonts w:ascii="Arial" w:eastAsiaTheme="minorEastAsia" w:hAnsi="Arial" w:cs="Arial"/>
          <w:lang w:val="tr-TR"/>
        </w:rPr>
        <w:t>range</w:t>
      </w:r>
      <w:proofErr w:type="spellEnd"/>
      <w:r>
        <w:rPr>
          <w:rFonts w:ascii="Arial" w:eastAsiaTheme="minorEastAsia" w:hAnsi="Arial" w:cs="Arial"/>
          <w:lang w:val="tr-TR"/>
        </w:rPr>
        <w:t xml:space="preserve"> of (</w:t>
      </w:r>
      <w:r w:rsidRPr="00521FF7">
        <w:rPr>
          <w:rFonts w:ascii="Arial" w:eastAsiaTheme="minorEastAsia" w:hAnsi="Arial" w:cs="Arial"/>
          <w:lang w:val="tr-TR"/>
        </w:rPr>
        <w:t>-</w:t>
      </w:r>
      <w:r>
        <w:rPr>
          <w:rFonts w:ascii="Arial" w:eastAsiaTheme="minorEastAsia" w:hAnsi="Arial" w:cs="Arial"/>
          <w:lang w:val="tr-TR"/>
        </w:rPr>
        <w:t>10,+10)</w:t>
      </w:r>
      <w:r w:rsidRPr="00521FF7">
        <w:rPr>
          <w:rFonts w:ascii="Arial" w:eastAsiaTheme="minorEastAsia" w:hAnsi="Arial" w:cs="Arial"/>
          <w:lang w:val="tr-TR"/>
        </w:rPr>
        <w:t xml:space="preserve"> </w:t>
      </w:r>
      <w:r>
        <w:rPr>
          <w:rFonts w:ascii="Arial" w:eastAsiaTheme="minorEastAsia" w:hAnsi="Arial" w:cs="Arial"/>
          <w:lang w:val="tr-TR"/>
        </w:rPr>
        <w:t xml:space="preserve"> [V] has an </w:t>
      </w:r>
      <w:proofErr w:type="spellStart"/>
      <w:r>
        <w:rPr>
          <w:rFonts w:ascii="Arial" w:eastAsiaTheme="minorEastAsia" w:hAnsi="Arial" w:cs="Arial"/>
          <w:lang w:val="tr-TR"/>
        </w:rPr>
        <w:t>average</w:t>
      </w:r>
      <w:proofErr w:type="spellEnd"/>
      <w:r>
        <w:rPr>
          <w:rFonts w:ascii="Arial" w:eastAsiaTheme="minorEastAsia" w:hAnsi="Arial" w:cs="Arial"/>
          <w:lang w:val="tr-TR"/>
        </w:rPr>
        <w:t xml:space="preserve"> </w:t>
      </w:r>
      <w:proofErr w:type="spellStart"/>
      <w:r>
        <w:rPr>
          <w:rFonts w:ascii="Arial" w:eastAsiaTheme="minorEastAsia" w:hAnsi="Arial" w:cs="Arial"/>
          <w:lang w:val="tr-TR"/>
        </w:rPr>
        <w:t>power</w:t>
      </w:r>
      <w:proofErr w:type="spellEnd"/>
      <w:r>
        <w:rPr>
          <w:rFonts w:ascii="Arial" w:eastAsiaTheme="minorEastAsia" w:hAnsi="Arial" w:cs="Arial"/>
          <w:lang w:val="tr-TR"/>
        </w:rPr>
        <w:t xml:space="preserve"> of 10 [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lang w:val="tr-TR"/>
              </w:rPr>
            </m:ctrlPr>
          </m:sSupPr>
          <m:e>
            <m:r>
              <w:rPr>
                <w:rFonts w:ascii="Cambria Math" w:eastAsiaTheme="minorEastAsia" w:hAnsi="Cambria Math" w:cs="Arial"/>
                <w:lang w:val="tr-TR"/>
              </w:rPr>
              <m:t>V</m:t>
            </m:r>
          </m:e>
          <m:sup>
            <m:r>
              <w:rPr>
                <w:rFonts w:ascii="Cambria Math" w:eastAsiaTheme="minorEastAsia" w:hAnsi="Cambria Math" w:cs="Arial"/>
                <w:lang w:val="tr-TR"/>
              </w:rPr>
              <m:t>2</m:t>
            </m:r>
          </m:sup>
        </m:sSup>
      </m:oMath>
      <w:r>
        <w:rPr>
          <w:rFonts w:ascii="Arial" w:eastAsiaTheme="minorEastAsia" w:hAnsi="Arial" w:cs="Arial"/>
          <w:lang w:val="tr-TR"/>
        </w:rPr>
        <w:t>]. With at least how how many bits should this s</w:t>
      </w:r>
      <w:proofErr w:type="spellStart"/>
      <w:r>
        <w:rPr>
          <w:rFonts w:ascii="Arial" w:eastAsiaTheme="minorEastAsia" w:hAnsi="Arial" w:cs="Arial"/>
          <w:lang w:val="tr-TR"/>
        </w:rPr>
        <w:t>ignal</w:t>
      </w:r>
      <w:proofErr w:type="spellEnd"/>
      <w:r>
        <w:rPr>
          <w:rFonts w:ascii="Arial" w:eastAsiaTheme="minorEastAsia" w:hAnsi="Arial" w:cs="Arial"/>
          <w:lang w:val="tr-TR"/>
        </w:rPr>
        <w:t xml:space="preserve"> be </w:t>
      </w:r>
      <w:proofErr w:type="spellStart"/>
      <w:r w:rsidRPr="00521FF7">
        <w:rPr>
          <w:rFonts w:ascii="Arial" w:eastAsiaTheme="minorEastAsia" w:hAnsi="Arial" w:cs="Arial"/>
          <w:lang w:val="tr-TR"/>
        </w:rPr>
        <w:t>quantized</w:t>
      </w:r>
      <w:proofErr w:type="spellEnd"/>
      <w:r w:rsidRPr="00521FF7">
        <w:rPr>
          <w:rFonts w:ascii="Arial" w:eastAsiaTheme="minorEastAsia" w:hAnsi="Arial" w:cs="Arial"/>
          <w:lang w:val="tr-TR"/>
        </w:rPr>
        <w:t xml:space="preserve"> </w:t>
      </w:r>
      <w:proofErr w:type="spellStart"/>
      <w:r>
        <w:rPr>
          <w:rFonts w:ascii="Arial" w:eastAsiaTheme="minorEastAsia" w:hAnsi="Arial" w:cs="Arial"/>
          <w:lang w:val="tr-TR"/>
        </w:rPr>
        <w:t>to</w:t>
      </w:r>
      <w:proofErr w:type="spellEnd"/>
      <w:r>
        <w:rPr>
          <w:rFonts w:ascii="Arial" w:eastAsiaTheme="minorEastAsia" w:hAnsi="Arial" w:cs="Arial"/>
          <w:lang w:val="tr-TR"/>
        </w:rPr>
        <w:t xml:space="preserve"> </w:t>
      </w:r>
      <w:proofErr w:type="spellStart"/>
      <w:r>
        <w:rPr>
          <w:rFonts w:ascii="Arial" w:eastAsiaTheme="minorEastAsia" w:hAnsi="Arial" w:cs="Arial"/>
          <w:lang w:val="tr-TR"/>
        </w:rPr>
        <w:t>guarantee</w:t>
      </w:r>
      <w:proofErr w:type="spellEnd"/>
      <w:r>
        <w:rPr>
          <w:rFonts w:ascii="Arial" w:eastAsiaTheme="minorEastAsia" w:hAnsi="Arial" w:cs="Arial"/>
          <w:lang w:val="tr-TR"/>
        </w:rPr>
        <w:t xml:space="preserve"> a </w:t>
      </w:r>
      <w:proofErr w:type="spellStart"/>
      <w:r>
        <w:rPr>
          <w:rFonts w:ascii="Arial" w:eastAsiaTheme="minorEastAsia" w:hAnsi="Arial" w:cs="Arial"/>
          <w:lang w:val="tr-TR"/>
        </w:rPr>
        <w:t>signal-to-quantization-error</w:t>
      </w:r>
      <w:proofErr w:type="spellEnd"/>
      <w:r>
        <w:rPr>
          <w:rFonts w:ascii="Arial" w:eastAsiaTheme="minorEastAsia" w:hAnsi="Arial" w:cs="Arial"/>
          <w:lang w:val="tr-TR"/>
        </w:rPr>
        <w:t xml:space="preserve"> </w:t>
      </w:r>
      <w:proofErr w:type="spellStart"/>
      <w:r>
        <w:rPr>
          <w:rFonts w:ascii="Arial" w:eastAsiaTheme="minorEastAsia" w:hAnsi="Arial" w:cs="Arial"/>
          <w:lang w:val="tr-TR"/>
        </w:rPr>
        <w:t>ratio</w:t>
      </w:r>
      <w:proofErr w:type="spellEnd"/>
      <w:r>
        <w:rPr>
          <w:rFonts w:ascii="Arial" w:eastAsiaTheme="minorEastAsia" w:hAnsi="Arial" w:cs="Arial"/>
          <w:lang w:val="tr-TR"/>
        </w:rPr>
        <w:t xml:space="preserve"> of 30 </w:t>
      </w:r>
      <w:proofErr w:type="spellStart"/>
      <w:r>
        <w:rPr>
          <w:rFonts w:ascii="Arial" w:eastAsiaTheme="minorEastAsia" w:hAnsi="Arial" w:cs="Arial"/>
          <w:lang w:val="tr-TR"/>
        </w:rPr>
        <w:t>dB</w:t>
      </w:r>
      <w:proofErr w:type="spellEnd"/>
      <w:r>
        <w:rPr>
          <w:rFonts w:ascii="Arial" w:eastAsiaTheme="minorEastAsia" w:hAnsi="Arial" w:cs="Arial"/>
          <w:lang w:val="tr-TR"/>
        </w:rPr>
        <w:t>?</w:t>
      </w:r>
    </w:p>
    <w:sectPr w:rsidR="007B3E6F" w:rsidRPr="00151D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633FE8"/>
    <w:multiLevelType w:val="hybridMultilevel"/>
    <w:tmpl w:val="5352CC00"/>
    <w:lvl w:ilvl="0" w:tplc="F8FED56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352423"/>
    <w:multiLevelType w:val="hybridMultilevel"/>
    <w:tmpl w:val="D9DA1272"/>
    <w:lvl w:ilvl="0" w:tplc="A70A92F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824AF0"/>
    <w:multiLevelType w:val="hybridMultilevel"/>
    <w:tmpl w:val="FF24C35A"/>
    <w:lvl w:ilvl="0" w:tplc="0C068C6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3451B2"/>
    <w:multiLevelType w:val="hybridMultilevel"/>
    <w:tmpl w:val="73C49C28"/>
    <w:lvl w:ilvl="0" w:tplc="CBF27A7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64645F"/>
    <w:multiLevelType w:val="hybridMultilevel"/>
    <w:tmpl w:val="B268C3D4"/>
    <w:lvl w:ilvl="0" w:tplc="08C8508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B26AD6"/>
    <w:multiLevelType w:val="hybridMultilevel"/>
    <w:tmpl w:val="78AE2BBE"/>
    <w:lvl w:ilvl="0" w:tplc="703E577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EC0624"/>
    <w:multiLevelType w:val="hybridMultilevel"/>
    <w:tmpl w:val="293E9632"/>
    <w:lvl w:ilvl="0" w:tplc="D1067F0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B61674"/>
    <w:multiLevelType w:val="hybridMultilevel"/>
    <w:tmpl w:val="7688B376"/>
    <w:lvl w:ilvl="0" w:tplc="A552D73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C177F4"/>
    <w:multiLevelType w:val="hybridMultilevel"/>
    <w:tmpl w:val="3558CAD2"/>
    <w:lvl w:ilvl="0" w:tplc="AB9E54DE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2D35093"/>
    <w:multiLevelType w:val="hybridMultilevel"/>
    <w:tmpl w:val="20AA9A2A"/>
    <w:lvl w:ilvl="0" w:tplc="DB0E27EE">
      <w:start w:val="1"/>
      <w:numFmt w:val="decimal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EF6582"/>
    <w:multiLevelType w:val="hybridMultilevel"/>
    <w:tmpl w:val="9A182256"/>
    <w:lvl w:ilvl="0" w:tplc="B0E252DE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7"/>
  </w:num>
  <w:num w:numId="5">
    <w:abstractNumId w:val="2"/>
  </w:num>
  <w:num w:numId="6">
    <w:abstractNumId w:val="10"/>
  </w:num>
  <w:num w:numId="7">
    <w:abstractNumId w:val="5"/>
  </w:num>
  <w:num w:numId="8">
    <w:abstractNumId w:val="9"/>
  </w:num>
  <w:num w:numId="9">
    <w:abstractNumId w:val="8"/>
  </w:num>
  <w:num w:numId="10">
    <w:abstractNumId w:val="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270E"/>
    <w:rsid w:val="00003935"/>
    <w:rsid w:val="000124E8"/>
    <w:rsid w:val="00054E03"/>
    <w:rsid w:val="00083351"/>
    <w:rsid w:val="000B6220"/>
    <w:rsid w:val="0010798E"/>
    <w:rsid w:val="00151DAA"/>
    <w:rsid w:val="00162370"/>
    <w:rsid w:val="001D3ABD"/>
    <w:rsid w:val="001F21DD"/>
    <w:rsid w:val="001F7D51"/>
    <w:rsid w:val="0020111E"/>
    <w:rsid w:val="002118D5"/>
    <w:rsid w:val="00242769"/>
    <w:rsid w:val="0025552D"/>
    <w:rsid w:val="002E2D9B"/>
    <w:rsid w:val="00394894"/>
    <w:rsid w:val="004263D7"/>
    <w:rsid w:val="00472982"/>
    <w:rsid w:val="00492716"/>
    <w:rsid w:val="00493882"/>
    <w:rsid w:val="00507D1C"/>
    <w:rsid w:val="00510E1C"/>
    <w:rsid w:val="005211CF"/>
    <w:rsid w:val="00524FD1"/>
    <w:rsid w:val="005377BD"/>
    <w:rsid w:val="005A06D0"/>
    <w:rsid w:val="005C4742"/>
    <w:rsid w:val="0062181E"/>
    <w:rsid w:val="00671CBE"/>
    <w:rsid w:val="006976CE"/>
    <w:rsid w:val="006C78C6"/>
    <w:rsid w:val="006E2C4E"/>
    <w:rsid w:val="006F1A8B"/>
    <w:rsid w:val="006F6091"/>
    <w:rsid w:val="00721917"/>
    <w:rsid w:val="00727C69"/>
    <w:rsid w:val="00733FA0"/>
    <w:rsid w:val="007B3E6F"/>
    <w:rsid w:val="0083270E"/>
    <w:rsid w:val="00924089"/>
    <w:rsid w:val="0093470F"/>
    <w:rsid w:val="0095454F"/>
    <w:rsid w:val="00964602"/>
    <w:rsid w:val="009C0534"/>
    <w:rsid w:val="009E16A1"/>
    <w:rsid w:val="009E3852"/>
    <w:rsid w:val="00A67CD3"/>
    <w:rsid w:val="00AB7857"/>
    <w:rsid w:val="00B61FF0"/>
    <w:rsid w:val="00B6237E"/>
    <w:rsid w:val="00B65D19"/>
    <w:rsid w:val="00BD335F"/>
    <w:rsid w:val="00BD6253"/>
    <w:rsid w:val="00C1203B"/>
    <w:rsid w:val="00C41FF7"/>
    <w:rsid w:val="00CA2F47"/>
    <w:rsid w:val="00CE75ED"/>
    <w:rsid w:val="00D07227"/>
    <w:rsid w:val="00D33A98"/>
    <w:rsid w:val="00D875BD"/>
    <w:rsid w:val="00DC7E34"/>
    <w:rsid w:val="00E332B6"/>
    <w:rsid w:val="00E53355"/>
    <w:rsid w:val="00F95A84"/>
    <w:rsid w:val="00FE48B0"/>
    <w:rsid w:val="00FF6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CAD50"/>
  <w15:docId w15:val="{DE032616-E101-44B1-964F-5940976CF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2D9B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7C69"/>
    <w:pPr>
      <w:ind w:left="720"/>
      <w:contextualSpacing/>
    </w:pPr>
  </w:style>
  <w:style w:type="table" w:styleId="TableGrid">
    <w:name w:val="Table Grid"/>
    <w:basedOn w:val="TableNormal"/>
    <w:uiPriority w:val="59"/>
    <w:rsid w:val="00727C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9388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38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882"/>
    <w:rPr>
      <w:rFonts w:ascii="Tahoma" w:hAnsi="Tahoma" w:cs="Tahoma"/>
      <w:sz w:val="16"/>
      <w:szCs w:val="16"/>
      <w:lang w:val="en-US"/>
    </w:rPr>
  </w:style>
  <w:style w:type="paragraph" w:styleId="NormalWeb">
    <w:name w:val="Normal (Web)"/>
    <w:basedOn w:val="Normal"/>
    <w:uiPriority w:val="99"/>
    <w:semiHidden/>
    <w:unhideWhenUsed/>
    <w:rsid w:val="0024276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039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Sedat Olcer</dc:creator>
  <cp:lastModifiedBy>Windows User</cp:lastModifiedBy>
  <cp:revision>2</cp:revision>
  <cp:lastPrinted>2016-02-25T07:28:00Z</cp:lastPrinted>
  <dcterms:created xsi:type="dcterms:W3CDTF">2019-04-29T10:36:00Z</dcterms:created>
  <dcterms:modified xsi:type="dcterms:W3CDTF">2019-04-29T10:36:00Z</dcterms:modified>
</cp:coreProperties>
</file>