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31" w:rsidRPr="006F4B31" w:rsidRDefault="006F4B31" w:rsidP="006F4B31">
      <w:pPr>
        <w:pBdr>
          <w:bottom w:val="single" w:sz="4" w:space="1" w:color="auto"/>
        </w:pBdr>
        <w:rPr>
          <w:b/>
          <w:sz w:val="40"/>
          <w:szCs w:val="40"/>
        </w:rPr>
      </w:pPr>
      <w:r w:rsidRPr="006F4B31">
        <w:rPr>
          <w:b/>
          <w:sz w:val="40"/>
          <w:szCs w:val="40"/>
        </w:rPr>
        <w:t>Week 2 Activity 1 Exercise 1</w:t>
      </w:r>
    </w:p>
    <w:p w:rsidR="006F4B31" w:rsidRDefault="006F4B31"/>
    <w:p w:rsidR="006F4B31" w:rsidRDefault="006F4B31">
      <w:r>
        <w:t>XML can be validated using 2 ways:</w:t>
      </w:r>
    </w:p>
    <w:p w:rsidR="006F4B31" w:rsidRDefault="006F4B31" w:rsidP="006F4B31">
      <w:pPr>
        <w:pStyle w:val="ListParagraph"/>
        <w:numPr>
          <w:ilvl w:val="0"/>
          <w:numId w:val="1"/>
        </w:numPr>
      </w:pPr>
      <w:r>
        <w:t>DTD (Document Type Declaration)</w:t>
      </w:r>
    </w:p>
    <w:p w:rsidR="006F4B31" w:rsidRDefault="006F4B31" w:rsidP="006F4B31">
      <w:pPr>
        <w:pStyle w:val="ListParagraph"/>
        <w:numPr>
          <w:ilvl w:val="0"/>
          <w:numId w:val="1"/>
        </w:numPr>
      </w:pPr>
      <w:r>
        <w:t>XSD (XML Schema Definition)</w:t>
      </w:r>
    </w:p>
    <w:p w:rsidR="006F4B31" w:rsidRDefault="006F4B31" w:rsidP="006F4B31">
      <w:r>
        <w:t>In this exercise we will provide focus to DTD</w:t>
      </w:r>
    </w:p>
    <w:p w:rsidR="006F4B31" w:rsidRDefault="006F4B31" w:rsidP="006F4B31"/>
    <w:p w:rsidR="003A3766" w:rsidRPr="00F22906" w:rsidRDefault="006F4B31">
      <w:pPr>
        <w:rPr>
          <w:b/>
        </w:rPr>
      </w:pPr>
      <w:r w:rsidRPr="00F22906">
        <w:rPr>
          <w:b/>
        </w:rPr>
        <w:t xml:space="preserve">DTD </w:t>
      </w:r>
    </w:p>
    <w:p w:rsidR="00F22906" w:rsidRPr="00600D77" w:rsidRDefault="00600D77">
      <w:r w:rsidRPr="00600D77">
        <w:t>We</w:t>
      </w:r>
      <w:r w:rsidR="00F22906" w:rsidRPr="00600D77">
        <w:t xml:space="preserve"> can either use internal or </w:t>
      </w:r>
      <w:r w:rsidRPr="00600D77">
        <w:t>external DTD declaration, and both will execute the same output.</w:t>
      </w:r>
    </w:p>
    <w:p w:rsidR="00600D77" w:rsidRDefault="00600D77">
      <w:pPr>
        <w:rPr>
          <w:b/>
        </w:rPr>
      </w:pPr>
    </w:p>
    <w:p w:rsidR="006F4B31" w:rsidRPr="00F22906" w:rsidRDefault="006F4B31">
      <w:pPr>
        <w:rPr>
          <w:b/>
        </w:rPr>
      </w:pPr>
      <w:r w:rsidRPr="00F22906">
        <w:rPr>
          <w:b/>
        </w:rPr>
        <w:t>Internal DTD Declaration</w:t>
      </w:r>
    </w:p>
    <w:p w:rsidR="006F4B31" w:rsidRDefault="006F4B31">
      <w:r>
        <w:t>When using Internal Declaration we will have one file saved as .xml. Within that</w:t>
      </w:r>
      <w:r w:rsidR="00F22906">
        <w:t xml:space="preserve"> .xml file, the DTD is declared inside the XML file itself. </w:t>
      </w:r>
      <w:r w:rsidR="000F3998">
        <w:t>Please refer to the attached document (studentgrade.xml</w:t>
      </w:r>
      <w:r w:rsidR="00F22906">
        <w:t xml:space="preserve">) </w:t>
      </w:r>
      <w:r w:rsidR="0087742D">
        <w:t xml:space="preserve">in the folder (internaldtd), </w:t>
      </w:r>
      <w:r w:rsidR="00F22906">
        <w:t>with an internal DTD</w:t>
      </w:r>
    </w:p>
    <w:p w:rsidR="00F22906" w:rsidRDefault="00F22906"/>
    <w:p w:rsidR="00F22906" w:rsidRDefault="00F22906">
      <w:pPr>
        <w:rPr>
          <w:b/>
        </w:rPr>
      </w:pPr>
      <w:r w:rsidRPr="00F22906">
        <w:rPr>
          <w:b/>
        </w:rPr>
        <w:t xml:space="preserve">External DTD Declaration </w:t>
      </w:r>
    </w:p>
    <w:p w:rsidR="00F22906" w:rsidRPr="00F22906" w:rsidRDefault="00F22906" w:rsidP="000F3998">
      <w:pPr>
        <w:jc w:val="both"/>
      </w:pPr>
      <w:r w:rsidRPr="00F22906">
        <w:t>When using External DTD Declaration we will have two files: one with .xml extension and one with .</w:t>
      </w:r>
      <w:proofErr w:type="spellStart"/>
      <w:r w:rsidRPr="00F22906">
        <w:t>dtd</w:t>
      </w:r>
      <w:proofErr w:type="spellEnd"/>
      <w:r w:rsidRPr="00F22906">
        <w:t xml:space="preserve"> extension. </w:t>
      </w:r>
      <w:r w:rsidR="000F3998">
        <w:t>Please refer to the two files (studentgrades.xml and studentgrades.dtd</w:t>
      </w:r>
      <w:r>
        <w:t>)</w:t>
      </w:r>
      <w:r w:rsidR="000F3998">
        <w:t xml:space="preserve"> </w:t>
      </w:r>
      <w:r w:rsidR="0087742D">
        <w:t>in the folder (</w:t>
      </w:r>
      <w:proofErr w:type="spellStart"/>
      <w:r w:rsidR="0087742D">
        <w:t>externaldtd</w:t>
      </w:r>
      <w:proofErr w:type="spellEnd"/>
      <w:r w:rsidR="0087742D">
        <w:t xml:space="preserve">) </w:t>
      </w:r>
      <w:r w:rsidR="000F3998">
        <w:t>– studentgrades.x</w:t>
      </w:r>
      <w:bookmarkStart w:id="0" w:name="_GoBack"/>
      <w:bookmarkEnd w:id="0"/>
      <w:r w:rsidR="000F3998">
        <w:t xml:space="preserve">ml </w:t>
      </w:r>
      <w:r w:rsidR="00600D77">
        <w:t xml:space="preserve"> </w:t>
      </w:r>
      <w:r>
        <w:t xml:space="preserve">is referencing to an external DTD, and the file </w:t>
      </w:r>
      <w:r w:rsidR="000F3998">
        <w:t>studentgrades</w:t>
      </w:r>
      <w:r>
        <w:t>.dtd contains the DTD</w:t>
      </w:r>
    </w:p>
    <w:p w:rsidR="00A60EB2" w:rsidRDefault="00A60EB2"/>
    <w:p w:rsidR="00A60EB2" w:rsidRPr="00A60EB2" w:rsidRDefault="00A60EB2">
      <w:pPr>
        <w:rPr>
          <w:b/>
        </w:rPr>
      </w:pPr>
      <w:r w:rsidRPr="00A60EB2">
        <w:rPr>
          <w:b/>
        </w:rPr>
        <w:t>Free online validate service for XML and DTD</w:t>
      </w:r>
    </w:p>
    <w:p w:rsidR="00A60EB2" w:rsidRDefault="0039599A" w:rsidP="003651E3">
      <w:pPr>
        <w:jc w:val="both"/>
      </w:pPr>
      <w:r>
        <w:t xml:space="preserve">Use the following link </w:t>
      </w:r>
      <w:r w:rsidR="00580396">
        <w:t>(</w:t>
      </w:r>
      <w:hyperlink r:id="rId5" w:history="1">
        <w:r w:rsidR="00580396" w:rsidRPr="00D32F47">
          <w:rPr>
            <w:rStyle w:val="Hyperlink"/>
          </w:rPr>
          <w:t>https://www.xml-buddy.com/ValidatorBuddy.htm</w:t>
        </w:r>
      </w:hyperlink>
      <w:r w:rsidR="00580396">
        <w:t xml:space="preserve">), called xml buddy, to validate your XML and DTDs. </w:t>
      </w:r>
      <w:r>
        <w:t>You only nee</w:t>
      </w:r>
      <w:r w:rsidR="003651E3">
        <w:t>d the XML validator tool. As mentioned on Canvas, there are plenty of free validate services for XML and DTDs, so you don’t have to go with mine.</w:t>
      </w:r>
    </w:p>
    <w:sectPr w:rsidR="00A6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E5140"/>
    <w:multiLevelType w:val="hybridMultilevel"/>
    <w:tmpl w:val="E30E3E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31"/>
    <w:rsid w:val="000F3998"/>
    <w:rsid w:val="00197510"/>
    <w:rsid w:val="003651E3"/>
    <w:rsid w:val="0039599A"/>
    <w:rsid w:val="003A3766"/>
    <w:rsid w:val="00417C34"/>
    <w:rsid w:val="00580396"/>
    <w:rsid w:val="00600D77"/>
    <w:rsid w:val="006F4B31"/>
    <w:rsid w:val="0087742D"/>
    <w:rsid w:val="00A60EB2"/>
    <w:rsid w:val="00BB0350"/>
    <w:rsid w:val="00F2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3390"/>
  <w15:chartTrackingRefBased/>
  <w15:docId w15:val="{C66DB06C-A200-49CA-AA6D-087FCB6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3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ml-buddy.com/ValidatorBuddy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Ruttun</dc:creator>
  <cp:keywords/>
  <dc:description/>
  <cp:lastModifiedBy>Rahul Ruttun</cp:lastModifiedBy>
  <cp:revision>7</cp:revision>
  <dcterms:created xsi:type="dcterms:W3CDTF">2019-07-07T12:58:00Z</dcterms:created>
  <dcterms:modified xsi:type="dcterms:W3CDTF">2019-07-08T10:13:00Z</dcterms:modified>
</cp:coreProperties>
</file>