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
        <w:ind w:left="1137" w:right="0" w:firstLine="0"/>
        <w:jc w:val="left"/>
        <w:rPr>
          <w:rFonts w:ascii="Times New Roman"/>
          <w:sz w:val="45"/>
        </w:rPr>
      </w:pPr>
      <w:r>
        <w:rPr>
          <w:rFonts w:ascii="Times New Roman"/>
          <w:color w:val="0079C1"/>
          <w:spacing w:val="-2"/>
          <w:sz w:val="45"/>
        </w:rPr>
        <w:t>Pruden</w:t>
      </w:r>
      <w:r>
        <w:rPr>
          <w:color w:val="0079C1"/>
          <w:spacing w:val="-2"/>
          <w:sz w:val="45"/>
        </w:rPr>
        <w:t>ti</w:t>
      </w:r>
      <w:r>
        <w:rPr>
          <w:rFonts w:ascii="Times New Roman"/>
          <w:color w:val="0079C1"/>
          <w:spacing w:val="-2"/>
          <w:sz w:val="45"/>
        </w:rPr>
        <w:t>al</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3"/>
        <w:rPr>
          <w:rFonts w:ascii="Times New Roman"/>
          <w:sz w:val="20"/>
        </w:rPr>
      </w:pPr>
    </w:p>
    <w:p>
      <w:pPr>
        <w:spacing w:after="0"/>
        <w:rPr>
          <w:rFonts w:ascii="Times New Roman"/>
          <w:sz w:val="20"/>
        </w:rPr>
        <w:sectPr>
          <w:type w:val="continuous"/>
          <w:pgSz w:w="16840" w:h="11910" w:orient="landscape"/>
          <w:pgMar w:top="860" w:bottom="0" w:left="460" w:right="300"/>
        </w:sectPr>
      </w:pPr>
    </w:p>
    <w:p>
      <w:pPr>
        <w:spacing w:line="953" w:lineRule="exact" w:before="0"/>
        <w:ind w:left="0" w:right="0" w:firstLine="0"/>
        <w:jc w:val="right"/>
        <w:rPr>
          <w:sz w:val="76"/>
        </w:rPr>
      </w:pPr>
      <w:r>
        <w:rPr>
          <w:color w:val="231F21"/>
          <w:spacing w:val="-20"/>
          <w:position w:val="6"/>
          <w:sz w:val="33"/>
        </w:rPr>
        <w:t>入 </w:t>
      </w:r>
      <w:r>
        <w:rPr>
          <w:color w:val="231F21"/>
          <w:spacing w:val="-20"/>
          <w:sz w:val="76"/>
        </w:rPr>
        <w:t>贅」の気</w:t>
      </w:r>
    </w:p>
    <w:p>
      <w:pPr>
        <w:spacing w:before="31"/>
        <w:ind w:left="429" w:right="0" w:firstLine="0"/>
        <w:jc w:val="left"/>
        <w:rPr>
          <w:sz w:val="63"/>
        </w:rPr>
      </w:pPr>
      <w:r>
        <w:rPr/>
        <w:br w:type="column"/>
      </w:r>
      <w:r>
        <w:rPr>
          <w:color w:val="363133"/>
          <w:spacing w:val="18"/>
          <w:w w:val="80"/>
          <w:position w:val="2"/>
          <w:sz w:val="48"/>
        </w:rPr>
        <w:t>．</w:t>
      </w:r>
      <w:r>
        <w:rPr>
          <w:color w:val="231F21"/>
          <w:spacing w:val="-5"/>
          <w:w w:val="80"/>
          <w:sz w:val="63"/>
        </w:rPr>
        <w:t>ち、</w:t>
      </w:r>
    </w:p>
    <w:p>
      <w:pPr>
        <w:spacing w:after="0"/>
        <w:jc w:val="left"/>
        <w:rPr>
          <w:sz w:val="63"/>
        </w:rPr>
        <w:sectPr>
          <w:type w:val="continuous"/>
          <w:pgSz w:w="16840" w:h="11910" w:orient="landscape"/>
          <w:pgMar w:top="860" w:bottom="0" w:left="460" w:right="300"/>
          <w:cols w:num="2" w:equalWidth="0">
            <w:col w:w="12964" w:space="40"/>
            <w:col w:w="3076"/>
          </w:cols>
        </w:sectPr>
      </w:pPr>
    </w:p>
    <w:p>
      <w:pPr>
        <w:spacing w:before="25"/>
        <w:ind w:left="10482" w:right="0" w:firstLine="0"/>
        <w:jc w:val="left"/>
        <w:rPr>
          <w:sz w:val="21"/>
        </w:rPr>
      </w:pPr>
      <w:r>
        <w:rPr/>
        <mc:AlternateContent>
          <mc:Choice Requires="wps">
            <w:drawing>
              <wp:anchor distT="0" distB="0" distL="0" distR="0" allowOverlap="1" layoutInCell="1" locked="0" behindDoc="1" simplePos="0" relativeHeight="487513088">
                <wp:simplePos x="0" y="0"/>
                <wp:positionH relativeFrom="page">
                  <wp:posOffset>-6350</wp:posOffset>
                </wp:positionH>
                <wp:positionV relativeFrom="page">
                  <wp:posOffset>-6349</wp:posOffset>
                </wp:positionV>
                <wp:extent cx="10704830" cy="757300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0704830" cy="7573009"/>
                          <a:chExt cx="10704830" cy="7573009"/>
                        </a:xfrm>
                      </wpg:grpSpPr>
                      <pic:pic>
                        <pic:nvPicPr>
                          <pic:cNvPr id="2" name="Image 2"/>
                          <pic:cNvPicPr/>
                        </pic:nvPicPr>
                        <pic:blipFill>
                          <a:blip r:embed="rId5" cstate="print"/>
                          <a:stretch>
                            <a:fillRect/>
                          </a:stretch>
                        </pic:blipFill>
                        <pic:spPr>
                          <a:xfrm>
                            <a:off x="368560" y="3438312"/>
                            <a:ext cx="5263681" cy="3509120"/>
                          </a:xfrm>
                          <a:prstGeom prst="rect">
                            <a:avLst/>
                          </a:prstGeom>
                        </pic:spPr>
                      </pic:pic>
                      <wps:wsp>
                        <wps:cNvPr id="3" name="Graphic 3"/>
                        <wps:cNvSpPr/>
                        <wps:spPr>
                          <a:xfrm>
                            <a:off x="6350" y="6350"/>
                            <a:ext cx="10692130" cy="7560309"/>
                          </a:xfrm>
                          <a:custGeom>
                            <a:avLst/>
                            <a:gdLst/>
                            <a:ahLst/>
                            <a:cxnLst/>
                            <a:rect l="l" t="t" r="r" b="b"/>
                            <a:pathLst>
                              <a:path w="10692130" h="7560309">
                                <a:moveTo>
                                  <a:pt x="10692003" y="7560005"/>
                                </a:moveTo>
                                <a:lnTo>
                                  <a:pt x="0" y="7560005"/>
                                </a:lnTo>
                                <a:lnTo>
                                  <a:pt x="0" y="0"/>
                                </a:lnTo>
                                <a:lnTo>
                                  <a:pt x="10692003" y="0"/>
                                </a:lnTo>
                                <a:lnTo>
                                  <a:pt x="10692003" y="7560005"/>
                                </a:lnTo>
                                <a:close/>
                              </a:path>
                            </a:pathLst>
                          </a:custGeom>
                          <a:ln w="12699">
                            <a:solidFill>
                              <a:srgbClr val="231F20"/>
                            </a:solidFill>
                            <a:prstDash val="solid"/>
                          </a:ln>
                        </wps:spPr>
                        <wps:bodyPr wrap="square" lIns="0" tIns="0" rIns="0" bIns="0" rtlCol="0">
                          <a:prstTxWarp prst="textNoShape">
                            <a:avLst/>
                          </a:prstTxWarp>
                          <a:noAutofit/>
                        </wps:bodyPr>
                      </wps:wsp>
                      <wps:wsp>
                        <wps:cNvPr id="4" name="Graphic 4"/>
                        <wps:cNvSpPr/>
                        <wps:spPr>
                          <a:xfrm>
                            <a:off x="6434429" y="2459227"/>
                            <a:ext cx="2626360" cy="568325"/>
                          </a:xfrm>
                          <a:custGeom>
                            <a:avLst/>
                            <a:gdLst/>
                            <a:ahLst/>
                            <a:cxnLst/>
                            <a:rect l="l" t="t" r="r" b="b"/>
                            <a:pathLst>
                              <a:path w="2626360" h="568325">
                                <a:moveTo>
                                  <a:pt x="410095" y="551561"/>
                                </a:moveTo>
                                <a:lnTo>
                                  <a:pt x="400608" y="541388"/>
                                </a:lnTo>
                                <a:lnTo>
                                  <a:pt x="394563" y="535762"/>
                                </a:lnTo>
                                <a:lnTo>
                                  <a:pt x="388759" y="529907"/>
                                </a:lnTo>
                                <a:lnTo>
                                  <a:pt x="373468" y="513791"/>
                                </a:lnTo>
                                <a:lnTo>
                                  <a:pt x="343890" y="480656"/>
                                </a:lnTo>
                                <a:lnTo>
                                  <a:pt x="319366" y="453694"/>
                                </a:lnTo>
                                <a:lnTo>
                                  <a:pt x="310362" y="442722"/>
                                </a:lnTo>
                                <a:lnTo>
                                  <a:pt x="301739" y="431507"/>
                                </a:lnTo>
                                <a:lnTo>
                                  <a:pt x="274662" y="394131"/>
                                </a:lnTo>
                                <a:lnTo>
                                  <a:pt x="247053" y="353390"/>
                                </a:lnTo>
                                <a:lnTo>
                                  <a:pt x="257721" y="333933"/>
                                </a:lnTo>
                                <a:lnTo>
                                  <a:pt x="260819" y="327672"/>
                                </a:lnTo>
                                <a:lnTo>
                                  <a:pt x="269532" y="308241"/>
                                </a:lnTo>
                                <a:lnTo>
                                  <a:pt x="277710" y="288569"/>
                                </a:lnTo>
                                <a:lnTo>
                                  <a:pt x="283273" y="273596"/>
                                </a:lnTo>
                                <a:lnTo>
                                  <a:pt x="289598" y="253669"/>
                                </a:lnTo>
                                <a:lnTo>
                                  <a:pt x="287705" y="248920"/>
                                </a:lnTo>
                                <a:lnTo>
                                  <a:pt x="281546" y="241566"/>
                                </a:lnTo>
                                <a:lnTo>
                                  <a:pt x="278269" y="238074"/>
                                </a:lnTo>
                                <a:lnTo>
                                  <a:pt x="269913" y="231330"/>
                                </a:lnTo>
                                <a:lnTo>
                                  <a:pt x="264033" y="228219"/>
                                </a:lnTo>
                                <a:lnTo>
                                  <a:pt x="252222" y="232384"/>
                                </a:lnTo>
                                <a:lnTo>
                                  <a:pt x="250723" y="238861"/>
                                </a:lnTo>
                                <a:lnTo>
                                  <a:pt x="249783" y="249567"/>
                                </a:lnTo>
                                <a:lnTo>
                                  <a:pt x="249885" y="259080"/>
                                </a:lnTo>
                                <a:lnTo>
                                  <a:pt x="248996" y="272580"/>
                                </a:lnTo>
                                <a:lnTo>
                                  <a:pt x="233438" y="308787"/>
                                </a:lnTo>
                                <a:lnTo>
                                  <a:pt x="226034" y="311632"/>
                                </a:lnTo>
                                <a:lnTo>
                                  <a:pt x="224383" y="309092"/>
                                </a:lnTo>
                                <a:lnTo>
                                  <a:pt x="213004" y="287616"/>
                                </a:lnTo>
                                <a:lnTo>
                                  <a:pt x="205828" y="265150"/>
                                </a:lnTo>
                                <a:lnTo>
                                  <a:pt x="202501" y="241757"/>
                                </a:lnTo>
                                <a:lnTo>
                                  <a:pt x="202653" y="217538"/>
                                </a:lnTo>
                                <a:lnTo>
                                  <a:pt x="225044" y="196824"/>
                                </a:lnTo>
                                <a:lnTo>
                                  <a:pt x="231025" y="197091"/>
                                </a:lnTo>
                                <a:lnTo>
                                  <a:pt x="236905" y="197065"/>
                                </a:lnTo>
                                <a:lnTo>
                                  <a:pt x="270014" y="181660"/>
                                </a:lnTo>
                                <a:lnTo>
                                  <a:pt x="269748" y="176568"/>
                                </a:lnTo>
                                <a:lnTo>
                                  <a:pt x="247357" y="136893"/>
                                </a:lnTo>
                                <a:lnTo>
                                  <a:pt x="209461" y="121475"/>
                                </a:lnTo>
                                <a:lnTo>
                                  <a:pt x="188150" y="121716"/>
                                </a:lnTo>
                                <a:lnTo>
                                  <a:pt x="168211" y="122694"/>
                                </a:lnTo>
                                <a:lnTo>
                                  <a:pt x="157962" y="115379"/>
                                </a:lnTo>
                                <a:lnTo>
                                  <a:pt x="149694" y="107022"/>
                                </a:lnTo>
                                <a:lnTo>
                                  <a:pt x="143370" y="97472"/>
                                </a:lnTo>
                                <a:lnTo>
                                  <a:pt x="138912" y="86575"/>
                                </a:lnTo>
                                <a:lnTo>
                                  <a:pt x="138290" y="84493"/>
                                </a:lnTo>
                                <a:lnTo>
                                  <a:pt x="130987" y="77571"/>
                                </a:lnTo>
                                <a:lnTo>
                                  <a:pt x="126542" y="76225"/>
                                </a:lnTo>
                                <a:lnTo>
                                  <a:pt x="117551" y="76847"/>
                                </a:lnTo>
                                <a:lnTo>
                                  <a:pt x="113360" y="80899"/>
                                </a:lnTo>
                                <a:lnTo>
                                  <a:pt x="112509" y="86144"/>
                                </a:lnTo>
                                <a:lnTo>
                                  <a:pt x="109804" y="99123"/>
                                </a:lnTo>
                                <a:lnTo>
                                  <a:pt x="106768" y="112064"/>
                                </a:lnTo>
                                <a:lnTo>
                                  <a:pt x="104609" y="125133"/>
                                </a:lnTo>
                                <a:lnTo>
                                  <a:pt x="104571" y="138544"/>
                                </a:lnTo>
                                <a:lnTo>
                                  <a:pt x="105257" y="145021"/>
                                </a:lnTo>
                                <a:lnTo>
                                  <a:pt x="101892" y="149872"/>
                                </a:lnTo>
                                <a:lnTo>
                                  <a:pt x="63157" y="175120"/>
                                </a:lnTo>
                                <a:lnTo>
                                  <a:pt x="27495" y="199948"/>
                                </a:lnTo>
                                <a:lnTo>
                                  <a:pt x="0" y="232130"/>
                                </a:lnTo>
                                <a:lnTo>
                                  <a:pt x="2133" y="238582"/>
                                </a:lnTo>
                                <a:lnTo>
                                  <a:pt x="6997" y="244322"/>
                                </a:lnTo>
                                <a:lnTo>
                                  <a:pt x="13589" y="249809"/>
                                </a:lnTo>
                                <a:lnTo>
                                  <a:pt x="21145" y="253047"/>
                                </a:lnTo>
                                <a:lnTo>
                                  <a:pt x="29375" y="254571"/>
                                </a:lnTo>
                                <a:lnTo>
                                  <a:pt x="36347" y="255866"/>
                                </a:lnTo>
                                <a:lnTo>
                                  <a:pt x="43840" y="255193"/>
                                </a:lnTo>
                                <a:lnTo>
                                  <a:pt x="50482" y="257327"/>
                                </a:lnTo>
                                <a:lnTo>
                                  <a:pt x="59537" y="259067"/>
                                </a:lnTo>
                                <a:lnTo>
                                  <a:pt x="96608" y="249199"/>
                                </a:lnTo>
                                <a:lnTo>
                                  <a:pt x="130721" y="234264"/>
                                </a:lnTo>
                                <a:lnTo>
                                  <a:pt x="137972" y="232257"/>
                                </a:lnTo>
                                <a:lnTo>
                                  <a:pt x="169557" y="272999"/>
                                </a:lnTo>
                                <a:lnTo>
                                  <a:pt x="177038" y="287121"/>
                                </a:lnTo>
                                <a:lnTo>
                                  <a:pt x="185064" y="300939"/>
                                </a:lnTo>
                                <a:lnTo>
                                  <a:pt x="193865" y="314337"/>
                                </a:lnTo>
                                <a:lnTo>
                                  <a:pt x="197954" y="320141"/>
                                </a:lnTo>
                                <a:lnTo>
                                  <a:pt x="201053" y="326656"/>
                                </a:lnTo>
                                <a:lnTo>
                                  <a:pt x="205168" y="332435"/>
                                </a:lnTo>
                                <a:lnTo>
                                  <a:pt x="209156" y="339686"/>
                                </a:lnTo>
                                <a:lnTo>
                                  <a:pt x="210896" y="347052"/>
                                </a:lnTo>
                                <a:lnTo>
                                  <a:pt x="210439" y="354647"/>
                                </a:lnTo>
                                <a:lnTo>
                                  <a:pt x="207899" y="362559"/>
                                </a:lnTo>
                                <a:lnTo>
                                  <a:pt x="200774" y="376567"/>
                                </a:lnTo>
                                <a:lnTo>
                                  <a:pt x="197421" y="384225"/>
                                </a:lnTo>
                                <a:lnTo>
                                  <a:pt x="195059" y="392976"/>
                                </a:lnTo>
                                <a:lnTo>
                                  <a:pt x="221818" y="371284"/>
                                </a:lnTo>
                                <a:lnTo>
                                  <a:pt x="227406" y="372186"/>
                                </a:lnTo>
                                <a:lnTo>
                                  <a:pt x="272135" y="433793"/>
                                </a:lnTo>
                                <a:lnTo>
                                  <a:pt x="313321" y="487222"/>
                                </a:lnTo>
                                <a:lnTo>
                                  <a:pt x="355955" y="539508"/>
                                </a:lnTo>
                                <a:lnTo>
                                  <a:pt x="386181" y="567461"/>
                                </a:lnTo>
                                <a:lnTo>
                                  <a:pt x="392023" y="568147"/>
                                </a:lnTo>
                                <a:lnTo>
                                  <a:pt x="398081" y="566674"/>
                                </a:lnTo>
                                <a:lnTo>
                                  <a:pt x="403821" y="563194"/>
                                </a:lnTo>
                                <a:lnTo>
                                  <a:pt x="408698" y="559181"/>
                                </a:lnTo>
                                <a:lnTo>
                                  <a:pt x="410095" y="551561"/>
                                </a:lnTo>
                                <a:close/>
                              </a:path>
                              <a:path w="2626360" h="568325">
                                <a:moveTo>
                                  <a:pt x="966546" y="235572"/>
                                </a:moveTo>
                                <a:lnTo>
                                  <a:pt x="940625" y="206603"/>
                                </a:lnTo>
                                <a:lnTo>
                                  <a:pt x="933691" y="206286"/>
                                </a:lnTo>
                                <a:lnTo>
                                  <a:pt x="926515" y="208495"/>
                                </a:lnTo>
                                <a:lnTo>
                                  <a:pt x="924153" y="209740"/>
                                </a:lnTo>
                                <a:lnTo>
                                  <a:pt x="920242" y="208064"/>
                                </a:lnTo>
                                <a:lnTo>
                                  <a:pt x="916571" y="207683"/>
                                </a:lnTo>
                                <a:lnTo>
                                  <a:pt x="916216" y="197370"/>
                                </a:lnTo>
                                <a:lnTo>
                                  <a:pt x="915289" y="185597"/>
                                </a:lnTo>
                                <a:lnTo>
                                  <a:pt x="897928" y="134899"/>
                                </a:lnTo>
                                <a:lnTo>
                                  <a:pt x="867587" y="105613"/>
                                </a:lnTo>
                                <a:lnTo>
                                  <a:pt x="862558" y="108800"/>
                                </a:lnTo>
                                <a:lnTo>
                                  <a:pt x="861910" y="111290"/>
                                </a:lnTo>
                                <a:lnTo>
                                  <a:pt x="860767" y="118427"/>
                                </a:lnTo>
                                <a:lnTo>
                                  <a:pt x="860894" y="125450"/>
                                </a:lnTo>
                                <a:lnTo>
                                  <a:pt x="862050" y="132372"/>
                                </a:lnTo>
                                <a:lnTo>
                                  <a:pt x="864019" y="139204"/>
                                </a:lnTo>
                                <a:lnTo>
                                  <a:pt x="873048" y="164261"/>
                                </a:lnTo>
                                <a:lnTo>
                                  <a:pt x="877544" y="178168"/>
                                </a:lnTo>
                                <a:lnTo>
                                  <a:pt x="871664" y="223951"/>
                                </a:lnTo>
                                <a:lnTo>
                                  <a:pt x="847331" y="262559"/>
                                </a:lnTo>
                                <a:lnTo>
                                  <a:pt x="828001" y="270103"/>
                                </a:lnTo>
                                <a:lnTo>
                                  <a:pt x="820762" y="269862"/>
                                </a:lnTo>
                                <a:lnTo>
                                  <a:pt x="784263" y="266522"/>
                                </a:lnTo>
                                <a:lnTo>
                                  <a:pt x="778789" y="265836"/>
                                </a:lnTo>
                                <a:lnTo>
                                  <a:pt x="772096" y="275831"/>
                                </a:lnTo>
                                <a:lnTo>
                                  <a:pt x="775220" y="281419"/>
                                </a:lnTo>
                                <a:lnTo>
                                  <a:pt x="780834" y="289255"/>
                                </a:lnTo>
                                <a:lnTo>
                                  <a:pt x="784961" y="294716"/>
                                </a:lnTo>
                                <a:lnTo>
                                  <a:pt x="791908" y="301053"/>
                                </a:lnTo>
                                <a:lnTo>
                                  <a:pt x="799553" y="299631"/>
                                </a:lnTo>
                                <a:lnTo>
                                  <a:pt x="805827" y="303441"/>
                                </a:lnTo>
                                <a:lnTo>
                                  <a:pt x="852004" y="318655"/>
                                </a:lnTo>
                                <a:lnTo>
                                  <a:pt x="855586" y="317906"/>
                                </a:lnTo>
                                <a:lnTo>
                                  <a:pt x="864209" y="318096"/>
                                </a:lnTo>
                                <a:lnTo>
                                  <a:pt x="868464" y="321729"/>
                                </a:lnTo>
                                <a:lnTo>
                                  <a:pt x="869696" y="333438"/>
                                </a:lnTo>
                                <a:lnTo>
                                  <a:pt x="870800" y="340537"/>
                                </a:lnTo>
                                <a:lnTo>
                                  <a:pt x="868972" y="432879"/>
                                </a:lnTo>
                                <a:lnTo>
                                  <a:pt x="867956" y="436359"/>
                                </a:lnTo>
                                <a:lnTo>
                                  <a:pt x="866444" y="443776"/>
                                </a:lnTo>
                                <a:lnTo>
                                  <a:pt x="861072" y="447929"/>
                                </a:lnTo>
                                <a:lnTo>
                                  <a:pt x="857072" y="448411"/>
                                </a:lnTo>
                                <a:lnTo>
                                  <a:pt x="848779" y="448437"/>
                                </a:lnTo>
                                <a:lnTo>
                                  <a:pt x="841260" y="446506"/>
                                </a:lnTo>
                                <a:lnTo>
                                  <a:pt x="834504" y="442760"/>
                                </a:lnTo>
                                <a:lnTo>
                                  <a:pt x="828497" y="437311"/>
                                </a:lnTo>
                                <a:lnTo>
                                  <a:pt x="823010" y="431253"/>
                                </a:lnTo>
                                <a:lnTo>
                                  <a:pt x="818375" y="424446"/>
                                </a:lnTo>
                                <a:lnTo>
                                  <a:pt x="812571" y="417334"/>
                                </a:lnTo>
                                <a:lnTo>
                                  <a:pt x="810120" y="416852"/>
                                </a:lnTo>
                                <a:lnTo>
                                  <a:pt x="808990" y="418922"/>
                                </a:lnTo>
                                <a:lnTo>
                                  <a:pt x="807046" y="421767"/>
                                </a:lnTo>
                                <a:lnTo>
                                  <a:pt x="819353" y="440524"/>
                                </a:lnTo>
                                <a:lnTo>
                                  <a:pt x="824496" y="449770"/>
                                </a:lnTo>
                                <a:lnTo>
                                  <a:pt x="828497" y="459701"/>
                                </a:lnTo>
                                <a:lnTo>
                                  <a:pt x="829475" y="462876"/>
                                </a:lnTo>
                                <a:lnTo>
                                  <a:pt x="831888" y="466178"/>
                                </a:lnTo>
                                <a:lnTo>
                                  <a:pt x="862990" y="509117"/>
                                </a:lnTo>
                                <a:lnTo>
                                  <a:pt x="868845" y="512775"/>
                                </a:lnTo>
                                <a:lnTo>
                                  <a:pt x="902233" y="485686"/>
                                </a:lnTo>
                                <a:lnTo>
                                  <a:pt x="902474" y="482269"/>
                                </a:lnTo>
                                <a:lnTo>
                                  <a:pt x="904138" y="478942"/>
                                </a:lnTo>
                                <a:lnTo>
                                  <a:pt x="905205" y="475335"/>
                                </a:lnTo>
                                <a:lnTo>
                                  <a:pt x="900417" y="463778"/>
                                </a:lnTo>
                                <a:lnTo>
                                  <a:pt x="897331" y="451840"/>
                                </a:lnTo>
                                <a:lnTo>
                                  <a:pt x="895477" y="439597"/>
                                </a:lnTo>
                                <a:lnTo>
                                  <a:pt x="894397" y="427139"/>
                                </a:lnTo>
                                <a:lnTo>
                                  <a:pt x="893622" y="404952"/>
                                </a:lnTo>
                                <a:lnTo>
                                  <a:pt x="894207" y="360591"/>
                                </a:lnTo>
                                <a:lnTo>
                                  <a:pt x="893965" y="338404"/>
                                </a:lnTo>
                                <a:lnTo>
                                  <a:pt x="906030" y="294182"/>
                                </a:lnTo>
                                <a:lnTo>
                                  <a:pt x="940511" y="262458"/>
                                </a:lnTo>
                                <a:lnTo>
                                  <a:pt x="956767" y="251561"/>
                                </a:lnTo>
                                <a:lnTo>
                                  <a:pt x="963269" y="244652"/>
                                </a:lnTo>
                                <a:lnTo>
                                  <a:pt x="966546" y="235572"/>
                                </a:lnTo>
                                <a:close/>
                              </a:path>
                              <a:path w="2626360" h="568325">
                                <a:moveTo>
                                  <a:pt x="2626322" y="173913"/>
                                </a:moveTo>
                                <a:lnTo>
                                  <a:pt x="2598305" y="159524"/>
                                </a:lnTo>
                                <a:lnTo>
                                  <a:pt x="2573261" y="163271"/>
                                </a:lnTo>
                                <a:lnTo>
                                  <a:pt x="2553982" y="166522"/>
                                </a:lnTo>
                                <a:lnTo>
                                  <a:pt x="2534843" y="170484"/>
                                </a:lnTo>
                                <a:lnTo>
                                  <a:pt x="2512936" y="176428"/>
                                </a:lnTo>
                                <a:lnTo>
                                  <a:pt x="2509545" y="175920"/>
                                </a:lnTo>
                                <a:lnTo>
                                  <a:pt x="2504567" y="176149"/>
                                </a:lnTo>
                                <a:lnTo>
                                  <a:pt x="2515578" y="159105"/>
                                </a:lnTo>
                                <a:lnTo>
                                  <a:pt x="2523337" y="145110"/>
                                </a:lnTo>
                                <a:lnTo>
                                  <a:pt x="2529192" y="137591"/>
                                </a:lnTo>
                                <a:lnTo>
                                  <a:pt x="2536253" y="131165"/>
                                </a:lnTo>
                                <a:lnTo>
                                  <a:pt x="2544699" y="125844"/>
                                </a:lnTo>
                                <a:lnTo>
                                  <a:pt x="2551912" y="122110"/>
                                </a:lnTo>
                                <a:lnTo>
                                  <a:pt x="2558008" y="116078"/>
                                </a:lnTo>
                                <a:lnTo>
                                  <a:pt x="2564269" y="110667"/>
                                </a:lnTo>
                                <a:lnTo>
                                  <a:pt x="2569743" y="104419"/>
                                </a:lnTo>
                                <a:lnTo>
                                  <a:pt x="2572804" y="97421"/>
                                </a:lnTo>
                                <a:lnTo>
                                  <a:pt x="2573667" y="89776"/>
                                </a:lnTo>
                                <a:lnTo>
                                  <a:pt x="2572575" y="81572"/>
                                </a:lnTo>
                                <a:lnTo>
                                  <a:pt x="2571699" y="77838"/>
                                </a:lnTo>
                                <a:lnTo>
                                  <a:pt x="2566428" y="72339"/>
                                </a:lnTo>
                                <a:lnTo>
                                  <a:pt x="2551328" y="71475"/>
                                </a:lnTo>
                                <a:lnTo>
                                  <a:pt x="2539873" y="70332"/>
                                </a:lnTo>
                                <a:lnTo>
                                  <a:pt x="2528392" y="69773"/>
                                </a:lnTo>
                                <a:lnTo>
                                  <a:pt x="2516835" y="70751"/>
                                </a:lnTo>
                                <a:lnTo>
                                  <a:pt x="2513749" y="71310"/>
                                </a:lnTo>
                                <a:lnTo>
                                  <a:pt x="2510320" y="69913"/>
                                </a:lnTo>
                                <a:lnTo>
                                  <a:pt x="2507043" y="69405"/>
                                </a:lnTo>
                                <a:lnTo>
                                  <a:pt x="2502789" y="45021"/>
                                </a:lnTo>
                                <a:lnTo>
                                  <a:pt x="2500896" y="37274"/>
                                </a:lnTo>
                                <a:lnTo>
                                  <a:pt x="2469565" y="3886"/>
                                </a:lnTo>
                                <a:lnTo>
                                  <a:pt x="2454884" y="0"/>
                                </a:lnTo>
                                <a:lnTo>
                                  <a:pt x="2449309" y="1104"/>
                                </a:lnTo>
                                <a:lnTo>
                                  <a:pt x="2443670" y="3581"/>
                                </a:lnTo>
                                <a:lnTo>
                                  <a:pt x="2437866" y="7937"/>
                                </a:lnTo>
                                <a:lnTo>
                                  <a:pt x="2434742" y="14084"/>
                                </a:lnTo>
                                <a:lnTo>
                                  <a:pt x="2434361" y="21018"/>
                                </a:lnTo>
                                <a:lnTo>
                                  <a:pt x="2436749" y="27774"/>
                                </a:lnTo>
                                <a:lnTo>
                                  <a:pt x="2439708" y="32702"/>
                                </a:lnTo>
                                <a:lnTo>
                                  <a:pt x="2445004" y="36144"/>
                                </a:lnTo>
                                <a:lnTo>
                                  <a:pt x="2453094" y="46189"/>
                                </a:lnTo>
                                <a:lnTo>
                                  <a:pt x="2468613" y="95821"/>
                                </a:lnTo>
                                <a:lnTo>
                                  <a:pt x="2463800" y="102489"/>
                                </a:lnTo>
                                <a:lnTo>
                                  <a:pt x="2455634" y="104635"/>
                                </a:lnTo>
                                <a:lnTo>
                                  <a:pt x="2450935" y="106375"/>
                                </a:lnTo>
                                <a:lnTo>
                                  <a:pt x="2428583" y="105143"/>
                                </a:lnTo>
                                <a:lnTo>
                                  <a:pt x="2419743" y="104178"/>
                                </a:lnTo>
                                <a:lnTo>
                                  <a:pt x="2411057" y="102590"/>
                                </a:lnTo>
                                <a:lnTo>
                                  <a:pt x="2401722" y="101650"/>
                                </a:lnTo>
                                <a:lnTo>
                                  <a:pt x="2371585" y="124066"/>
                                </a:lnTo>
                                <a:lnTo>
                                  <a:pt x="2372576" y="130810"/>
                                </a:lnTo>
                                <a:lnTo>
                                  <a:pt x="2411768" y="160477"/>
                                </a:lnTo>
                                <a:lnTo>
                                  <a:pt x="2447290" y="178333"/>
                                </a:lnTo>
                                <a:lnTo>
                                  <a:pt x="2429980" y="203225"/>
                                </a:lnTo>
                                <a:lnTo>
                                  <a:pt x="2382507" y="233807"/>
                                </a:lnTo>
                                <a:lnTo>
                                  <a:pt x="2340762" y="249212"/>
                                </a:lnTo>
                                <a:lnTo>
                                  <a:pt x="2334501" y="251777"/>
                                </a:lnTo>
                                <a:lnTo>
                                  <a:pt x="2324277" y="260057"/>
                                </a:lnTo>
                                <a:lnTo>
                                  <a:pt x="2318448" y="262077"/>
                                </a:lnTo>
                                <a:lnTo>
                                  <a:pt x="2308631" y="266814"/>
                                </a:lnTo>
                                <a:lnTo>
                                  <a:pt x="2303094" y="266573"/>
                                </a:lnTo>
                                <a:lnTo>
                                  <a:pt x="2299538" y="265874"/>
                                </a:lnTo>
                                <a:lnTo>
                                  <a:pt x="2295626" y="263791"/>
                                </a:lnTo>
                                <a:lnTo>
                                  <a:pt x="2295474" y="259816"/>
                                </a:lnTo>
                                <a:lnTo>
                                  <a:pt x="2300655" y="248221"/>
                                </a:lnTo>
                                <a:lnTo>
                                  <a:pt x="2305278" y="238544"/>
                                </a:lnTo>
                                <a:lnTo>
                                  <a:pt x="2309495" y="228777"/>
                                </a:lnTo>
                                <a:lnTo>
                                  <a:pt x="2330323" y="189865"/>
                                </a:lnTo>
                                <a:lnTo>
                                  <a:pt x="2345982" y="179324"/>
                                </a:lnTo>
                                <a:lnTo>
                                  <a:pt x="2352433" y="171157"/>
                                </a:lnTo>
                                <a:lnTo>
                                  <a:pt x="2356307" y="165201"/>
                                </a:lnTo>
                                <a:lnTo>
                                  <a:pt x="2362416" y="154381"/>
                                </a:lnTo>
                                <a:lnTo>
                                  <a:pt x="2359279" y="146380"/>
                                </a:lnTo>
                                <a:lnTo>
                                  <a:pt x="2349652" y="142316"/>
                                </a:lnTo>
                                <a:lnTo>
                                  <a:pt x="2344978" y="140703"/>
                                </a:lnTo>
                                <a:lnTo>
                                  <a:pt x="2327656" y="140106"/>
                                </a:lnTo>
                                <a:lnTo>
                                  <a:pt x="2320328" y="138163"/>
                                </a:lnTo>
                                <a:lnTo>
                                  <a:pt x="2315870" y="133032"/>
                                </a:lnTo>
                                <a:lnTo>
                                  <a:pt x="2311679" y="122986"/>
                                </a:lnTo>
                                <a:lnTo>
                                  <a:pt x="2308745" y="114604"/>
                                </a:lnTo>
                                <a:lnTo>
                                  <a:pt x="2297404" y="77825"/>
                                </a:lnTo>
                                <a:lnTo>
                                  <a:pt x="2292134" y="65570"/>
                                </a:lnTo>
                                <a:lnTo>
                                  <a:pt x="2286724" y="60782"/>
                                </a:lnTo>
                                <a:lnTo>
                                  <a:pt x="2276602" y="57543"/>
                                </a:lnTo>
                                <a:lnTo>
                                  <a:pt x="2272754" y="57962"/>
                                </a:lnTo>
                                <a:lnTo>
                                  <a:pt x="2266099" y="59461"/>
                                </a:lnTo>
                                <a:lnTo>
                                  <a:pt x="2264816" y="65532"/>
                                </a:lnTo>
                                <a:lnTo>
                                  <a:pt x="2267737" y="75438"/>
                                </a:lnTo>
                                <a:lnTo>
                                  <a:pt x="2270125" y="79959"/>
                                </a:lnTo>
                                <a:lnTo>
                                  <a:pt x="2270125" y="103111"/>
                                </a:lnTo>
                                <a:lnTo>
                                  <a:pt x="2267077" y="158991"/>
                                </a:lnTo>
                                <a:lnTo>
                                  <a:pt x="2244306" y="192735"/>
                                </a:lnTo>
                                <a:lnTo>
                                  <a:pt x="2241004" y="192697"/>
                                </a:lnTo>
                                <a:lnTo>
                                  <a:pt x="2199678" y="183134"/>
                                </a:lnTo>
                                <a:lnTo>
                                  <a:pt x="2183549" y="175399"/>
                                </a:lnTo>
                                <a:lnTo>
                                  <a:pt x="2174786" y="172224"/>
                                </a:lnTo>
                                <a:lnTo>
                                  <a:pt x="2164753" y="171221"/>
                                </a:lnTo>
                                <a:lnTo>
                                  <a:pt x="2159343" y="178650"/>
                                </a:lnTo>
                                <a:lnTo>
                                  <a:pt x="2155279" y="187452"/>
                                </a:lnTo>
                                <a:lnTo>
                                  <a:pt x="2155952" y="194589"/>
                                </a:lnTo>
                                <a:lnTo>
                                  <a:pt x="2160359" y="199948"/>
                                </a:lnTo>
                                <a:lnTo>
                                  <a:pt x="2167509" y="203428"/>
                                </a:lnTo>
                                <a:lnTo>
                                  <a:pt x="2178621" y="206578"/>
                                </a:lnTo>
                                <a:lnTo>
                                  <a:pt x="2201024" y="212331"/>
                                </a:lnTo>
                                <a:lnTo>
                                  <a:pt x="2212175" y="215392"/>
                                </a:lnTo>
                                <a:lnTo>
                                  <a:pt x="2250643" y="231038"/>
                                </a:lnTo>
                                <a:lnTo>
                                  <a:pt x="2254643" y="282549"/>
                                </a:lnTo>
                                <a:lnTo>
                                  <a:pt x="2251379" y="287858"/>
                                </a:lnTo>
                                <a:lnTo>
                                  <a:pt x="2242439" y="294589"/>
                                </a:lnTo>
                                <a:lnTo>
                                  <a:pt x="2235784" y="297675"/>
                                </a:lnTo>
                                <a:lnTo>
                                  <a:pt x="2229167" y="300075"/>
                                </a:lnTo>
                                <a:lnTo>
                                  <a:pt x="2215273" y="306146"/>
                                </a:lnTo>
                                <a:lnTo>
                                  <a:pt x="2202142" y="313537"/>
                                </a:lnTo>
                                <a:lnTo>
                                  <a:pt x="2169071" y="334264"/>
                                </a:lnTo>
                                <a:lnTo>
                                  <a:pt x="2166924" y="342188"/>
                                </a:lnTo>
                                <a:lnTo>
                                  <a:pt x="2169642" y="351497"/>
                                </a:lnTo>
                                <a:lnTo>
                                  <a:pt x="2172690" y="357352"/>
                                </a:lnTo>
                                <a:lnTo>
                                  <a:pt x="2177351" y="360870"/>
                                </a:lnTo>
                                <a:lnTo>
                                  <a:pt x="2183015" y="361734"/>
                                </a:lnTo>
                                <a:lnTo>
                                  <a:pt x="2189048" y="359676"/>
                                </a:lnTo>
                                <a:lnTo>
                                  <a:pt x="2193074" y="357238"/>
                                </a:lnTo>
                                <a:lnTo>
                                  <a:pt x="2196769" y="354266"/>
                                </a:lnTo>
                                <a:lnTo>
                                  <a:pt x="2249144" y="320306"/>
                                </a:lnTo>
                                <a:lnTo>
                                  <a:pt x="2255469" y="324027"/>
                                </a:lnTo>
                                <a:lnTo>
                                  <a:pt x="2256167" y="329742"/>
                                </a:lnTo>
                                <a:lnTo>
                                  <a:pt x="2256485" y="330911"/>
                                </a:lnTo>
                                <a:lnTo>
                                  <a:pt x="2258301" y="372884"/>
                                </a:lnTo>
                                <a:lnTo>
                                  <a:pt x="2258517" y="393306"/>
                                </a:lnTo>
                                <a:lnTo>
                                  <a:pt x="2257247" y="413740"/>
                                </a:lnTo>
                                <a:lnTo>
                                  <a:pt x="2256599" y="419582"/>
                                </a:lnTo>
                                <a:lnTo>
                                  <a:pt x="2257679" y="434936"/>
                                </a:lnTo>
                                <a:lnTo>
                                  <a:pt x="2261679" y="446455"/>
                                </a:lnTo>
                                <a:lnTo>
                                  <a:pt x="2269236" y="451751"/>
                                </a:lnTo>
                                <a:lnTo>
                                  <a:pt x="2280005" y="450723"/>
                                </a:lnTo>
                                <a:lnTo>
                                  <a:pt x="2287193" y="443471"/>
                                </a:lnTo>
                                <a:lnTo>
                                  <a:pt x="2287828" y="430098"/>
                                </a:lnTo>
                                <a:lnTo>
                                  <a:pt x="2287117" y="420662"/>
                                </a:lnTo>
                                <a:lnTo>
                                  <a:pt x="2285682" y="408876"/>
                                </a:lnTo>
                                <a:lnTo>
                                  <a:pt x="2284057" y="389331"/>
                                </a:lnTo>
                                <a:lnTo>
                                  <a:pt x="2282914" y="379641"/>
                                </a:lnTo>
                                <a:lnTo>
                                  <a:pt x="2280932" y="370192"/>
                                </a:lnTo>
                                <a:lnTo>
                                  <a:pt x="2279954" y="360260"/>
                                </a:lnTo>
                                <a:lnTo>
                                  <a:pt x="2282698" y="341096"/>
                                </a:lnTo>
                                <a:lnTo>
                                  <a:pt x="2282215" y="331520"/>
                                </a:lnTo>
                                <a:lnTo>
                                  <a:pt x="2281237" y="319506"/>
                                </a:lnTo>
                                <a:lnTo>
                                  <a:pt x="2283790" y="309016"/>
                                </a:lnTo>
                                <a:lnTo>
                                  <a:pt x="2289632" y="299770"/>
                                </a:lnTo>
                                <a:lnTo>
                                  <a:pt x="2298496" y="291515"/>
                                </a:lnTo>
                                <a:lnTo>
                                  <a:pt x="2321268" y="272757"/>
                                </a:lnTo>
                                <a:lnTo>
                                  <a:pt x="2329523" y="266852"/>
                                </a:lnTo>
                                <a:lnTo>
                                  <a:pt x="2340191" y="267373"/>
                                </a:lnTo>
                                <a:lnTo>
                                  <a:pt x="2350478" y="265874"/>
                                </a:lnTo>
                                <a:lnTo>
                                  <a:pt x="2360485" y="262724"/>
                                </a:lnTo>
                                <a:lnTo>
                                  <a:pt x="2370328" y="258305"/>
                                </a:lnTo>
                                <a:lnTo>
                                  <a:pt x="2419743" y="233908"/>
                                </a:lnTo>
                                <a:lnTo>
                                  <a:pt x="2469337" y="209867"/>
                                </a:lnTo>
                                <a:lnTo>
                                  <a:pt x="2485618" y="202666"/>
                                </a:lnTo>
                                <a:lnTo>
                                  <a:pt x="2502268" y="196519"/>
                                </a:lnTo>
                                <a:lnTo>
                                  <a:pt x="2519197" y="191198"/>
                                </a:lnTo>
                                <a:lnTo>
                                  <a:pt x="2539479" y="185635"/>
                                </a:lnTo>
                                <a:lnTo>
                                  <a:pt x="2543124" y="186715"/>
                                </a:lnTo>
                                <a:lnTo>
                                  <a:pt x="2548039" y="186994"/>
                                </a:lnTo>
                                <a:lnTo>
                                  <a:pt x="2544889" y="190665"/>
                                </a:lnTo>
                                <a:lnTo>
                                  <a:pt x="2543137" y="193878"/>
                                </a:lnTo>
                                <a:lnTo>
                                  <a:pt x="2495702" y="224396"/>
                                </a:lnTo>
                                <a:lnTo>
                                  <a:pt x="2493441" y="226707"/>
                                </a:lnTo>
                                <a:lnTo>
                                  <a:pt x="2493124" y="230289"/>
                                </a:lnTo>
                                <a:lnTo>
                                  <a:pt x="2500020" y="230174"/>
                                </a:lnTo>
                                <a:lnTo>
                                  <a:pt x="2506180" y="227584"/>
                                </a:lnTo>
                                <a:lnTo>
                                  <a:pt x="2512161" y="224434"/>
                                </a:lnTo>
                                <a:lnTo>
                                  <a:pt x="2518524" y="222669"/>
                                </a:lnTo>
                                <a:lnTo>
                                  <a:pt x="2520238" y="222542"/>
                                </a:lnTo>
                                <a:lnTo>
                                  <a:pt x="2523782" y="224980"/>
                                </a:lnTo>
                                <a:lnTo>
                                  <a:pt x="2522321" y="233857"/>
                                </a:lnTo>
                                <a:lnTo>
                                  <a:pt x="2511539" y="275526"/>
                                </a:lnTo>
                                <a:lnTo>
                                  <a:pt x="2471026" y="309029"/>
                                </a:lnTo>
                                <a:lnTo>
                                  <a:pt x="2413711" y="332384"/>
                                </a:lnTo>
                                <a:lnTo>
                                  <a:pt x="2407666" y="332587"/>
                                </a:lnTo>
                                <a:lnTo>
                                  <a:pt x="2397582" y="333933"/>
                                </a:lnTo>
                                <a:lnTo>
                                  <a:pt x="2393442" y="331609"/>
                                </a:lnTo>
                                <a:lnTo>
                                  <a:pt x="2394064" y="326885"/>
                                </a:lnTo>
                                <a:lnTo>
                                  <a:pt x="2393950" y="324192"/>
                                </a:lnTo>
                                <a:lnTo>
                                  <a:pt x="2428252" y="284975"/>
                                </a:lnTo>
                                <a:lnTo>
                                  <a:pt x="2451316" y="264528"/>
                                </a:lnTo>
                                <a:lnTo>
                                  <a:pt x="2457399" y="258330"/>
                                </a:lnTo>
                                <a:lnTo>
                                  <a:pt x="2457297" y="255879"/>
                                </a:lnTo>
                                <a:lnTo>
                                  <a:pt x="2457577" y="253809"/>
                                </a:lnTo>
                                <a:lnTo>
                                  <a:pt x="2455392" y="253974"/>
                                </a:lnTo>
                                <a:lnTo>
                                  <a:pt x="2406764" y="287121"/>
                                </a:lnTo>
                                <a:lnTo>
                                  <a:pt x="2364321" y="322262"/>
                                </a:lnTo>
                                <a:lnTo>
                                  <a:pt x="2356015" y="343649"/>
                                </a:lnTo>
                                <a:lnTo>
                                  <a:pt x="2357628" y="353796"/>
                                </a:lnTo>
                                <a:lnTo>
                                  <a:pt x="2359469" y="356133"/>
                                </a:lnTo>
                                <a:lnTo>
                                  <a:pt x="2365349" y="359537"/>
                                </a:lnTo>
                                <a:lnTo>
                                  <a:pt x="2369680" y="362318"/>
                                </a:lnTo>
                                <a:lnTo>
                                  <a:pt x="2374125" y="362800"/>
                                </a:lnTo>
                                <a:lnTo>
                                  <a:pt x="2382088" y="363220"/>
                                </a:lnTo>
                                <a:lnTo>
                                  <a:pt x="2389987" y="362673"/>
                                </a:lnTo>
                                <a:lnTo>
                                  <a:pt x="2451684" y="340106"/>
                                </a:lnTo>
                                <a:lnTo>
                                  <a:pt x="2490749" y="320344"/>
                                </a:lnTo>
                                <a:lnTo>
                                  <a:pt x="2500058" y="315506"/>
                                </a:lnTo>
                                <a:lnTo>
                                  <a:pt x="2505621" y="318998"/>
                                </a:lnTo>
                                <a:lnTo>
                                  <a:pt x="2510840" y="366433"/>
                                </a:lnTo>
                                <a:lnTo>
                                  <a:pt x="2513507" y="396481"/>
                                </a:lnTo>
                                <a:lnTo>
                                  <a:pt x="2514333" y="412394"/>
                                </a:lnTo>
                                <a:lnTo>
                                  <a:pt x="2514054" y="428358"/>
                                </a:lnTo>
                                <a:lnTo>
                                  <a:pt x="2512123" y="444385"/>
                                </a:lnTo>
                                <a:lnTo>
                                  <a:pt x="2511590" y="451218"/>
                                </a:lnTo>
                                <a:lnTo>
                                  <a:pt x="2512136" y="458266"/>
                                </a:lnTo>
                                <a:lnTo>
                                  <a:pt x="2515019" y="475526"/>
                                </a:lnTo>
                                <a:lnTo>
                                  <a:pt x="2518029" y="478409"/>
                                </a:lnTo>
                                <a:lnTo>
                                  <a:pt x="2524175" y="485190"/>
                                </a:lnTo>
                                <a:lnTo>
                                  <a:pt x="2533142" y="483781"/>
                                </a:lnTo>
                                <a:lnTo>
                                  <a:pt x="2538361" y="472109"/>
                                </a:lnTo>
                                <a:lnTo>
                                  <a:pt x="2538768" y="468718"/>
                                </a:lnTo>
                                <a:lnTo>
                                  <a:pt x="2539009" y="461581"/>
                                </a:lnTo>
                                <a:lnTo>
                                  <a:pt x="2538222" y="454558"/>
                                </a:lnTo>
                                <a:lnTo>
                                  <a:pt x="2536685" y="447636"/>
                                </a:lnTo>
                                <a:lnTo>
                                  <a:pt x="2534716" y="440778"/>
                                </a:lnTo>
                                <a:lnTo>
                                  <a:pt x="2531072" y="423303"/>
                                </a:lnTo>
                                <a:lnTo>
                                  <a:pt x="2529776" y="405638"/>
                                </a:lnTo>
                                <a:lnTo>
                                  <a:pt x="2529471" y="387896"/>
                                </a:lnTo>
                                <a:lnTo>
                                  <a:pt x="2528773" y="370179"/>
                                </a:lnTo>
                                <a:lnTo>
                                  <a:pt x="2538844" y="323634"/>
                                </a:lnTo>
                                <a:lnTo>
                                  <a:pt x="2556408" y="280568"/>
                                </a:lnTo>
                                <a:lnTo>
                                  <a:pt x="2570276" y="273227"/>
                                </a:lnTo>
                                <a:lnTo>
                                  <a:pt x="2578468" y="268592"/>
                                </a:lnTo>
                                <a:lnTo>
                                  <a:pt x="2582011" y="265391"/>
                                </a:lnTo>
                                <a:lnTo>
                                  <a:pt x="2586253" y="259410"/>
                                </a:lnTo>
                                <a:lnTo>
                                  <a:pt x="2587421" y="252564"/>
                                </a:lnTo>
                                <a:lnTo>
                                  <a:pt x="2585491" y="246189"/>
                                </a:lnTo>
                                <a:lnTo>
                                  <a:pt x="2580398" y="241592"/>
                                </a:lnTo>
                                <a:lnTo>
                                  <a:pt x="2574137" y="238061"/>
                                </a:lnTo>
                                <a:lnTo>
                                  <a:pt x="2568498" y="233946"/>
                                </a:lnTo>
                                <a:lnTo>
                                  <a:pt x="2563355" y="229235"/>
                                </a:lnTo>
                                <a:lnTo>
                                  <a:pt x="2558605" y="223926"/>
                                </a:lnTo>
                                <a:lnTo>
                                  <a:pt x="2554338" y="218694"/>
                                </a:lnTo>
                                <a:lnTo>
                                  <a:pt x="2548572" y="214693"/>
                                </a:lnTo>
                                <a:lnTo>
                                  <a:pt x="2586799" y="196659"/>
                                </a:lnTo>
                                <a:lnTo>
                                  <a:pt x="2595207" y="196570"/>
                                </a:lnTo>
                                <a:lnTo>
                                  <a:pt x="2608935" y="193776"/>
                                </a:lnTo>
                                <a:lnTo>
                                  <a:pt x="2625077" y="184886"/>
                                </a:lnTo>
                                <a:lnTo>
                                  <a:pt x="2626322" y="173913"/>
                                </a:lnTo>
                                <a:close/>
                              </a:path>
                            </a:pathLst>
                          </a:custGeom>
                          <a:solidFill>
                            <a:srgbClr val="231F2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6198979" y="2578477"/>
                            <a:ext cx="173481" cy="182689"/>
                          </a:xfrm>
                          <a:prstGeom prst="rect">
                            <a:avLst/>
                          </a:prstGeom>
                        </pic:spPr>
                      </pic:pic>
                      <wps:wsp>
                        <wps:cNvPr id="6" name="Graphic 6"/>
                        <wps:cNvSpPr/>
                        <wps:spPr>
                          <a:xfrm>
                            <a:off x="6413767" y="2730423"/>
                            <a:ext cx="1774825" cy="1293495"/>
                          </a:xfrm>
                          <a:custGeom>
                            <a:avLst/>
                            <a:gdLst/>
                            <a:ahLst/>
                            <a:cxnLst/>
                            <a:rect l="l" t="t" r="r" b="b"/>
                            <a:pathLst>
                              <a:path w="1774825" h="1293495">
                                <a:moveTo>
                                  <a:pt x="52387" y="194373"/>
                                </a:moveTo>
                                <a:lnTo>
                                  <a:pt x="50698" y="188023"/>
                                </a:lnTo>
                                <a:lnTo>
                                  <a:pt x="48158" y="187858"/>
                                </a:lnTo>
                                <a:lnTo>
                                  <a:pt x="45948" y="187718"/>
                                </a:lnTo>
                                <a:lnTo>
                                  <a:pt x="43383" y="187172"/>
                                </a:lnTo>
                                <a:lnTo>
                                  <a:pt x="13373" y="212026"/>
                                </a:lnTo>
                                <a:lnTo>
                                  <a:pt x="0" y="237832"/>
                                </a:lnTo>
                                <a:lnTo>
                                  <a:pt x="1155" y="246494"/>
                                </a:lnTo>
                                <a:lnTo>
                                  <a:pt x="5791" y="254939"/>
                                </a:lnTo>
                                <a:lnTo>
                                  <a:pt x="7721" y="257327"/>
                                </a:lnTo>
                                <a:lnTo>
                                  <a:pt x="11518" y="258203"/>
                                </a:lnTo>
                                <a:lnTo>
                                  <a:pt x="13550" y="259308"/>
                                </a:lnTo>
                                <a:lnTo>
                                  <a:pt x="19799" y="258470"/>
                                </a:lnTo>
                                <a:lnTo>
                                  <a:pt x="24726" y="256565"/>
                                </a:lnTo>
                                <a:lnTo>
                                  <a:pt x="25920" y="251675"/>
                                </a:lnTo>
                                <a:lnTo>
                                  <a:pt x="30124" y="237134"/>
                                </a:lnTo>
                                <a:lnTo>
                                  <a:pt x="35521" y="223164"/>
                                </a:lnTo>
                                <a:lnTo>
                                  <a:pt x="42252" y="209804"/>
                                </a:lnTo>
                                <a:lnTo>
                                  <a:pt x="50431" y="197078"/>
                                </a:lnTo>
                                <a:lnTo>
                                  <a:pt x="52387" y="194373"/>
                                </a:lnTo>
                                <a:close/>
                              </a:path>
                              <a:path w="1774825" h="1293495">
                                <a:moveTo>
                                  <a:pt x="84023" y="32600"/>
                                </a:moveTo>
                                <a:lnTo>
                                  <a:pt x="83680" y="32448"/>
                                </a:lnTo>
                                <a:lnTo>
                                  <a:pt x="83324" y="32359"/>
                                </a:lnTo>
                                <a:lnTo>
                                  <a:pt x="82981" y="32194"/>
                                </a:lnTo>
                                <a:lnTo>
                                  <a:pt x="83896" y="32981"/>
                                </a:lnTo>
                                <a:lnTo>
                                  <a:pt x="83934" y="32854"/>
                                </a:lnTo>
                                <a:lnTo>
                                  <a:pt x="83985" y="32727"/>
                                </a:lnTo>
                                <a:lnTo>
                                  <a:pt x="84023" y="32600"/>
                                </a:lnTo>
                                <a:close/>
                              </a:path>
                              <a:path w="1774825" h="1293495">
                                <a:moveTo>
                                  <a:pt x="150393" y="13690"/>
                                </a:moveTo>
                                <a:lnTo>
                                  <a:pt x="149098" y="5918"/>
                                </a:lnTo>
                                <a:lnTo>
                                  <a:pt x="145567" y="4102"/>
                                </a:lnTo>
                                <a:lnTo>
                                  <a:pt x="139801" y="1498"/>
                                </a:lnTo>
                                <a:lnTo>
                                  <a:pt x="133921" y="0"/>
                                </a:lnTo>
                                <a:lnTo>
                                  <a:pt x="127977" y="152"/>
                                </a:lnTo>
                                <a:lnTo>
                                  <a:pt x="122008" y="2527"/>
                                </a:lnTo>
                                <a:lnTo>
                                  <a:pt x="115989" y="6210"/>
                                </a:lnTo>
                                <a:lnTo>
                                  <a:pt x="109855" y="9550"/>
                                </a:lnTo>
                                <a:lnTo>
                                  <a:pt x="103365" y="12103"/>
                                </a:lnTo>
                                <a:lnTo>
                                  <a:pt x="96240" y="13411"/>
                                </a:lnTo>
                                <a:lnTo>
                                  <a:pt x="91351" y="13741"/>
                                </a:lnTo>
                                <a:lnTo>
                                  <a:pt x="88366" y="17957"/>
                                </a:lnTo>
                                <a:lnTo>
                                  <a:pt x="86271" y="26238"/>
                                </a:lnTo>
                                <a:lnTo>
                                  <a:pt x="85077" y="29400"/>
                                </a:lnTo>
                                <a:lnTo>
                                  <a:pt x="84023" y="32600"/>
                                </a:lnTo>
                                <a:lnTo>
                                  <a:pt x="93408" y="35369"/>
                                </a:lnTo>
                                <a:lnTo>
                                  <a:pt x="102831" y="36004"/>
                                </a:lnTo>
                                <a:lnTo>
                                  <a:pt x="112191" y="35026"/>
                                </a:lnTo>
                                <a:lnTo>
                                  <a:pt x="148158" y="16624"/>
                                </a:lnTo>
                                <a:lnTo>
                                  <a:pt x="150393" y="13690"/>
                                </a:lnTo>
                                <a:close/>
                              </a:path>
                              <a:path w="1774825" h="1293495">
                                <a:moveTo>
                                  <a:pt x="164553" y="191160"/>
                                </a:moveTo>
                                <a:lnTo>
                                  <a:pt x="163766" y="188976"/>
                                </a:lnTo>
                                <a:lnTo>
                                  <a:pt x="163372" y="186537"/>
                                </a:lnTo>
                                <a:lnTo>
                                  <a:pt x="162128" y="184670"/>
                                </a:lnTo>
                                <a:lnTo>
                                  <a:pt x="154114" y="178041"/>
                                </a:lnTo>
                                <a:lnTo>
                                  <a:pt x="143929" y="176377"/>
                                </a:lnTo>
                                <a:lnTo>
                                  <a:pt x="134035" y="179489"/>
                                </a:lnTo>
                                <a:lnTo>
                                  <a:pt x="126949" y="187172"/>
                                </a:lnTo>
                                <a:lnTo>
                                  <a:pt x="125323" y="190500"/>
                                </a:lnTo>
                                <a:lnTo>
                                  <a:pt x="127152" y="198120"/>
                                </a:lnTo>
                                <a:lnTo>
                                  <a:pt x="143408" y="205524"/>
                                </a:lnTo>
                                <a:lnTo>
                                  <a:pt x="150101" y="207098"/>
                                </a:lnTo>
                                <a:lnTo>
                                  <a:pt x="155600" y="206476"/>
                                </a:lnTo>
                                <a:lnTo>
                                  <a:pt x="160464" y="202806"/>
                                </a:lnTo>
                                <a:lnTo>
                                  <a:pt x="163766" y="197307"/>
                                </a:lnTo>
                                <a:lnTo>
                                  <a:pt x="164553" y="191160"/>
                                </a:lnTo>
                                <a:close/>
                              </a:path>
                              <a:path w="1774825" h="1293495">
                                <a:moveTo>
                                  <a:pt x="261785" y="258000"/>
                                </a:moveTo>
                                <a:lnTo>
                                  <a:pt x="237731" y="227037"/>
                                </a:lnTo>
                                <a:lnTo>
                                  <a:pt x="229666" y="226504"/>
                                </a:lnTo>
                                <a:lnTo>
                                  <a:pt x="221983" y="224739"/>
                                </a:lnTo>
                                <a:lnTo>
                                  <a:pt x="214579" y="221983"/>
                                </a:lnTo>
                                <a:lnTo>
                                  <a:pt x="205409" y="217398"/>
                                </a:lnTo>
                                <a:lnTo>
                                  <a:pt x="202831" y="216420"/>
                                </a:lnTo>
                                <a:lnTo>
                                  <a:pt x="198970" y="217131"/>
                                </a:lnTo>
                                <a:lnTo>
                                  <a:pt x="195948" y="219748"/>
                                </a:lnTo>
                                <a:lnTo>
                                  <a:pt x="197650" y="227609"/>
                                </a:lnTo>
                                <a:lnTo>
                                  <a:pt x="201803" y="240893"/>
                                </a:lnTo>
                                <a:lnTo>
                                  <a:pt x="199351" y="247154"/>
                                </a:lnTo>
                                <a:lnTo>
                                  <a:pt x="194094" y="249732"/>
                                </a:lnTo>
                                <a:lnTo>
                                  <a:pt x="180047" y="253047"/>
                                </a:lnTo>
                                <a:lnTo>
                                  <a:pt x="171742" y="252730"/>
                                </a:lnTo>
                                <a:lnTo>
                                  <a:pt x="112242" y="232549"/>
                                </a:lnTo>
                                <a:lnTo>
                                  <a:pt x="104267" y="230378"/>
                                </a:lnTo>
                                <a:lnTo>
                                  <a:pt x="93916" y="232956"/>
                                </a:lnTo>
                                <a:lnTo>
                                  <a:pt x="91249" y="234556"/>
                                </a:lnTo>
                                <a:lnTo>
                                  <a:pt x="90220" y="237896"/>
                                </a:lnTo>
                                <a:lnTo>
                                  <a:pt x="91363" y="241147"/>
                                </a:lnTo>
                                <a:lnTo>
                                  <a:pt x="101815" y="247992"/>
                                </a:lnTo>
                                <a:lnTo>
                                  <a:pt x="111239" y="252831"/>
                                </a:lnTo>
                                <a:lnTo>
                                  <a:pt x="121043" y="256895"/>
                                </a:lnTo>
                                <a:lnTo>
                                  <a:pt x="146227" y="265366"/>
                                </a:lnTo>
                                <a:lnTo>
                                  <a:pt x="161213" y="270725"/>
                                </a:lnTo>
                                <a:lnTo>
                                  <a:pt x="175996" y="276618"/>
                                </a:lnTo>
                                <a:lnTo>
                                  <a:pt x="190550" y="283210"/>
                                </a:lnTo>
                                <a:lnTo>
                                  <a:pt x="197815" y="286740"/>
                                </a:lnTo>
                                <a:lnTo>
                                  <a:pt x="206349" y="287553"/>
                                </a:lnTo>
                                <a:lnTo>
                                  <a:pt x="221869" y="292163"/>
                                </a:lnTo>
                                <a:lnTo>
                                  <a:pt x="228257" y="289852"/>
                                </a:lnTo>
                                <a:lnTo>
                                  <a:pt x="261785" y="258000"/>
                                </a:lnTo>
                                <a:close/>
                              </a:path>
                              <a:path w="1774825" h="1293495">
                                <a:moveTo>
                                  <a:pt x="272453" y="180771"/>
                                </a:moveTo>
                                <a:lnTo>
                                  <a:pt x="271246" y="174282"/>
                                </a:lnTo>
                                <a:lnTo>
                                  <a:pt x="263321" y="167208"/>
                                </a:lnTo>
                                <a:lnTo>
                                  <a:pt x="259232" y="162115"/>
                                </a:lnTo>
                                <a:lnTo>
                                  <a:pt x="214109" y="150609"/>
                                </a:lnTo>
                                <a:lnTo>
                                  <a:pt x="210934" y="151028"/>
                                </a:lnTo>
                                <a:lnTo>
                                  <a:pt x="208470" y="150964"/>
                                </a:lnTo>
                                <a:lnTo>
                                  <a:pt x="204419" y="152463"/>
                                </a:lnTo>
                                <a:lnTo>
                                  <a:pt x="201942" y="153822"/>
                                </a:lnTo>
                                <a:lnTo>
                                  <a:pt x="200825" y="157251"/>
                                </a:lnTo>
                                <a:lnTo>
                                  <a:pt x="201422" y="160502"/>
                                </a:lnTo>
                                <a:lnTo>
                                  <a:pt x="235724" y="183057"/>
                                </a:lnTo>
                                <a:lnTo>
                                  <a:pt x="251650" y="190271"/>
                                </a:lnTo>
                                <a:lnTo>
                                  <a:pt x="256946" y="190080"/>
                                </a:lnTo>
                                <a:lnTo>
                                  <a:pt x="264439" y="188836"/>
                                </a:lnTo>
                                <a:lnTo>
                                  <a:pt x="267525" y="186245"/>
                                </a:lnTo>
                                <a:lnTo>
                                  <a:pt x="272453" y="180771"/>
                                </a:lnTo>
                                <a:close/>
                              </a:path>
                              <a:path w="1774825" h="1293495">
                                <a:moveTo>
                                  <a:pt x="1731860" y="943292"/>
                                </a:moveTo>
                                <a:lnTo>
                                  <a:pt x="1700098" y="920915"/>
                                </a:lnTo>
                                <a:lnTo>
                                  <a:pt x="1690166" y="922147"/>
                                </a:lnTo>
                                <a:lnTo>
                                  <a:pt x="1682178" y="924217"/>
                                </a:lnTo>
                                <a:lnTo>
                                  <a:pt x="1674660" y="928243"/>
                                </a:lnTo>
                                <a:lnTo>
                                  <a:pt x="1666633" y="930008"/>
                                </a:lnTo>
                                <a:lnTo>
                                  <a:pt x="1624342" y="942479"/>
                                </a:lnTo>
                                <a:lnTo>
                                  <a:pt x="1586509" y="965085"/>
                                </a:lnTo>
                                <a:lnTo>
                                  <a:pt x="1584769" y="966571"/>
                                </a:lnTo>
                                <a:lnTo>
                                  <a:pt x="1582254" y="967117"/>
                                </a:lnTo>
                                <a:lnTo>
                                  <a:pt x="1470875" y="1031608"/>
                                </a:lnTo>
                                <a:lnTo>
                                  <a:pt x="1465414" y="1031646"/>
                                </a:lnTo>
                                <a:lnTo>
                                  <a:pt x="1463865" y="1029728"/>
                                </a:lnTo>
                                <a:lnTo>
                                  <a:pt x="1468323" y="1018247"/>
                                </a:lnTo>
                                <a:lnTo>
                                  <a:pt x="1471218" y="1013193"/>
                                </a:lnTo>
                                <a:lnTo>
                                  <a:pt x="1480045" y="999921"/>
                                </a:lnTo>
                                <a:lnTo>
                                  <a:pt x="1484083" y="993076"/>
                                </a:lnTo>
                                <a:lnTo>
                                  <a:pt x="1486928" y="985596"/>
                                </a:lnTo>
                                <a:lnTo>
                                  <a:pt x="1487347" y="983907"/>
                                </a:lnTo>
                                <a:lnTo>
                                  <a:pt x="1485506" y="981595"/>
                                </a:lnTo>
                                <a:lnTo>
                                  <a:pt x="1484401" y="979563"/>
                                </a:lnTo>
                                <a:lnTo>
                                  <a:pt x="1482153" y="980160"/>
                                </a:lnTo>
                                <a:lnTo>
                                  <a:pt x="1465846" y="995413"/>
                                </a:lnTo>
                                <a:lnTo>
                                  <a:pt x="1447761" y="1013650"/>
                                </a:lnTo>
                                <a:lnTo>
                                  <a:pt x="1434490" y="1026655"/>
                                </a:lnTo>
                                <a:lnTo>
                                  <a:pt x="1420495" y="1038860"/>
                                </a:lnTo>
                                <a:lnTo>
                                  <a:pt x="1405267" y="1049718"/>
                                </a:lnTo>
                                <a:lnTo>
                                  <a:pt x="1400378" y="1052779"/>
                                </a:lnTo>
                                <a:lnTo>
                                  <a:pt x="1392491" y="1061910"/>
                                </a:lnTo>
                                <a:lnTo>
                                  <a:pt x="1389341" y="1067054"/>
                                </a:lnTo>
                                <a:lnTo>
                                  <a:pt x="1388021" y="1073048"/>
                                </a:lnTo>
                                <a:lnTo>
                                  <a:pt x="1388554" y="1079284"/>
                                </a:lnTo>
                                <a:lnTo>
                                  <a:pt x="1410296" y="1102093"/>
                                </a:lnTo>
                                <a:lnTo>
                                  <a:pt x="1431594" y="1095768"/>
                                </a:lnTo>
                                <a:lnTo>
                                  <a:pt x="1446390" y="1089990"/>
                                </a:lnTo>
                                <a:lnTo>
                                  <a:pt x="1460423" y="1082598"/>
                                </a:lnTo>
                                <a:lnTo>
                                  <a:pt x="1473466" y="1073099"/>
                                </a:lnTo>
                                <a:lnTo>
                                  <a:pt x="1491945" y="1057808"/>
                                </a:lnTo>
                                <a:lnTo>
                                  <a:pt x="1504696" y="1048219"/>
                                </a:lnTo>
                                <a:lnTo>
                                  <a:pt x="1525231" y="1034148"/>
                                </a:lnTo>
                                <a:lnTo>
                                  <a:pt x="1527251" y="1034199"/>
                                </a:lnTo>
                                <a:lnTo>
                                  <a:pt x="1531289" y="1038339"/>
                                </a:lnTo>
                                <a:lnTo>
                                  <a:pt x="1523644" y="1084376"/>
                                </a:lnTo>
                                <a:lnTo>
                                  <a:pt x="1513662" y="1104379"/>
                                </a:lnTo>
                                <a:lnTo>
                                  <a:pt x="1510385" y="1113015"/>
                                </a:lnTo>
                                <a:lnTo>
                                  <a:pt x="1523479" y="1149235"/>
                                </a:lnTo>
                                <a:lnTo>
                                  <a:pt x="1539544" y="1152893"/>
                                </a:lnTo>
                                <a:lnTo>
                                  <a:pt x="1547837" y="1152372"/>
                                </a:lnTo>
                                <a:lnTo>
                                  <a:pt x="1582674" y="1134249"/>
                                </a:lnTo>
                                <a:lnTo>
                                  <a:pt x="1587525" y="1130896"/>
                                </a:lnTo>
                                <a:lnTo>
                                  <a:pt x="1628381" y="1106500"/>
                                </a:lnTo>
                                <a:lnTo>
                                  <a:pt x="1652930" y="1098435"/>
                                </a:lnTo>
                                <a:lnTo>
                                  <a:pt x="1662176" y="1095273"/>
                                </a:lnTo>
                                <a:lnTo>
                                  <a:pt x="1698840" y="1071816"/>
                                </a:lnTo>
                                <a:lnTo>
                                  <a:pt x="1698853" y="1063802"/>
                                </a:lnTo>
                                <a:lnTo>
                                  <a:pt x="1695500" y="1056424"/>
                                </a:lnTo>
                                <a:lnTo>
                                  <a:pt x="1689277" y="1051623"/>
                                </a:lnTo>
                                <a:lnTo>
                                  <a:pt x="1682521" y="1048804"/>
                                </a:lnTo>
                                <a:lnTo>
                                  <a:pt x="1659585" y="1048308"/>
                                </a:lnTo>
                                <a:lnTo>
                                  <a:pt x="1649844" y="1048486"/>
                                </a:lnTo>
                                <a:lnTo>
                                  <a:pt x="1611668" y="1065466"/>
                                </a:lnTo>
                                <a:lnTo>
                                  <a:pt x="1605546" y="1080973"/>
                                </a:lnTo>
                                <a:lnTo>
                                  <a:pt x="1602447" y="1085773"/>
                                </a:lnTo>
                                <a:lnTo>
                                  <a:pt x="1591983" y="1091768"/>
                                </a:lnTo>
                                <a:lnTo>
                                  <a:pt x="1584934" y="1095248"/>
                                </a:lnTo>
                                <a:lnTo>
                                  <a:pt x="1568996" y="1102321"/>
                                </a:lnTo>
                                <a:lnTo>
                                  <a:pt x="1565744" y="1100848"/>
                                </a:lnTo>
                                <a:lnTo>
                                  <a:pt x="1562963" y="1098042"/>
                                </a:lnTo>
                                <a:lnTo>
                                  <a:pt x="1562354" y="1095273"/>
                                </a:lnTo>
                                <a:lnTo>
                                  <a:pt x="1562874" y="1091057"/>
                                </a:lnTo>
                                <a:lnTo>
                                  <a:pt x="1565516" y="1086891"/>
                                </a:lnTo>
                                <a:lnTo>
                                  <a:pt x="1571028" y="1076629"/>
                                </a:lnTo>
                                <a:lnTo>
                                  <a:pt x="1574507" y="1066038"/>
                                </a:lnTo>
                                <a:lnTo>
                                  <a:pt x="1575422" y="1054925"/>
                                </a:lnTo>
                                <a:lnTo>
                                  <a:pt x="1573237" y="1043127"/>
                                </a:lnTo>
                                <a:lnTo>
                                  <a:pt x="1571548" y="1037882"/>
                                </a:lnTo>
                                <a:lnTo>
                                  <a:pt x="1574165" y="1031405"/>
                                </a:lnTo>
                                <a:lnTo>
                                  <a:pt x="1573758" y="1025550"/>
                                </a:lnTo>
                                <a:lnTo>
                                  <a:pt x="1573593" y="1006703"/>
                                </a:lnTo>
                                <a:lnTo>
                                  <a:pt x="1577289" y="997127"/>
                                </a:lnTo>
                                <a:lnTo>
                                  <a:pt x="1585950" y="991069"/>
                                </a:lnTo>
                                <a:lnTo>
                                  <a:pt x="1600708" y="982814"/>
                                </a:lnTo>
                                <a:lnTo>
                                  <a:pt x="1605483" y="979855"/>
                                </a:lnTo>
                                <a:lnTo>
                                  <a:pt x="1611884" y="979411"/>
                                </a:lnTo>
                                <a:lnTo>
                                  <a:pt x="1623339" y="976845"/>
                                </a:lnTo>
                                <a:lnTo>
                                  <a:pt x="1629562" y="976896"/>
                                </a:lnTo>
                                <a:lnTo>
                                  <a:pt x="1676450" y="966508"/>
                                </a:lnTo>
                                <a:lnTo>
                                  <a:pt x="1687118" y="965339"/>
                                </a:lnTo>
                                <a:lnTo>
                                  <a:pt x="1697443" y="962837"/>
                                </a:lnTo>
                                <a:lnTo>
                                  <a:pt x="1721751" y="955370"/>
                                </a:lnTo>
                                <a:lnTo>
                                  <a:pt x="1725104" y="950912"/>
                                </a:lnTo>
                                <a:lnTo>
                                  <a:pt x="1731860" y="943292"/>
                                </a:lnTo>
                                <a:close/>
                              </a:path>
                              <a:path w="1774825" h="1293495">
                                <a:moveTo>
                                  <a:pt x="1774736" y="1256004"/>
                                </a:moveTo>
                                <a:lnTo>
                                  <a:pt x="1763153" y="1217993"/>
                                </a:lnTo>
                                <a:lnTo>
                                  <a:pt x="1744865" y="1200645"/>
                                </a:lnTo>
                                <a:lnTo>
                                  <a:pt x="1736407" y="1192860"/>
                                </a:lnTo>
                                <a:lnTo>
                                  <a:pt x="1728406" y="1184592"/>
                                </a:lnTo>
                                <a:lnTo>
                                  <a:pt x="1721053" y="1175677"/>
                                </a:lnTo>
                                <a:lnTo>
                                  <a:pt x="1720570" y="1175042"/>
                                </a:lnTo>
                                <a:lnTo>
                                  <a:pt x="1718881" y="1175308"/>
                                </a:lnTo>
                                <a:lnTo>
                                  <a:pt x="1715058" y="1174800"/>
                                </a:lnTo>
                                <a:lnTo>
                                  <a:pt x="1713788" y="1176197"/>
                                </a:lnTo>
                                <a:lnTo>
                                  <a:pt x="1713623" y="1179322"/>
                                </a:lnTo>
                                <a:lnTo>
                                  <a:pt x="1714182" y="1187373"/>
                                </a:lnTo>
                                <a:lnTo>
                                  <a:pt x="1716214" y="1195044"/>
                                </a:lnTo>
                                <a:lnTo>
                                  <a:pt x="1721612" y="1210030"/>
                                </a:lnTo>
                                <a:lnTo>
                                  <a:pt x="1723377" y="1215669"/>
                                </a:lnTo>
                                <a:lnTo>
                                  <a:pt x="1726082" y="1221041"/>
                                </a:lnTo>
                                <a:lnTo>
                                  <a:pt x="1727517" y="1226743"/>
                                </a:lnTo>
                                <a:lnTo>
                                  <a:pt x="1727454" y="1236433"/>
                                </a:lnTo>
                                <a:lnTo>
                                  <a:pt x="1723059" y="1244828"/>
                                </a:lnTo>
                                <a:lnTo>
                                  <a:pt x="1715490" y="1250607"/>
                                </a:lnTo>
                                <a:lnTo>
                                  <a:pt x="1705864" y="1252423"/>
                                </a:lnTo>
                                <a:lnTo>
                                  <a:pt x="1699983" y="1252080"/>
                                </a:lnTo>
                                <a:lnTo>
                                  <a:pt x="1623161" y="1232738"/>
                                </a:lnTo>
                                <a:lnTo>
                                  <a:pt x="1577911" y="1212824"/>
                                </a:lnTo>
                                <a:lnTo>
                                  <a:pt x="1574126" y="1210119"/>
                                </a:lnTo>
                                <a:lnTo>
                                  <a:pt x="1569770" y="1208163"/>
                                </a:lnTo>
                                <a:lnTo>
                                  <a:pt x="1563458" y="1204849"/>
                                </a:lnTo>
                                <a:lnTo>
                                  <a:pt x="1558023" y="1207897"/>
                                </a:lnTo>
                                <a:lnTo>
                                  <a:pt x="1555648" y="1215402"/>
                                </a:lnTo>
                                <a:lnTo>
                                  <a:pt x="1555102" y="1220597"/>
                                </a:lnTo>
                                <a:lnTo>
                                  <a:pt x="1564259" y="1228509"/>
                                </a:lnTo>
                                <a:lnTo>
                                  <a:pt x="1570024" y="1233106"/>
                                </a:lnTo>
                                <a:lnTo>
                                  <a:pt x="1585493" y="1239202"/>
                                </a:lnTo>
                                <a:lnTo>
                                  <a:pt x="1604060" y="1245311"/>
                                </a:lnTo>
                                <a:lnTo>
                                  <a:pt x="1638998" y="1255471"/>
                                </a:lnTo>
                                <a:lnTo>
                                  <a:pt x="1664347" y="1263408"/>
                                </a:lnTo>
                                <a:lnTo>
                                  <a:pt x="1689163" y="1272882"/>
                                </a:lnTo>
                                <a:lnTo>
                                  <a:pt x="1719364" y="1287894"/>
                                </a:lnTo>
                                <a:lnTo>
                                  <a:pt x="1726082" y="1290205"/>
                                </a:lnTo>
                                <a:lnTo>
                                  <a:pt x="1733042" y="1291971"/>
                                </a:lnTo>
                                <a:lnTo>
                                  <a:pt x="1740014" y="1293380"/>
                                </a:lnTo>
                                <a:lnTo>
                                  <a:pt x="1752485" y="1292923"/>
                                </a:lnTo>
                                <a:lnTo>
                                  <a:pt x="1763115" y="1287424"/>
                                </a:lnTo>
                                <a:lnTo>
                                  <a:pt x="1770748" y="1277988"/>
                                </a:lnTo>
                                <a:lnTo>
                                  <a:pt x="1774190" y="1265682"/>
                                </a:lnTo>
                                <a:lnTo>
                                  <a:pt x="1774736" y="1256004"/>
                                </a:lnTo>
                                <a:close/>
                              </a:path>
                            </a:pathLst>
                          </a:custGeom>
                          <a:solidFill>
                            <a:srgbClr val="231F2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7949269" y="3586883"/>
                            <a:ext cx="105370" cy="74018"/>
                          </a:xfrm>
                          <a:prstGeom prst="rect">
                            <a:avLst/>
                          </a:prstGeom>
                        </pic:spPr>
                      </pic:pic>
                      <wps:wsp>
                        <wps:cNvPr id="8" name="Graphic 8"/>
                        <wps:cNvSpPr/>
                        <wps:spPr>
                          <a:xfrm>
                            <a:off x="8023403" y="3853751"/>
                            <a:ext cx="214629" cy="66675"/>
                          </a:xfrm>
                          <a:custGeom>
                            <a:avLst/>
                            <a:gdLst/>
                            <a:ahLst/>
                            <a:cxnLst/>
                            <a:rect l="l" t="t" r="r" b="b"/>
                            <a:pathLst>
                              <a:path w="214629" h="66675">
                                <a:moveTo>
                                  <a:pt x="43459" y="43942"/>
                                </a:moveTo>
                                <a:lnTo>
                                  <a:pt x="42316" y="41960"/>
                                </a:lnTo>
                                <a:lnTo>
                                  <a:pt x="41668" y="39014"/>
                                </a:lnTo>
                                <a:lnTo>
                                  <a:pt x="32918" y="35013"/>
                                </a:lnTo>
                                <a:lnTo>
                                  <a:pt x="25768" y="31915"/>
                                </a:lnTo>
                                <a:lnTo>
                                  <a:pt x="18554" y="28943"/>
                                </a:lnTo>
                                <a:lnTo>
                                  <a:pt x="11290" y="26123"/>
                                </a:lnTo>
                                <a:lnTo>
                                  <a:pt x="8039" y="24904"/>
                                </a:lnTo>
                                <a:lnTo>
                                  <a:pt x="3924" y="25882"/>
                                </a:lnTo>
                                <a:lnTo>
                                  <a:pt x="1003" y="32346"/>
                                </a:lnTo>
                                <a:lnTo>
                                  <a:pt x="0" y="36220"/>
                                </a:lnTo>
                                <a:lnTo>
                                  <a:pt x="774" y="39179"/>
                                </a:lnTo>
                                <a:lnTo>
                                  <a:pt x="25107" y="66243"/>
                                </a:lnTo>
                                <a:lnTo>
                                  <a:pt x="29756" y="66090"/>
                                </a:lnTo>
                                <a:lnTo>
                                  <a:pt x="39281" y="59791"/>
                                </a:lnTo>
                                <a:lnTo>
                                  <a:pt x="42710" y="52438"/>
                                </a:lnTo>
                                <a:lnTo>
                                  <a:pt x="43459" y="43942"/>
                                </a:lnTo>
                                <a:close/>
                              </a:path>
                              <a:path w="214629" h="66675">
                                <a:moveTo>
                                  <a:pt x="214464" y="32435"/>
                                </a:moveTo>
                                <a:lnTo>
                                  <a:pt x="213194" y="30086"/>
                                </a:lnTo>
                                <a:lnTo>
                                  <a:pt x="212102" y="26530"/>
                                </a:lnTo>
                                <a:lnTo>
                                  <a:pt x="203962" y="18021"/>
                                </a:lnTo>
                                <a:lnTo>
                                  <a:pt x="196659" y="14109"/>
                                </a:lnTo>
                                <a:lnTo>
                                  <a:pt x="188214" y="12687"/>
                                </a:lnTo>
                                <a:lnTo>
                                  <a:pt x="151511" y="6388"/>
                                </a:lnTo>
                                <a:lnTo>
                                  <a:pt x="139217" y="4775"/>
                                </a:lnTo>
                                <a:lnTo>
                                  <a:pt x="129616" y="3175"/>
                                </a:lnTo>
                                <a:lnTo>
                                  <a:pt x="120053" y="1244"/>
                                </a:lnTo>
                                <a:lnTo>
                                  <a:pt x="110413" y="0"/>
                                </a:lnTo>
                                <a:lnTo>
                                  <a:pt x="100584" y="508"/>
                                </a:lnTo>
                                <a:lnTo>
                                  <a:pt x="97485" y="1054"/>
                                </a:lnTo>
                                <a:lnTo>
                                  <a:pt x="96215" y="2387"/>
                                </a:lnTo>
                                <a:lnTo>
                                  <a:pt x="97447" y="7137"/>
                                </a:lnTo>
                                <a:lnTo>
                                  <a:pt x="98742" y="8953"/>
                                </a:lnTo>
                                <a:lnTo>
                                  <a:pt x="99745" y="9893"/>
                                </a:lnTo>
                                <a:lnTo>
                                  <a:pt x="121805" y="17170"/>
                                </a:lnTo>
                                <a:lnTo>
                                  <a:pt x="142646" y="24498"/>
                                </a:lnTo>
                                <a:lnTo>
                                  <a:pt x="163118" y="32816"/>
                                </a:lnTo>
                                <a:lnTo>
                                  <a:pt x="182994" y="42697"/>
                                </a:lnTo>
                                <a:lnTo>
                                  <a:pt x="189788" y="45072"/>
                                </a:lnTo>
                                <a:lnTo>
                                  <a:pt x="212471" y="34874"/>
                                </a:lnTo>
                                <a:lnTo>
                                  <a:pt x="214464" y="3243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pt;margin-top:-.499999pt;width:842.9pt;height:596.3pt;mso-position-horizontal-relative:page;mso-position-vertical-relative:page;z-index:-15803392" id="docshapegroup1" coordorigin="-10,-10" coordsize="16858,11926">
                <v:shape style="position:absolute;left:570;top:5404;width:8290;height:5527" type="#_x0000_t75" id="docshape2" stroked="false">
                  <v:imagedata r:id="rId5" o:title=""/>
                </v:shape>
                <v:rect style="position:absolute;left:0;top:0;width:16838;height:11906" id="docshape3" filled="false" stroked="true" strokeweight="1.0pt" strokecolor="#231f20">
                  <v:stroke dashstyle="solid"/>
                </v:rect>
                <v:shape style="position:absolute;left:10122;top:3862;width:4136;height:895" id="docshape4" coordorigin="10123,3863" coordsize="4136,895" path="m10769,4731l10754,4715,10744,4707,10735,4697,10711,4672,10665,4620,10626,4577,10612,4560,10598,4542,10556,4483,10512,4419,10529,4389,10534,4379,10547,4348,10560,4317,10569,4294,10579,4262,10576,4255,10566,4243,10561,4238,10548,4227,10539,4222,10520,4229,10518,4239,10516,4256,10516,4271,10515,4292,10510,4312,10501,4331,10491,4349,10488,4353,10479,4354,10476,4350,10458,4316,10447,4280,10442,4244,10442,4205,10444,4194,10450,4185,10457,4178,10468,4174,10477,4173,10487,4173,10496,4173,10507,4172,10518,4169,10528,4165,10545,4156,10548,4149,10548,4141,10546,4127,10542,4114,10535,4102,10526,4091,10513,4078,10498,4068,10481,4061,10464,4056,10453,4054,10419,4054,10388,4056,10372,4044,10359,4031,10349,4016,10342,3999,10341,3996,10329,3985,10322,3983,10308,3984,10301,3990,10300,3998,10296,4019,10291,4039,10288,4060,10288,4081,10289,4091,10283,4099,10222,4139,10186,4164,10166,4178,10148,4192,10130,4209,10124,4218,10123,4228,10126,4239,10134,4248,10144,4256,10156,4261,10169,4264,10180,4266,10192,4265,10202,4268,10217,4271,10231,4270,10244,4267,10257,4263,10275,4255,10329,4232,10340,4229,10350,4230,10359,4235,10366,4245,10371,4253,10390,4293,10402,4315,10414,4337,10428,4358,10435,4367,10440,4377,10446,4386,10452,4398,10455,4409,10454,4421,10450,4434,10439,4456,10434,4468,10430,4482,10472,4447,10481,4449,10552,4546,10584,4588,10616,4630,10650,4671,10684,4712,10693,4723,10703,4733,10723,4752,10731,4756,10740,4758,10750,4755,10759,4750,10767,4743,10769,4731xm11645,4234l11645,4218,11638,4204,11635,4200,11630,4195,11615,4191,11604,4188,11593,4188,11582,4191,11578,4193,11572,4190,11566,4190,11566,4174,11564,4155,11565,4143,11554,4114,11537,4075,11528,4056,11522,4047,11514,4040,11504,4035,11489,4029,11481,4034,11480,4038,11479,4049,11479,4060,11481,4071,11484,4082,11498,4121,11505,4143,11507,4153,11503,4180,11499,4198,11496,4215,11491,4233,11486,4246,11478,4257,11468,4267,11457,4276,11448,4282,11438,4286,11427,4288,11416,4288,11358,4283,11349,4281,11339,4297,11344,4306,11353,4318,11359,4327,11370,4337,11382,4335,11392,4341,11401,4347,11415,4354,11429,4359,11444,4363,11465,4365,11470,4363,11484,4364,11491,4369,11493,4388,11494,4399,11491,4544,11490,4550,11487,4562,11479,4568,11473,4569,11460,4569,11448,4566,11437,4560,11428,4551,11419,4542,11412,4531,11403,4520,11399,4519,11397,4523,11394,4527,11413,4557,11421,4571,11428,4587,11429,4592,11433,4597,11437,4600,11450,4612,11460,4625,11468,4639,11482,4665,11491,4670,11502,4673,11519,4667,11532,4658,11540,4645,11544,4628,11544,4622,11547,4617,11548,4611,11541,4593,11536,4574,11533,4555,11531,4535,11530,4501,11531,4431,11531,4396,11532,4377,11537,4360,11543,4343,11550,4326,11555,4316,11561,4307,11569,4299,11578,4293,11604,4276,11630,4259,11640,4248,11645,4234xm14259,4137l14246,4124,14240,4119,14233,4117,14225,4115,14215,4114,14175,4120,14145,4125,14115,4131,14080,4141,14075,4140,14067,4140,14085,4113,14097,4091,14106,4079,14117,4069,14130,4061,14142,4055,14151,4046,14161,4037,14170,4027,14175,4016,14176,4004,14174,3991,14173,3985,14165,3977,14141,3975,14123,3974,14105,3973,14086,3974,14082,3975,14076,3973,14071,3972,14064,3934,14061,3921,14058,3911,14054,3900,14046,3892,14036,3883,14025,3875,14012,3869,13998,3865,13989,3863,13980,3865,13971,3868,13962,3875,13957,3885,13957,3896,13960,3907,13965,3914,13973,3920,13986,3936,13995,3944,13998,3954,14002,3967,14005,3981,14011,4014,14003,4024,13990,4028,13983,4030,13948,4028,13934,4027,13920,4024,13905,4023,13892,4025,13880,4031,13868,4039,13861,4048,13858,4058,13859,4069,13866,4078,13874,4085,13883,4092,13902,4104,13921,4116,13942,4127,13977,4144,13950,4183,13938,4199,13933,4203,13902,4219,13875,4231,13848,4242,13820,4252,13809,4255,13799,4259,13783,4272,13774,4276,13759,4283,13750,4283,13744,4281,13738,4278,13738,4272,13746,4254,13753,4238,13760,4223,13765,4207,13771,4189,13781,4174,13793,4162,13807,4151,13812,4147,13817,4145,13828,4132,13834,4123,13843,4106,13838,4093,13823,4087,13816,4084,13789,4083,13777,4080,13770,4072,13763,4056,13759,4043,13741,3985,13733,3966,13724,3959,13708,3953,13702,3954,13692,3956,13690,3966,13694,3982,13698,3989,13698,4025,13698,4055,13696,4084,13693,4113,13690,4127,13683,4139,13676,4151,13665,4165,13657,4166,13652,4166,13635,4165,13619,4162,13603,4157,13587,4151,13574,4145,13562,4139,13548,4134,13532,4132,13524,4144,13517,4158,13518,4169,13525,4178,13536,4183,13554,4188,13589,4197,13607,4202,13631,4210,13661,4221,13667,4227,13671,4268,13673,4285,13674,4308,13668,4316,13654,4327,13644,4332,13633,4335,13612,4345,13591,4357,13539,4389,13535,4402,13540,4416,13545,4426,13552,4431,13561,4432,13570,4429,13577,4425,13582,4421,13665,4367,13675,4373,13676,4382,13676,4384,13679,4450,13680,4482,13678,4514,13677,4524,13678,4548,13685,4566,13697,4574,13714,4573,13725,4561,13726,4540,13725,4525,13722,4507,13720,4476,13718,4461,13715,4446,13713,4430,13718,4400,13717,4385,13715,4366,13719,4349,13729,4335,13743,4322,13779,4292,13792,4283,13808,4284,13825,4281,13840,4277,13856,4270,13934,4231,14012,4193,14037,4182,14064,4172,14090,4164,14122,4155,14128,4157,14136,4157,14131,4163,14128,4168,14053,4216,14050,4220,14049,4225,14060,4225,14070,4221,14079,4216,14089,4213,14092,4213,14097,4217,14095,4231,14089,4256,14078,4297,14067,4318,14048,4332,14014,4349,13995,4359,13974,4368,13924,4386,13915,4387,13899,4389,13892,4385,13893,4378,13893,4373,13911,4350,13929,4330,13947,4312,13966,4294,13983,4279,13993,4270,13993,4266,13993,4262,13990,4263,13986,4262,13948,4289,13913,4315,13879,4342,13846,4370,13838,4380,13834,4392,13833,4404,13836,4420,13839,4424,13848,4429,13855,4433,13862,4434,13874,4435,13887,4434,13899,4431,13911,4427,13984,4398,13995,4393,14037,4372,14045,4367,14060,4360,14069,4365,14077,4440,14081,4487,14083,4512,14082,4537,14079,4563,14078,4573,14079,4584,14084,4612,14088,4616,14098,4627,14112,4625,14120,4606,14121,4601,14121,4590,14120,4579,14118,4568,14115,4557,14109,4529,14107,4502,14106,4474,14105,4446,14113,4409,14121,4372,14133,4337,14149,4305,14171,4293,14184,4286,14189,4281,14196,4271,14198,4261,14195,4250,14187,4243,14177,4238,14168,4231,14160,4224,14152,4215,14146,4207,14136,4201,14128,4193,14141,4185,14154,4179,14169,4176,14184,4174,14197,4172,14210,4172,14232,4168,14257,4154,14259,4137xe" filled="true" fillcolor="#231f20" stroked="false">
                  <v:path arrowok="t"/>
                  <v:fill type="solid"/>
                </v:shape>
                <v:shape style="position:absolute;left:9752;top:4050;width:274;height:288" type="#_x0000_t75" id="docshape5" stroked="false">
                  <v:imagedata r:id="rId6" o:title=""/>
                </v:shape>
                <v:shape style="position:absolute;left:10090;top:4289;width:2795;height:2037" id="docshape6" coordorigin="10090,4290" coordsize="2795,2037" path="m10173,4596l10170,4586,10166,4586,10163,4585,10159,4585,10156,4586,10139,4596,10124,4609,10111,4624,10100,4639,10093,4651,10090,4664,10092,4678,10100,4691,10103,4695,10109,4696,10112,4698,10122,4697,10129,4694,10131,4686,10138,4663,10146,4641,10157,4620,10170,4600,10173,4596xm10223,4341l10222,4341,10222,4341,10221,4341,10223,4342,10223,4342,10223,4341,10223,4341xm10327,4311l10325,4299,10320,4296,10311,4292,10301,4290,10292,4290,10283,4294,10273,4300,10263,4305,10253,4309,10242,4311,10234,4312,10230,4318,10226,4331,10224,4336,10223,4341,10223,4341,10238,4346,10252,4347,10267,4345,10282,4342,10293,4338,10304,4333,10315,4325,10324,4316,10327,4311xm10350,4591l10348,4587,10348,4584,10346,4581,10333,4570,10317,4568,10302,4573,10290,4585,10288,4590,10291,4602,10316,4614,10327,4616,10335,4615,10343,4609,10348,4601,10350,4591xm10503,4696l10502,4687,10499,4678,10495,4666,10488,4656,10478,4650,10465,4647,10452,4647,10440,4644,10428,4639,10414,4632,10410,4631,10404,4632,10399,4636,10402,4648,10408,4669,10404,4679,10396,4683,10374,4688,10361,4688,10267,4656,10255,4653,10238,4657,10234,4659,10233,4665,10234,4670,10251,4680,10266,4688,10281,4694,10321,4708,10344,4716,10368,4725,10391,4736,10402,4741,10415,4743,10440,4750,10450,4746,10503,4696xm10519,4575l10518,4564,10505,4553,10499,4545,10491,4542,10475,4537,10459,4532,10443,4529,10428,4527,10423,4528,10419,4528,10412,4530,10408,4532,10407,4538,10408,4543,10410,4545,10426,4557,10443,4568,10462,4578,10487,4590,10495,4589,10507,4587,10512,4583,10519,4575xm12818,5775l12816,5762,12809,5757,12796,5748,12782,5742,12768,5740,12752,5742,12740,5745,12728,5752,12715,5754,12681,5763,12648,5774,12618,5789,12589,5810,12586,5812,12582,5813,12407,5914,12398,5915,12396,5911,12403,5893,12407,5885,12421,5865,12428,5854,12432,5842,12433,5839,12430,5836,12428,5832,12425,5833,12399,5857,12370,5886,12349,5907,12327,5926,12303,5943,12296,5948,12283,5962,12278,5970,12276,5980,12277,5990,12281,5999,12285,6005,12290,6011,12302,6023,12311,6025,12345,6015,12368,6006,12390,5995,12411,5980,12440,5956,12460,5941,12492,5918,12496,5919,12502,5925,12500,5952,12497,5975,12490,5998,12479,6019,12474,6029,12469,6043,12468,6056,12470,6070,12475,6083,12481,6092,12490,6100,12501,6104,12515,6105,12528,6105,12542,6102,12555,6096,12569,6088,12576,6083,12583,6076,12590,6071,12611,6057,12632,6044,12655,6032,12679,6024,12693,6020,12708,6015,12745,6000,12753,5994,12760,5988,12766,5978,12766,5965,12761,5954,12751,5946,12740,5942,12704,5941,12689,5941,12673,5942,12656,5947,12640,5955,12628,5968,12621,5986,12619,5992,12614,6000,12597,6009,12586,6015,12561,6026,12556,6023,12552,6019,12551,6015,12552,6008,12556,6002,12564,5985,12570,5969,12571,5951,12568,5933,12565,5924,12569,5914,12569,5905,12569,5875,12574,5860,12588,5851,12611,5838,12619,5833,12629,5832,12647,5828,12657,5828,12665,5825,12681,5819,12697,5815,12714,5813,12731,5812,12747,5810,12764,5806,12802,5794,12807,5787,12818,5775xm12885,6268l12883,6246,12877,6226,12867,6208,12852,6192,12838,6181,12825,6168,12812,6155,12801,6141,12800,6140,12797,6141,12791,6140,12789,6142,12789,6147,12790,6160,12793,6172,12802,6195,12804,6204,12809,6213,12811,6222,12811,6237,12804,6250,12792,6259,12777,6262,12768,6262,12758,6261,12647,6231,12628,6226,12609,6219,12592,6210,12575,6200,12569,6196,12563,6192,12553,6187,12544,6192,12540,6204,12539,6212,12554,6225,12563,6232,12587,6241,12617,6251,12672,6267,12711,6279,12751,6294,12798,6318,12809,6322,12820,6324,12831,6327,12850,6326,12867,6317,12879,6302,12884,6283,12885,6268xe" filled="true" fillcolor="#231f20" stroked="false">
                  <v:path arrowok="t"/>
                  <v:fill type="solid"/>
                </v:shape>
                <v:shape style="position:absolute;left:12508;top:5638;width:166;height:117" type="#_x0000_t75" id="docshape7" stroked="false">
                  <v:imagedata r:id="rId7" o:title=""/>
                </v:shape>
                <v:shape style="position:absolute;left:12625;top:6058;width:338;height:105" id="docshape8" coordorigin="12625,6059" coordsize="338,105" path="m12694,6128l12692,6125,12691,6120,12677,6114,12666,6109,12655,6104,12643,6100,12638,6098,12631,6100,12627,6110,12625,6116,12627,6121,12631,6134,12639,6145,12648,6154,12660,6161,12665,6163,12672,6163,12687,6153,12693,6141,12694,6128xm12963,6110l12961,6106,12959,6101,12946,6087,12935,6081,12922,6079,12864,6069,12845,6066,12829,6064,12814,6061,12799,6059,12784,6060,12779,6061,12777,6063,12779,6070,12781,6073,12782,6074,12817,6086,12850,6097,12882,6111,12913,6126,12924,6130,12935,6130,12945,6126,12955,6119,12958,6117,12960,6114,12963,6110xe" filled="true" fillcolor="#231f20" stroked="false">
                  <v:path arrowok="t"/>
                  <v:fill type="solid"/>
                </v:shape>
                <w10:wrap type="none"/>
              </v:group>
            </w:pict>
          </mc:Fallback>
        </mc:AlternateContent>
      </w:r>
      <w:r>
        <w:rPr>
          <w:rFonts w:ascii="Arial" w:hAnsi="Arial" w:eastAsia="Arial"/>
          <w:color w:val="231F21"/>
          <w:w w:val="135"/>
          <w:sz w:val="44"/>
        </w:rPr>
        <w:t>9‘</w:t>
      </w:r>
      <w:r>
        <w:rPr>
          <w:color w:val="231F21"/>
          <w:w w:val="135"/>
          <w:sz w:val="53"/>
        </w:rPr>
        <w:t>？も腺</w:t>
      </w:r>
      <w:r>
        <w:rPr>
          <w:rFonts w:ascii="Arial" w:hAnsi="Arial" w:eastAsia="Arial"/>
          <w:color w:val="231F21"/>
          <w:w w:val="135"/>
          <w:sz w:val="44"/>
        </w:rPr>
        <w:t>I:</w:t>
      </w:r>
      <w:r>
        <w:rPr>
          <w:color w:val="231F21"/>
          <w:spacing w:val="-10"/>
          <w:w w:val="135"/>
          <w:sz w:val="21"/>
        </w:rPr>
        <w:t>、</w:t>
      </w:r>
    </w:p>
    <w:p>
      <w:pPr>
        <w:pStyle w:val="Title"/>
      </w:pPr>
      <w:r>
        <w:rPr/>
        <mc:AlternateContent>
          <mc:Choice Requires="wps">
            <w:drawing>
              <wp:anchor distT="0" distB="0" distL="0" distR="0" allowOverlap="1" layoutInCell="1" locked="0" behindDoc="0" simplePos="0" relativeHeight="15729152">
                <wp:simplePos x="0" y="0"/>
                <wp:positionH relativeFrom="page">
                  <wp:posOffset>7829185</wp:posOffset>
                </wp:positionH>
                <wp:positionV relativeFrom="paragraph">
                  <wp:posOffset>346235</wp:posOffset>
                </wp:positionV>
                <wp:extent cx="241935" cy="2419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935" cy="241935"/>
                        </a:xfrm>
                        <a:prstGeom prst="rect">
                          <a:avLst/>
                        </a:prstGeom>
                      </wps:spPr>
                      <wps:txbx>
                        <w:txbxContent>
                          <w:p>
                            <w:pPr>
                              <w:spacing w:line="144" w:lineRule="auto" w:before="0"/>
                              <w:ind w:left="20" w:right="0" w:firstLine="0"/>
                              <w:jc w:val="left"/>
                              <w:rPr>
                                <w:rFonts w:ascii="BIZ UDPゴシック" w:eastAsia="BIZ UDPゴシック" w:hint="eastAsia"/>
                                <w:sz w:val="34"/>
                              </w:rPr>
                            </w:pPr>
                            <w:r>
                              <w:rPr>
                                <w:rFonts w:ascii="BIZ UDPゴシック" w:eastAsia="BIZ UDPゴシック" w:hint="eastAsia"/>
                                <w:color w:val="231F21"/>
                                <w:w w:val="100"/>
                                <w:sz w:val="34"/>
                              </w:rPr>
                              <w:t>ヽ</w:t>
                            </w:r>
                          </w:p>
                        </w:txbxContent>
                      </wps:txbx>
                      <wps:bodyPr wrap="square" lIns="0" tIns="0" rIns="0" bIns="0" rtlCol="0" vert="ea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16.471313pt;margin-top:27.2626pt;width:19.05pt;height:19.05pt;mso-position-horizontal-relative:page;mso-position-vertical-relative:paragraph;z-index:15729152" type="#_x0000_t202" id="docshape9" filled="false" stroked="false">
                <v:textbox inset="0,0,0,0" style="layout-flow:vertical-ideographic">
                  <w:txbxContent>
                    <w:p>
                      <w:pPr>
                        <w:spacing w:line="144" w:lineRule="auto" w:before="0"/>
                        <w:ind w:left="20" w:right="0" w:firstLine="0"/>
                        <w:jc w:val="left"/>
                        <w:rPr>
                          <w:rFonts w:ascii="BIZ UDPゴシック" w:eastAsia="BIZ UDPゴシック" w:hint="eastAsia"/>
                          <w:sz w:val="34"/>
                        </w:rPr>
                      </w:pPr>
                      <w:r>
                        <w:rPr>
                          <w:rFonts w:ascii="BIZ UDPゴシック" w:eastAsia="BIZ UDPゴシック" w:hint="eastAsia"/>
                          <w:color w:val="231F21"/>
                          <w:w w:val="100"/>
                          <w:sz w:val="34"/>
                        </w:rPr>
                        <w:t>ヽ</w:t>
                      </w:r>
                    </w:p>
                  </w:txbxContent>
                </v:textbox>
                <w10:wrap type="none"/>
              </v:shape>
            </w:pict>
          </mc:Fallback>
        </mc:AlternateContent>
      </w:r>
      <w:r>
        <w:rPr>
          <w:color w:val="231F21"/>
          <w:spacing w:val="-4"/>
        </w:rPr>
        <w:t>札ずに</w:t>
      </w:r>
    </w:p>
    <w:p>
      <w:pPr>
        <w:spacing w:before="218"/>
        <w:ind w:left="9302" w:right="0" w:firstLine="0"/>
        <w:jc w:val="left"/>
        <w:rPr>
          <w:sz w:val="21"/>
        </w:rPr>
      </w:pPr>
      <w:r>
        <w:rPr>
          <w:color w:val="363133"/>
          <w:spacing w:val="-2"/>
          <w:w w:val="105"/>
          <w:sz w:val="21"/>
        </w:rPr>
        <w:t>お客様各位</w:t>
      </w:r>
    </w:p>
    <w:p>
      <w:pPr>
        <w:pStyle w:val="BodyText"/>
        <w:spacing w:before="11"/>
        <w:rPr>
          <w:sz w:val="21"/>
        </w:rPr>
      </w:pPr>
    </w:p>
    <w:p>
      <w:pPr>
        <w:spacing w:line="278" w:lineRule="auto" w:before="1"/>
        <w:ind w:left="9313" w:right="978" w:hanging="4"/>
        <w:jc w:val="left"/>
        <w:rPr>
          <w:sz w:val="21"/>
        </w:rPr>
      </w:pPr>
      <w:r>
        <w:rPr>
          <w:color w:val="4F4B4D"/>
          <w:spacing w:val="-2"/>
          <w:sz w:val="21"/>
        </w:rPr>
        <w:t>今</w:t>
      </w:r>
      <w:r>
        <w:rPr>
          <w:color w:val="363133"/>
          <w:spacing w:val="-2"/>
          <w:sz w:val="21"/>
        </w:rPr>
        <w:t>年も</w:t>
      </w:r>
      <w:r>
        <w:rPr>
          <w:color w:val="4F4B4D"/>
          <w:spacing w:val="-2"/>
          <w:sz w:val="21"/>
        </w:rPr>
        <w:t>大</w:t>
      </w:r>
      <w:r>
        <w:rPr>
          <w:color w:val="363133"/>
          <w:spacing w:val="-2"/>
          <w:sz w:val="21"/>
        </w:rPr>
        <w:t>変お世話になり、本</w:t>
      </w:r>
      <w:r>
        <w:rPr>
          <w:color w:val="4F4B4D"/>
          <w:spacing w:val="-2"/>
          <w:sz w:val="21"/>
        </w:rPr>
        <w:t>当</w:t>
      </w:r>
      <w:r>
        <w:rPr>
          <w:color w:val="363133"/>
          <w:spacing w:val="-2"/>
          <w:sz w:val="21"/>
        </w:rPr>
        <w:t>にありがとうございました</w:t>
      </w:r>
      <w:r>
        <w:rPr>
          <w:color w:val="858282"/>
          <w:spacing w:val="-2"/>
          <w:sz w:val="21"/>
        </w:rPr>
        <w:t>。</w:t>
      </w:r>
      <w:r>
        <w:rPr>
          <w:color w:val="363133"/>
          <w:spacing w:val="-2"/>
          <w:sz w:val="21"/>
        </w:rPr>
        <w:t>来るべき新しい年が皆さまにと</w:t>
      </w:r>
      <w:r>
        <w:rPr>
          <w:color w:val="4F4B4D"/>
          <w:spacing w:val="-2"/>
          <w:sz w:val="21"/>
        </w:rPr>
        <w:t>っ</w:t>
      </w:r>
      <w:r>
        <w:rPr>
          <w:color w:val="363133"/>
          <w:spacing w:val="-2"/>
          <w:sz w:val="21"/>
        </w:rPr>
        <w:t>て、</w:t>
      </w:r>
    </w:p>
    <w:p>
      <w:pPr>
        <w:spacing w:before="11"/>
        <w:ind w:left="9309" w:right="0" w:firstLine="0"/>
        <w:jc w:val="left"/>
        <w:rPr>
          <w:sz w:val="21"/>
        </w:rPr>
      </w:pPr>
      <w:r>
        <w:rPr>
          <w:color w:val="363133"/>
          <w:spacing w:val="-6"/>
          <w:sz w:val="21"/>
        </w:rPr>
        <w:t>佳き</w:t>
      </w:r>
      <w:r>
        <w:rPr>
          <w:color w:val="4F4B4D"/>
          <w:spacing w:val="-6"/>
          <w:sz w:val="21"/>
        </w:rPr>
        <w:t>年</w:t>
      </w:r>
      <w:r>
        <w:rPr>
          <w:color w:val="363133"/>
          <w:spacing w:val="-6"/>
          <w:sz w:val="21"/>
        </w:rPr>
        <w:t>となりますよう、心よりお祈り申し上げます</w:t>
      </w:r>
      <w:r>
        <w:rPr>
          <w:color w:val="858282"/>
          <w:spacing w:val="-10"/>
          <w:sz w:val="21"/>
        </w:rPr>
        <w:t>。</w:t>
      </w:r>
    </w:p>
    <w:p>
      <w:pPr>
        <w:spacing w:before="145"/>
        <w:ind w:left="0" w:right="1428" w:firstLine="0"/>
        <w:jc w:val="right"/>
        <w:rPr>
          <w:sz w:val="21"/>
        </w:rPr>
      </w:pPr>
      <w:r>
        <w:rPr>
          <w:rFonts w:ascii="Arial" w:eastAsia="Arial"/>
          <w:color w:val="363133"/>
          <w:w w:val="115"/>
          <w:sz w:val="21"/>
        </w:rPr>
        <w:t>2023</w:t>
      </w:r>
      <w:r>
        <w:rPr>
          <w:color w:val="4F4B4D"/>
          <w:spacing w:val="-10"/>
          <w:w w:val="115"/>
          <w:sz w:val="21"/>
        </w:rPr>
        <w:t>年</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13" w:right="0" w:firstLine="0"/>
        <w:jc w:val="left"/>
        <w:rPr>
          <w:sz w:val="12"/>
        </w:rPr>
      </w:pPr>
      <w:r>
        <w:rPr>
          <w:color w:val="4F4B4D"/>
          <w:w w:val="90"/>
          <w:sz w:val="12"/>
        </w:rPr>
        <w:t>プルデンシャル</w:t>
      </w:r>
      <w:r>
        <w:rPr>
          <w:color w:val="231F21"/>
          <w:w w:val="90"/>
          <w:sz w:val="12"/>
        </w:rPr>
        <w:t>・</w:t>
      </w:r>
      <w:r>
        <w:rPr>
          <w:color w:val="4F4B4D"/>
          <w:w w:val="90"/>
          <w:sz w:val="12"/>
        </w:rPr>
        <w:t>ファイナンシャルの創業者ジ</w:t>
      </w:r>
      <w:r>
        <w:rPr>
          <w:color w:val="676466"/>
          <w:w w:val="90"/>
          <w:sz w:val="12"/>
        </w:rPr>
        <w:t>ョ</w:t>
      </w:r>
      <w:r>
        <w:rPr>
          <w:color w:val="4F4B4D"/>
          <w:spacing w:val="31"/>
          <w:w w:val="90"/>
          <w:sz w:val="12"/>
        </w:rPr>
        <w:t>ン</w:t>
      </w:r>
      <w:r>
        <w:rPr>
          <w:rFonts w:ascii="Arial" w:eastAsia="Arial"/>
          <w:color w:val="4F4B4D"/>
          <w:w w:val="90"/>
          <w:sz w:val="12"/>
        </w:rPr>
        <w:t>F</w:t>
      </w:r>
      <w:r>
        <w:rPr>
          <w:color w:val="231F21"/>
          <w:w w:val="90"/>
          <w:sz w:val="12"/>
        </w:rPr>
        <w:t>・ド</w:t>
      </w:r>
      <w:r>
        <w:rPr>
          <w:color w:val="4F4B4D"/>
          <w:w w:val="90"/>
          <w:sz w:val="12"/>
        </w:rPr>
        <w:t>ラ</w:t>
      </w:r>
      <w:r>
        <w:rPr>
          <w:color w:val="363133"/>
          <w:w w:val="90"/>
          <w:sz w:val="12"/>
        </w:rPr>
        <w:t>イ</w:t>
      </w:r>
      <w:r>
        <w:rPr>
          <w:color w:val="4F4B4D"/>
          <w:w w:val="90"/>
          <w:sz w:val="12"/>
        </w:rPr>
        <w:t>デンは</w:t>
      </w:r>
      <w:r>
        <w:rPr>
          <w:color w:val="676466"/>
          <w:w w:val="90"/>
          <w:sz w:val="12"/>
        </w:rPr>
        <w:t>、「</w:t>
      </w:r>
      <w:r>
        <w:rPr>
          <w:color w:val="4F4B4D"/>
          <w:w w:val="90"/>
          <w:sz w:val="12"/>
        </w:rPr>
        <w:t>安心</w:t>
      </w:r>
      <w:r>
        <w:rPr>
          <w:color w:val="676466"/>
          <w:w w:val="90"/>
          <w:sz w:val="12"/>
        </w:rPr>
        <w:t>」</w:t>
      </w:r>
      <w:r>
        <w:rPr>
          <w:color w:val="4F4B4D"/>
          <w:w w:val="90"/>
          <w:sz w:val="12"/>
        </w:rPr>
        <w:t>と</w:t>
      </w:r>
      <w:r>
        <w:rPr>
          <w:color w:val="676466"/>
          <w:w w:val="90"/>
          <w:sz w:val="12"/>
        </w:rPr>
        <w:t>「</w:t>
      </w:r>
      <w:r>
        <w:rPr>
          <w:color w:val="4F4B4D"/>
          <w:w w:val="90"/>
          <w:sz w:val="12"/>
        </w:rPr>
        <w:t>信頼</w:t>
      </w:r>
      <w:r>
        <w:rPr>
          <w:color w:val="363133"/>
          <w:w w:val="90"/>
          <w:sz w:val="12"/>
        </w:rPr>
        <w:t>」</w:t>
      </w:r>
      <w:r>
        <w:rPr>
          <w:color w:val="4F4B4D"/>
          <w:w w:val="90"/>
          <w:sz w:val="12"/>
        </w:rPr>
        <w:t>の象徴である</w:t>
      </w:r>
      <w:r>
        <w:rPr>
          <w:color w:val="676466"/>
          <w:w w:val="90"/>
          <w:sz w:val="12"/>
        </w:rPr>
        <w:t>「</w:t>
      </w:r>
      <w:r>
        <w:rPr>
          <w:color w:val="4F4B4D"/>
          <w:w w:val="90"/>
          <w:sz w:val="12"/>
        </w:rPr>
        <w:t>ジブラルタ</w:t>
      </w:r>
      <w:r>
        <w:rPr>
          <w:color w:val="231F21"/>
          <w:w w:val="90"/>
          <w:sz w:val="12"/>
        </w:rPr>
        <w:t>・ロ</w:t>
      </w:r>
      <w:r>
        <w:rPr>
          <w:color w:val="676466"/>
          <w:w w:val="90"/>
          <w:sz w:val="12"/>
        </w:rPr>
        <w:t>ッ</w:t>
      </w:r>
      <w:r>
        <w:rPr>
          <w:color w:val="4F4B4D"/>
          <w:w w:val="90"/>
          <w:sz w:val="12"/>
        </w:rPr>
        <w:t>ク</w:t>
      </w:r>
      <w:r>
        <w:rPr>
          <w:color w:val="676466"/>
          <w:w w:val="90"/>
          <w:sz w:val="12"/>
        </w:rPr>
        <w:t>」</w:t>
      </w:r>
      <w:r>
        <w:rPr>
          <w:color w:val="4F4B4D"/>
          <w:spacing w:val="-10"/>
          <w:w w:val="90"/>
          <w:sz w:val="12"/>
        </w:rPr>
        <w:t>を</w:t>
      </w:r>
    </w:p>
    <w:p>
      <w:pPr>
        <w:spacing w:before="22"/>
        <w:ind w:left="110" w:right="0" w:firstLine="0"/>
        <w:jc w:val="left"/>
        <w:rPr>
          <w:sz w:val="12"/>
        </w:rPr>
      </w:pPr>
      <w:r>
        <w:rPr>
          <w:color w:val="4F4B4D"/>
          <w:spacing w:val="-6"/>
          <w:sz w:val="12"/>
        </w:rPr>
        <w:t>コーポレートマー</w:t>
      </w:r>
      <w:r>
        <w:rPr>
          <w:color w:val="363133"/>
          <w:spacing w:val="-6"/>
          <w:sz w:val="12"/>
        </w:rPr>
        <w:t>ク</w:t>
      </w:r>
      <w:r>
        <w:rPr>
          <w:color w:val="4F4B4D"/>
          <w:spacing w:val="-6"/>
          <w:sz w:val="12"/>
        </w:rPr>
        <w:t>に採用し</w:t>
      </w:r>
      <w:r>
        <w:rPr>
          <w:color w:val="363133"/>
          <w:spacing w:val="-6"/>
          <w:sz w:val="12"/>
        </w:rPr>
        <w:t>、</w:t>
      </w:r>
      <w:r>
        <w:rPr>
          <w:color w:val="4F4B4D"/>
          <w:spacing w:val="-6"/>
          <w:sz w:val="12"/>
        </w:rPr>
        <w:t>お客ざまに安心をお届けし</w:t>
      </w:r>
      <w:r>
        <w:rPr>
          <w:color w:val="363133"/>
          <w:spacing w:val="-6"/>
          <w:sz w:val="12"/>
        </w:rPr>
        <w:t>、</w:t>
      </w:r>
      <w:r>
        <w:rPr>
          <w:color w:val="4F4B4D"/>
          <w:spacing w:val="-6"/>
          <w:sz w:val="12"/>
        </w:rPr>
        <w:t>お客ざまの信頼に値する会</w:t>
      </w:r>
      <w:r>
        <w:rPr>
          <w:color w:val="363133"/>
          <w:spacing w:val="-6"/>
          <w:sz w:val="12"/>
        </w:rPr>
        <w:t>社</w:t>
      </w:r>
      <w:r>
        <w:rPr>
          <w:color w:val="4F4B4D"/>
          <w:spacing w:val="-6"/>
          <w:sz w:val="12"/>
        </w:rPr>
        <w:t>てあらんことを</w:t>
      </w:r>
      <w:r>
        <w:rPr>
          <w:color w:val="676466"/>
          <w:spacing w:val="-6"/>
          <w:sz w:val="12"/>
        </w:rPr>
        <w:t>、</w:t>
      </w:r>
      <w:r>
        <w:rPr>
          <w:color w:val="4F4B4D"/>
          <w:spacing w:val="-6"/>
          <w:sz w:val="12"/>
        </w:rPr>
        <w:t>そのマ</w:t>
      </w:r>
      <w:r>
        <w:rPr>
          <w:color w:val="363133"/>
          <w:spacing w:val="-6"/>
          <w:sz w:val="12"/>
        </w:rPr>
        <w:t>ー</w:t>
      </w:r>
      <w:r>
        <w:rPr>
          <w:color w:val="4F4B4D"/>
          <w:spacing w:val="-6"/>
          <w:sz w:val="12"/>
        </w:rPr>
        <w:t>クに込めています</w:t>
      </w:r>
      <w:r>
        <w:rPr>
          <w:color w:val="858282"/>
          <w:spacing w:val="-10"/>
          <w:sz w:val="12"/>
        </w:rPr>
        <w:t>。</w:t>
      </w:r>
    </w:p>
    <w:p>
      <w:pPr>
        <w:spacing w:before="126"/>
        <w:ind w:left="0" w:right="99" w:firstLine="0"/>
        <w:jc w:val="right"/>
        <w:rPr>
          <w:rFonts w:ascii="Times New Roman"/>
          <w:sz w:val="18"/>
        </w:rPr>
      </w:pPr>
      <w:r>
        <w:rPr>
          <w:rFonts w:ascii="Times New Roman"/>
          <w:color w:val="231F21"/>
          <w:spacing w:val="-5"/>
          <w:sz w:val="18"/>
        </w:rPr>
        <w:t>l/2</w:t>
      </w:r>
    </w:p>
    <w:p>
      <w:pPr>
        <w:spacing w:after="0"/>
        <w:jc w:val="right"/>
        <w:rPr>
          <w:rFonts w:ascii="Times New Roman"/>
          <w:sz w:val="18"/>
        </w:rPr>
        <w:sectPr>
          <w:type w:val="continuous"/>
          <w:pgSz w:w="16840" w:h="11910" w:orient="landscape"/>
          <w:pgMar w:top="860" w:bottom="0" w:left="460" w:right="300"/>
        </w:sectPr>
      </w:pPr>
    </w:p>
    <w:p>
      <w:pPr>
        <w:spacing w:line="221" w:lineRule="exact" w:before="44"/>
        <w:ind w:left="1037" w:right="193" w:firstLine="0"/>
        <w:jc w:val="center"/>
        <w:rPr>
          <w:sz w:val="21"/>
        </w:rPr>
      </w:pPr>
      <w:r>
        <w:rPr>
          <w:color w:val="231F1F"/>
          <w:spacing w:val="-4"/>
          <w:sz w:val="21"/>
        </w:rPr>
        <w:t>経済の</w:t>
      </w:r>
    </w:p>
    <w:p>
      <w:pPr>
        <w:spacing w:line="598" w:lineRule="exact" w:before="0"/>
        <w:ind w:left="844" w:right="1037" w:firstLine="0"/>
        <w:jc w:val="center"/>
        <w:rPr>
          <w:sz w:val="35"/>
        </w:rPr>
      </w:pPr>
      <w:r>
        <w:rPr/>
        <mc:AlternateContent>
          <mc:Choice Requires="wps">
            <w:drawing>
              <wp:anchor distT="0" distB="0" distL="0" distR="0" allowOverlap="1" layoutInCell="1" locked="0" behindDoc="1" simplePos="0" relativeHeight="487514624">
                <wp:simplePos x="0" y="0"/>
                <wp:positionH relativeFrom="page">
                  <wp:posOffset>5595954</wp:posOffset>
                </wp:positionH>
                <wp:positionV relativeFrom="paragraph">
                  <wp:posOffset>300952</wp:posOffset>
                </wp:positionV>
                <wp:extent cx="3213100" cy="51180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213100" cy="511809"/>
                        </a:xfrm>
                        <a:prstGeom prst="rect">
                          <a:avLst/>
                        </a:prstGeom>
                      </wps:spPr>
                      <wps:txbx>
                        <w:txbxContent>
                          <w:p>
                            <w:pPr>
                              <w:spacing w:line="806" w:lineRule="exact" w:before="0"/>
                              <w:ind w:left="0" w:right="0" w:firstLine="0"/>
                              <w:jc w:val="left"/>
                              <w:rPr>
                                <w:sz w:val="27"/>
                              </w:rPr>
                            </w:pPr>
                            <w:r>
                              <w:rPr>
                                <w:rFonts w:ascii="Arial" w:eastAsia="Arial"/>
                                <w:color w:val="757274"/>
                                <w:spacing w:val="-10"/>
                                <w:sz w:val="72"/>
                              </w:rPr>
                              <w:t>2</w:t>
                            </w:r>
                            <w:r>
                              <w:rPr>
                                <w:rFonts w:ascii="Arial" w:eastAsia="Arial"/>
                                <w:color w:val="757274"/>
                                <w:spacing w:val="48"/>
                                <w:sz w:val="72"/>
                              </w:rPr>
                              <w:t> </w:t>
                            </w:r>
                            <w:r>
                              <w:rPr>
                                <w:color w:val="231F1F"/>
                                <w:spacing w:val="-10"/>
                                <w:sz w:val="27"/>
                              </w:rPr>
                              <w:t>「生前贈与」を巡る制度が変わりま</w:t>
                            </w:r>
                            <w:r>
                              <w:rPr>
                                <w:color w:val="231F1F"/>
                                <w:spacing w:val="-21"/>
                                <w:sz w:val="27"/>
                              </w:rPr>
                              <w:t>す</w:t>
                            </w:r>
                          </w:p>
                        </w:txbxContent>
                      </wps:txbx>
                      <wps:bodyPr wrap="square" lIns="0" tIns="0" rIns="0" bIns="0" rtlCol="0">
                        <a:noAutofit/>
                      </wps:bodyPr>
                    </wps:wsp>
                  </a:graphicData>
                </a:graphic>
              </wp:anchor>
            </w:drawing>
          </mc:Choice>
          <mc:Fallback>
            <w:pict>
              <v:shape style="position:absolute;margin-left:440.626312pt;margin-top:23.697021pt;width:253pt;height:40.3pt;mso-position-horizontal-relative:page;mso-position-vertical-relative:paragraph;z-index:-15801856" type="#_x0000_t202" id="docshape10" filled="false" stroked="false">
                <v:textbox inset="0,0,0,0">
                  <w:txbxContent>
                    <w:p>
                      <w:pPr>
                        <w:spacing w:line="806" w:lineRule="exact" w:before="0"/>
                        <w:ind w:left="0" w:right="0" w:firstLine="0"/>
                        <w:jc w:val="left"/>
                        <w:rPr>
                          <w:sz w:val="27"/>
                        </w:rPr>
                      </w:pPr>
                      <w:r>
                        <w:rPr>
                          <w:rFonts w:ascii="Arial" w:eastAsia="Arial"/>
                          <w:color w:val="757274"/>
                          <w:spacing w:val="-10"/>
                          <w:sz w:val="72"/>
                        </w:rPr>
                        <w:t>2</w:t>
                      </w:r>
                      <w:r>
                        <w:rPr>
                          <w:rFonts w:ascii="Arial" w:eastAsia="Arial"/>
                          <w:color w:val="757274"/>
                          <w:spacing w:val="48"/>
                          <w:sz w:val="72"/>
                        </w:rPr>
                        <w:t> </w:t>
                      </w:r>
                      <w:r>
                        <w:rPr>
                          <w:color w:val="231F1F"/>
                          <w:spacing w:val="-10"/>
                          <w:sz w:val="27"/>
                        </w:rPr>
                        <w:t>「生前贈与」を巡る制度が変わりま</w:t>
                      </w:r>
                      <w:r>
                        <w:rPr>
                          <w:color w:val="231F1F"/>
                          <w:spacing w:val="-21"/>
                          <w:sz w:val="27"/>
                        </w:rPr>
                        <w:t>す</w:t>
                      </w:r>
                    </w:p>
                  </w:txbxContent>
                </v:textbox>
                <w10:wrap type="none"/>
              </v:shape>
            </w:pict>
          </mc:Fallback>
        </mc:AlternateContent>
      </w:r>
      <w:r>
        <w:rPr>
          <w:color w:val="95979A"/>
          <w:w w:val="110"/>
          <w:sz w:val="50"/>
        </w:rPr>
        <w:t>尋</w:t>
      </w:r>
      <w:r>
        <w:rPr>
          <w:rFonts w:ascii="Arial" w:eastAsia="Arial"/>
          <w:color w:val="231F1F"/>
          <w:w w:val="110"/>
          <w:sz w:val="38"/>
        </w:rPr>
        <w:t>2023</w:t>
      </w:r>
      <w:r>
        <w:rPr>
          <w:color w:val="231F1F"/>
          <w:w w:val="110"/>
          <w:sz w:val="35"/>
        </w:rPr>
        <w:t>年気になる話題から</w:t>
      </w:r>
      <w:r>
        <w:rPr>
          <w:color w:val="95979A"/>
          <w:spacing w:val="-4"/>
          <w:w w:val="110"/>
          <w:sz w:val="35"/>
        </w:rPr>
        <w:t>心そグ</w:t>
      </w:r>
    </w:p>
    <w:p>
      <w:pPr>
        <w:spacing w:after="0" w:line="598" w:lineRule="exact"/>
        <w:jc w:val="center"/>
        <w:rPr>
          <w:sz w:val="35"/>
        </w:rPr>
        <w:sectPr>
          <w:pgSz w:w="16840" w:h="11910" w:orient="landscape"/>
          <w:pgMar w:top="680" w:bottom="0" w:left="460" w:right="300"/>
        </w:sectPr>
      </w:pPr>
    </w:p>
    <w:p>
      <w:pPr>
        <w:spacing w:before="50"/>
        <w:ind w:left="523" w:right="0" w:firstLine="0"/>
        <w:jc w:val="left"/>
        <w:rPr>
          <w:sz w:val="28"/>
        </w:rPr>
      </w:pPr>
      <w:r>
        <w:rPr>
          <w:rFonts w:ascii="Times New Roman" w:eastAsia="Times New Roman"/>
          <w:color w:val="757274"/>
          <w:spacing w:val="-2"/>
          <w:sz w:val="76"/>
        </w:rPr>
        <w:t>1</w:t>
      </w:r>
      <w:r>
        <w:rPr>
          <w:rFonts w:ascii="Times New Roman" w:eastAsia="Times New Roman"/>
          <w:color w:val="757274"/>
          <w:spacing w:val="-13"/>
          <w:sz w:val="76"/>
        </w:rPr>
        <w:t> </w:t>
      </w:r>
      <w:r>
        <w:rPr>
          <w:color w:val="231F1F"/>
          <w:spacing w:val="-3"/>
          <w:sz w:val="28"/>
        </w:rPr>
        <w:t>日本の物価上昇、新しい局面か？</w:t>
      </w:r>
    </w:p>
    <w:p>
      <w:pPr>
        <w:spacing w:line="240" w:lineRule="auto" w:before="217"/>
        <w:rPr>
          <w:sz w:val="27"/>
        </w:rPr>
      </w:pPr>
      <w:r>
        <w:rPr/>
        <w:br w:type="column"/>
      </w:r>
      <w:r>
        <w:rPr>
          <w:sz w:val="27"/>
        </w:rPr>
      </w:r>
    </w:p>
    <w:p>
      <w:pPr>
        <w:pStyle w:val="Heading1"/>
        <w:spacing w:before="1"/>
        <w:ind w:left="523"/>
      </w:pPr>
      <w:r>
        <w:rPr>
          <w:rFonts w:ascii="Arial" w:eastAsia="Arial"/>
          <w:color w:val="757274"/>
          <w:spacing w:val="22"/>
        </w:rPr>
        <w:t>.  </w:t>
      </w:r>
      <w:r>
        <w:rPr>
          <w:rFonts w:ascii="Arial" w:eastAsia="Arial"/>
          <w:color w:val="231F1F"/>
        </w:rPr>
        <w:t>r</w:t>
      </w:r>
      <w:r>
        <w:rPr>
          <w:color w:val="231F1F"/>
          <w:sz w:val="28"/>
        </w:rPr>
        <w:t>令和</w:t>
      </w:r>
      <w:r>
        <w:rPr>
          <w:rFonts w:ascii="Arial" w:eastAsia="Arial"/>
          <w:color w:val="231F1F"/>
          <w:sz w:val="31"/>
        </w:rPr>
        <w:t>5</w:t>
      </w:r>
      <w:r>
        <w:rPr>
          <w:color w:val="231F1F"/>
          <w:spacing w:val="-2"/>
        </w:rPr>
        <w:t>年度税制改正」から</w:t>
      </w:r>
    </w:p>
    <w:p>
      <w:pPr>
        <w:spacing w:after="0"/>
        <w:sectPr>
          <w:type w:val="continuous"/>
          <w:pgSz w:w="16840" w:h="11910" w:orient="landscape"/>
          <w:pgMar w:top="860" w:bottom="0" w:left="460" w:right="300"/>
          <w:cols w:num="2" w:equalWidth="0">
            <w:col w:w="5285" w:space="3188"/>
            <w:col w:w="7607"/>
          </w:cols>
        </w:sectPr>
      </w:pPr>
    </w:p>
    <w:p>
      <w:pPr>
        <w:pStyle w:val="BodyText"/>
        <w:spacing w:before="32"/>
        <w:rPr>
          <w:sz w:val="20"/>
        </w:rPr>
      </w:pPr>
    </w:p>
    <w:p>
      <w:pPr>
        <w:spacing w:after="0"/>
        <w:rPr>
          <w:sz w:val="20"/>
        </w:rPr>
        <w:sectPr>
          <w:type w:val="continuous"/>
          <w:pgSz w:w="16840" w:h="11910" w:orient="landscape"/>
          <w:pgMar w:top="860" w:bottom="0" w:left="460" w:right="300"/>
        </w:sectPr>
      </w:pPr>
    </w:p>
    <w:p>
      <w:pPr>
        <w:pStyle w:val="BodyText"/>
        <w:spacing w:line="288" w:lineRule="auto" w:before="100"/>
        <w:ind w:left="566" w:right="96" w:firstLine="189"/>
      </w:pPr>
      <w:r>
        <w:rPr>
          <w:color w:val="3B3838"/>
          <w:w w:val="94"/>
        </w:rPr>
        <w:t>昨年から続く国内の物価上昇（インフレ）の動向が、これまでとは異なる新たな局面に</w:t>
      </w:r>
      <w:r>
        <w:rPr>
          <w:color w:val="5B5759"/>
          <w:w w:val="94"/>
        </w:rPr>
        <w:t>差</w:t>
      </w:r>
      <w:r>
        <w:rPr>
          <w:color w:val="3B3838"/>
          <w:w w:val="94"/>
        </w:rPr>
        <w:t>し掛</w:t>
      </w:r>
      <w:r>
        <w:rPr>
          <w:color w:val="3B3838"/>
          <w:spacing w:val="1"/>
          <w:w w:val="93"/>
        </w:rPr>
        <w:t>かりつつあるかもしれません</w:t>
      </w:r>
      <w:r>
        <w:rPr>
          <w:color w:val="757274"/>
          <w:w w:val="93"/>
        </w:rPr>
        <w:t>。</w:t>
      </w:r>
    </w:p>
    <w:p>
      <w:pPr>
        <w:pStyle w:val="BodyText"/>
        <w:spacing w:before="32"/>
      </w:pPr>
    </w:p>
    <w:p>
      <w:pPr>
        <w:pStyle w:val="BodyText"/>
        <w:spacing w:line="283" w:lineRule="auto"/>
        <w:ind w:left="555" w:right="38" w:firstLine="17"/>
        <w:jc w:val="both"/>
      </w:pPr>
      <w:r>
        <w:rPr>
          <w:color w:val="3B3838"/>
          <w:spacing w:val="-2"/>
        </w:rPr>
        <w:t>総務省によると、</w:t>
      </w:r>
      <w:r>
        <w:rPr>
          <w:rFonts w:ascii="Times New Roman" w:eastAsia="Times New Roman"/>
          <w:color w:val="3B3838"/>
          <w:spacing w:val="-2"/>
          <w:sz w:val="18"/>
        </w:rPr>
        <w:t>6</w:t>
      </w:r>
      <w:r>
        <w:rPr>
          <w:color w:val="3B3838"/>
          <w:spacing w:val="-2"/>
        </w:rPr>
        <w:t>月の消</w:t>
      </w:r>
      <w:r>
        <w:rPr>
          <w:color w:val="5B5759"/>
          <w:spacing w:val="-2"/>
        </w:rPr>
        <w:t>費者</w:t>
      </w:r>
      <w:r>
        <w:rPr>
          <w:color w:val="3B3838"/>
          <w:spacing w:val="-2"/>
        </w:rPr>
        <w:t>物価指数</w:t>
      </w:r>
      <w:r>
        <w:rPr>
          <w:rFonts w:ascii="Times New Roman" w:eastAsia="Times New Roman"/>
          <w:color w:val="3B3838"/>
          <w:spacing w:val="-2"/>
          <w:sz w:val="18"/>
        </w:rPr>
        <w:t>(CPI)</w:t>
      </w:r>
      <w:r>
        <w:rPr>
          <w:color w:val="3B3838"/>
          <w:spacing w:val="-2"/>
        </w:rPr>
        <w:t>の総合指数は前年比＋</w:t>
      </w:r>
      <w:r>
        <w:rPr>
          <w:rFonts w:ascii="Times New Roman" w:eastAsia="Times New Roman"/>
          <w:color w:val="3B3838"/>
          <w:spacing w:val="-2"/>
          <w:sz w:val="18"/>
        </w:rPr>
        <w:t>3.3</w:t>
      </w:r>
      <w:r>
        <w:rPr>
          <w:color w:val="3B3838"/>
          <w:spacing w:val="-2"/>
        </w:rPr>
        <w:t>％の伸びとなり、直近</w:t>
      </w:r>
      <w:r>
        <w:rPr>
          <w:color w:val="3B3838"/>
          <w:spacing w:val="-8"/>
        </w:rPr>
        <w:t>では</w:t>
      </w:r>
      <w:r>
        <w:rPr>
          <w:rFonts w:ascii="Times New Roman" w:eastAsia="Times New Roman"/>
          <w:color w:val="3B3838"/>
          <w:spacing w:val="-8"/>
          <w:sz w:val="19"/>
        </w:rPr>
        <w:t>1</w:t>
      </w:r>
      <w:r>
        <w:rPr>
          <w:color w:val="3B3838"/>
          <w:spacing w:val="-8"/>
        </w:rPr>
        <w:t>月の＋</w:t>
      </w:r>
      <w:r>
        <w:rPr>
          <w:rFonts w:ascii="Times New Roman" w:eastAsia="Times New Roman"/>
          <w:color w:val="3B3838"/>
          <w:spacing w:val="-8"/>
          <w:sz w:val="18"/>
        </w:rPr>
        <w:t>4.2</w:t>
      </w:r>
      <w:r>
        <w:rPr>
          <w:color w:val="3B3838"/>
          <w:spacing w:val="-8"/>
        </w:rPr>
        <w:t>％をピ</w:t>
      </w:r>
      <w:r>
        <w:rPr>
          <w:color w:val="231F1F"/>
          <w:spacing w:val="-8"/>
        </w:rPr>
        <w:t>ー</w:t>
      </w:r>
      <w:r>
        <w:rPr>
          <w:color w:val="3B3838"/>
          <w:spacing w:val="-8"/>
        </w:rPr>
        <w:t>クとして伸び率は縮小傾向にあります</w:t>
      </w:r>
      <w:r>
        <w:rPr>
          <w:color w:val="757274"/>
          <w:spacing w:val="-8"/>
        </w:rPr>
        <w:t>。</w:t>
      </w:r>
      <w:r>
        <w:rPr>
          <w:color w:val="4B4849"/>
          <w:spacing w:val="-8"/>
        </w:rPr>
        <w:t>その一方で、価格変動幅の大き</w:t>
      </w:r>
      <w:r>
        <w:rPr>
          <w:color w:val="3B3838"/>
          <w:spacing w:val="-2"/>
        </w:rPr>
        <w:t>い生鮮食品と、国際的な資源価格の影響を受けやすいエネルギ</w:t>
      </w:r>
      <w:r>
        <w:rPr>
          <w:color w:val="231F1F"/>
          <w:spacing w:val="-2"/>
        </w:rPr>
        <w:t>ー</w:t>
      </w:r>
      <w:r>
        <w:rPr>
          <w:color w:val="4B4849"/>
          <w:spacing w:val="-2"/>
        </w:rPr>
        <w:t>品目を除いた物価指数（コ</w:t>
      </w:r>
      <w:r>
        <w:rPr>
          <w:color w:val="3B3838"/>
          <w:spacing w:val="-2"/>
        </w:rPr>
        <w:t>アコア</w:t>
      </w:r>
      <w:r>
        <w:rPr>
          <w:rFonts w:ascii="Times New Roman" w:eastAsia="Times New Roman"/>
          <w:color w:val="3B3838"/>
          <w:spacing w:val="-2"/>
          <w:sz w:val="18"/>
        </w:rPr>
        <w:t>CPI)</w:t>
      </w:r>
      <w:r>
        <w:rPr>
          <w:color w:val="3B3838"/>
          <w:spacing w:val="-2"/>
        </w:rPr>
        <w:t>は</w:t>
      </w:r>
      <w:r>
        <w:rPr>
          <w:rFonts w:ascii="Times New Roman" w:eastAsia="Times New Roman"/>
          <w:color w:val="3B3838"/>
          <w:spacing w:val="-2"/>
          <w:sz w:val="18"/>
        </w:rPr>
        <w:t>6</w:t>
      </w:r>
      <w:r>
        <w:rPr>
          <w:color w:val="3B3838"/>
          <w:spacing w:val="-2"/>
        </w:rPr>
        <w:t>月に＋</w:t>
      </w:r>
      <w:r>
        <w:rPr>
          <w:rFonts w:ascii="Times New Roman" w:eastAsia="Times New Roman"/>
          <w:color w:val="3B3838"/>
          <w:spacing w:val="-2"/>
          <w:sz w:val="18"/>
        </w:rPr>
        <w:t>4</w:t>
      </w:r>
      <w:r>
        <w:rPr>
          <w:rFonts w:ascii="Times New Roman" w:eastAsia="Times New Roman"/>
          <w:color w:val="231F1F"/>
          <w:spacing w:val="-2"/>
          <w:sz w:val="18"/>
        </w:rPr>
        <w:t>.</w:t>
      </w:r>
      <w:r>
        <w:rPr>
          <w:rFonts w:ascii="Times New Roman" w:eastAsia="Times New Roman"/>
          <w:color w:val="3B3838"/>
          <w:spacing w:val="-2"/>
          <w:sz w:val="18"/>
        </w:rPr>
        <w:t>2</w:t>
      </w:r>
      <w:r>
        <w:rPr>
          <w:color w:val="3B3838"/>
          <w:spacing w:val="-2"/>
        </w:rPr>
        <w:t>％となり、</w:t>
      </w:r>
      <w:r>
        <w:rPr>
          <w:rFonts w:ascii="Times New Roman" w:eastAsia="Times New Roman"/>
          <w:color w:val="3B3838"/>
          <w:spacing w:val="-2"/>
          <w:sz w:val="18"/>
        </w:rPr>
        <w:t>4</w:t>
      </w:r>
      <w:r>
        <w:rPr>
          <w:color w:val="3B3838"/>
          <w:spacing w:val="-2"/>
        </w:rPr>
        <w:t>月以来</w:t>
      </w:r>
      <w:r>
        <w:rPr>
          <w:rFonts w:ascii="Times New Roman" w:eastAsia="Times New Roman"/>
          <w:color w:val="3B3838"/>
          <w:spacing w:val="-2"/>
          <w:sz w:val="18"/>
        </w:rPr>
        <w:t>3</w:t>
      </w:r>
      <w:r>
        <w:rPr>
          <w:color w:val="3B3838"/>
          <w:spacing w:val="-2"/>
        </w:rPr>
        <w:t>か月連続で</w:t>
      </w:r>
      <w:r>
        <w:rPr>
          <w:rFonts w:ascii="Times New Roman" w:eastAsia="Times New Roman"/>
          <w:color w:val="3B3838"/>
          <w:spacing w:val="-2"/>
          <w:sz w:val="18"/>
        </w:rPr>
        <w:t>4</w:t>
      </w:r>
      <w:r>
        <w:rPr>
          <w:color w:val="3B3838"/>
          <w:spacing w:val="-2"/>
        </w:rPr>
        <w:t>％の大台を超え</w:t>
      </w:r>
      <w:r>
        <w:rPr>
          <w:color w:val="5B5759"/>
          <w:spacing w:val="-2"/>
        </w:rPr>
        <w:t>全</w:t>
      </w:r>
      <w:r>
        <w:rPr>
          <w:color w:val="3B3838"/>
          <w:spacing w:val="-2"/>
        </w:rPr>
        <w:t>体の総合指数とは逆の動きを示しています</w:t>
      </w:r>
      <w:r>
        <w:rPr>
          <w:color w:val="5B5759"/>
          <w:spacing w:val="-2"/>
        </w:rPr>
        <w:t>。</w:t>
      </w:r>
    </w:p>
    <w:p>
      <w:pPr>
        <w:pStyle w:val="BodyText"/>
        <w:spacing w:before="37"/>
      </w:pPr>
    </w:p>
    <w:p>
      <w:pPr>
        <w:pStyle w:val="BodyText"/>
        <w:spacing w:line="280" w:lineRule="auto" w:before="1"/>
        <w:ind w:left="558" w:right="67" w:hanging="3"/>
        <w:jc w:val="both"/>
      </w:pPr>
      <w:r>
        <w:rPr>
          <w:color w:val="3B3838"/>
          <w:spacing w:val="-4"/>
        </w:rPr>
        <w:t>これには、国による</w:t>
      </w:r>
      <w:r>
        <w:rPr>
          <w:color w:val="5B5759"/>
          <w:spacing w:val="-4"/>
        </w:rPr>
        <w:t>「</w:t>
      </w:r>
      <w:r>
        <w:rPr>
          <w:color w:val="3B3838"/>
          <w:spacing w:val="-4"/>
        </w:rPr>
        <w:t>エネルギー価格抑制政策」が影響しています</w:t>
      </w:r>
      <w:r>
        <w:rPr>
          <w:color w:val="757274"/>
          <w:spacing w:val="-4"/>
        </w:rPr>
        <w:t>。</w:t>
      </w:r>
      <w:r>
        <w:rPr>
          <w:color w:val="4B4849"/>
          <w:spacing w:val="-4"/>
        </w:rPr>
        <w:t>電気代や都市ガス料金な</w:t>
      </w:r>
      <w:r>
        <w:rPr>
          <w:color w:val="3B3838"/>
          <w:spacing w:val="-2"/>
        </w:rPr>
        <w:t>ど、国が指定するエネルギー品目に対して価格抑制のための補助金が出ており、エネルギー</w:t>
      </w:r>
      <w:r>
        <w:rPr>
          <w:color w:val="4B4849"/>
          <w:spacing w:val="-2"/>
        </w:rPr>
        <w:t>品目を含む全体の物価指数を押し下げています</w:t>
      </w:r>
      <w:r>
        <w:rPr>
          <w:color w:val="757274"/>
          <w:spacing w:val="-2"/>
        </w:rPr>
        <w:t>。</w:t>
      </w:r>
    </w:p>
    <w:p>
      <w:pPr>
        <w:pStyle w:val="BodyText"/>
        <w:spacing w:before="41"/>
      </w:pPr>
    </w:p>
    <w:p>
      <w:pPr>
        <w:pStyle w:val="BodyText"/>
        <w:spacing w:line="283" w:lineRule="auto"/>
        <w:ind w:left="559" w:right="57" w:firstLine="9"/>
        <w:jc w:val="both"/>
      </w:pPr>
      <w:r>
        <w:rPr>
          <w:color w:val="3B3838"/>
          <w:w w:val="99"/>
        </w:rPr>
        <w:t>新型コロナウィルス感染症の世界的拡大以降、国内における物価上</w:t>
      </w:r>
      <w:r>
        <w:rPr>
          <w:color w:val="5B5759"/>
          <w:w w:val="99"/>
        </w:rPr>
        <w:t>昇</w:t>
      </w:r>
      <w:r>
        <w:rPr>
          <w:color w:val="3B3838"/>
          <w:w w:val="99"/>
        </w:rPr>
        <w:t>トレンドは資源価格高</w:t>
      </w:r>
      <w:r>
        <w:rPr>
          <w:color w:val="3B3838"/>
          <w:w w:val="93"/>
        </w:rPr>
        <w:t>騰など海外要因が主導する</w:t>
      </w:r>
      <w:r>
        <w:rPr>
          <w:color w:val="5B5759"/>
          <w:w w:val="93"/>
        </w:rPr>
        <w:t>「</w:t>
      </w:r>
      <w:r>
        <w:rPr>
          <w:color w:val="3B3838"/>
          <w:w w:val="93"/>
        </w:rPr>
        <w:t>輸入インフレ」と考えられてきました</w:t>
      </w:r>
      <w:r>
        <w:rPr>
          <w:color w:val="757274"/>
          <w:w w:val="93"/>
        </w:rPr>
        <w:t>。</w:t>
      </w:r>
      <w:r>
        <w:rPr>
          <w:color w:val="3B3838"/>
          <w:w w:val="93"/>
        </w:rPr>
        <w:t>しかし、国が介入するかたち</w:t>
      </w:r>
      <w:r>
        <w:rPr>
          <w:color w:val="3B3838"/>
          <w:w w:val="97"/>
        </w:rPr>
        <w:t>でエネルギー価格を抑制するも、その他の品目の価格が継続的に上昇していることは、物価上</w:t>
      </w:r>
      <w:r>
        <w:rPr>
          <w:color w:val="4B4849"/>
          <w:w w:val="93"/>
        </w:rPr>
        <w:t>昇が、「海外要因が主導するもの」から</w:t>
      </w:r>
      <w:r>
        <w:rPr>
          <w:color w:val="231F1F"/>
          <w:w w:val="93"/>
        </w:rPr>
        <w:t>、</w:t>
      </w:r>
      <w:r>
        <w:rPr>
          <w:color w:val="4B4849"/>
          <w:w w:val="93"/>
        </w:rPr>
        <w:t>「国内要因が主導するもの」ヘシフトしつつあることを</w:t>
      </w:r>
      <w:r>
        <w:rPr>
          <w:color w:val="4B4849"/>
          <w:spacing w:val="1"/>
          <w:w w:val="99"/>
        </w:rPr>
        <w:t>示唆している可能性があります</w:t>
      </w:r>
      <w:r>
        <w:rPr>
          <w:color w:val="757274"/>
          <w:spacing w:val="1"/>
          <w:w w:val="99"/>
        </w:rPr>
        <w:t>。</w:t>
      </w:r>
      <w:r>
        <w:rPr>
          <w:color w:val="5B5759"/>
          <w:spacing w:val="1"/>
          <w:w w:val="99"/>
        </w:rPr>
        <w:t>賃金の</w:t>
      </w:r>
      <w:r>
        <w:rPr>
          <w:color w:val="3B3838"/>
          <w:w w:val="99"/>
        </w:rPr>
        <w:t>上昇や需要の回復などを背景に、本来の物価上昇の</w:t>
      </w:r>
      <w:r>
        <w:rPr>
          <w:color w:val="3B3838"/>
          <w:w w:val="93"/>
        </w:rPr>
        <w:t>サイクルが国内で回り始めているかもしれないということです。</w:t>
      </w:r>
    </w:p>
    <w:p>
      <w:pPr>
        <w:pStyle w:val="BodyText"/>
        <w:spacing w:before="35"/>
      </w:pPr>
    </w:p>
    <w:p>
      <w:pPr>
        <w:pStyle w:val="BodyText"/>
        <w:spacing w:line="280" w:lineRule="auto"/>
        <w:ind w:left="559" w:right="38"/>
        <w:jc w:val="both"/>
      </w:pPr>
      <w:r>
        <w:rPr>
          <w:color w:val="4B4849"/>
          <w:spacing w:val="1"/>
          <w:w w:val="103"/>
        </w:rPr>
        <w:t>日本労働組合総連合会（連合）は今春の賃金交渉における平均賃上げ率が</w:t>
      </w:r>
      <w:r>
        <w:rPr>
          <w:rFonts w:ascii="Times New Roman" w:eastAsia="Times New Roman"/>
          <w:color w:val="4B4849"/>
          <w:spacing w:val="1"/>
          <w:w w:val="103"/>
          <w:sz w:val="20"/>
        </w:rPr>
        <w:t>1993</w:t>
      </w:r>
      <w:r>
        <w:rPr>
          <w:color w:val="4B4849"/>
          <w:w w:val="103"/>
        </w:rPr>
        <w:t>年以来の</w:t>
      </w:r>
      <w:r>
        <w:rPr>
          <w:color w:val="4B4849"/>
          <w:w w:val="97"/>
        </w:rPr>
        <w:t>高水準となる平均</w:t>
      </w:r>
      <w:r>
        <w:rPr>
          <w:rFonts w:ascii="Times New Roman" w:eastAsia="Times New Roman"/>
          <w:color w:val="4B4849"/>
          <w:w w:val="97"/>
          <w:sz w:val="18"/>
        </w:rPr>
        <w:t>3</w:t>
      </w:r>
      <w:r>
        <w:rPr>
          <w:rFonts w:ascii="Times New Roman" w:eastAsia="Times New Roman"/>
          <w:color w:val="231F1F"/>
          <w:w w:val="97"/>
          <w:sz w:val="18"/>
        </w:rPr>
        <w:t>.</w:t>
      </w:r>
      <w:r>
        <w:rPr>
          <w:rFonts w:ascii="Times New Roman" w:eastAsia="Times New Roman"/>
          <w:color w:val="3B3838"/>
          <w:w w:val="97"/>
          <w:sz w:val="18"/>
        </w:rPr>
        <w:t>58</w:t>
      </w:r>
      <w:r>
        <w:rPr>
          <w:color w:val="3B3838"/>
          <w:w w:val="97"/>
        </w:rPr>
        <w:t>％とな</w:t>
      </w:r>
      <w:r>
        <w:rPr>
          <w:color w:val="5B5759"/>
          <w:w w:val="97"/>
        </w:rPr>
        <w:t>っ</w:t>
      </w:r>
      <w:r>
        <w:rPr>
          <w:color w:val="3B3838"/>
          <w:w w:val="97"/>
        </w:rPr>
        <w:t>たことを公表</w:t>
      </w:r>
      <w:r>
        <w:rPr>
          <w:color w:val="757274"/>
          <w:w w:val="97"/>
        </w:rPr>
        <w:t>。</w:t>
      </w:r>
      <w:r>
        <w:rPr>
          <w:color w:val="3B3838"/>
          <w:w w:val="97"/>
        </w:rPr>
        <w:t>また、今年は複数の大手流通企業における小売価格の値上げと共に、従業員に対する</w:t>
      </w:r>
      <w:r>
        <w:rPr>
          <w:color w:val="5B5759"/>
          <w:w w:val="97"/>
        </w:rPr>
        <w:t>賃</w:t>
      </w:r>
      <w:r>
        <w:rPr>
          <w:color w:val="3B3838"/>
          <w:w w:val="97"/>
        </w:rPr>
        <w:t>上げのニュースが相次ぎ話題となりました</w:t>
      </w:r>
      <w:r>
        <w:rPr>
          <w:color w:val="757274"/>
          <w:w w:val="97"/>
        </w:rPr>
        <w:t>。</w:t>
      </w:r>
      <w:r>
        <w:rPr>
          <w:color w:val="3B3838"/>
          <w:w w:val="97"/>
        </w:rPr>
        <w:t>仮に今後</w:t>
      </w:r>
      <w:r>
        <w:rPr>
          <w:color w:val="3B3838"/>
          <w:w w:val="100"/>
        </w:rPr>
        <w:t>も継続的に</w:t>
      </w:r>
      <w:r>
        <w:rPr>
          <w:color w:val="5B5759"/>
          <w:w w:val="100"/>
        </w:rPr>
        <w:t>賃金</w:t>
      </w:r>
      <w:r>
        <w:rPr>
          <w:color w:val="3B3838"/>
          <w:w w:val="100"/>
        </w:rPr>
        <w:t>が底上げされ、国民全体の所得水準が上がれば、それに伴い需要も増えると</w:t>
      </w:r>
      <w:r>
        <w:rPr>
          <w:color w:val="4B4849"/>
          <w:w w:val="97"/>
        </w:rPr>
        <w:t>考えられることから物価が上がりやすい地合いが強まる可能性があります。</w:t>
      </w:r>
    </w:p>
    <w:p>
      <w:pPr>
        <w:pStyle w:val="BodyText"/>
        <w:spacing w:before="45"/>
      </w:pPr>
    </w:p>
    <w:p>
      <w:pPr>
        <w:pStyle w:val="BodyText"/>
        <w:spacing w:line="283" w:lineRule="auto"/>
        <w:ind w:left="556" w:right="39" w:firstLine="13"/>
        <w:jc w:val="both"/>
      </w:pPr>
      <w:r>
        <w:rPr>
          <w:color w:val="4B4849"/>
          <w:w w:val="102"/>
        </w:rPr>
        <w:t>今後、国内経済が主導する物価上昇は定着するのか？コロナ禍による経済停滞の</w:t>
      </w:r>
      <w:r>
        <w:rPr>
          <w:color w:val="757274"/>
          <w:w w:val="102"/>
        </w:rPr>
        <w:t>一</w:t>
      </w:r>
      <w:r>
        <w:rPr>
          <w:color w:val="3B3838"/>
          <w:w w:val="102"/>
        </w:rPr>
        <w:t>時的な</w:t>
      </w:r>
      <w:r>
        <w:rPr>
          <w:color w:val="4B4849"/>
          <w:spacing w:val="1"/>
          <w:w w:val="97"/>
        </w:rPr>
        <w:t>反動の可能性もありますが、今後の動向を注視する必要がありそうです</w:t>
      </w:r>
      <w:r>
        <w:rPr>
          <w:color w:val="757274"/>
          <w:spacing w:val="1"/>
          <w:w w:val="97"/>
        </w:rPr>
        <w:t>。</w:t>
      </w:r>
      <w:r>
        <w:rPr>
          <w:color w:val="4B4849"/>
          <w:w w:val="97"/>
        </w:rPr>
        <w:t>仮に物価上昇のトレ</w:t>
      </w:r>
      <w:r>
        <w:rPr>
          <w:color w:val="3B3838"/>
          <w:spacing w:val="1"/>
          <w:w w:val="95"/>
        </w:rPr>
        <w:t>ンドが</w:t>
      </w:r>
      <w:r>
        <w:rPr>
          <w:color w:val="757274"/>
          <w:spacing w:val="1"/>
          <w:w w:val="95"/>
        </w:rPr>
        <w:t>一</w:t>
      </w:r>
      <w:r>
        <w:rPr>
          <w:color w:val="3B3838"/>
          <w:w w:val="95"/>
        </w:rPr>
        <w:t>過性のものではなく、継続的な現象となるのであれば、私たちはデフレ期に構築したラ</w:t>
      </w:r>
      <w:r>
        <w:rPr>
          <w:color w:val="3B3838"/>
          <w:spacing w:val="1"/>
          <w:w w:val="95"/>
        </w:rPr>
        <w:t>イフプラン、特に長期的な資</w:t>
      </w:r>
      <w:r>
        <w:rPr>
          <w:color w:val="5B5759"/>
          <w:spacing w:val="1"/>
          <w:w w:val="95"/>
        </w:rPr>
        <w:t>産</w:t>
      </w:r>
      <w:r>
        <w:rPr>
          <w:color w:val="3B3838"/>
          <w:spacing w:val="1"/>
          <w:w w:val="95"/>
        </w:rPr>
        <w:t>形成の戦略を見直すことが求められるでしょう</w:t>
      </w:r>
      <w:r>
        <w:rPr>
          <w:color w:val="757274"/>
          <w:spacing w:val="1"/>
          <w:w w:val="95"/>
        </w:rPr>
        <w:t>。</w:t>
      </w:r>
      <w:r>
        <w:rPr>
          <w:color w:val="3B3838"/>
          <w:w w:val="95"/>
        </w:rPr>
        <w:t>例えば、デフレ</w:t>
      </w:r>
      <w:r>
        <w:rPr>
          <w:color w:val="3B3838"/>
          <w:spacing w:val="1"/>
          <w:w w:val="95"/>
        </w:rPr>
        <w:t>期はリタ</w:t>
      </w:r>
      <w:r>
        <w:rPr>
          <w:color w:val="231F1F"/>
          <w:spacing w:val="1"/>
          <w:w w:val="95"/>
        </w:rPr>
        <w:t>ー</w:t>
      </w:r>
      <w:r>
        <w:rPr>
          <w:color w:val="3B3838"/>
          <w:spacing w:val="1"/>
          <w:w w:val="95"/>
        </w:rPr>
        <w:t>ンヘの期待よりも安定性が</w:t>
      </w:r>
      <w:r>
        <w:rPr>
          <w:color w:val="5B5759"/>
          <w:spacing w:val="1"/>
          <w:w w:val="95"/>
        </w:rPr>
        <w:t>重</w:t>
      </w:r>
      <w:r>
        <w:rPr>
          <w:color w:val="3B3838"/>
          <w:spacing w:val="1"/>
          <w:w w:val="95"/>
        </w:rPr>
        <w:t>視されがちですが、インフレ下では</w:t>
      </w:r>
      <w:r>
        <w:rPr>
          <w:color w:val="5B5759"/>
          <w:spacing w:val="1"/>
          <w:w w:val="95"/>
        </w:rPr>
        <w:t>「</w:t>
      </w:r>
      <w:r>
        <w:rPr>
          <w:color w:val="3B3838"/>
          <w:spacing w:val="1"/>
          <w:w w:val="95"/>
        </w:rPr>
        <w:t>デフレ期に</w:t>
      </w:r>
      <w:r>
        <w:rPr>
          <w:color w:val="5B5759"/>
          <w:spacing w:val="1"/>
          <w:w w:val="95"/>
        </w:rPr>
        <w:t>正</w:t>
      </w:r>
      <w:r>
        <w:rPr>
          <w:color w:val="3B3838"/>
          <w:w w:val="95"/>
        </w:rPr>
        <w:t>解と</w:t>
      </w:r>
      <w:r>
        <w:rPr>
          <w:color w:val="3B3838"/>
          <w:spacing w:val="1"/>
          <w:w w:val="95"/>
        </w:rPr>
        <w:t>された様々な前提</w:t>
      </w:r>
      <w:r>
        <w:rPr>
          <w:color w:val="5B5759"/>
          <w:spacing w:val="1"/>
          <w:w w:val="95"/>
        </w:rPr>
        <w:t>」</w:t>
      </w:r>
      <w:r>
        <w:rPr>
          <w:color w:val="3B3838"/>
          <w:spacing w:val="1"/>
          <w:w w:val="95"/>
        </w:rPr>
        <w:t>が</w:t>
      </w:r>
      <w:r>
        <w:rPr>
          <w:color w:val="757274"/>
          <w:spacing w:val="1"/>
          <w:w w:val="95"/>
        </w:rPr>
        <w:t>真</w:t>
      </w:r>
      <w:r>
        <w:rPr>
          <w:color w:val="3B3838"/>
          <w:w w:val="95"/>
        </w:rPr>
        <w:t>逆となるからです。</w:t>
      </w:r>
    </w:p>
    <w:p>
      <w:pPr>
        <w:pStyle w:val="BodyText"/>
        <w:spacing w:line="295" w:lineRule="auto" w:before="80"/>
        <w:ind w:left="577" w:right="511" w:firstLine="193"/>
        <w:jc w:val="both"/>
      </w:pPr>
      <w:r>
        <w:rPr/>
        <w:br w:type="column"/>
      </w:r>
      <w:r>
        <w:rPr>
          <w:color w:val="3B3838"/>
          <w:w w:val="102"/>
        </w:rPr>
        <w:t>相続税と贈</w:t>
      </w:r>
      <w:r>
        <w:rPr>
          <w:color w:val="5B5759"/>
          <w:w w:val="102"/>
        </w:rPr>
        <w:t>与</w:t>
      </w:r>
      <w:r>
        <w:rPr>
          <w:color w:val="3B3838"/>
          <w:w w:val="102"/>
        </w:rPr>
        <w:t>税に関する税制改</w:t>
      </w:r>
      <w:r>
        <w:rPr>
          <w:color w:val="5B5759"/>
          <w:w w:val="102"/>
        </w:rPr>
        <w:t>正</w:t>
      </w:r>
      <w:r>
        <w:rPr>
          <w:color w:val="3B3838"/>
          <w:w w:val="102"/>
        </w:rPr>
        <w:t>に注目が集ま</w:t>
      </w:r>
      <w:r>
        <w:rPr>
          <w:color w:val="5B5759"/>
          <w:w w:val="102"/>
        </w:rPr>
        <w:t>っ</w:t>
      </w:r>
      <w:r>
        <w:rPr>
          <w:color w:val="3B3838"/>
          <w:w w:val="102"/>
        </w:rPr>
        <w:t>ています</w:t>
      </w:r>
      <w:r>
        <w:rPr>
          <w:color w:val="757274"/>
          <w:w w:val="102"/>
        </w:rPr>
        <w:t>。</w:t>
      </w:r>
      <w:r>
        <w:rPr>
          <w:color w:val="3B3838"/>
          <w:w w:val="102"/>
        </w:rPr>
        <w:t>令和</w:t>
      </w:r>
      <w:r>
        <w:rPr>
          <w:rFonts w:ascii="Times New Roman" w:eastAsia="Times New Roman"/>
          <w:color w:val="3B3838"/>
          <w:w w:val="102"/>
          <w:sz w:val="18"/>
        </w:rPr>
        <w:t>5</w:t>
      </w:r>
      <w:r>
        <w:rPr>
          <w:color w:val="3B3838"/>
          <w:spacing w:val="-2"/>
          <w:w w:val="102"/>
        </w:rPr>
        <w:t>年度税制改正関連法に</w:t>
      </w:r>
      <w:r>
        <w:rPr>
          <w:color w:val="3B3838"/>
          <w:spacing w:val="1"/>
          <w:w w:val="94"/>
        </w:rPr>
        <w:t>よると、相続税と贈与税の分野において制度が変わりました</w:t>
      </w:r>
      <w:r>
        <w:rPr>
          <w:color w:val="757274"/>
          <w:spacing w:val="1"/>
          <w:w w:val="94"/>
        </w:rPr>
        <w:t>。</w:t>
      </w:r>
      <w:r>
        <w:rPr>
          <w:color w:val="5B5759"/>
          <w:spacing w:val="1"/>
          <w:w w:val="94"/>
        </w:rPr>
        <w:t>主</w:t>
      </w:r>
      <w:r>
        <w:rPr>
          <w:color w:val="3B3838"/>
          <w:spacing w:val="1"/>
          <w:w w:val="94"/>
        </w:rPr>
        <w:t>なポイントとして、以下の</w:t>
      </w:r>
      <w:r>
        <w:rPr>
          <w:rFonts w:ascii="Times New Roman" w:eastAsia="Times New Roman"/>
          <w:color w:val="3B3838"/>
          <w:w w:val="94"/>
          <w:sz w:val="18"/>
        </w:rPr>
        <w:t>2</w:t>
      </w:r>
      <w:r>
        <w:rPr>
          <w:color w:val="3B3838"/>
          <w:w w:val="94"/>
        </w:rPr>
        <w:t>点が</w:t>
      </w:r>
      <w:r>
        <w:rPr>
          <w:color w:val="4B4849"/>
          <w:spacing w:val="1"/>
          <w:w w:val="97"/>
        </w:rPr>
        <w:t>挙げられます</w:t>
      </w:r>
      <w:r>
        <w:rPr>
          <w:color w:val="757274"/>
          <w:w w:val="97"/>
        </w:rPr>
        <w:t>。</w:t>
      </w:r>
    </w:p>
    <w:p>
      <w:pPr>
        <w:pStyle w:val="BodyText"/>
        <w:spacing w:before="46"/>
      </w:pPr>
    </w:p>
    <w:p>
      <w:pPr>
        <w:pStyle w:val="BodyText"/>
        <w:ind w:left="583"/>
      </w:pPr>
      <w:r>
        <w:rPr>
          <w:color w:val="757274"/>
          <w:w w:val="105"/>
        </w:rPr>
        <w:t>®</w:t>
      </w:r>
      <w:r>
        <w:rPr>
          <w:color w:val="4B4849"/>
          <w:w w:val="105"/>
        </w:rPr>
        <w:t>暦年課税における相続前贈与の加算期間延長</w:t>
      </w:r>
      <w:r>
        <w:rPr>
          <w:rFonts w:ascii="Times New Roman" w:hAnsi="Times New Roman" w:eastAsia="Times New Roman"/>
          <w:color w:val="4B4849"/>
          <w:w w:val="105"/>
          <w:sz w:val="18"/>
        </w:rPr>
        <w:t>(2024</w:t>
      </w:r>
      <w:r>
        <w:rPr>
          <w:color w:val="4B4849"/>
          <w:w w:val="105"/>
        </w:rPr>
        <w:t>年</w:t>
      </w:r>
      <w:r>
        <w:rPr>
          <w:rFonts w:ascii="Times New Roman" w:hAnsi="Times New Roman" w:eastAsia="Times New Roman"/>
          <w:color w:val="4B4849"/>
          <w:w w:val="105"/>
          <w:sz w:val="19"/>
        </w:rPr>
        <w:t>1</w:t>
      </w:r>
      <w:r>
        <w:rPr>
          <w:color w:val="4B4849"/>
          <w:w w:val="105"/>
        </w:rPr>
        <w:t>月以降の贈与に適用</w:t>
      </w:r>
      <w:r>
        <w:rPr>
          <w:color w:val="4B4849"/>
          <w:spacing w:val="-10"/>
          <w:w w:val="105"/>
        </w:rPr>
        <w:t>）</w:t>
      </w:r>
    </w:p>
    <w:p>
      <w:pPr>
        <w:pStyle w:val="BodyText"/>
        <w:spacing w:before="41"/>
        <w:ind w:left="583"/>
      </w:pPr>
      <w:r>
        <w:rPr>
          <w:color w:val="5B5759"/>
        </w:rPr>
        <w:t>®</w:t>
      </w:r>
      <w:r>
        <w:rPr>
          <w:color w:val="3B3838"/>
        </w:rPr>
        <w:t>相続時精算課税の</w:t>
      </w:r>
      <w:r>
        <w:rPr>
          <w:color w:val="5B5759"/>
        </w:rPr>
        <w:t>基</w:t>
      </w:r>
      <w:r>
        <w:rPr>
          <w:color w:val="3B3838"/>
        </w:rPr>
        <w:t>礎控除創設</w:t>
      </w:r>
      <w:r>
        <w:rPr>
          <w:rFonts w:ascii="Times New Roman" w:hAnsi="Times New Roman" w:eastAsia="Times New Roman"/>
          <w:color w:val="3B3838"/>
          <w:sz w:val="18"/>
        </w:rPr>
        <w:t>(2024</w:t>
      </w:r>
      <w:r>
        <w:rPr>
          <w:color w:val="5B5759"/>
        </w:rPr>
        <w:t>年</w:t>
      </w:r>
      <w:r>
        <w:rPr>
          <w:rFonts w:ascii="Times New Roman" w:hAnsi="Times New Roman" w:eastAsia="Times New Roman"/>
          <w:color w:val="3B3838"/>
          <w:sz w:val="20"/>
        </w:rPr>
        <w:t>1</w:t>
      </w:r>
      <w:r>
        <w:rPr>
          <w:color w:val="3B3838"/>
        </w:rPr>
        <w:t>月以降の贈与に適用</w:t>
      </w:r>
      <w:r>
        <w:rPr>
          <w:color w:val="3B3838"/>
          <w:spacing w:val="-10"/>
        </w:rPr>
        <w:t>）</w:t>
      </w:r>
    </w:p>
    <w:p>
      <w:pPr>
        <w:pStyle w:val="BodyText"/>
        <w:spacing w:before="92"/>
      </w:pPr>
    </w:p>
    <w:p>
      <w:pPr>
        <w:pStyle w:val="BodyText"/>
        <w:spacing w:line="288" w:lineRule="auto" w:before="1"/>
        <w:ind w:left="571" w:right="503" w:firstLine="12"/>
        <w:jc w:val="both"/>
      </w:pPr>
      <w:r>
        <w:rPr>
          <w:color w:val="757274"/>
          <w:w w:val="103"/>
        </w:rPr>
        <w:t>®</w:t>
      </w:r>
      <w:r>
        <w:rPr>
          <w:color w:val="4B4849"/>
          <w:w w:val="103"/>
        </w:rPr>
        <w:t>の改正は</w:t>
      </w:r>
      <w:r>
        <w:rPr>
          <w:color w:val="231F1F"/>
          <w:w w:val="103"/>
        </w:rPr>
        <w:t>、</w:t>
      </w:r>
      <w:r>
        <w:rPr>
          <w:color w:val="3B3838"/>
          <w:w w:val="103"/>
        </w:rPr>
        <w:t>本人が亡くなる前の</w:t>
      </w:r>
      <w:r>
        <w:rPr>
          <w:rFonts w:ascii="Times New Roman" w:hAnsi="Times New Roman" w:eastAsia="Times New Roman"/>
          <w:color w:val="3B3838"/>
          <w:w w:val="103"/>
          <w:sz w:val="20"/>
        </w:rPr>
        <w:t>3</w:t>
      </w:r>
      <w:r>
        <w:rPr>
          <w:color w:val="3B3838"/>
          <w:w w:val="103"/>
        </w:rPr>
        <w:t>年以内に行われた贈与分は相続財産に加算しなければな</w:t>
      </w:r>
      <w:r>
        <w:rPr>
          <w:color w:val="4B4849"/>
          <w:w w:val="97"/>
        </w:rPr>
        <w:t>らないという従来の規定を、亡くなる前</w:t>
      </w:r>
      <w:r>
        <w:rPr>
          <w:rFonts w:ascii="Times New Roman" w:hAnsi="Times New Roman" w:eastAsia="Times New Roman"/>
          <w:color w:val="4B4849"/>
          <w:w w:val="97"/>
          <w:sz w:val="18"/>
        </w:rPr>
        <w:t>7</w:t>
      </w:r>
      <w:r>
        <w:rPr>
          <w:color w:val="4B4849"/>
          <w:w w:val="97"/>
        </w:rPr>
        <w:t>年以内に期間延長するというものです</w:t>
      </w:r>
      <w:r>
        <w:rPr>
          <w:color w:val="757274"/>
          <w:w w:val="97"/>
        </w:rPr>
        <w:t>。</w:t>
      </w:r>
      <w:r>
        <w:rPr>
          <w:color w:val="3B3838"/>
          <w:w w:val="97"/>
        </w:rPr>
        <w:t>贈</w:t>
      </w:r>
      <w:r>
        <w:rPr>
          <w:color w:val="5B5759"/>
          <w:w w:val="97"/>
        </w:rPr>
        <w:t>与</w:t>
      </w:r>
      <w:r>
        <w:rPr>
          <w:color w:val="3B3838"/>
          <w:w w:val="97"/>
        </w:rPr>
        <w:t>税には毎</w:t>
      </w:r>
      <w:r>
        <w:rPr>
          <w:color w:val="5B5759"/>
          <w:spacing w:val="1"/>
          <w:w w:val="99"/>
        </w:rPr>
        <w:t>年</w:t>
      </w:r>
      <w:r>
        <w:rPr>
          <w:color w:val="3B3838"/>
          <w:spacing w:val="1"/>
          <w:w w:val="99"/>
        </w:rPr>
        <w:t>の贈与（</w:t>
      </w:r>
      <w:r>
        <w:rPr>
          <w:color w:val="5B5759"/>
          <w:spacing w:val="1"/>
          <w:w w:val="99"/>
        </w:rPr>
        <w:t>暦年</w:t>
      </w:r>
      <w:r>
        <w:rPr>
          <w:color w:val="3B3838"/>
          <w:spacing w:val="1"/>
          <w:w w:val="99"/>
        </w:rPr>
        <w:t>贈与</w:t>
      </w:r>
      <w:r>
        <w:rPr>
          <w:color w:val="5B5759"/>
          <w:spacing w:val="1"/>
          <w:w w:val="99"/>
        </w:rPr>
        <w:t>）金</w:t>
      </w:r>
      <w:r>
        <w:rPr>
          <w:color w:val="3B3838"/>
          <w:spacing w:val="1"/>
          <w:w w:val="99"/>
        </w:rPr>
        <w:t>額に対し年</w:t>
      </w:r>
      <w:r>
        <w:rPr>
          <w:rFonts w:ascii="Times New Roman" w:hAnsi="Times New Roman" w:eastAsia="Times New Roman"/>
          <w:color w:val="3B3838"/>
          <w:spacing w:val="-1"/>
          <w:w w:val="99"/>
          <w:sz w:val="20"/>
        </w:rPr>
        <w:t>l</w:t>
      </w:r>
      <w:r>
        <w:rPr>
          <w:rFonts w:ascii="Times New Roman" w:hAnsi="Times New Roman" w:eastAsia="Times New Roman"/>
          <w:color w:val="3B3838"/>
          <w:w w:val="99"/>
          <w:sz w:val="20"/>
        </w:rPr>
        <w:t>l</w:t>
      </w:r>
      <w:r>
        <w:rPr>
          <w:rFonts w:ascii="Times New Roman" w:hAnsi="Times New Roman" w:eastAsia="Times New Roman"/>
          <w:color w:val="3B3838"/>
          <w:spacing w:val="1"/>
          <w:w w:val="99"/>
          <w:sz w:val="20"/>
        </w:rPr>
        <w:t>O</w:t>
      </w:r>
      <w:r>
        <w:rPr>
          <w:color w:val="3B3838"/>
          <w:spacing w:val="1"/>
          <w:w w:val="99"/>
        </w:rPr>
        <w:t>万円の</w:t>
      </w:r>
      <w:r>
        <w:rPr>
          <w:color w:val="5B5759"/>
          <w:spacing w:val="1"/>
          <w:w w:val="99"/>
        </w:rPr>
        <w:t>基</w:t>
      </w:r>
      <w:r>
        <w:rPr>
          <w:color w:val="3B3838"/>
          <w:spacing w:val="1"/>
          <w:w w:val="99"/>
        </w:rPr>
        <w:t>礎控除がありますが、加算期間の延長によ</w:t>
      </w:r>
      <w:r>
        <w:rPr>
          <w:color w:val="5B5759"/>
          <w:w w:val="99"/>
        </w:rPr>
        <w:t>っ</w:t>
      </w:r>
      <w:r>
        <w:rPr>
          <w:color w:val="3B3838"/>
          <w:w w:val="94"/>
        </w:rPr>
        <w:t>て暦年贈与の税制</w:t>
      </w:r>
      <w:r>
        <w:rPr>
          <w:color w:val="5B5759"/>
          <w:w w:val="94"/>
        </w:rPr>
        <w:t>上</w:t>
      </w:r>
      <w:r>
        <w:rPr>
          <w:color w:val="3B3838"/>
          <w:w w:val="94"/>
        </w:rPr>
        <w:t>のメリットは後退することになります</w:t>
      </w:r>
      <w:r>
        <w:rPr>
          <w:color w:val="757274"/>
          <w:w w:val="94"/>
        </w:rPr>
        <w:t>。</w:t>
      </w:r>
    </w:p>
    <w:p>
      <w:pPr>
        <w:pStyle w:val="BodyText"/>
        <w:spacing w:before="54"/>
      </w:pPr>
    </w:p>
    <w:p>
      <w:pPr>
        <w:pStyle w:val="BodyText"/>
        <w:spacing w:line="288" w:lineRule="auto"/>
        <w:ind w:left="555" w:right="502" w:firstLine="27"/>
        <w:jc w:val="both"/>
      </w:pPr>
      <w:r>
        <w:rPr>
          <w:color w:val="5B5759"/>
          <w:w w:val="101"/>
        </w:rPr>
        <w:t>®</w:t>
      </w:r>
      <w:r>
        <w:rPr>
          <w:color w:val="3B3838"/>
          <w:w w:val="101"/>
        </w:rPr>
        <w:t>における</w:t>
      </w:r>
      <w:r>
        <w:rPr>
          <w:color w:val="5B5759"/>
          <w:w w:val="101"/>
        </w:rPr>
        <w:t>「</w:t>
      </w:r>
      <w:r>
        <w:rPr>
          <w:color w:val="3B3838"/>
          <w:w w:val="101"/>
        </w:rPr>
        <w:t>相続時精</w:t>
      </w:r>
      <w:r>
        <w:rPr>
          <w:color w:val="5B5759"/>
          <w:w w:val="101"/>
        </w:rPr>
        <w:t>算課</w:t>
      </w:r>
      <w:r>
        <w:rPr>
          <w:color w:val="3B3838"/>
          <w:w w:val="101"/>
        </w:rPr>
        <w:t>税」とは、贈与者と</w:t>
      </w:r>
      <w:r>
        <w:rPr>
          <w:color w:val="5B5759"/>
          <w:w w:val="101"/>
        </w:rPr>
        <w:t>受</w:t>
      </w:r>
      <w:r>
        <w:rPr>
          <w:color w:val="3B3838"/>
          <w:w w:val="101"/>
        </w:rPr>
        <w:t>贈者の組み</w:t>
      </w:r>
      <w:r>
        <w:rPr>
          <w:color w:val="5B5759"/>
          <w:w w:val="101"/>
        </w:rPr>
        <w:t>合</w:t>
      </w:r>
      <w:r>
        <w:rPr>
          <w:color w:val="3B3838"/>
          <w:w w:val="101"/>
        </w:rPr>
        <w:t>わせごとに通</w:t>
      </w:r>
      <w:r>
        <w:rPr>
          <w:color w:val="5B5759"/>
          <w:w w:val="101"/>
        </w:rPr>
        <w:t>算</w:t>
      </w:r>
      <w:r>
        <w:rPr>
          <w:rFonts w:ascii="Times New Roman" w:hAnsi="Times New Roman" w:eastAsia="Times New Roman"/>
          <w:color w:val="3B3838"/>
          <w:w w:val="101"/>
          <w:sz w:val="18"/>
        </w:rPr>
        <w:t>2,500</w:t>
      </w:r>
      <w:r>
        <w:rPr>
          <w:color w:val="3B3838"/>
          <w:w w:val="101"/>
        </w:rPr>
        <w:t>万円まで贈与税が課税されない代わりに、その贈与分を本人の死後に相続財</w:t>
      </w:r>
      <w:r>
        <w:rPr>
          <w:color w:val="5B5759"/>
          <w:w w:val="101"/>
        </w:rPr>
        <w:t>産</w:t>
      </w:r>
      <w:r>
        <w:rPr>
          <w:color w:val="3B3838"/>
          <w:w w:val="101"/>
        </w:rPr>
        <w:t>に持ち</w:t>
      </w:r>
      <w:r>
        <w:rPr>
          <w:color w:val="5B5759"/>
          <w:w w:val="101"/>
        </w:rPr>
        <w:t>戻</w:t>
      </w:r>
      <w:r>
        <w:rPr>
          <w:color w:val="3B3838"/>
          <w:w w:val="101"/>
        </w:rPr>
        <w:t>して相続税を</w:t>
      </w:r>
      <w:r>
        <w:rPr>
          <w:color w:val="3B3838"/>
          <w:w w:val="102"/>
        </w:rPr>
        <w:t>課税する制度です</w:t>
      </w:r>
      <w:r>
        <w:rPr>
          <w:color w:val="5B5759"/>
          <w:w w:val="102"/>
        </w:rPr>
        <w:t>。</w:t>
      </w:r>
      <w:r>
        <w:rPr>
          <w:color w:val="3B3838"/>
          <w:w w:val="102"/>
        </w:rPr>
        <w:t>従来はこの制度を選択すると、その受贈</w:t>
      </w:r>
      <w:r>
        <w:rPr>
          <w:color w:val="5B5759"/>
          <w:w w:val="102"/>
        </w:rPr>
        <w:t>者</w:t>
      </w:r>
      <w:r>
        <w:rPr>
          <w:color w:val="3B3838"/>
          <w:w w:val="102"/>
        </w:rPr>
        <w:t>には毎</w:t>
      </w:r>
      <w:r>
        <w:rPr>
          <w:color w:val="5B5759"/>
          <w:w w:val="102"/>
        </w:rPr>
        <w:t>年</w:t>
      </w:r>
      <w:r>
        <w:rPr>
          <w:color w:val="3B3838"/>
          <w:w w:val="102"/>
        </w:rPr>
        <w:t>の</w:t>
      </w:r>
      <w:r>
        <w:rPr>
          <w:color w:val="5B5759"/>
          <w:w w:val="102"/>
        </w:rPr>
        <w:t>基</w:t>
      </w:r>
      <w:r>
        <w:rPr>
          <w:color w:val="3B3838"/>
          <w:w w:val="102"/>
        </w:rPr>
        <w:t>礎控除</w:t>
      </w:r>
      <w:r>
        <w:rPr>
          <w:rFonts w:ascii="Times New Roman" w:hAnsi="Times New Roman" w:eastAsia="Times New Roman"/>
          <w:color w:val="3B3838"/>
          <w:spacing w:val="-1"/>
          <w:w w:val="102"/>
          <w:sz w:val="20"/>
        </w:rPr>
        <w:t>ll</w:t>
      </w:r>
      <w:r>
        <w:rPr>
          <w:rFonts w:ascii="Times New Roman" w:hAnsi="Times New Roman" w:eastAsia="Times New Roman"/>
          <w:color w:val="3B3838"/>
          <w:w w:val="102"/>
          <w:sz w:val="20"/>
        </w:rPr>
        <w:t>O</w:t>
      </w:r>
      <w:r>
        <w:rPr>
          <w:color w:val="3B3838"/>
          <w:w w:val="102"/>
        </w:rPr>
        <w:t>万円</w:t>
      </w:r>
      <w:r>
        <w:rPr>
          <w:color w:val="3B3838"/>
          <w:spacing w:val="1"/>
          <w:w w:val="101"/>
        </w:rPr>
        <w:t>は適用不可でした</w:t>
      </w:r>
      <w:r>
        <w:rPr>
          <w:color w:val="757274"/>
          <w:spacing w:val="1"/>
          <w:w w:val="101"/>
        </w:rPr>
        <w:t>。</w:t>
      </w:r>
      <w:r>
        <w:rPr>
          <w:color w:val="4B4849"/>
          <w:spacing w:val="1"/>
          <w:w w:val="101"/>
        </w:rPr>
        <w:t>今回の改正法は、相続時精算課税制度にも年</w:t>
      </w:r>
      <w:r>
        <w:rPr>
          <w:rFonts w:ascii="Times New Roman" w:hAnsi="Times New Roman" w:eastAsia="Times New Roman"/>
          <w:color w:val="4B4849"/>
          <w:spacing w:val="-1"/>
          <w:w w:val="101"/>
          <w:sz w:val="20"/>
        </w:rPr>
        <w:t>l</w:t>
      </w:r>
      <w:r>
        <w:rPr>
          <w:rFonts w:ascii="Times New Roman" w:hAnsi="Times New Roman" w:eastAsia="Times New Roman"/>
          <w:color w:val="4B4849"/>
          <w:w w:val="101"/>
          <w:sz w:val="20"/>
        </w:rPr>
        <w:t>l</w:t>
      </w:r>
      <w:r>
        <w:rPr>
          <w:rFonts w:ascii="Times New Roman" w:hAnsi="Times New Roman" w:eastAsia="Times New Roman"/>
          <w:color w:val="4B4849"/>
          <w:spacing w:val="1"/>
          <w:w w:val="101"/>
          <w:sz w:val="20"/>
        </w:rPr>
        <w:t>O</w:t>
      </w:r>
      <w:r>
        <w:rPr>
          <w:color w:val="4B4849"/>
          <w:w w:val="101"/>
        </w:rPr>
        <w:t>万円の基礎控除の新設</w:t>
      </w:r>
      <w:r>
        <w:rPr>
          <w:color w:val="3B3838"/>
          <w:spacing w:val="1"/>
          <w:w w:val="98"/>
        </w:rPr>
        <w:t>を盛り込んでいます</w:t>
      </w:r>
      <w:r>
        <w:rPr>
          <w:color w:val="757274"/>
          <w:spacing w:val="1"/>
          <w:w w:val="98"/>
        </w:rPr>
        <w:t>。</w:t>
      </w:r>
      <w:r>
        <w:rPr>
          <w:color w:val="3B3838"/>
          <w:spacing w:val="1"/>
          <w:w w:val="98"/>
        </w:rPr>
        <w:t>毎年の基礎控除分は相続財</w:t>
      </w:r>
      <w:r>
        <w:rPr>
          <w:color w:val="5B5759"/>
          <w:spacing w:val="1"/>
          <w:w w:val="98"/>
        </w:rPr>
        <w:t>産</w:t>
      </w:r>
      <w:r>
        <w:rPr>
          <w:color w:val="3B3838"/>
          <w:w w:val="98"/>
        </w:rPr>
        <w:t>への持ち戻しがなく、こちらは税制上のメ</w:t>
      </w:r>
      <w:r>
        <w:rPr>
          <w:color w:val="3B3838"/>
          <w:w w:val="87"/>
        </w:rPr>
        <w:t>リットの拡大と</w:t>
      </w:r>
      <w:r>
        <w:rPr>
          <w:color w:val="5B5759"/>
          <w:w w:val="87"/>
        </w:rPr>
        <w:t>言</w:t>
      </w:r>
      <w:r>
        <w:rPr>
          <w:color w:val="3B3838"/>
          <w:w w:val="87"/>
        </w:rPr>
        <w:t>えるでしょう</w:t>
      </w:r>
      <w:r>
        <w:rPr>
          <w:color w:val="5B5759"/>
          <w:w w:val="87"/>
        </w:rPr>
        <w:t>。</w:t>
      </w:r>
    </w:p>
    <w:p>
      <w:pPr>
        <w:pStyle w:val="BodyText"/>
        <w:spacing w:before="61"/>
      </w:pPr>
    </w:p>
    <w:p>
      <w:pPr>
        <w:pStyle w:val="BodyText"/>
        <w:ind w:left="594"/>
      </w:pPr>
      <w:r>
        <w:rPr>
          <w:color w:val="3B3838"/>
          <w:spacing w:val="-4"/>
        </w:rPr>
        <w:t>※記載の情報は制度の概要の説明であり、法律</w:t>
      </w:r>
      <w:r>
        <w:rPr>
          <w:color w:val="5B5759"/>
          <w:spacing w:val="-4"/>
        </w:rPr>
        <w:t>上の</w:t>
      </w:r>
      <w:r>
        <w:rPr>
          <w:color w:val="3B3838"/>
          <w:spacing w:val="-4"/>
        </w:rPr>
        <w:t>助</w:t>
      </w:r>
      <w:r>
        <w:rPr>
          <w:color w:val="5B5759"/>
          <w:spacing w:val="-4"/>
        </w:rPr>
        <w:t>言</w:t>
      </w:r>
      <w:r>
        <w:rPr>
          <w:color w:val="3B3838"/>
          <w:spacing w:val="-4"/>
        </w:rPr>
        <w:t>ではありません</w:t>
      </w:r>
      <w:r>
        <w:rPr>
          <w:color w:val="757274"/>
          <w:spacing w:val="-4"/>
        </w:rPr>
        <w:t>。</w:t>
      </w:r>
      <w:r>
        <w:rPr>
          <w:color w:val="3B3838"/>
          <w:spacing w:val="-4"/>
        </w:rPr>
        <w:t>このコラムは</w:t>
      </w:r>
      <w:r>
        <w:rPr>
          <w:rFonts w:ascii="Times New Roman" w:hAnsi="Times New Roman" w:eastAsia="Times New Roman"/>
          <w:color w:val="3B3838"/>
          <w:spacing w:val="-4"/>
          <w:sz w:val="18"/>
        </w:rPr>
        <w:t>2023</w:t>
      </w:r>
      <w:r>
        <w:rPr>
          <w:color w:val="3B3838"/>
          <w:spacing w:val="-10"/>
        </w:rPr>
        <w:t>年</w:t>
      </w:r>
    </w:p>
    <w:p>
      <w:pPr>
        <w:pStyle w:val="BodyText"/>
        <w:spacing w:before="41"/>
        <w:ind w:left="574"/>
      </w:pPr>
      <w:r>
        <w:rPr>
          <w:rFonts w:ascii="Times New Roman" w:eastAsia="Times New Roman"/>
          <w:color w:val="3B3838"/>
          <w:spacing w:val="-8"/>
          <w:sz w:val="20"/>
        </w:rPr>
        <w:t>8</w:t>
      </w:r>
      <w:r>
        <w:rPr>
          <w:color w:val="3B3838"/>
          <w:spacing w:val="-8"/>
        </w:rPr>
        <w:t>月</w:t>
      </w:r>
      <w:r>
        <w:rPr>
          <w:rFonts w:ascii="Times New Roman" w:eastAsia="Times New Roman"/>
          <w:color w:val="3B3838"/>
          <w:spacing w:val="-8"/>
          <w:sz w:val="20"/>
        </w:rPr>
        <w:t>1</w:t>
      </w:r>
      <w:r>
        <w:rPr>
          <w:color w:val="3B3838"/>
          <w:spacing w:val="-8"/>
        </w:rPr>
        <w:t>日現</w:t>
      </w:r>
      <w:r>
        <w:rPr>
          <w:color w:val="5B5759"/>
          <w:spacing w:val="-8"/>
        </w:rPr>
        <w:t>在</w:t>
      </w:r>
      <w:r>
        <w:rPr>
          <w:color w:val="3B3838"/>
          <w:spacing w:val="-8"/>
        </w:rPr>
        <w:t>の税制に基づきますが、</w:t>
      </w:r>
      <w:r>
        <w:rPr>
          <w:color w:val="5B5759"/>
          <w:spacing w:val="-8"/>
        </w:rPr>
        <w:t>今</w:t>
      </w:r>
      <w:r>
        <w:rPr>
          <w:color w:val="3B3838"/>
          <w:spacing w:val="-8"/>
        </w:rPr>
        <w:t>後の法改</w:t>
      </w:r>
      <w:r>
        <w:rPr>
          <w:color w:val="5B5759"/>
          <w:spacing w:val="-8"/>
        </w:rPr>
        <w:t>正</w:t>
      </w:r>
      <w:r>
        <w:rPr>
          <w:color w:val="3B3838"/>
          <w:spacing w:val="-8"/>
        </w:rPr>
        <w:t>などにより変更される場</w:t>
      </w:r>
      <w:r>
        <w:rPr>
          <w:color w:val="5B5759"/>
          <w:spacing w:val="-8"/>
        </w:rPr>
        <w:t>合</w:t>
      </w:r>
      <w:r>
        <w:rPr>
          <w:color w:val="3B3838"/>
          <w:spacing w:val="-8"/>
        </w:rPr>
        <w:t>があります</w:t>
      </w:r>
      <w:r>
        <w:rPr>
          <w:color w:val="757274"/>
          <w:spacing w:val="-1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2796" w:right="468" w:firstLine="13"/>
      </w:pPr>
      <w:r>
        <w:rPr>
          <w:color w:val="3B3838"/>
          <w:w w:val="89"/>
        </w:rPr>
        <w:t>※これらコラムは</w:t>
      </w:r>
      <w:r>
        <w:rPr>
          <w:rFonts w:ascii="Times New Roman" w:hAnsi="Times New Roman" w:eastAsia="Times New Roman"/>
          <w:color w:val="3B3838"/>
          <w:w w:val="89"/>
          <w:sz w:val="18"/>
        </w:rPr>
        <w:t>2023</w:t>
      </w:r>
      <w:r>
        <w:rPr>
          <w:color w:val="3B3838"/>
          <w:w w:val="89"/>
          <w:sz w:val="16"/>
        </w:rPr>
        <w:t>年</w:t>
      </w:r>
      <w:r>
        <w:rPr>
          <w:rFonts w:ascii="Times New Roman" w:hAnsi="Times New Roman" w:eastAsia="Times New Roman"/>
          <w:color w:val="3B3838"/>
          <w:w w:val="89"/>
          <w:sz w:val="18"/>
        </w:rPr>
        <w:t>8</w:t>
      </w:r>
      <w:r>
        <w:rPr>
          <w:color w:val="3B3838"/>
          <w:w w:val="89"/>
        </w:rPr>
        <w:t>月</w:t>
      </w:r>
      <w:r>
        <w:rPr>
          <w:rFonts w:ascii="Times New Roman" w:hAnsi="Times New Roman" w:eastAsia="Times New Roman"/>
          <w:color w:val="3B3838"/>
          <w:w w:val="89"/>
          <w:sz w:val="18"/>
        </w:rPr>
        <w:t>1</w:t>
      </w:r>
      <w:r>
        <w:rPr>
          <w:color w:val="3B3838"/>
          <w:w w:val="89"/>
        </w:rPr>
        <w:t>日時</w:t>
      </w:r>
      <w:r>
        <w:rPr>
          <w:color w:val="5B5759"/>
          <w:w w:val="89"/>
        </w:rPr>
        <w:t>点</w:t>
      </w:r>
      <w:r>
        <w:rPr>
          <w:color w:val="3B3838"/>
          <w:w w:val="89"/>
        </w:rPr>
        <w:t>において入手可能な各情報に</w:t>
      </w:r>
      <w:r>
        <w:rPr>
          <w:color w:val="5B5759"/>
          <w:w w:val="89"/>
        </w:rPr>
        <w:t>基づき</w:t>
      </w:r>
      <w:r>
        <w:rPr>
          <w:color w:val="3B3838"/>
          <w:spacing w:val="1"/>
          <w:w w:val="86"/>
        </w:rPr>
        <w:t>ご</w:t>
      </w:r>
      <w:r>
        <w:rPr>
          <w:color w:val="5B5759"/>
          <w:spacing w:val="1"/>
          <w:w w:val="86"/>
        </w:rPr>
        <w:t>案</w:t>
      </w:r>
      <w:r>
        <w:rPr>
          <w:color w:val="3B3838"/>
          <w:spacing w:val="1"/>
          <w:w w:val="86"/>
        </w:rPr>
        <w:t>内しておりますが、将来状況が変わる可能性があります</w:t>
      </w:r>
      <w:r>
        <w:rPr>
          <w:color w:val="898787"/>
          <w:w w:val="86"/>
        </w:rPr>
        <w:t>。</w:t>
      </w:r>
    </w:p>
    <w:p>
      <w:pPr>
        <w:spacing w:after="0"/>
        <w:sectPr>
          <w:type w:val="continuous"/>
          <w:pgSz w:w="16840" w:h="11910" w:orient="landscape"/>
          <w:pgMar w:top="860" w:bottom="0" w:left="460" w:right="300"/>
          <w:cols w:num="2" w:equalWidth="0">
            <w:col w:w="7609" w:space="317"/>
            <w:col w:w="8154"/>
          </w:cols>
        </w:sectPr>
      </w:pPr>
    </w:p>
    <w:p>
      <w:pPr>
        <w:pStyle w:val="BodyText"/>
        <w:spacing w:before="23"/>
        <w:rPr>
          <w:sz w:val="18"/>
        </w:rPr>
      </w:pPr>
      <w:r>
        <w:rPr/>
        <mc:AlternateContent>
          <mc:Choice Requires="wps">
            <w:drawing>
              <wp:anchor distT="0" distB="0" distL="0" distR="0" allowOverlap="1" layoutInCell="1" locked="0" behindDoc="1" simplePos="0" relativeHeight="487514112">
                <wp:simplePos x="0" y="0"/>
                <wp:positionH relativeFrom="page">
                  <wp:posOffset>-6350</wp:posOffset>
                </wp:positionH>
                <wp:positionV relativeFrom="page">
                  <wp:posOffset>-6349</wp:posOffset>
                </wp:positionV>
                <wp:extent cx="10704830" cy="757300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0704830" cy="7573009"/>
                          <a:chExt cx="10704830" cy="7573009"/>
                        </a:xfrm>
                      </wpg:grpSpPr>
                      <wps:wsp>
                        <wps:cNvPr id="12" name="Graphic 12"/>
                        <wps:cNvSpPr/>
                        <wps:spPr>
                          <a:xfrm>
                            <a:off x="5404972" y="457363"/>
                            <a:ext cx="511809" cy="295910"/>
                          </a:xfrm>
                          <a:custGeom>
                            <a:avLst/>
                            <a:gdLst/>
                            <a:ahLst/>
                            <a:cxnLst/>
                            <a:rect l="l" t="t" r="r" b="b"/>
                            <a:pathLst>
                              <a:path w="511809" h="295910">
                                <a:moveTo>
                                  <a:pt x="511454" y="116065"/>
                                </a:moveTo>
                                <a:lnTo>
                                  <a:pt x="485462" y="65024"/>
                                </a:lnTo>
                                <a:lnTo>
                                  <a:pt x="415672" y="25499"/>
                                </a:lnTo>
                                <a:lnTo>
                                  <a:pt x="368190" y="11797"/>
                                </a:lnTo>
                                <a:lnTo>
                                  <a:pt x="314363" y="3065"/>
                                </a:lnTo>
                                <a:lnTo>
                                  <a:pt x="255727" y="0"/>
                                </a:lnTo>
                                <a:lnTo>
                                  <a:pt x="197094" y="3065"/>
                                </a:lnTo>
                                <a:lnTo>
                                  <a:pt x="143269" y="11797"/>
                                </a:lnTo>
                                <a:lnTo>
                                  <a:pt x="95787" y="25499"/>
                                </a:lnTo>
                                <a:lnTo>
                                  <a:pt x="56183" y="43474"/>
                                </a:lnTo>
                                <a:lnTo>
                                  <a:pt x="6754" y="89453"/>
                                </a:lnTo>
                                <a:lnTo>
                                  <a:pt x="0" y="116065"/>
                                </a:lnTo>
                                <a:lnTo>
                                  <a:pt x="7481" y="144046"/>
                                </a:lnTo>
                                <a:lnTo>
                                  <a:pt x="61945" y="191795"/>
                                </a:lnTo>
                                <a:lnTo>
                                  <a:pt x="105336" y="209936"/>
                                </a:lnTo>
                                <a:lnTo>
                                  <a:pt x="157105" y="223169"/>
                                </a:lnTo>
                                <a:lnTo>
                                  <a:pt x="215455" y="230682"/>
                                </a:lnTo>
                                <a:lnTo>
                                  <a:pt x="217760" y="248215"/>
                                </a:lnTo>
                                <a:lnTo>
                                  <a:pt x="227934" y="267341"/>
                                </a:lnTo>
                                <a:lnTo>
                                  <a:pt x="250208" y="284314"/>
                                </a:lnTo>
                                <a:lnTo>
                                  <a:pt x="288810" y="295389"/>
                                </a:lnTo>
                                <a:lnTo>
                                  <a:pt x="274800" y="277746"/>
                                </a:lnTo>
                                <a:lnTo>
                                  <a:pt x="267836" y="265263"/>
                                </a:lnTo>
                                <a:lnTo>
                                  <a:pt x="265854" y="251996"/>
                                </a:lnTo>
                                <a:lnTo>
                                  <a:pt x="266788" y="232003"/>
                                </a:lnTo>
                                <a:lnTo>
                                  <a:pt x="332166" y="226837"/>
                                </a:lnTo>
                                <a:lnTo>
                                  <a:pt x="390706" y="214648"/>
                                </a:lnTo>
                                <a:lnTo>
                                  <a:pt x="440156" y="196456"/>
                                </a:lnTo>
                                <a:lnTo>
                                  <a:pt x="478265" y="173281"/>
                                </a:lnTo>
                                <a:lnTo>
                                  <a:pt x="502781" y="146144"/>
                                </a:lnTo>
                                <a:lnTo>
                                  <a:pt x="511454" y="116065"/>
                                </a:lnTo>
                                <a:close/>
                              </a:path>
                            </a:pathLst>
                          </a:custGeom>
                          <a:ln w="3810">
                            <a:solidFill>
                              <a:srgbClr val="231F20"/>
                            </a:solidFill>
                            <a:prstDash val="solid"/>
                          </a:ln>
                        </wps:spPr>
                        <wps:bodyPr wrap="square" lIns="0" tIns="0" rIns="0" bIns="0" rtlCol="0">
                          <a:prstTxWarp prst="textNoShape">
                            <a:avLst/>
                          </a:prstTxWarp>
                          <a:noAutofit/>
                        </wps:bodyPr>
                      </wps:wsp>
                      <wps:wsp>
                        <wps:cNvPr id="13" name="Graphic 13"/>
                        <wps:cNvSpPr/>
                        <wps:spPr>
                          <a:xfrm>
                            <a:off x="487490" y="1088988"/>
                            <a:ext cx="737235" cy="737235"/>
                          </a:xfrm>
                          <a:custGeom>
                            <a:avLst/>
                            <a:gdLst/>
                            <a:ahLst/>
                            <a:cxnLst/>
                            <a:rect l="l" t="t" r="r" b="b"/>
                            <a:pathLst>
                              <a:path w="737235" h="737235">
                                <a:moveTo>
                                  <a:pt x="368503" y="0"/>
                                </a:moveTo>
                                <a:lnTo>
                                  <a:pt x="322279" y="2870"/>
                                </a:lnTo>
                                <a:lnTo>
                                  <a:pt x="277768" y="11253"/>
                                </a:lnTo>
                                <a:lnTo>
                                  <a:pt x="235316" y="24802"/>
                                </a:lnTo>
                                <a:lnTo>
                                  <a:pt x="195268" y="43173"/>
                                </a:lnTo>
                                <a:lnTo>
                                  <a:pt x="157969" y="66019"/>
                                </a:lnTo>
                                <a:lnTo>
                                  <a:pt x="123766" y="92996"/>
                                </a:lnTo>
                                <a:lnTo>
                                  <a:pt x="93002" y="123758"/>
                                </a:lnTo>
                                <a:lnTo>
                                  <a:pt x="66023" y="157961"/>
                                </a:lnTo>
                                <a:lnTo>
                                  <a:pt x="43176" y="195258"/>
                                </a:lnTo>
                                <a:lnTo>
                                  <a:pt x="24804" y="235305"/>
                                </a:lnTo>
                                <a:lnTo>
                                  <a:pt x="11254" y="277756"/>
                                </a:lnTo>
                                <a:lnTo>
                                  <a:pt x="2871" y="322266"/>
                                </a:lnTo>
                                <a:lnTo>
                                  <a:pt x="0" y="368490"/>
                                </a:lnTo>
                                <a:lnTo>
                                  <a:pt x="2871" y="414714"/>
                                </a:lnTo>
                                <a:lnTo>
                                  <a:pt x="11254" y="459224"/>
                                </a:lnTo>
                                <a:lnTo>
                                  <a:pt x="24804" y="501675"/>
                                </a:lnTo>
                                <a:lnTo>
                                  <a:pt x="43176" y="541722"/>
                                </a:lnTo>
                                <a:lnTo>
                                  <a:pt x="66023" y="579019"/>
                                </a:lnTo>
                                <a:lnTo>
                                  <a:pt x="93002" y="613222"/>
                                </a:lnTo>
                                <a:lnTo>
                                  <a:pt x="123766" y="643984"/>
                                </a:lnTo>
                                <a:lnTo>
                                  <a:pt x="157969" y="670961"/>
                                </a:lnTo>
                                <a:lnTo>
                                  <a:pt x="195268" y="693807"/>
                                </a:lnTo>
                                <a:lnTo>
                                  <a:pt x="235316" y="712178"/>
                                </a:lnTo>
                                <a:lnTo>
                                  <a:pt x="277768" y="725727"/>
                                </a:lnTo>
                                <a:lnTo>
                                  <a:pt x="322279" y="734110"/>
                                </a:lnTo>
                                <a:lnTo>
                                  <a:pt x="368503" y="736980"/>
                                </a:lnTo>
                                <a:lnTo>
                                  <a:pt x="414724" y="734110"/>
                                </a:lnTo>
                                <a:lnTo>
                                  <a:pt x="459232" y="725727"/>
                                </a:lnTo>
                                <a:lnTo>
                                  <a:pt x="501682" y="712178"/>
                                </a:lnTo>
                                <a:lnTo>
                                  <a:pt x="541729" y="693807"/>
                                </a:lnTo>
                                <a:lnTo>
                                  <a:pt x="579026" y="670961"/>
                                </a:lnTo>
                                <a:lnTo>
                                  <a:pt x="613229" y="643984"/>
                                </a:lnTo>
                                <a:lnTo>
                                  <a:pt x="643992" y="613222"/>
                                </a:lnTo>
                                <a:lnTo>
                                  <a:pt x="670970" y="579019"/>
                                </a:lnTo>
                                <a:lnTo>
                                  <a:pt x="693817" y="541722"/>
                                </a:lnTo>
                                <a:lnTo>
                                  <a:pt x="712189" y="501675"/>
                                </a:lnTo>
                                <a:lnTo>
                                  <a:pt x="725739" y="459224"/>
                                </a:lnTo>
                                <a:lnTo>
                                  <a:pt x="734122" y="414714"/>
                                </a:lnTo>
                                <a:lnTo>
                                  <a:pt x="736993" y="368490"/>
                                </a:lnTo>
                                <a:lnTo>
                                  <a:pt x="734122" y="322266"/>
                                </a:lnTo>
                                <a:lnTo>
                                  <a:pt x="725739" y="277756"/>
                                </a:lnTo>
                                <a:lnTo>
                                  <a:pt x="712189" y="235305"/>
                                </a:lnTo>
                                <a:lnTo>
                                  <a:pt x="693817" y="195258"/>
                                </a:lnTo>
                                <a:lnTo>
                                  <a:pt x="670970" y="157961"/>
                                </a:lnTo>
                                <a:lnTo>
                                  <a:pt x="643992" y="123758"/>
                                </a:lnTo>
                                <a:lnTo>
                                  <a:pt x="613229" y="92996"/>
                                </a:lnTo>
                                <a:lnTo>
                                  <a:pt x="579026" y="66019"/>
                                </a:lnTo>
                                <a:lnTo>
                                  <a:pt x="541729" y="43173"/>
                                </a:lnTo>
                                <a:lnTo>
                                  <a:pt x="501682" y="24802"/>
                                </a:lnTo>
                                <a:lnTo>
                                  <a:pt x="459232" y="11253"/>
                                </a:lnTo>
                                <a:lnTo>
                                  <a:pt x="414724" y="2870"/>
                                </a:lnTo>
                                <a:lnTo>
                                  <a:pt x="368503" y="0"/>
                                </a:lnTo>
                                <a:close/>
                              </a:path>
                            </a:pathLst>
                          </a:custGeom>
                          <a:solidFill>
                            <a:srgbClr val="DCDDDE"/>
                          </a:solidFill>
                        </wps:spPr>
                        <wps:bodyPr wrap="square" lIns="0" tIns="0" rIns="0" bIns="0" rtlCol="0">
                          <a:prstTxWarp prst="textNoShape">
                            <a:avLst/>
                          </a:prstTxWarp>
                          <a:noAutofit/>
                        </wps:bodyPr>
                      </wps:wsp>
                      <wps:wsp>
                        <wps:cNvPr id="14" name="Graphic 14"/>
                        <wps:cNvSpPr/>
                        <wps:spPr>
                          <a:xfrm>
                            <a:off x="649206" y="1668562"/>
                            <a:ext cx="3089275" cy="1270"/>
                          </a:xfrm>
                          <a:custGeom>
                            <a:avLst/>
                            <a:gdLst/>
                            <a:ahLst/>
                            <a:cxnLst/>
                            <a:rect l="l" t="t" r="r" b="b"/>
                            <a:pathLst>
                              <a:path w="3089275" h="0">
                                <a:moveTo>
                                  <a:pt x="3088855" y="0"/>
                                </a:moveTo>
                                <a:lnTo>
                                  <a:pt x="0" y="0"/>
                                </a:lnTo>
                              </a:path>
                            </a:pathLst>
                          </a:custGeom>
                          <a:ln w="12700">
                            <a:solidFill>
                              <a:srgbClr val="77787B"/>
                            </a:solidFill>
                            <a:prstDash val="solid"/>
                          </a:ln>
                        </wps:spPr>
                        <wps:bodyPr wrap="square" lIns="0" tIns="0" rIns="0" bIns="0" rtlCol="0">
                          <a:prstTxWarp prst="textNoShape">
                            <a:avLst/>
                          </a:prstTxWarp>
                          <a:noAutofit/>
                        </wps:bodyPr>
                      </wps:wsp>
                      <wps:wsp>
                        <wps:cNvPr id="15" name="Graphic 15"/>
                        <wps:cNvSpPr/>
                        <wps:spPr>
                          <a:xfrm>
                            <a:off x="5573092" y="1075866"/>
                            <a:ext cx="737235" cy="737235"/>
                          </a:xfrm>
                          <a:custGeom>
                            <a:avLst/>
                            <a:gdLst/>
                            <a:ahLst/>
                            <a:cxnLst/>
                            <a:rect l="l" t="t" r="r" b="b"/>
                            <a:pathLst>
                              <a:path w="737235" h="737235">
                                <a:moveTo>
                                  <a:pt x="368503" y="0"/>
                                </a:moveTo>
                                <a:lnTo>
                                  <a:pt x="322279" y="2870"/>
                                </a:lnTo>
                                <a:lnTo>
                                  <a:pt x="277768" y="11253"/>
                                </a:lnTo>
                                <a:lnTo>
                                  <a:pt x="235316" y="24802"/>
                                </a:lnTo>
                                <a:lnTo>
                                  <a:pt x="195268" y="43173"/>
                                </a:lnTo>
                                <a:lnTo>
                                  <a:pt x="157969" y="66019"/>
                                </a:lnTo>
                                <a:lnTo>
                                  <a:pt x="123766" y="92996"/>
                                </a:lnTo>
                                <a:lnTo>
                                  <a:pt x="93002" y="123758"/>
                                </a:lnTo>
                                <a:lnTo>
                                  <a:pt x="66023" y="157961"/>
                                </a:lnTo>
                                <a:lnTo>
                                  <a:pt x="43176" y="195258"/>
                                </a:lnTo>
                                <a:lnTo>
                                  <a:pt x="24804" y="235305"/>
                                </a:lnTo>
                                <a:lnTo>
                                  <a:pt x="11254" y="277756"/>
                                </a:lnTo>
                                <a:lnTo>
                                  <a:pt x="2871" y="322266"/>
                                </a:lnTo>
                                <a:lnTo>
                                  <a:pt x="0" y="368490"/>
                                </a:lnTo>
                                <a:lnTo>
                                  <a:pt x="2871" y="414714"/>
                                </a:lnTo>
                                <a:lnTo>
                                  <a:pt x="11254" y="459224"/>
                                </a:lnTo>
                                <a:lnTo>
                                  <a:pt x="24804" y="501675"/>
                                </a:lnTo>
                                <a:lnTo>
                                  <a:pt x="43176" y="541722"/>
                                </a:lnTo>
                                <a:lnTo>
                                  <a:pt x="66023" y="579019"/>
                                </a:lnTo>
                                <a:lnTo>
                                  <a:pt x="93002" y="613222"/>
                                </a:lnTo>
                                <a:lnTo>
                                  <a:pt x="123766" y="643984"/>
                                </a:lnTo>
                                <a:lnTo>
                                  <a:pt x="157969" y="670961"/>
                                </a:lnTo>
                                <a:lnTo>
                                  <a:pt x="195268" y="693807"/>
                                </a:lnTo>
                                <a:lnTo>
                                  <a:pt x="235316" y="712178"/>
                                </a:lnTo>
                                <a:lnTo>
                                  <a:pt x="277768" y="725727"/>
                                </a:lnTo>
                                <a:lnTo>
                                  <a:pt x="322279" y="734110"/>
                                </a:lnTo>
                                <a:lnTo>
                                  <a:pt x="368503" y="736980"/>
                                </a:lnTo>
                                <a:lnTo>
                                  <a:pt x="414724" y="734110"/>
                                </a:lnTo>
                                <a:lnTo>
                                  <a:pt x="459232" y="725727"/>
                                </a:lnTo>
                                <a:lnTo>
                                  <a:pt x="501682" y="712178"/>
                                </a:lnTo>
                                <a:lnTo>
                                  <a:pt x="541729" y="693807"/>
                                </a:lnTo>
                                <a:lnTo>
                                  <a:pt x="579026" y="670961"/>
                                </a:lnTo>
                                <a:lnTo>
                                  <a:pt x="613229" y="643984"/>
                                </a:lnTo>
                                <a:lnTo>
                                  <a:pt x="643992" y="613222"/>
                                </a:lnTo>
                                <a:lnTo>
                                  <a:pt x="670970" y="579019"/>
                                </a:lnTo>
                                <a:lnTo>
                                  <a:pt x="693817" y="541722"/>
                                </a:lnTo>
                                <a:lnTo>
                                  <a:pt x="712189" y="501675"/>
                                </a:lnTo>
                                <a:lnTo>
                                  <a:pt x="725739" y="459224"/>
                                </a:lnTo>
                                <a:lnTo>
                                  <a:pt x="734122" y="414714"/>
                                </a:lnTo>
                                <a:lnTo>
                                  <a:pt x="736993" y="368490"/>
                                </a:lnTo>
                                <a:lnTo>
                                  <a:pt x="734122" y="322266"/>
                                </a:lnTo>
                                <a:lnTo>
                                  <a:pt x="725739" y="277756"/>
                                </a:lnTo>
                                <a:lnTo>
                                  <a:pt x="712189" y="235305"/>
                                </a:lnTo>
                                <a:lnTo>
                                  <a:pt x="693817" y="195258"/>
                                </a:lnTo>
                                <a:lnTo>
                                  <a:pt x="670970" y="157961"/>
                                </a:lnTo>
                                <a:lnTo>
                                  <a:pt x="643992" y="123758"/>
                                </a:lnTo>
                                <a:lnTo>
                                  <a:pt x="613229" y="92996"/>
                                </a:lnTo>
                                <a:lnTo>
                                  <a:pt x="579026" y="66019"/>
                                </a:lnTo>
                                <a:lnTo>
                                  <a:pt x="541729" y="43173"/>
                                </a:lnTo>
                                <a:lnTo>
                                  <a:pt x="501682" y="24802"/>
                                </a:lnTo>
                                <a:lnTo>
                                  <a:pt x="459232" y="11253"/>
                                </a:lnTo>
                                <a:lnTo>
                                  <a:pt x="414724" y="2870"/>
                                </a:lnTo>
                                <a:lnTo>
                                  <a:pt x="368503" y="0"/>
                                </a:lnTo>
                                <a:close/>
                              </a:path>
                            </a:pathLst>
                          </a:custGeom>
                          <a:solidFill>
                            <a:srgbClr val="DCDDDE"/>
                          </a:solidFill>
                        </wps:spPr>
                        <wps:bodyPr wrap="square" lIns="0" tIns="0" rIns="0" bIns="0" rtlCol="0">
                          <a:prstTxWarp prst="textNoShape">
                            <a:avLst/>
                          </a:prstTxWarp>
                          <a:noAutofit/>
                        </wps:bodyPr>
                      </wps:wsp>
                      <wps:wsp>
                        <wps:cNvPr id="16" name="Graphic 16"/>
                        <wps:cNvSpPr/>
                        <wps:spPr>
                          <a:xfrm>
                            <a:off x="5734808" y="1655439"/>
                            <a:ext cx="3089275" cy="1270"/>
                          </a:xfrm>
                          <a:custGeom>
                            <a:avLst/>
                            <a:gdLst/>
                            <a:ahLst/>
                            <a:cxnLst/>
                            <a:rect l="l" t="t" r="r" b="b"/>
                            <a:pathLst>
                              <a:path w="3089275" h="0">
                                <a:moveTo>
                                  <a:pt x="3088855" y="0"/>
                                </a:moveTo>
                                <a:lnTo>
                                  <a:pt x="0" y="0"/>
                                </a:lnTo>
                              </a:path>
                            </a:pathLst>
                          </a:custGeom>
                          <a:ln w="12700">
                            <a:solidFill>
                              <a:srgbClr val="77787B"/>
                            </a:solidFill>
                            <a:prstDash val="solid"/>
                          </a:ln>
                        </wps:spPr>
                        <wps:bodyPr wrap="square" lIns="0" tIns="0" rIns="0" bIns="0" rtlCol="0">
                          <a:prstTxWarp prst="textNoShape">
                            <a:avLst/>
                          </a:prstTxWarp>
                          <a:noAutofit/>
                        </wps:bodyPr>
                      </wps:wsp>
                      <wps:wsp>
                        <wps:cNvPr id="17" name="Graphic 17"/>
                        <wps:cNvSpPr/>
                        <wps:spPr>
                          <a:xfrm>
                            <a:off x="6350" y="6350"/>
                            <a:ext cx="10692130" cy="7560309"/>
                          </a:xfrm>
                          <a:custGeom>
                            <a:avLst/>
                            <a:gdLst/>
                            <a:ahLst/>
                            <a:cxnLst/>
                            <a:rect l="l" t="t" r="r" b="b"/>
                            <a:pathLst>
                              <a:path w="10692130" h="7560309">
                                <a:moveTo>
                                  <a:pt x="10692003" y="7560005"/>
                                </a:moveTo>
                                <a:lnTo>
                                  <a:pt x="0" y="7560005"/>
                                </a:lnTo>
                                <a:lnTo>
                                  <a:pt x="0" y="0"/>
                                </a:lnTo>
                                <a:lnTo>
                                  <a:pt x="10692003" y="0"/>
                                </a:lnTo>
                                <a:lnTo>
                                  <a:pt x="10692003" y="7560005"/>
                                </a:lnTo>
                                <a:close/>
                              </a:path>
                            </a:pathLst>
                          </a:custGeom>
                          <a:ln w="1269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pt;margin-top:-.499999pt;width:842.9pt;height:596.3pt;mso-position-horizontal-relative:page;mso-position-vertical-relative:page;z-index:-15802368" id="docshapegroup11" coordorigin="-10,-10" coordsize="16858,11926">
                <v:shape style="position:absolute;left:8501;top:710;width:806;height:466" id="docshape12" coordorigin="8502,710" coordsize="806,466" path="m9307,893l9266,813,9156,750,9082,729,8997,715,8904,710,8812,715,8727,729,8653,750,8590,779,8512,851,8502,893,8514,937,8599,1012,8668,1041,8749,1062,8841,1074,8845,1101,8861,1131,8896,1158,8957,1175,8935,1148,8924,1128,8920,1107,8922,1076,9025,1067,9117,1048,9195,1020,9255,983,9294,940,9307,893xe" filled="false" stroked="true" strokeweight=".3pt" strokecolor="#231f20">
                  <v:path arrowok="t"/>
                  <v:stroke dashstyle="solid"/>
                </v:shape>
                <v:shape style="position:absolute;left:757;top:1704;width:1161;height:1161" id="docshape13" coordorigin="758,1705" coordsize="1161,1161" path="m1338,1705l1265,1709,1195,1723,1128,1744,1065,1773,1006,1809,953,1851,904,1900,862,1954,826,2012,797,2076,775,2142,762,2212,758,2285,762,2358,775,2428,797,2495,826,2558,862,2617,904,2671,953,2719,1006,2762,1065,2798,1128,2826,1195,2848,1265,2861,1338,2866,1411,2861,1481,2848,1548,2826,1611,2798,1670,2762,1723,2719,1772,2671,1814,2617,1850,2558,1879,2495,1901,2428,1914,2358,1918,2285,1914,2212,1901,2142,1879,2076,1850,2012,1814,1954,1772,1900,1723,1851,1670,1809,1611,1773,1548,1744,1481,1723,1411,1709,1338,1705xe" filled="true" fillcolor="#dcddde" stroked="false">
                  <v:path arrowok="t"/>
                  <v:fill type="solid"/>
                </v:shape>
                <v:line style="position:absolute" from="5877,2618" to="1012,2618" stroked="true" strokeweight="1pt" strokecolor="#77787b">
                  <v:stroke dashstyle="solid"/>
                </v:line>
                <v:shape style="position:absolute;left:8766;top:1684;width:1161;height:1161" id="docshape14" coordorigin="8767,1684" coordsize="1161,1161" path="m9347,1684l9274,1689,9204,1702,9137,1723,9074,1752,9015,1788,8961,1831,8913,1879,8870,1933,8835,1992,8806,2055,8784,2122,8771,2192,8767,2265,8771,2337,8784,2407,8806,2474,8835,2537,8870,2596,8913,2650,8961,2698,9015,2741,9074,2777,9137,2806,9204,2827,9274,2840,9347,2845,9420,2840,9490,2827,9557,2806,9620,2777,9678,2741,9732,2698,9781,2650,9823,2596,9859,2537,9888,2474,9909,2407,9923,2337,9927,2265,9923,2192,9909,2122,9888,2055,9859,1992,9823,1933,9781,1879,9732,1831,9678,1788,9620,1752,9557,1723,9490,1702,9420,1689,9347,1684xe" filled="true" fillcolor="#dcddde" stroked="false">
                  <v:path arrowok="t"/>
                  <v:fill type="solid"/>
                </v:shape>
                <v:line style="position:absolute" from="13886,2597" to="9021,2597" stroked="true" strokeweight="1pt" strokecolor="#77787b">
                  <v:stroke dashstyle="solid"/>
                </v:line>
                <v:rect style="position:absolute;left:0;top:0;width:16838;height:11906" id="docshape15" filled="false" stroked="true" strokeweight="1.0pt" strokecolor="#231f20">
                  <v:stroke dashstyle="solid"/>
                </v:rect>
                <w10:wrap type="none"/>
              </v:group>
            </w:pict>
          </mc:Fallback>
        </mc:AlternateContent>
      </w:r>
    </w:p>
    <w:p>
      <w:pPr>
        <w:spacing w:before="0"/>
        <w:ind w:left="0" w:right="123" w:firstLine="0"/>
        <w:jc w:val="right"/>
        <w:rPr>
          <w:rFonts w:ascii="Times New Roman"/>
          <w:sz w:val="18"/>
        </w:rPr>
      </w:pPr>
      <w:r>
        <w:rPr>
          <w:rFonts w:ascii="Times New Roman"/>
          <w:color w:val="3B3838"/>
          <w:spacing w:val="-5"/>
          <w:w w:val="95"/>
          <w:sz w:val="18"/>
        </w:rPr>
        <w:t>2/2</w:t>
      </w:r>
    </w:p>
    <w:sectPr>
      <w:type w:val="continuous"/>
      <w:pgSz w:w="16840" w:h="11910" w:orient="landscape"/>
      <w:pgMar w:top="860" w:bottom="0" w:left="4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IZ UDPゴシック">
    <w:altName w:val="BIZ UDPゴシック"/>
    <w:charset w:val="80"/>
    <w:family w:val="modern"/>
    <w:pitch w:val="variable"/>
  </w:font>
  <w:font w:name="Arial">
    <w:altName w:val="Arial"/>
    <w:charset w:val="0"/>
    <w:family w:val="swiss"/>
    <w:pitch w:val="variable"/>
  </w:font>
  <w:font w:name="BIZ UDゴシック">
    <w:altName w:val="BIZ UDゴシック"/>
    <w:charset w:val="8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IZ UDゴシック" w:hAnsi="BIZ UDゴシック" w:eastAsia="BIZ UDゴシック" w:cs="BIZ UDゴシック"/>
      <w:lang w:val="en-US" w:eastAsia="ja-JP" w:bidi="ar-SA"/>
    </w:rPr>
  </w:style>
  <w:style w:styleId="BodyText" w:type="paragraph">
    <w:name w:val="Body Text"/>
    <w:basedOn w:val="Normal"/>
    <w:uiPriority w:val="1"/>
    <w:qFormat/>
    <w:pPr/>
    <w:rPr>
      <w:rFonts w:ascii="BIZ UDゴシック" w:hAnsi="BIZ UDゴシック" w:eastAsia="BIZ UDゴシック" w:cs="BIZ UDゴシック"/>
      <w:sz w:val="17"/>
      <w:szCs w:val="17"/>
      <w:lang w:val="en-US" w:eastAsia="ja-JP" w:bidi="ar-SA"/>
    </w:rPr>
  </w:style>
  <w:style w:styleId="Heading1" w:type="paragraph">
    <w:name w:val="Heading 1"/>
    <w:basedOn w:val="Normal"/>
    <w:uiPriority w:val="1"/>
    <w:qFormat/>
    <w:pPr>
      <w:outlineLvl w:val="1"/>
    </w:pPr>
    <w:rPr>
      <w:rFonts w:ascii="BIZ UDゴシック" w:hAnsi="BIZ UDゴシック" w:eastAsia="BIZ UDゴシック" w:cs="BIZ UDゴシック"/>
      <w:sz w:val="27"/>
      <w:szCs w:val="27"/>
      <w:lang w:val="en-US" w:eastAsia="ja-JP" w:bidi="ar-SA"/>
    </w:rPr>
  </w:style>
  <w:style w:styleId="Title" w:type="paragraph">
    <w:name w:val="Title"/>
    <w:basedOn w:val="Normal"/>
    <w:uiPriority w:val="1"/>
    <w:qFormat/>
    <w:pPr>
      <w:spacing w:before="72"/>
      <w:ind w:right="1621"/>
      <w:jc w:val="right"/>
    </w:pPr>
    <w:rPr>
      <w:rFonts w:ascii="BIZ UDゴシック" w:hAnsi="BIZ UDゴシック" w:eastAsia="BIZ UDゴシック" w:cs="BIZ UDゴシック"/>
      <w:sz w:val="61"/>
      <w:szCs w:val="61"/>
      <w:lang w:val="en-US" w:eastAsia="ja-JP" w:bidi="ar-SA"/>
    </w:rPr>
  </w:style>
  <w:style w:styleId="ListParagraph" w:type="paragraph">
    <w:name w:val="List Paragraph"/>
    <w:basedOn w:val="Normal"/>
    <w:uiPriority w:val="1"/>
    <w:qFormat/>
    <w:pPr/>
    <w:rPr>
      <w:lang w:val="en-US" w:eastAsia="ja-JP" w:bidi="ar-SA"/>
    </w:rPr>
  </w:style>
  <w:style w:styleId="TableParagraph" w:type="paragraph">
    <w:name w:val="Table Paragraph"/>
    <w:basedOn w:val="Normal"/>
    <w:uiPriority w:val="1"/>
    <w:qFormat/>
    <w:pPr/>
    <w:rPr>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2024C_aisatujyo</dc:title>
  <dcterms:created xsi:type="dcterms:W3CDTF">2024-07-21T23:08:16Z</dcterms:created>
  <dcterms:modified xsi:type="dcterms:W3CDTF">2024-07-21T23:08:16Z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Adobe Illustrator 27.3 (Macintosh)</vt:lpwstr>
  </property>
  <property fmtid="{D5CDD505-2E9C-101B-9397-08002B2CF9AE}" pid="4" name="LastSaved">
    <vt:filetime>2024-07-21T00:00:00Z</vt:filetime>
  </property>
  <property fmtid="{D5CDD505-2E9C-101B-9397-08002B2CF9AE}" pid="5" name="Producer">
    <vt:lpwstr>Adobe PDF library 17.00</vt:lpwstr>
  </property>
</Properties>
</file>