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175F" w14:textId="702882C9" w:rsidR="00CC590B" w:rsidRPr="008405F4" w:rsidRDefault="00CC590B" w:rsidP="00582C73">
      <w:pPr>
        <w:snapToGrid w:val="0"/>
        <w:jc w:val="center"/>
        <w:rPr>
          <w:rFonts w:ascii="Meiryo UI" w:eastAsia="Meiryo UI" w:hAnsi="Meiryo UI" w:cs="Arial"/>
          <w:b/>
          <w:sz w:val="48"/>
        </w:rPr>
      </w:pPr>
      <w:r w:rsidRPr="008405F4">
        <w:rPr>
          <w:rFonts w:ascii="Meiryo UI" w:eastAsia="Meiryo UI" w:hAnsi="Meiryo UI"/>
          <w:b/>
          <w:sz w:val="48"/>
          <w:lang w:val="ja-JP" w:bidi="ja-JP"/>
        </w:rPr>
        <w:t>プレゼンテーションプランニング用ドキュメント</w:t>
      </w:r>
    </w:p>
    <w:p w14:paraId="5B8D3F29" w14:textId="77777777" w:rsidR="0087234F" w:rsidRPr="008405F4" w:rsidRDefault="0087234F" w:rsidP="00582C73">
      <w:pPr>
        <w:snapToGrid w:val="0"/>
        <w:rPr>
          <w:rFonts w:ascii="Meiryo UI" w:eastAsia="Meiryo UI" w:hAnsi="Meiryo UI"/>
          <w:b/>
          <w:bCs/>
          <w:color w:val="C00000"/>
          <w:sz w:val="28"/>
          <w:szCs w:val="28"/>
        </w:rPr>
      </w:pPr>
    </w:p>
    <w:p w14:paraId="39C44B96" w14:textId="46F48257" w:rsidR="00CC590B" w:rsidRPr="008405F4" w:rsidRDefault="008405F4" w:rsidP="00582C73">
      <w:pPr>
        <w:snapToGrid w:val="0"/>
        <w:rPr>
          <w:rFonts w:ascii="Meiryo UI" w:eastAsia="Meiryo UI" w:hAnsi="Meiryo UI"/>
          <w:b/>
          <w:bCs/>
          <w:color w:val="C00000"/>
          <w:sz w:val="28"/>
          <w:szCs w:val="28"/>
        </w:rPr>
      </w:pPr>
      <w:r w:rsidRPr="008405F4">
        <w:rPr>
          <w:rFonts w:ascii="Meiryo UI" w:eastAsia="Meiryo UI" w:hAnsi="Meiryo UI" w:hint="eastAsia"/>
          <w:b/>
          <w:bCs/>
          <w:color w:val="C00000"/>
          <w:sz w:val="28"/>
          <w:szCs w:val="28"/>
        </w:rPr>
        <w:t>事前にメッセージを整理する</w:t>
      </w:r>
    </w:p>
    <w:p w14:paraId="1EE9FFB0" w14:textId="167A2A0B" w:rsidR="008405F4" w:rsidRPr="008405F4" w:rsidRDefault="008405F4" w:rsidP="00582C73">
      <w:pPr>
        <w:snapToGrid w:val="0"/>
        <w:spacing w:before="240" w:after="0" w:line="240" w:lineRule="auto"/>
        <w:rPr>
          <w:rFonts w:ascii="Meiryo UI" w:eastAsia="Meiryo UI" w:hAnsi="Meiryo UI"/>
          <w:b/>
          <w:bCs/>
          <w:lang w:val="ja-JP" w:bidi="ja-JP"/>
        </w:rPr>
      </w:pPr>
      <w:r w:rsidRPr="008405F4">
        <w:rPr>
          <w:rFonts w:ascii="Meiryo UI" w:eastAsia="Meiryo UI" w:hAnsi="Meiryo UI" w:hint="eastAsia"/>
          <w:b/>
          <w:bCs/>
          <w:lang w:val="ja-JP" w:bidi="ja-JP"/>
        </w:rPr>
        <w:t>ウィークリープレゼンテーション</w:t>
      </w:r>
    </w:p>
    <w:p w14:paraId="46104E8D" w14:textId="77777777" w:rsidR="00B563F5" w:rsidRPr="008405F4" w:rsidRDefault="00B563F5" w:rsidP="00B563F5">
      <w:pPr>
        <w:snapToGrid w:val="0"/>
        <w:spacing w:before="240" w:after="0" w:line="240" w:lineRule="auto"/>
        <w:rPr>
          <w:rFonts w:ascii="Meiryo UI" w:eastAsia="Meiryo UI" w:hAnsi="Meiryo UI"/>
          <w:lang w:val="ja-JP" w:bidi="ja-JP"/>
        </w:rPr>
      </w:pPr>
      <w:r w:rsidRPr="008405F4">
        <w:rPr>
          <w:rFonts w:ascii="Meiryo UI" w:eastAsia="Meiryo UI" w:hAnsi="Meiryo UI" w:hint="eastAsia"/>
          <w:lang w:val="ja-JP" w:bidi="ja-JP"/>
        </w:rPr>
        <w:t>プレゼンテーションで取り上げたいトピックを挙げてみましょう：</w:t>
      </w:r>
    </w:p>
    <w:p w14:paraId="7AA259D3" w14:textId="77777777" w:rsidR="00B563F5" w:rsidRPr="00B563F5" w:rsidRDefault="00B563F5" w:rsidP="00B563F5">
      <w:pPr>
        <w:snapToGrid w:val="0"/>
        <w:spacing w:before="240" w:after="0" w:line="240" w:lineRule="auto"/>
        <w:rPr>
          <w:rFonts w:ascii="Meiryo UI" w:eastAsia="Meiryo UI" w:hAnsi="Meiryo UI" w:hint="eastAsia"/>
          <w:lang w:val="ja-JP" w:bidi="ja-JP"/>
        </w:rPr>
      </w:pPr>
      <w:r w:rsidRPr="00B563F5">
        <w:rPr>
          <w:rFonts w:ascii="Meiryo UI" w:eastAsia="Meiryo UI" w:hAnsi="Meiryo UI" w:hint="eastAsia"/>
          <w:lang w:val="ja-JP" w:bidi="ja-JP"/>
        </w:rPr>
        <w:t>•Excel・手作業・二重入力で回っている業務の限界</w:t>
      </w:r>
    </w:p>
    <w:p w14:paraId="415CF55A" w14:textId="77777777" w:rsidR="00B563F5" w:rsidRPr="00B563F5" w:rsidRDefault="00B563F5" w:rsidP="00B563F5">
      <w:pPr>
        <w:snapToGrid w:val="0"/>
        <w:spacing w:before="240" w:after="0" w:line="240" w:lineRule="auto"/>
        <w:rPr>
          <w:rFonts w:ascii="Meiryo UI" w:eastAsia="Meiryo UI" w:hAnsi="Meiryo UI" w:hint="eastAsia"/>
          <w:lang w:val="ja-JP" w:bidi="ja-JP"/>
        </w:rPr>
      </w:pPr>
      <w:r w:rsidRPr="00B563F5">
        <w:rPr>
          <w:rFonts w:ascii="Meiryo UI" w:eastAsia="Meiryo UI" w:hAnsi="Meiryo UI" w:hint="eastAsia"/>
          <w:lang w:val="ja-JP" w:bidi="ja-JP"/>
        </w:rPr>
        <w:t>•人に依存している業務のリスク（属人化・ミス・時間不足）</w:t>
      </w:r>
    </w:p>
    <w:p w14:paraId="263D67B9" w14:textId="77777777" w:rsidR="00B563F5" w:rsidRPr="00B563F5" w:rsidRDefault="00B563F5" w:rsidP="00B563F5">
      <w:pPr>
        <w:snapToGrid w:val="0"/>
        <w:spacing w:before="240" w:after="0" w:line="240" w:lineRule="auto"/>
        <w:rPr>
          <w:rFonts w:ascii="Meiryo UI" w:eastAsia="Meiryo UI" w:hAnsi="Meiryo UI" w:hint="eastAsia"/>
          <w:lang w:val="ja-JP" w:bidi="ja-JP"/>
        </w:rPr>
      </w:pPr>
      <w:r w:rsidRPr="00B563F5">
        <w:rPr>
          <w:rFonts w:ascii="Meiryo UI" w:eastAsia="Meiryo UI" w:hAnsi="Meiryo UI" w:hint="eastAsia"/>
          <w:lang w:val="ja-JP" w:bidi="ja-JP"/>
        </w:rPr>
        <w:t>•AIを使った業務分解と仕組み化の考え方</w:t>
      </w:r>
    </w:p>
    <w:p w14:paraId="1CC0D882" w14:textId="77777777" w:rsidR="00B563F5" w:rsidRPr="00B563F5" w:rsidRDefault="00B563F5" w:rsidP="00B563F5">
      <w:pPr>
        <w:snapToGrid w:val="0"/>
        <w:spacing w:before="240" w:after="0" w:line="240" w:lineRule="auto"/>
        <w:rPr>
          <w:rFonts w:ascii="Meiryo UI" w:eastAsia="Meiryo UI" w:hAnsi="Meiryo UI" w:hint="eastAsia"/>
          <w:lang w:val="ja-JP" w:bidi="ja-JP"/>
        </w:rPr>
      </w:pPr>
      <w:r w:rsidRPr="00B563F5">
        <w:rPr>
          <w:rFonts w:ascii="Meiryo UI" w:eastAsia="Meiryo UI" w:hAnsi="Meiryo UI" w:hint="eastAsia"/>
          <w:lang w:val="ja-JP" w:bidi="ja-JP"/>
        </w:rPr>
        <w:t>•「小さく作って育てる」導入スタイル</w:t>
      </w:r>
    </w:p>
    <w:p w14:paraId="2D3EC4D3" w14:textId="77777777" w:rsidR="00B563F5" w:rsidRPr="008405F4" w:rsidRDefault="00B563F5" w:rsidP="00B563F5">
      <w:pPr>
        <w:snapToGrid w:val="0"/>
        <w:spacing w:before="240" w:after="0" w:line="240" w:lineRule="auto"/>
        <w:rPr>
          <w:rFonts w:ascii="Meiryo UI" w:eastAsia="Meiryo UI" w:hAnsi="Meiryo UI"/>
          <w:lang w:val="ja-JP" w:bidi="ja-JP"/>
        </w:rPr>
      </w:pPr>
      <w:r w:rsidRPr="00B563F5">
        <w:rPr>
          <w:rFonts w:ascii="Meiryo UI" w:eastAsia="Meiryo UI" w:hAnsi="Meiryo UI" w:hint="eastAsia"/>
          <w:lang w:val="ja-JP" w:bidi="ja-JP"/>
        </w:rPr>
        <w:t>•実際の改善事例（Before → After）</w:t>
      </w:r>
    </w:p>
    <w:p w14:paraId="67ABA510" w14:textId="3EE83213" w:rsidR="008405F4" w:rsidRPr="008405F4" w:rsidRDefault="008405F4" w:rsidP="00582C73">
      <w:pPr>
        <w:snapToGrid w:val="0"/>
        <w:spacing w:before="240" w:after="0" w:line="240" w:lineRule="auto"/>
        <w:rPr>
          <w:rFonts w:ascii="Meiryo UI" w:eastAsia="Meiryo UI" w:hAnsi="Meiryo UI"/>
          <w:lang w:val="ja-JP" w:bidi="ja-JP"/>
        </w:rPr>
      </w:pPr>
    </w:p>
    <w:p w14:paraId="23079AB7" w14:textId="18586F45" w:rsidR="008405F4" w:rsidRPr="008405F4" w:rsidRDefault="008405F4" w:rsidP="00582C73">
      <w:pPr>
        <w:snapToGrid w:val="0"/>
        <w:spacing w:before="240" w:after="0" w:line="240" w:lineRule="auto"/>
        <w:rPr>
          <w:rFonts w:ascii="Meiryo UI" w:eastAsia="Meiryo UI" w:hAnsi="Meiryo UI"/>
          <w:b/>
          <w:bCs/>
          <w:lang w:val="ja-JP" w:bidi="ja-JP"/>
        </w:rPr>
      </w:pPr>
      <w:r w:rsidRPr="008405F4">
        <w:rPr>
          <w:rFonts w:ascii="Meiryo UI" w:eastAsia="Meiryo UI" w:hAnsi="Meiryo UI" w:hint="eastAsia"/>
          <w:b/>
          <w:bCs/>
          <w:lang w:val="ja-JP" w:bidi="ja-JP"/>
        </w:rPr>
        <w:t>メインプレゼンテーション</w:t>
      </w:r>
    </w:p>
    <w:p w14:paraId="168F863A" w14:textId="77777777" w:rsidR="00B563F5" w:rsidRPr="00B563F5" w:rsidRDefault="00B563F5" w:rsidP="00B563F5">
      <w:pPr>
        <w:snapToGrid w:val="0"/>
        <w:spacing w:before="240" w:after="0" w:line="240" w:lineRule="auto"/>
        <w:rPr>
          <w:rFonts w:ascii="Meiryo UI" w:eastAsia="Meiryo UI" w:hAnsi="Meiryo UI" w:cs="Arial" w:hint="eastAsia"/>
        </w:rPr>
      </w:pPr>
      <w:r w:rsidRPr="00B563F5">
        <w:rPr>
          <w:rFonts w:ascii="Meiryo UI" w:eastAsia="Meiryo UI" w:hAnsi="Meiryo UI" w:cs="Arial" w:hint="eastAsia"/>
        </w:rPr>
        <w:t>•Excelで管理しているが限界</w:t>
      </w:r>
    </w:p>
    <w:p w14:paraId="1B1D13D3" w14:textId="77777777" w:rsidR="00B563F5" w:rsidRPr="00B563F5" w:rsidRDefault="00B563F5" w:rsidP="00B563F5">
      <w:pPr>
        <w:snapToGrid w:val="0"/>
        <w:spacing w:before="240" w:after="0" w:line="240" w:lineRule="auto"/>
        <w:rPr>
          <w:rFonts w:ascii="Meiryo UI" w:eastAsia="Meiryo UI" w:hAnsi="Meiryo UI" w:cs="Arial" w:hint="eastAsia"/>
        </w:rPr>
      </w:pPr>
      <w:r w:rsidRPr="00B563F5">
        <w:rPr>
          <w:rFonts w:ascii="Meiryo UI" w:eastAsia="Meiryo UI" w:hAnsi="Meiryo UI" w:cs="Arial" w:hint="eastAsia"/>
        </w:rPr>
        <w:t>•同じ情報を何度も入力している</w:t>
      </w:r>
    </w:p>
    <w:p w14:paraId="458E3455" w14:textId="77777777" w:rsidR="00B563F5" w:rsidRPr="00B563F5" w:rsidRDefault="00B563F5" w:rsidP="00B563F5">
      <w:pPr>
        <w:snapToGrid w:val="0"/>
        <w:spacing w:before="240" w:after="0" w:line="240" w:lineRule="auto"/>
        <w:rPr>
          <w:rFonts w:ascii="Meiryo UI" w:eastAsia="Meiryo UI" w:hAnsi="Meiryo UI" w:cs="Arial" w:hint="eastAsia"/>
        </w:rPr>
      </w:pPr>
      <w:r w:rsidRPr="00B563F5">
        <w:rPr>
          <w:rFonts w:ascii="Meiryo UI" w:eastAsia="Meiryo UI" w:hAnsi="Meiryo UI" w:cs="Arial" w:hint="eastAsia"/>
        </w:rPr>
        <w:t>•特定の人しか分からない業務がある</w:t>
      </w:r>
    </w:p>
    <w:p w14:paraId="25CBCCD4" w14:textId="7B7A80EF" w:rsidR="008405F4" w:rsidRPr="00B563F5" w:rsidRDefault="00B563F5" w:rsidP="00B563F5">
      <w:pPr>
        <w:snapToGrid w:val="0"/>
        <w:spacing w:before="240" w:after="0" w:line="240" w:lineRule="auto"/>
        <w:rPr>
          <w:rFonts w:ascii="Meiryo UI" w:eastAsia="Meiryo UI" w:hAnsi="Meiryo UI" w:cs="Arial"/>
        </w:rPr>
      </w:pPr>
      <w:r w:rsidRPr="00B563F5">
        <w:rPr>
          <w:rFonts w:ascii="Meiryo UI" w:eastAsia="Meiryo UI" w:hAnsi="Meiryo UI" w:cs="Arial" w:hint="eastAsia"/>
        </w:rPr>
        <w:t>•忙しいのに、なぜか前に進まない</w:t>
      </w:r>
    </w:p>
    <w:p w14:paraId="50E0D8F7" w14:textId="1A59C88B" w:rsidR="008405F4" w:rsidRPr="008405F4" w:rsidRDefault="008405F4" w:rsidP="00582C73">
      <w:pPr>
        <w:snapToGrid w:val="0"/>
        <w:rPr>
          <w:rFonts w:ascii="Meiryo UI" w:eastAsia="Meiryo UI" w:hAnsi="Meiryo UI"/>
        </w:rPr>
      </w:pPr>
      <w:r w:rsidRPr="008405F4">
        <w:rPr>
          <w:rFonts w:ascii="Meiryo UI" w:eastAsia="Meiryo UI" w:hAnsi="Meiryo UI"/>
        </w:rPr>
        <w:br w:type="page"/>
      </w:r>
    </w:p>
    <w:p w14:paraId="1681DC2B" w14:textId="77824ABA" w:rsidR="00CC590B" w:rsidRPr="008405F4" w:rsidRDefault="008405F4" w:rsidP="00582C73">
      <w:pPr>
        <w:snapToGrid w:val="0"/>
        <w:rPr>
          <w:rFonts w:ascii="Meiryo UI" w:eastAsia="Meiryo UI" w:hAnsi="Meiryo UI"/>
          <w:b/>
          <w:bCs/>
          <w:color w:val="C00000"/>
          <w:sz w:val="28"/>
          <w:szCs w:val="28"/>
        </w:rPr>
      </w:pPr>
      <w:r w:rsidRPr="008405F4">
        <w:rPr>
          <w:rFonts w:ascii="Meiryo UI" w:eastAsia="Meiryo UI" w:hAnsi="Meiryo UI" w:hint="eastAsia"/>
          <w:b/>
          <w:bCs/>
          <w:color w:val="C00000"/>
          <w:sz w:val="28"/>
          <w:szCs w:val="28"/>
        </w:rPr>
        <w:lastRenderedPageBreak/>
        <w:t>専門用語を避け、ストーリーを活用し、分かりやすく記憶に残るメッセージにする</w:t>
      </w:r>
    </w:p>
    <w:p w14:paraId="44D8444D" w14:textId="77777777" w:rsidR="008405F4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/>
          <w:lang w:val="ja-JP" w:bidi="ja-JP"/>
        </w:rPr>
      </w:pPr>
    </w:p>
    <w:p w14:paraId="37C11FFB" w14:textId="77777777" w:rsidR="008405F4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/>
          <w:b/>
          <w:bCs/>
          <w:lang w:val="ja-JP" w:bidi="ja-JP"/>
        </w:rPr>
      </w:pPr>
      <w:r w:rsidRPr="008405F4">
        <w:rPr>
          <w:rFonts w:ascii="Meiryo UI" w:eastAsia="Meiryo UI" w:hAnsi="Meiryo UI" w:hint="eastAsia"/>
          <w:b/>
          <w:bCs/>
          <w:lang w:val="ja-JP" w:bidi="ja-JP"/>
        </w:rPr>
        <w:t>ウィークリープレゼンテーション</w:t>
      </w:r>
    </w:p>
    <w:p w14:paraId="06F4AA24" w14:textId="77777777" w:rsidR="008405F4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/>
          <w:lang w:val="ja-JP" w:bidi="ja-JP"/>
        </w:rPr>
      </w:pPr>
    </w:p>
    <w:p w14:paraId="732FE544" w14:textId="77777777" w:rsidR="008405F4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/>
          <w:lang w:val="ja-JP" w:bidi="ja-JP"/>
        </w:rPr>
      </w:pPr>
    </w:p>
    <w:p w14:paraId="0F7B58C4" w14:textId="77777777" w:rsidR="008405F4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/>
          <w:lang w:val="ja-JP" w:bidi="ja-JP"/>
        </w:rPr>
      </w:pPr>
    </w:p>
    <w:p w14:paraId="0A0922CF" w14:textId="77777777" w:rsidR="008405F4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/>
          <w:lang w:val="ja-JP" w:bidi="ja-JP"/>
        </w:rPr>
      </w:pPr>
    </w:p>
    <w:p w14:paraId="1B891D3E" w14:textId="5C79B36C" w:rsidR="008405F4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/>
          <w:lang w:val="ja-JP" w:bidi="ja-JP"/>
        </w:rPr>
      </w:pPr>
    </w:p>
    <w:p w14:paraId="43E52368" w14:textId="488C1935" w:rsidR="008405F4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/>
          <w:lang w:val="ja-JP" w:bidi="ja-JP"/>
        </w:rPr>
      </w:pPr>
    </w:p>
    <w:p w14:paraId="41AFEA95" w14:textId="14C7384A" w:rsidR="008405F4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/>
          <w:lang w:val="ja-JP" w:bidi="ja-JP"/>
        </w:rPr>
      </w:pPr>
    </w:p>
    <w:p w14:paraId="76339648" w14:textId="77777777" w:rsidR="008405F4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/>
          <w:lang w:val="ja-JP" w:bidi="ja-JP"/>
        </w:rPr>
      </w:pPr>
    </w:p>
    <w:p w14:paraId="3419424A" w14:textId="77777777" w:rsidR="008405F4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/>
          <w:b/>
          <w:bCs/>
          <w:lang w:val="ja-JP" w:bidi="ja-JP"/>
        </w:rPr>
      </w:pPr>
      <w:r w:rsidRPr="008405F4">
        <w:rPr>
          <w:rFonts w:ascii="Meiryo UI" w:eastAsia="Meiryo UI" w:hAnsi="Meiryo UI" w:hint="eastAsia"/>
          <w:b/>
          <w:bCs/>
          <w:lang w:val="ja-JP" w:bidi="ja-JP"/>
        </w:rPr>
        <w:t>メインプレゼンテーション</w:t>
      </w:r>
    </w:p>
    <w:p w14:paraId="4810EDB8" w14:textId="77777777" w:rsidR="008405F4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 w:cs="Arial"/>
        </w:rPr>
      </w:pPr>
    </w:p>
    <w:p w14:paraId="4840F7E8" w14:textId="77777777" w:rsidR="00CC590B" w:rsidRPr="008405F4" w:rsidRDefault="00CC590B" w:rsidP="00582C73">
      <w:pPr>
        <w:pStyle w:val="a8"/>
        <w:snapToGrid w:val="0"/>
        <w:spacing w:before="240" w:after="0" w:line="240" w:lineRule="auto"/>
        <w:contextualSpacing w:val="0"/>
        <w:rPr>
          <w:rFonts w:ascii="Meiryo UI" w:eastAsia="Meiryo UI" w:hAnsi="Meiryo UI" w:cs="Arial"/>
        </w:rPr>
      </w:pPr>
      <w:r w:rsidRPr="008405F4">
        <w:rPr>
          <w:rFonts w:ascii="Meiryo UI" w:eastAsia="Meiryo UI" w:hAnsi="Meiryo UI"/>
          <w:lang w:val="ja-JP" w:bidi="ja-JP"/>
        </w:rPr>
        <w:br w:type="page"/>
      </w:r>
    </w:p>
    <w:p w14:paraId="7F734BDB" w14:textId="72A97D5D" w:rsidR="00CC590B" w:rsidRPr="008405F4" w:rsidRDefault="008405F4" w:rsidP="00582C73">
      <w:pPr>
        <w:snapToGrid w:val="0"/>
        <w:rPr>
          <w:rFonts w:ascii="Meiryo UI" w:eastAsia="Meiryo UI" w:hAnsi="Meiryo UI"/>
          <w:b/>
          <w:bCs/>
          <w:color w:val="C00000"/>
          <w:sz w:val="28"/>
          <w:szCs w:val="28"/>
        </w:rPr>
      </w:pPr>
      <w:r w:rsidRPr="008405F4">
        <w:rPr>
          <w:rFonts w:ascii="Meiryo UI" w:eastAsia="Meiryo UI" w:hAnsi="Meiryo UI" w:hint="eastAsia"/>
          <w:b/>
          <w:bCs/>
          <w:color w:val="C00000"/>
          <w:sz w:val="28"/>
          <w:szCs w:val="28"/>
        </w:rPr>
        <w:lastRenderedPageBreak/>
        <w:t>考えてみてください</w:t>
      </w:r>
    </w:p>
    <w:p w14:paraId="053202D4" w14:textId="1C13AD95" w:rsidR="008405F4" w:rsidRPr="008405F4" w:rsidRDefault="008405F4" w:rsidP="008405F4">
      <w:pPr>
        <w:pStyle w:val="a8"/>
        <w:snapToGrid w:val="0"/>
        <w:spacing w:before="240" w:after="0" w:line="240" w:lineRule="auto"/>
        <w:ind w:left="0"/>
        <w:contextualSpacing w:val="0"/>
        <w:rPr>
          <w:rFonts w:ascii="Meiryo UI" w:eastAsia="Meiryo UI" w:hAnsi="Meiryo UI"/>
        </w:rPr>
      </w:pPr>
    </w:p>
    <w:p w14:paraId="4AFAAC45" w14:textId="6B939F20" w:rsidR="006179FF" w:rsidRPr="008405F4" w:rsidRDefault="008405F4" w:rsidP="008405F4">
      <w:pPr>
        <w:snapToGrid w:val="0"/>
        <w:spacing w:before="240" w:after="0" w:line="240" w:lineRule="auto"/>
        <w:rPr>
          <w:rFonts w:ascii="Meiryo UI" w:eastAsia="Meiryo UI" w:hAnsi="Meiryo UI"/>
        </w:rPr>
      </w:pPr>
      <w:r w:rsidRPr="008405F4">
        <w:rPr>
          <w:rFonts w:ascii="Meiryo UI" w:eastAsia="Meiryo UI" w:hAnsi="Meiryo UI" w:hint="eastAsia"/>
        </w:rPr>
        <w:t>プレゼンテーションで不安な思いをした過去の記憶を思い出してみてください。今日学んだスキルのなかで、そのときのプレゼンテーションより、気持ちよくプレゼンテーションを行うために使えるスキルはありましたか？</w:t>
      </w:r>
    </w:p>
    <w:sectPr w:rsidR="006179FF" w:rsidRPr="008405F4" w:rsidSect="0079113F">
      <w:headerReference w:type="default" r:id="rId8"/>
      <w:type w:val="continuous"/>
      <w:pgSz w:w="11906" w:h="16838" w:code="9"/>
      <w:pgMar w:top="2592" w:right="1080" w:bottom="1886" w:left="1080" w:header="720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7C1B7" w14:textId="77777777" w:rsidR="00722A1C" w:rsidRDefault="00722A1C" w:rsidP="00865B9B">
      <w:pPr>
        <w:spacing w:after="0" w:line="240" w:lineRule="auto"/>
      </w:pPr>
      <w:r>
        <w:separator/>
      </w:r>
    </w:p>
  </w:endnote>
  <w:endnote w:type="continuationSeparator" w:id="0">
    <w:p w14:paraId="29479C4B" w14:textId="77777777" w:rsidR="00722A1C" w:rsidRDefault="00722A1C" w:rsidP="00865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4B08A" w14:textId="77777777" w:rsidR="00722A1C" w:rsidRDefault="00722A1C" w:rsidP="00865B9B">
      <w:pPr>
        <w:spacing w:after="0" w:line="240" w:lineRule="auto"/>
      </w:pPr>
      <w:r>
        <w:separator/>
      </w:r>
    </w:p>
  </w:footnote>
  <w:footnote w:type="continuationSeparator" w:id="0">
    <w:p w14:paraId="29E8D51C" w14:textId="77777777" w:rsidR="00722A1C" w:rsidRDefault="00722A1C" w:rsidP="00865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0F18C" w14:textId="1A85E7AC" w:rsidR="00865B9B" w:rsidRDefault="00722A1C">
    <w:pPr>
      <w:pStyle w:val="a3"/>
    </w:pPr>
    <w:r>
      <w:rPr>
        <w:noProof/>
      </w:rPr>
      <w:pict w14:anchorId="701FCF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580781" o:spid="_x0000_s1025" type="#_x0000_t75" alt="" style="position:absolute;margin-left:0;margin-top:0;width:589pt;height:833.1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_A4_bg"/>
          <w10:wrap anchorx="margin" anchory="margin"/>
        </v:shape>
      </w:pict>
    </w:r>
  </w:p>
  <w:p w14:paraId="61EF3DA8" w14:textId="77777777" w:rsidR="00865B9B" w:rsidRDefault="00865B9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53B8"/>
    <w:multiLevelType w:val="hybridMultilevel"/>
    <w:tmpl w:val="C6E256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76622"/>
    <w:multiLevelType w:val="hybridMultilevel"/>
    <w:tmpl w:val="F9E20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9A10F748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30CA1"/>
    <w:multiLevelType w:val="hybridMultilevel"/>
    <w:tmpl w:val="394C9A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8F662E"/>
    <w:multiLevelType w:val="hybridMultilevel"/>
    <w:tmpl w:val="9E5A87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486705">
    <w:abstractNumId w:val="3"/>
  </w:num>
  <w:num w:numId="2" w16cid:durableId="1427143995">
    <w:abstractNumId w:val="1"/>
  </w:num>
  <w:num w:numId="3" w16cid:durableId="1947613292">
    <w:abstractNumId w:val="0"/>
  </w:num>
  <w:num w:numId="4" w16cid:durableId="533807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B9B"/>
    <w:rsid w:val="000F5085"/>
    <w:rsid w:val="00124BBD"/>
    <w:rsid w:val="00193C37"/>
    <w:rsid w:val="00304AE3"/>
    <w:rsid w:val="00387D3C"/>
    <w:rsid w:val="00395CAD"/>
    <w:rsid w:val="004466CC"/>
    <w:rsid w:val="00464876"/>
    <w:rsid w:val="004B5BFF"/>
    <w:rsid w:val="005012F7"/>
    <w:rsid w:val="00503C8F"/>
    <w:rsid w:val="005540D0"/>
    <w:rsid w:val="00582C73"/>
    <w:rsid w:val="006179FF"/>
    <w:rsid w:val="00722A1C"/>
    <w:rsid w:val="0079113F"/>
    <w:rsid w:val="008405F4"/>
    <w:rsid w:val="00865B9B"/>
    <w:rsid w:val="0087234F"/>
    <w:rsid w:val="009A238F"/>
    <w:rsid w:val="009D7AC9"/>
    <w:rsid w:val="00A1423A"/>
    <w:rsid w:val="00A36F69"/>
    <w:rsid w:val="00B47E61"/>
    <w:rsid w:val="00B563F5"/>
    <w:rsid w:val="00C64B3E"/>
    <w:rsid w:val="00C66194"/>
    <w:rsid w:val="00CC590B"/>
    <w:rsid w:val="00D8421A"/>
    <w:rsid w:val="00E61994"/>
    <w:rsid w:val="00E74975"/>
    <w:rsid w:val="00F83EF8"/>
    <w:rsid w:val="00FC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73ED42"/>
  <w15:chartTrackingRefBased/>
  <w15:docId w15:val="{E535C299-8139-4785-ADE3-B3D56AB4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ヘッダー (文字)"/>
    <w:basedOn w:val="a0"/>
    <w:link w:val="a3"/>
    <w:uiPriority w:val="99"/>
    <w:rsid w:val="00865B9B"/>
  </w:style>
  <w:style w:type="paragraph" w:styleId="a5">
    <w:name w:val="footer"/>
    <w:basedOn w:val="a"/>
    <w:link w:val="a6"/>
    <w:uiPriority w:val="99"/>
    <w:unhideWhenUsed/>
    <w:rsid w:val="0086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フッター (文字)"/>
    <w:basedOn w:val="a0"/>
    <w:link w:val="a5"/>
    <w:uiPriority w:val="99"/>
    <w:rsid w:val="00865B9B"/>
  </w:style>
  <w:style w:type="character" w:styleId="a7">
    <w:name w:val="Hyperlink"/>
    <w:basedOn w:val="a0"/>
    <w:uiPriority w:val="99"/>
    <w:unhideWhenUsed/>
    <w:rsid w:val="00865B9B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F50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DEAB6-8491-4115-AE55-E20414B6F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240</Words>
  <Characters>241</Characters>
  <Application>Microsoft Office Word</Application>
  <DocSecurity>0</DocSecurity>
  <Lines>30</Lines>
  <Paragraphs>17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Creamer-Hurdle</dc:creator>
  <cp:keywords/>
  <dc:description/>
  <cp:lastModifiedBy>鐘庵本部</cp:lastModifiedBy>
  <cp:revision>16</cp:revision>
  <dcterms:created xsi:type="dcterms:W3CDTF">2017-08-15T15:51:00Z</dcterms:created>
  <dcterms:modified xsi:type="dcterms:W3CDTF">2026-03-26T12:51:00Z</dcterms:modified>
</cp:coreProperties>
</file>