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7285" w14:textId="77777777" w:rsidR="00E84E91" w:rsidRDefault="00E84E91" w:rsidP="000F5085">
      <w:pPr>
        <w:jc w:val="center"/>
        <w:rPr>
          <w:rFonts w:ascii="Meiryo UI" w:eastAsia="Meiryo UI" w:hAnsi="Meiryo UI"/>
          <w:sz w:val="48"/>
          <w:szCs w:val="48"/>
          <w:lang w:val="ja-JP" w:bidi="ja-JP"/>
        </w:rPr>
      </w:pPr>
    </w:p>
    <w:p w14:paraId="7E724523" w14:textId="301775EB" w:rsidR="00B47E61" w:rsidRPr="00A27039" w:rsidRDefault="00377199" w:rsidP="000F5085">
      <w:pPr>
        <w:jc w:val="center"/>
        <w:rPr>
          <w:rFonts w:ascii="Meiryo UI" w:eastAsia="Meiryo UI" w:hAnsi="Meiryo UI" w:cs="Arial"/>
          <w:b/>
          <w:sz w:val="48"/>
        </w:rPr>
      </w:pPr>
      <w:r w:rsidRPr="00A27039">
        <w:rPr>
          <w:rFonts w:ascii="Meiryo UI" w:eastAsia="Meiryo UI" w:hAnsi="Meiryo UI"/>
          <w:sz w:val="48"/>
          <w:szCs w:val="48"/>
          <w:lang w:val="ja-JP" w:bidi="ja-JP"/>
        </w:rPr>
        <w:t>1to1を実施する</w:t>
      </w:r>
    </w:p>
    <w:p w14:paraId="00D34F06" w14:textId="0748049A" w:rsidR="000F5085" w:rsidRPr="001F14CF" w:rsidRDefault="00377199" w:rsidP="000F5085">
      <w:pPr>
        <w:spacing w:before="240" w:after="0" w:line="240" w:lineRule="auto"/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</w:pPr>
      <w:r w:rsidRPr="001F14CF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>1to1の準備</w:t>
      </w:r>
    </w:p>
    <w:p w14:paraId="458B3DAB" w14:textId="6BBD072F" w:rsidR="000F5085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最初に1to1を行うべきメンバーは誰ですか？</w:t>
      </w:r>
    </w:p>
    <w:p w14:paraId="4DC98C03" w14:textId="480D2555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3B5E0A57" w14:textId="21BF8AFE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4C43EE84" w14:textId="6522194A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683115D4" w14:textId="3E1F6013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54B58E9F" w14:textId="542D3BCF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665C4A11" w14:textId="048A87F5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彼らにリファーラルを提供するには、どのような情報を知る必要がありますか？</w:t>
      </w:r>
    </w:p>
    <w:p w14:paraId="518E763A" w14:textId="615A800F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67EFBC5A" w14:textId="7319C107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3DE9D2AC" w14:textId="36198F8E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0DA50B83" w14:textId="0FB75AAA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081DD678" w14:textId="77777777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1F72B8F7" w14:textId="2240EFA4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</w:rPr>
      </w:pPr>
      <w:r w:rsidRPr="00A27039">
        <w:rPr>
          <w:rFonts w:ascii="Meiryo UI" w:eastAsia="Meiryo UI" w:hAnsi="Meiryo UI"/>
          <w:lang w:val="ja-JP" w:bidi="ja-JP"/>
        </w:rPr>
        <w:t>あなたにリファーラルを提供するには、どのような情報を知る必要がありますか？</w:t>
      </w:r>
    </w:p>
    <w:p w14:paraId="0C041C35" w14:textId="2B26E9B5" w:rsidR="00293476" w:rsidRPr="00A27039" w:rsidRDefault="00293476" w:rsidP="000F5085">
      <w:pPr>
        <w:spacing w:before="240" w:after="0" w:line="240" w:lineRule="auto"/>
        <w:rPr>
          <w:rFonts w:ascii="Meiryo UI" w:eastAsia="Meiryo UI" w:hAnsi="Meiryo UI" w:cs="Arial"/>
        </w:rPr>
      </w:pPr>
    </w:p>
    <w:p w14:paraId="0EE082F3" w14:textId="1FAFF740" w:rsidR="00293476" w:rsidRPr="00A27039" w:rsidRDefault="00293476" w:rsidP="000F5085">
      <w:pPr>
        <w:spacing w:before="240" w:after="0" w:line="240" w:lineRule="auto"/>
        <w:rPr>
          <w:rFonts w:ascii="Meiryo UI" w:eastAsia="Meiryo UI" w:hAnsi="Meiryo UI" w:cs="Arial"/>
        </w:rPr>
      </w:pPr>
    </w:p>
    <w:p w14:paraId="3CAD0C2C" w14:textId="50A0F4E8" w:rsidR="00293476" w:rsidRPr="00A27039" w:rsidRDefault="00293476" w:rsidP="000F5085">
      <w:pPr>
        <w:spacing w:before="240" w:after="0" w:line="240" w:lineRule="auto"/>
        <w:rPr>
          <w:rFonts w:ascii="Meiryo UI" w:eastAsia="Meiryo UI" w:hAnsi="Meiryo UI" w:cs="Arial"/>
        </w:rPr>
      </w:pPr>
    </w:p>
    <w:p w14:paraId="37FA44B2" w14:textId="1550A686" w:rsidR="00293476" w:rsidRPr="00A27039" w:rsidRDefault="00293476" w:rsidP="000F5085">
      <w:pPr>
        <w:spacing w:before="240" w:after="0" w:line="240" w:lineRule="auto"/>
        <w:rPr>
          <w:rFonts w:ascii="Meiryo UI" w:eastAsia="Meiryo UI" w:hAnsi="Meiryo UI" w:cs="Arial"/>
        </w:rPr>
      </w:pPr>
    </w:p>
    <w:p w14:paraId="0D153F86" w14:textId="77777777" w:rsidR="00E84E91" w:rsidRDefault="000F5085" w:rsidP="00377199">
      <w:pPr>
        <w:spacing w:before="240" w:after="0" w:line="240" w:lineRule="auto"/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</w:pPr>
      <w:r w:rsidRPr="00A27039"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  <w:br w:type="page"/>
      </w:r>
    </w:p>
    <w:p w14:paraId="4D244971" w14:textId="77777777" w:rsidR="00E84E91" w:rsidRDefault="00E84E91" w:rsidP="00377199">
      <w:pPr>
        <w:spacing w:before="240" w:after="0" w:line="240" w:lineRule="auto"/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</w:pPr>
    </w:p>
    <w:p w14:paraId="30E56598" w14:textId="77777777" w:rsidR="00E84E91" w:rsidRDefault="00E84E91" w:rsidP="00377199">
      <w:pPr>
        <w:spacing w:before="240" w:after="0" w:line="240" w:lineRule="auto"/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</w:pPr>
    </w:p>
    <w:p w14:paraId="3FF0F1B5" w14:textId="04223F5C" w:rsidR="00377199" w:rsidRPr="001F14CF" w:rsidRDefault="00377199" w:rsidP="00377199">
      <w:pPr>
        <w:spacing w:before="240" w:after="0" w:line="240" w:lineRule="auto"/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</w:pPr>
      <w:r w:rsidRPr="001F14CF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 xml:space="preserve">信頼構築のプロセス </w:t>
      </w:r>
    </w:p>
    <w:p w14:paraId="295DA77E" w14:textId="683718C9" w:rsidR="00377199" w:rsidRPr="00A27039" w:rsidRDefault="00377199" w:rsidP="00377199">
      <w:pPr>
        <w:pStyle w:val="a8"/>
        <w:numPr>
          <w:ilvl w:val="0"/>
          <w:numId w:val="6"/>
        </w:num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現在、Visibility（認知の段階）にあるメンバーは誰ですか？</w:t>
      </w:r>
    </w:p>
    <w:p w14:paraId="149195DA" w14:textId="4409E3D3" w:rsidR="00377199" w:rsidRPr="00A27039" w:rsidRDefault="00377199" w:rsidP="00377199">
      <w:pPr>
        <w:pStyle w:val="a8"/>
        <w:numPr>
          <w:ilvl w:val="0"/>
          <w:numId w:val="6"/>
        </w:num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あなたは、どの段階に到達できると思いますか？通常、Profitability（利益の段階）にあるのは4～6名程度で、毎日のようにリファーラルを交わすことができるくらいの人たちです。</w:t>
      </w:r>
    </w:p>
    <w:p w14:paraId="53748E18" w14:textId="2FB77110" w:rsidR="00377199" w:rsidRPr="00A27039" w:rsidRDefault="00377199" w:rsidP="00377199">
      <w:pPr>
        <w:pStyle w:val="a8"/>
        <w:numPr>
          <w:ilvl w:val="0"/>
          <w:numId w:val="6"/>
        </w:numPr>
        <w:spacing w:before="240" w:after="24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信頼関係を深めるために何ができますか？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90"/>
        <w:gridCol w:w="3250"/>
        <w:gridCol w:w="4496"/>
      </w:tblGrid>
      <w:tr w:rsidR="00377199" w:rsidRPr="00A27039" w14:paraId="770AB418" w14:textId="77777777" w:rsidTr="00676995">
        <w:tc>
          <w:tcPr>
            <w:tcW w:w="1022" w:type="pct"/>
          </w:tcPr>
          <w:p w14:paraId="12E5E646" w14:textId="77777777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1058BB66" w14:textId="18BFCDE5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753F68C8" w14:textId="1F545D30" w:rsidR="00377199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="00377199"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3719F007" w14:textId="2B3BAF44" w:rsidR="00377199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="00377199"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791A0A51" w14:textId="77777777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24D42BC3" w14:textId="77777777" w:rsidTr="00676995">
        <w:tc>
          <w:tcPr>
            <w:tcW w:w="1022" w:type="pct"/>
          </w:tcPr>
          <w:p w14:paraId="6BE7DEAF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70ABE17F" w14:textId="3956C3E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77E0EF5D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0CF6AAD1" w14:textId="0B4BAED6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6E03DA22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603049B6" w14:textId="77777777" w:rsidTr="00676995">
        <w:tc>
          <w:tcPr>
            <w:tcW w:w="1022" w:type="pct"/>
          </w:tcPr>
          <w:p w14:paraId="3C19F0F3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7A9F9068" w14:textId="4A3D6C19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2F10E9AC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5673EB4D" w14:textId="36E13FEE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3816DD30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477B0EA2" w14:textId="77777777" w:rsidTr="00676995">
        <w:tc>
          <w:tcPr>
            <w:tcW w:w="1022" w:type="pct"/>
          </w:tcPr>
          <w:p w14:paraId="688B7C26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3788ABB3" w14:textId="4A26ACEC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110179EB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112FD10A" w14:textId="00AEDFB3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72732C65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34A8BBFD" w14:textId="77777777" w:rsidTr="00676995">
        <w:tc>
          <w:tcPr>
            <w:tcW w:w="1022" w:type="pct"/>
          </w:tcPr>
          <w:p w14:paraId="510F1368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56ED4513" w14:textId="4A686C33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5DBFAF79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677FDD24" w14:textId="1DBB8DE6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2F5395DB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2C87FA3D" w14:textId="77777777" w:rsidTr="00676995">
        <w:tc>
          <w:tcPr>
            <w:tcW w:w="1022" w:type="pct"/>
          </w:tcPr>
          <w:p w14:paraId="5CCA5F1A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4840B30C" w14:textId="5AAF49C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016B505D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7521C0E7" w14:textId="0CF6A328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2AF24D30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</w:tbl>
    <w:p w14:paraId="3684F646" w14:textId="77777777" w:rsidR="000F5085" w:rsidRPr="00A27039" w:rsidRDefault="000F5085" w:rsidP="00377199">
      <w:pPr>
        <w:spacing w:before="240" w:after="0" w:line="240" w:lineRule="auto"/>
        <w:rPr>
          <w:rFonts w:ascii="Meiryo UI" w:eastAsia="Meiryo UI" w:hAnsi="Meiryo UI" w:cs="Arial"/>
          <w:b/>
          <w:color w:val="136A80"/>
          <w:sz w:val="28"/>
        </w:rPr>
      </w:pPr>
    </w:p>
    <w:sectPr w:rsidR="000F5085" w:rsidRPr="00A27039" w:rsidSect="00E84E91">
      <w:headerReference w:type="default" r:id="rId8"/>
      <w:footerReference w:type="default" r:id="rId9"/>
      <w:type w:val="continuous"/>
      <w:pgSz w:w="11906" w:h="16838" w:code="9"/>
      <w:pgMar w:top="1440" w:right="1080" w:bottom="1440" w:left="1080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75BE1" w14:textId="77777777" w:rsidR="006E0BBB" w:rsidRDefault="006E0BBB" w:rsidP="00865B9B">
      <w:pPr>
        <w:spacing w:after="0" w:line="240" w:lineRule="auto"/>
      </w:pPr>
      <w:r>
        <w:separator/>
      </w:r>
    </w:p>
  </w:endnote>
  <w:endnote w:type="continuationSeparator" w:id="0">
    <w:p w14:paraId="7B2E1E3B" w14:textId="77777777" w:rsidR="006E0BBB" w:rsidRDefault="006E0BBB" w:rsidP="0086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F25E0" w14:textId="124A27EB" w:rsidR="00865B9B" w:rsidRPr="00E84E91" w:rsidRDefault="00E84E91" w:rsidP="00E84E91">
    <w:pPr>
      <w:pStyle w:val="a5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1EA2342" wp14:editId="688934CD">
          <wp:simplePos x="0" y="0"/>
          <wp:positionH relativeFrom="column">
            <wp:posOffset>5337175</wp:posOffset>
          </wp:positionH>
          <wp:positionV relativeFrom="paragraph">
            <wp:posOffset>-445770</wp:posOffset>
          </wp:positionV>
          <wp:extent cx="1527175" cy="800735"/>
          <wp:effectExtent l="0" t="0" r="0" b="0"/>
          <wp:wrapSquare wrapText="bothSides"/>
          <wp:docPr id="2044809540" name="Picture 2044809540" descr="A picture containing knife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80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586E7" w14:textId="77777777" w:rsidR="006E0BBB" w:rsidRDefault="006E0BBB" w:rsidP="00865B9B">
      <w:pPr>
        <w:spacing w:after="0" w:line="240" w:lineRule="auto"/>
      </w:pPr>
      <w:r>
        <w:separator/>
      </w:r>
    </w:p>
  </w:footnote>
  <w:footnote w:type="continuationSeparator" w:id="0">
    <w:p w14:paraId="450D5E84" w14:textId="77777777" w:rsidR="006E0BBB" w:rsidRDefault="006E0BBB" w:rsidP="0086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0F18C" w14:textId="08647BEC" w:rsidR="00865B9B" w:rsidRDefault="00E84E91">
    <w:pPr>
      <w:pStyle w:val="a3"/>
    </w:pPr>
    <w:r w:rsidRPr="007A5AB5">
      <w:rPr>
        <w:rFonts w:cs="Arial"/>
        <w:noProof/>
      </w:rPr>
      <w:drawing>
        <wp:anchor distT="0" distB="0" distL="114300" distR="114300" simplePos="0" relativeHeight="251664384" behindDoc="1" locked="0" layoutInCell="1" allowOverlap="1" wp14:anchorId="11F2AEFB" wp14:editId="262F8709">
          <wp:simplePos x="0" y="0"/>
          <wp:positionH relativeFrom="page">
            <wp:posOffset>685800</wp:posOffset>
          </wp:positionH>
          <wp:positionV relativeFrom="page">
            <wp:posOffset>623570</wp:posOffset>
          </wp:positionV>
          <wp:extent cx="953008" cy="365760"/>
          <wp:effectExtent l="0" t="0" r="0" b="0"/>
          <wp:wrapSquare wrapText="bothSides"/>
          <wp:docPr id="2044809539" name="Picture 2044809539" descr="A picture containing drawing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NI_logo_Red_PMS.2020050614432804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008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EF3DA8" w14:textId="77777777" w:rsidR="00865B9B" w:rsidRDefault="00865B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053B8"/>
    <w:multiLevelType w:val="hybridMultilevel"/>
    <w:tmpl w:val="C6E2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6622"/>
    <w:multiLevelType w:val="hybridMultilevel"/>
    <w:tmpl w:val="F9E20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A10F74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CA1"/>
    <w:multiLevelType w:val="hybridMultilevel"/>
    <w:tmpl w:val="394C9A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F662E"/>
    <w:multiLevelType w:val="hybridMultilevel"/>
    <w:tmpl w:val="9E5A87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E2051"/>
    <w:multiLevelType w:val="hybridMultilevel"/>
    <w:tmpl w:val="AA9E1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06055"/>
    <w:multiLevelType w:val="hybridMultilevel"/>
    <w:tmpl w:val="0EEE3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9B"/>
    <w:rsid w:val="000F5085"/>
    <w:rsid w:val="00124BBD"/>
    <w:rsid w:val="00126113"/>
    <w:rsid w:val="00165292"/>
    <w:rsid w:val="00186C78"/>
    <w:rsid w:val="00193C37"/>
    <w:rsid w:val="001F14CF"/>
    <w:rsid w:val="00293476"/>
    <w:rsid w:val="002B5CC2"/>
    <w:rsid w:val="00304704"/>
    <w:rsid w:val="00304AE3"/>
    <w:rsid w:val="00377199"/>
    <w:rsid w:val="00387D3C"/>
    <w:rsid w:val="00395CAD"/>
    <w:rsid w:val="00430102"/>
    <w:rsid w:val="004466CC"/>
    <w:rsid w:val="00456F88"/>
    <w:rsid w:val="00464876"/>
    <w:rsid w:val="00470B25"/>
    <w:rsid w:val="004B5BFF"/>
    <w:rsid w:val="005012F7"/>
    <w:rsid w:val="00503C8F"/>
    <w:rsid w:val="005B7547"/>
    <w:rsid w:val="006179FF"/>
    <w:rsid w:val="00676995"/>
    <w:rsid w:val="006E0BBB"/>
    <w:rsid w:val="0071037C"/>
    <w:rsid w:val="00865B9B"/>
    <w:rsid w:val="009A238F"/>
    <w:rsid w:val="009D7AC9"/>
    <w:rsid w:val="00A07562"/>
    <w:rsid w:val="00A1423A"/>
    <w:rsid w:val="00A27039"/>
    <w:rsid w:val="00B47E61"/>
    <w:rsid w:val="00C64B3E"/>
    <w:rsid w:val="00D8421A"/>
    <w:rsid w:val="00E61994"/>
    <w:rsid w:val="00E84E91"/>
    <w:rsid w:val="00F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873ED42"/>
  <w15:chartTrackingRefBased/>
  <w15:docId w15:val="{E535C299-8139-4785-ADE3-B3D56AB4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865B9B"/>
  </w:style>
  <w:style w:type="paragraph" w:styleId="a5">
    <w:name w:val="footer"/>
    <w:basedOn w:val="a"/>
    <w:link w:val="a6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865B9B"/>
  </w:style>
  <w:style w:type="character" w:styleId="a7">
    <w:name w:val="Hyperlink"/>
    <w:basedOn w:val="a0"/>
    <w:uiPriority w:val="99"/>
    <w:unhideWhenUsed/>
    <w:rsid w:val="00865B9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F5085"/>
    <w:pPr>
      <w:ind w:left="720"/>
      <w:contextualSpacing/>
    </w:pPr>
  </w:style>
  <w:style w:type="table" w:styleId="a9">
    <w:name w:val="Table Grid"/>
    <w:basedOn w:val="a1"/>
    <w:uiPriority w:val="39"/>
    <w:rsid w:val="0037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0D50C-2554-4AB5-BBE2-2D3F9D9FB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Creamer-Hurdle</dc:creator>
  <cp:keywords/>
  <dc:description/>
  <cp:lastModifiedBy>Yui Ogawa</cp:lastModifiedBy>
  <cp:revision>8</cp:revision>
  <dcterms:created xsi:type="dcterms:W3CDTF">2017-10-04T16:37:00Z</dcterms:created>
  <dcterms:modified xsi:type="dcterms:W3CDTF">2021-06-03T06:03:00Z</dcterms:modified>
</cp:coreProperties>
</file>