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64" w:rsidRDefault="00857D6D">
      <w:r w:rsidRPr="00857D6D">
        <w:drawing>
          <wp:inline distT="0" distB="0" distL="0" distR="0">
            <wp:extent cx="5876925" cy="55960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043" cy="560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wMzcyMzQDYhMTUyUdpeDU4uLM/DyQAsNaAIevcUcsAAAA"/>
  </w:docVars>
  <w:rsids>
    <w:rsidRoot w:val="0001379C"/>
    <w:rsid w:val="0001379C"/>
    <w:rsid w:val="00035764"/>
    <w:rsid w:val="0085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C3477-655E-4479-A2E3-43E6C43B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 can Şöllü</dc:creator>
  <cp:keywords/>
  <dc:description/>
  <cp:lastModifiedBy>Tuğrul can Şöllü</cp:lastModifiedBy>
  <cp:revision>2</cp:revision>
  <dcterms:created xsi:type="dcterms:W3CDTF">2017-04-30T23:07:00Z</dcterms:created>
  <dcterms:modified xsi:type="dcterms:W3CDTF">2017-04-30T23:08:00Z</dcterms:modified>
</cp:coreProperties>
</file>