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35F1" w14:textId="77777777" w:rsidR="00332820" w:rsidRDefault="00332820">
      <w:pPr>
        <w:spacing w:before="2400"/>
      </w:pPr>
    </w:p>
    <w:p w14:paraId="0DBD3C11" w14:textId="77777777" w:rsidR="00332820" w:rsidRDefault="00000000">
      <w:pPr>
        <w:jc w:val="center"/>
      </w:pPr>
      <w:r>
        <w:rPr>
          <w:b/>
          <w:bCs/>
          <w:color w:val="1F3864"/>
          <w:sz w:val="56"/>
          <w:szCs w:val="56"/>
        </w:rPr>
        <w:t>How to Pray the Liturgy of the Hours</w:t>
      </w:r>
    </w:p>
    <w:p w14:paraId="2FB5FFAA" w14:textId="77777777" w:rsidR="00332820" w:rsidRDefault="00000000">
      <w:pPr>
        <w:jc w:val="center"/>
      </w:pPr>
      <w:r>
        <w:rPr>
          <w:color w:val="666666"/>
        </w:rPr>
        <w:t>Date: 2026-10-</w:t>
      </w:r>
      <w:proofErr w:type="gramStart"/>
      <w:r>
        <w:rPr>
          <w:color w:val="666666"/>
        </w:rPr>
        <w:t>26  |</w:t>
      </w:r>
      <w:proofErr w:type="gramEnd"/>
      <w:r>
        <w:rPr>
          <w:color w:val="666666"/>
        </w:rPr>
        <w:t xml:space="preserve">  Version: 1.0</w:t>
      </w:r>
    </w:p>
    <w:p w14:paraId="741DEC07" w14:textId="77777777" w:rsidR="00332820" w:rsidRDefault="00000000">
      <w:r>
        <w:br w:type="page"/>
      </w:r>
    </w:p>
    <w:p w14:paraId="3AF4CF7D" w14:textId="77777777" w:rsidR="00332820" w:rsidRDefault="00000000">
      <w:pPr>
        <w:spacing w:before="200" w:after="4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p w14:paraId="5CC8CD7E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 xml:space="preserve">The Hours </w:t>
      </w:r>
      <w:proofErr w:type="gramStart"/>
      <w:r>
        <w:rPr>
          <w:b/>
          <w:bCs/>
          <w:color w:val="1F3864"/>
        </w:rPr>
        <w:t>at a Glance</w:t>
      </w:r>
      <w:proofErr w:type="gramEnd"/>
    </w:p>
    <w:p w14:paraId="1E8047DF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The Shape of Each Hour</w:t>
      </w:r>
    </w:p>
    <w:p w14:paraId="3A51FB79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The Opening</w:t>
      </w:r>
    </w:p>
    <w:p w14:paraId="7629130A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The Lord's Prayer</w:t>
      </w:r>
    </w:p>
    <w:p w14:paraId="20CC6EC8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The Dismissal</w:t>
      </w:r>
    </w:p>
    <w:p w14:paraId="5DC2A3C7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Morning Prayer: The Benedictus</w:t>
      </w:r>
    </w:p>
    <w:p w14:paraId="0F12012E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Evening Prayer: The Magnificat</w:t>
      </w:r>
    </w:p>
    <w:p w14:paraId="40C40D2A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Night Prayer: The Nunc Dimittis</w:t>
      </w:r>
    </w:p>
    <w:p w14:paraId="3C39DABA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 xml:space="preserve">The </w:t>
      </w:r>
      <w:proofErr w:type="spellStart"/>
      <w:r>
        <w:rPr>
          <w:b/>
          <w:bCs/>
          <w:color w:val="1F3864"/>
        </w:rPr>
        <w:t>Te</w:t>
      </w:r>
      <w:proofErr w:type="spellEnd"/>
      <w:r>
        <w:rPr>
          <w:b/>
          <w:bCs/>
          <w:color w:val="1F3864"/>
        </w:rPr>
        <w:t xml:space="preserve"> Deum</w:t>
      </w:r>
    </w:p>
    <w:p w14:paraId="1288DC94" w14:textId="77777777" w:rsidR="00332820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 xml:space="preserve">The </w:t>
      </w:r>
      <w:proofErr w:type="spellStart"/>
      <w:r>
        <w:rPr>
          <w:color w:val="2E75B6"/>
          <w:sz w:val="20"/>
          <w:szCs w:val="20"/>
        </w:rPr>
        <w:t>Te</w:t>
      </w:r>
      <w:proofErr w:type="spellEnd"/>
      <w:r>
        <w:rPr>
          <w:color w:val="2E75B6"/>
          <w:sz w:val="20"/>
          <w:szCs w:val="20"/>
        </w:rPr>
        <w:t xml:space="preserve"> Deum in Latin</w:t>
      </w:r>
    </w:p>
    <w:p w14:paraId="2782C66D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Night Prayer</w:t>
      </w:r>
    </w:p>
    <w:p w14:paraId="5F0300F6" w14:textId="77777777" w:rsidR="00332820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Examination of Conscience</w:t>
      </w:r>
    </w:p>
    <w:p w14:paraId="1148D482" w14:textId="77777777" w:rsidR="00332820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Blessing</w:t>
      </w:r>
    </w:p>
    <w:p w14:paraId="320D2B5C" w14:textId="77777777" w:rsidR="00332820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Marian Antiphon</w:t>
      </w:r>
    </w:p>
    <w:p w14:paraId="3E4541BD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A Simple Daily Plan for the Laity</w:t>
      </w:r>
    </w:p>
    <w:p w14:paraId="01F7B6EC" w14:textId="77777777" w:rsidR="00332820" w:rsidRDefault="00000000">
      <w:pPr>
        <w:spacing w:before="80" w:after="40"/>
        <w:ind w:left="360"/>
      </w:pPr>
      <w:r>
        <w:rPr>
          <w:b/>
          <w:bCs/>
          <w:color w:val="1F3864"/>
        </w:rPr>
        <w:t>Sources</w:t>
      </w:r>
    </w:p>
    <w:p w14:paraId="1731253F" w14:textId="77777777" w:rsidR="00332820" w:rsidRDefault="00000000">
      <w:r>
        <w:br w:type="page"/>
      </w:r>
    </w:p>
    <w:p w14:paraId="536EAD7E" w14:textId="77777777" w:rsidR="00332820" w:rsidRDefault="00000000">
      <w:pPr>
        <w:spacing w:before="80" w:after="80"/>
      </w:pPr>
      <w:r>
        <w:lastRenderedPageBreak/>
        <w:t xml:space="preserve">A printable companion for praying the Divine Office, with the shape of each hour and the full text of every fixed prayer — the opening verses, the Gospel canticles, the </w:t>
      </w:r>
      <w:proofErr w:type="spellStart"/>
      <w:r>
        <w:t>Te</w:t>
      </w:r>
      <w:proofErr w:type="spellEnd"/>
      <w:r>
        <w:t xml:space="preserve"> Deum, the examination of conscience, and the blessing at Night Prayer.</w:t>
      </w:r>
    </w:p>
    <w:p w14:paraId="58028FD1" w14:textId="77777777" w:rsidR="00332820" w:rsidRDefault="00000000">
      <w:pPr>
        <w:spacing w:before="80" w:after="80"/>
      </w:pPr>
      <w:r>
        <w:t xml:space="preserve">The psalms, hymns, readings, antiphons, intercessions, and collects change daily with the liturgical calendar; they are found in the approved breviary or an edition of the Liturgy of the Hours. For the fuller study of this prayer — its theology, history, obligation, and Eastern Catholic parallels — see </w:t>
      </w:r>
      <w:r>
        <w:rPr>
          <w:color w:val="2E75B6"/>
          <w:u w:val="single"/>
        </w:rPr>
        <w:t>liturgy/liturgy-of-the-hours.md</w:t>
      </w:r>
      <w:r>
        <w:t>.</w:t>
      </w:r>
    </w:p>
    <w:p w14:paraId="755424FB" w14:textId="77777777" w:rsidR="00332820" w:rsidRDefault="00332820">
      <w:pPr>
        <w:pBdr>
          <w:bottom w:val="single" w:sz="1" w:space="0" w:color="B4C6E7"/>
        </w:pBdr>
        <w:spacing w:before="200" w:after="200"/>
      </w:pPr>
    </w:p>
    <w:p w14:paraId="381BAC24" w14:textId="77777777" w:rsidR="00332820" w:rsidRDefault="00000000">
      <w:pPr>
        <w:pStyle w:val="Heading2"/>
        <w:spacing w:before="360"/>
      </w:pPr>
      <w:r>
        <w:t xml:space="preserve">The Hours </w:t>
      </w:r>
      <w:proofErr w:type="gramStart"/>
      <w:r>
        <w:t>at a Glance</w:t>
      </w:r>
      <w:proofErr w:type="gramEnd"/>
    </w:p>
    <w:tbl>
      <w:tblPr>
        <w:tblW w:w="5000" w:type="pct"/>
        <w:tblBorders>
          <w:top w:val="single" w:sz="1" w:space="0" w:color="B4C6E7"/>
          <w:left w:val="single" w:sz="1" w:space="0" w:color="B4C6E7"/>
          <w:bottom w:val="single" w:sz="1" w:space="0" w:color="B4C6E7"/>
          <w:right w:val="single" w:sz="1" w:space="0" w:color="B4C6E7"/>
          <w:insideH w:val="single" w:sz="1" w:space="0" w:color="B4C6E7"/>
          <w:insideV w:val="single" w:sz="1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3981"/>
        <w:gridCol w:w="2048"/>
      </w:tblGrid>
      <w:tr w:rsidR="00332820" w14:paraId="6C806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6E4F0" w:fill="D6E4F0"/>
          </w:tcPr>
          <w:p w14:paraId="18A7BDC4" w14:textId="77777777" w:rsidR="00332820" w:rsidRDefault="00000000">
            <w:pPr>
              <w:spacing w:before="40" w:after="40"/>
            </w:pPr>
            <w:r>
              <w:rPr>
                <w:b/>
                <w:bCs/>
              </w:rPr>
              <w:t>Hour</w:t>
            </w:r>
          </w:p>
        </w:tc>
        <w:tc>
          <w:tcPr>
            <w:tcW w:w="0" w:type="auto"/>
            <w:shd w:val="solid" w:color="D6E4F0" w:fill="D6E4F0"/>
          </w:tcPr>
          <w:p w14:paraId="7627D620" w14:textId="77777777" w:rsidR="00332820" w:rsidRDefault="00000000">
            <w:pPr>
              <w:spacing w:before="40" w:after="40"/>
            </w:pPr>
            <w:r>
              <w:rPr>
                <w:b/>
                <w:bCs/>
              </w:rPr>
              <w:t>When prayed</w:t>
            </w:r>
          </w:p>
        </w:tc>
        <w:tc>
          <w:tcPr>
            <w:tcW w:w="0" w:type="auto"/>
            <w:shd w:val="solid" w:color="D6E4F0" w:fill="D6E4F0"/>
          </w:tcPr>
          <w:p w14:paraId="714E863A" w14:textId="77777777" w:rsidR="00332820" w:rsidRDefault="00000000">
            <w:pPr>
              <w:spacing w:before="40" w:after="40"/>
            </w:pPr>
            <w:r>
              <w:rPr>
                <w:b/>
                <w:bCs/>
              </w:rPr>
              <w:t>Gospel canticle</w:t>
            </w:r>
          </w:p>
        </w:tc>
      </w:tr>
      <w:tr w:rsidR="00332820" w14:paraId="57684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3B4D86" w14:textId="77777777" w:rsidR="00332820" w:rsidRDefault="00000000">
            <w:pPr>
              <w:spacing w:before="30" w:after="30"/>
            </w:pPr>
            <w:r>
              <w:t>Office of Readings</w:t>
            </w:r>
          </w:p>
        </w:tc>
        <w:tc>
          <w:tcPr>
            <w:tcW w:w="0" w:type="auto"/>
          </w:tcPr>
          <w:p w14:paraId="4219CCD8" w14:textId="77777777" w:rsidR="00332820" w:rsidRDefault="00000000">
            <w:pPr>
              <w:spacing w:before="30" w:after="30"/>
            </w:pPr>
            <w:r>
              <w:t>Any hour; traditionally at night</w:t>
            </w:r>
          </w:p>
        </w:tc>
        <w:tc>
          <w:tcPr>
            <w:tcW w:w="0" w:type="auto"/>
          </w:tcPr>
          <w:p w14:paraId="72D45907" w14:textId="77777777" w:rsidR="00332820" w:rsidRDefault="00000000">
            <w:pPr>
              <w:spacing w:before="30" w:after="30"/>
            </w:pPr>
            <w:proofErr w:type="spellStart"/>
            <w:r>
              <w:t>Te</w:t>
            </w:r>
            <w:proofErr w:type="spellEnd"/>
            <w:r>
              <w:t xml:space="preserve"> Deum (feasts)</w:t>
            </w:r>
          </w:p>
        </w:tc>
      </w:tr>
      <w:tr w:rsidR="00332820" w14:paraId="4B00C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560E2116" w14:textId="77777777" w:rsidR="00332820" w:rsidRDefault="00000000">
            <w:pPr>
              <w:spacing w:before="30" w:after="30"/>
            </w:pPr>
            <w:r>
              <w:t>Morning Prayer (Lauds)</w:t>
            </w:r>
          </w:p>
        </w:tc>
        <w:tc>
          <w:tcPr>
            <w:tcW w:w="0" w:type="auto"/>
            <w:shd w:val="solid" w:color="F2F7FB" w:fill="F2F7FB"/>
          </w:tcPr>
          <w:p w14:paraId="771835C9" w14:textId="77777777" w:rsidR="00332820" w:rsidRDefault="00000000">
            <w:pPr>
              <w:spacing w:before="30" w:after="30"/>
            </w:pPr>
            <w:r>
              <w:t>At the beginning of the day</w:t>
            </w:r>
          </w:p>
        </w:tc>
        <w:tc>
          <w:tcPr>
            <w:tcW w:w="0" w:type="auto"/>
            <w:shd w:val="solid" w:color="F2F7FB" w:fill="F2F7FB"/>
          </w:tcPr>
          <w:p w14:paraId="76D45654" w14:textId="77777777" w:rsidR="00332820" w:rsidRDefault="00000000">
            <w:pPr>
              <w:spacing w:before="30" w:after="30"/>
            </w:pPr>
            <w:r>
              <w:t>Benedictus</w:t>
            </w:r>
          </w:p>
        </w:tc>
      </w:tr>
      <w:tr w:rsidR="00332820" w14:paraId="6B994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D97501" w14:textId="77777777" w:rsidR="00332820" w:rsidRDefault="00000000">
            <w:pPr>
              <w:spacing w:before="30" w:after="30"/>
            </w:pPr>
            <w:r>
              <w:t>Daytime Prayer (Terce)</w:t>
            </w:r>
          </w:p>
        </w:tc>
        <w:tc>
          <w:tcPr>
            <w:tcW w:w="0" w:type="auto"/>
          </w:tcPr>
          <w:p w14:paraId="496A93B6" w14:textId="77777777" w:rsidR="00332820" w:rsidRDefault="00000000">
            <w:pPr>
              <w:spacing w:before="30" w:after="30"/>
            </w:pPr>
            <w:r>
              <w:t>Mid-morning, around 9:00 a.m.</w:t>
            </w:r>
          </w:p>
        </w:tc>
        <w:tc>
          <w:tcPr>
            <w:tcW w:w="0" w:type="auto"/>
          </w:tcPr>
          <w:p w14:paraId="18B179C6" w14:textId="77777777" w:rsidR="00332820" w:rsidRDefault="00000000">
            <w:pPr>
              <w:spacing w:before="30" w:after="30"/>
            </w:pPr>
            <w:r>
              <w:t>—</w:t>
            </w:r>
          </w:p>
        </w:tc>
      </w:tr>
      <w:tr w:rsidR="00332820" w14:paraId="30531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733C977A" w14:textId="77777777" w:rsidR="00332820" w:rsidRDefault="00000000">
            <w:pPr>
              <w:spacing w:before="30" w:after="30"/>
            </w:pPr>
            <w:r>
              <w:t>Daytime Prayer (Sext)</w:t>
            </w:r>
          </w:p>
        </w:tc>
        <w:tc>
          <w:tcPr>
            <w:tcW w:w="0" w:type="auto"/>
            <w:shd w:val="solid" w:color="F2F7FB" w:fill="F2F7FB"/>
          </w:tcPr>
          <w:p w14:paraId="768C22C5" w14:textId="77777777" w:rsidR="00332820" w:rsidRDefault="00000000">
            <w:pPr>
              <w:spacing w:before="30" w:after="30"/>
            </w:pPr>
            <w:r>
              <w:t>Midday, around noon</w:t>
            </w:r>
          </w:p>
        </w:tc>
        <w:tc>
          <w:tcPr>
            <w:tcW w:w="0" w:type="auto"/>
            <w:shd w:val="solid" w:color="F2F7FB" w:fill="F2F7FB"/>
          </w:tcPr>
          <w:p w14:paraId="791EDEB7" w14:textId="77777777" w:rsidR="00332820" w:rsidRDefault="00000000">
            <w:pPr>
              <w:spacing w:before="30" w:after="30"/>
            </w:pPr>
            <w:r>
              <w:t>—</w:t>
            </w:r>
          </w:p>
        </w:tc>
      </w:tr>
      <w:tr w:rsidR="00332820" w14:paraId="5C814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6AC506" w14:textId="77777777" w:rsidR="00332820" w:rsidRDefault="00000000">
            <w:pPr>
              <w:spacing w:before="30" w:after="30"/>
            </w:pPr>
            <w:r>
              <w:t>Daytime Prayer (None)</w:t>
            </w:r>
          </w:p>
        </w:tc>
        <w:tc>
          <w:tcPr>
            <w:tcW w:w="0" w:type="auto"/>
          </w:tcPr>
          <w:p w14:paraId="3E15695F" w14:textId="77777777" w:rsidR="00332820" w:rsidRDefault="00000000">
            <w:pPr>
              <w:spacing w:before="30" w:after="30"/>
            </w:pPr>
            <w:r>
              <w:t>Mid-afternoon, around 3:00 p.m.</w:t>
            </w:r>
          </w:p>
        </w:tc>
        <w:tc>
          <w:tcPr>
            <w:tcW w:w="0" w:type="auto"/>
          </w:tcPr>
          <w:p w14:paraId="56783475" w14:textId="77777777" w:rsidR="00332820" w:rsidRDefault="00000000">
            <w:pPr>
              <w:spacing w:before="30" w:after="30"/>
            </w:pPr>
            <w:r>
              <w:t>—</w:t>
            </w:r>
          </w:p>
        </w:tc>
      </w:tr>
      <w:tr w:rsidR="00332820" w14:paraId="62ACF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66E48A98" w14:textId="77777777" w:rsidR="00332820" w:rsidRDefault="00000000">
            <w:pPr>
              <w:spacing w:before="30" w:after="30"/>
            </w:pPr>
            <w:r>
              <w:t>Evening Prayer (Vespers)</w:t>
            </w:r>
          </w:p>
        </w:tc>
        <w:tc>
          <w:tcPr>
            <w:tcW w:w="0" w:type="auto"/>
            <w:shd w:val="solid" w:color="F2F7FB" w:fill="F2F7FB"/>
          </w:tcPr>
          <w:p w14:paraId="68A5E1B4" w14:textId="77777777" w:rsidR="00332820" w:rsidRDefault="00000000">
            <w:pPr>
              <w:spacing w:before="30" w:after="30"/>
            </w:pPr>
            <w:r>
              <w:t>At the close of the working day</w:t>
            </w:r>
          </w:p>
        </w:tc>
        <w:tc>
          <w:tcPr>
            <w:tcW w:w="0" w:type="auto"/>
            <w:shd w:val="solid" w:color="F2F7FB" w:fill="F2F7FB"/>
          </w:tcPr>
          <w:p w14:paraId="3ED0933A" w14:textId="77777777" w:rsidR="00332820" w:rsidRDefault="00000000">
            <w:pPr>
              <w:spacing w:before="30" w:after="30"/>
            </w:pPr>
            <w:r>
              <w:t>Magnificat</w:t>
            </w:r>
          </w:p>
        </w:tc>
      </w:tr>
      <w:tr w:rsidR="00332820" w14:paraId="01714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16E5D4" w14:textId="77777777" w:rsidR="00332820" w:rsidRDefault="00000000">
            <w:pPr>
              <w:spacing w:before="30" w:after="30"/>
            </w:pPr>
            <w:r>
              <w:t>Night Prayer (Compline)</w:t>
            </w:r>
          </w:p>
        </w:tc>
        <w:tc>
          <w:tcPr>
            <w:tcW w:w="0" w:type="auto"/>
          </w:tcPr>
          <w:p w14:paraId="297BACDD" w14:textId="77777777" w:rsidR="00332820" w:rsidRDefault="00000000">
            <w:pPr>
              <w:spacing w:before="30" w:after="30"/>
            </w:pPr>
            <w:r>
              <w:t>Before sleep</w:t>
            </w:r>
          </w:p>
        </w:tc>
        <w:tc>
          <w:tcPr>
            <w:tcW w:w="0" w:type="auto"/>
          </w:tcPr>
          <w:p w14:paraId="08A372A1" w14:textId="77777777" w:rsidR="00332820" w:rsidRDefault="00000000">
            <w:pPr>
              <w:spacing w:before="30" w:after="30"/>
            </w:pPr>
            <w:r>
              <w:t>Nunc Dimittis</w:t>
            </w:r>
          </w:p>
        </w:tc>
      </w:tr>
    </w:tbl>
    <w:p w14:paraId="7146142F" w14:textId="77777777" w:rsidR="00332820" w:rsidRDefault="00332820">
      <w:pPr>
        <w:spacing w:after="120"/>
      </w:pPr>
    </w:p>
    <w:p w14:paraId="28813C2C" w14:textId="77777777" w:rsidR="00332820" w:rsidRDefault="00000000">
      <w:pPr>
        <w:pStyle w:val="Heading2"/>
        <w:spacing w:before="360"/>
      </w:pPr>
      <w:r>
        <w:t>The Shape of Each Hour</w:t>
      </w:r>
    </w:p>
    <w:p w14:paraId="00EE34FC" w14:textId="77777777" w:rsidR="00332820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Opening verse</w:t>
      </w:r>
      <w:r>
        <w:t xml:space="preserve"> — </w:t>
      </w:r>
      <w:r>
        <w:rPr>
          <w:i/>
          <w:iCs/>
        </w:rPr>
        <w:t>God, come to my assistance.</w:t>
      </w:r>
    </w:p>
    <w:p w14:paraId="4D736896" w14:textId="77777777" w:rsidR="00332820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Hymn</w:t>
      </w:r>
      <w:r>
        <w:t xml:space="preserve"> appointed for the hour or season.</w:t>
      </w:r>
    </w:p>
    <w:p w14:paraId="5F800F71" w14:textId="77777777" w:rsidR="00332820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Psalmody</w:t>
      </w:r>
      <w:r>
        <w:t xml:space="preserve"> — psalms or sections of psalms with their antiphons.</w:t>
      </w:r>
    </w:p>
    <w:p w14:paraId="4EDD5C42" w14:textId="77777777" w:rsidR="00332820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Scripture reading</w:t>
      </w:r>
      <w:r>
        <w:t xml:space="preserve"> — longer at the Office of Readings, short at the other hours.</w:t>
      </w:r>
    </w:p>
    <w:p w14:paraId="1D2933A2" w14:textId="77777777" w:rsidR="00332820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Responsory.</w:t>
      </w:r>
    </w:p>
    <w:p w14:paraId="50AE97A8" w14:textId="77777777" w:rsidR="00332820" w:rsidRDefault="00000000">
      <w:pPr>
        <w:spacing w:before="40" w:after="40"/>
        <w:ind w:left="720"/>
      </w:pPr>
      <w:r>
        <w:t xml:space="preserve">6.  </w:t>
      </w:r>
      <w:r>
        <w:rPr>
          <w:b/>
          <w:bCs/>
        </w:rPr>
        <w:t>Gospel canticle</w:t>
      </w:r>
      <w:r>
        <w:t xml:space="preserve"> at Morning, Evening, and Night Prayer.</w:t>
      </w:r>
    </w:p>
    <w:p w14:paraId="54FCDEA6" w14:textId="77777777" w:rsidR="00332820" w:rsidRDefault="00000000">
      <w:pPr>
        <w:spacing w:before="40" w:after="40"/>
        <w:ind w:left="720"/>
      </w:pPr>
      <w:r>
        <w:t xml:space="preserve">7.  </w:t>
      </w:r>
      <w:r>
        <w:rPr>
          <w:b/>
          <w:bCs/>
        </w:rPr>
        <w:t>Intercessions</w:t>
      </w:r>
      <w:r>
        <w:t xml:space="preserve"> at Morning and Evening Prayer.</w:t>
      </w:r>
    </w:p>
    <w:p w14:paraId="03F65F40" w14:textId="77777777" w:rsidR="00332820" w:rsidRDefault="00000000">
      <w:pPr>
        <w:spacing w:before="40" w:after="40"/>
        <w:ind w:left="720"/>
      </w:pPr>
      <w:r>
        <w:t xml:space="preserve">8.  </w:t>
      </w:r>
      <w:r>
        <w:rPr>
          <w:b/>
          <w:bCs/>
        </w:rPr>
        <w:t>The Lord's Prayer</w:t>
      </w:r>
      <w:r>
        <w:t xml:space="preserve"> at Morning and Evening Prayer.</w:t>
      </w:r>
    </w:p>
    <w:p w14:paraId="1DB0BEAB" w14:textId="77777777" w:rsidR="00332820" w:rsidRDefault="00000000">
      <w:pPr>
        <w:spacing w:before="40" w:after="40"/>
        <w:ind w:left="720"/>
      </w:pPr>
      <w:r>
        <w:t xml:space="preserve">9.  </w:t>
      </w:r>
      <w:r>
        <w:rPr>
          <w:b/>
          <w:bCs/>
        </w:rPr>
        <w:t>Concluding prayer</w:t>
      </w:r>
      <w:r>
        <w:t xml:space="preserve"> (collect).</w:t>
      </w:r>
    </w:p>
    <w:p w14:paraId="208F643D" w14:textId="77777777" w:rsidR="00332820" w:rsidRDefault="00000000">
      <w:pPr>
        <w:spacing w:before="40" w:after="40"/>
        <w:ind w:left="720"/>
      </w:pPr>
      <w:r>
        <w:t xml:space="preserve">10.  </w:t>
      </w:r>
      <w:r>
        <w:rPr>
          <w:b/>
          <w:bCs/>
        </w:rPr>
        <w:t>Blessing or dismissal.</w:t>
      </w:r>
    </w:p>
    <w:p w14:paraId="380541E4" w14:textId="77777777" w:rsidR="00332820" w:rsidRDefault="00000000">
      <w:pPr>
        <w:spacing w:before="80" w:after="80"/>
      </w:pPr>
      <w:r>
        <w:t>Daytime Prayer follows a simpler form: opening verse, hymn, three psalms, short reading, responsory, collect, dismissal.</w:t>
      </w:r>
    </w:p>
    <w:p w14:paraId="11307193" w14:textId="77777777" w:rsidR="007C69AA" w:rsidRDefault="007C69AA">
      <w:pPr>
        <w:pStyle w:val="Heading2"/>
        <w:spacing w:before="360"/>
      </w:pPr>
    </w:p>
    <w:p w14:paraId="55186311" w14:textId="77777777" w:rsidR="007C69AA" w:rsidRPr="007C69AA" w:rsidRDefault="007C69AA" w:rsidP="007C69AA"/>
    <w:p w14:paraId="3347B899" w14:textId="77777777" w:rsidR="007C69AA" w:rsidRDefault="007C69AA">
      <w:pPr>
        <w:pStyle w:val="Heading2"/>
        <w:spacing w:before="360"/>
      </w:pPr>
    </w:p>
    <w:p w14:paraId="4328A6DA" w14:textId="77777777" w:rsidR="007C69AA" w:rsidRDefault="007C69AA">
      <w:pPr>
        <w:pStyle w:val="Heading2"/>
        <w:spacing w:before="360"/>
      </w:pPr>
    </w:p>
    <w:p w14:paraId="50690061" w14:textId="61819471" w:rsidR="00332820" w:rsidRDefault="00000000">
      <w:pPr>
        <w:pStyle w:val="Heading2"/>
        <w:spacing w:before="360"/>
      </w:pPr>
      <w:r>
        <w:lastRenderedPageBreak/>
        <w:t>The Opening</w:t>
      </w:r>
    </w:p>
    <w:p w14:paraId="67407A01" w14:textId="77777777" w:rsidR="00332820" w:rsidRDefault="00000000">
      <w:pPr>
        <w:spacing w:before="80" w:after="80"/>
      </w:pPr>
      <w:r>
        <w:t>Said at the beginning of every hour except Night Prayer:</w:t>
      </w:r>
    </w:p>
    <w:p w14:paraId="2F95605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God, come to my assistance.</w:t>
      </w:r>
    </w:p>
    <w:p w14:paraId="109EAE2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Lord, make haste to help me.</w:t>
      </w:r>
    </w:p>
    <w:p w14:paraId="328AA90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83ACF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Glory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Father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Son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28E57E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the Holy Spirit:</w:t>
      </w:r>
    </w:p>
    <w:p w14:paraId="19CEA47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it was in the beginning, is now,</w:t>
      </w:r>
    </w:p>
    <w:p w14:paraId="27882C8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will be for ever. Amen.</w:t>
      </w:r>
    </w:p>
    <w:p w14:paraId="2E20A22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F8FEE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Alleluia.</w:t>
      </w:r>
    </w:p>
    <w:p w14:paraId="4F584DEB" w14:textId="77777777" w:rsidR="00332820" w:rsidRDefault="00332820">
      <w:pPr>
        <w:spacing w:after="80"/>
      </w:pPr>
    </w:p>
    <w:p w14:paraId="09B21454" w14:textId="77777777" w:rsidR="00332820" w:rsidRDefault="00000000">
      <w:pPr>
        <w:spacing w:before="80" w:after="80"/>
      </w:pPr>
      <w:r>
        <w:t xml:space="preserve">The </w:t>
      </w:r>
      <w:r>
        <w:rPr>
          <w:b/>
          <w:bCs/>
        </w:rPr>
        <w:t>Alleluia</w:t>
      </w:r>
      <w:r>
        <w:t xml:space="preserve"> is omitted during Lent.</w:t>
      </w:r>
    </w:p>
    <w:p w14:paraId="0FC299D5" w14:textId="77777777" w:rsidR="00332820" w:rsidRDefault="00000000">
      <w:pPr>
        <w:pStyle w:val="Heading2"/>
        <w:spacing w:before="360"/>
      </w:pPr>
      <w:r>
        <w:t>The Lord's Prayer</w:t>
      </w:r>
    </w:p>
    <w:p w14:paraId="37944683" w14:textId="77777777" w:rsidR="00332820" w:rsidRDefault="00000000">
      <w:pPr>
        <w:spacing w:before="80" w:after="80"/>
      </w:pPr>
      <w:r>
        <w:t>Said after the intercessions at Morning and Evening Prayer:</w:t>
      </w:r>
    </w:p>
    <w:p w14:paraId="4E61EA0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Our Father, who art in heaven,</w:t>
      </w:r>
    </w:p>
    <w:p w14:paraId="1D5BF19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hallowed be thy name;</w:t>
      </w:r>
    </w:p>
    <w:p w14:paraId="6B50595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thy kingdom come;</w:t>
      </w:r>
    </w:p>
    <w:p w14:paraId="04813C6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thy will be done</w:t>
      </w:r>
    </w:p>
    <w:p w14:paraId="6CF5DE7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on earth as it is in heaven.</w:t>
      </w:r>
    </w:p>
    <w:p w14:paraId="2F63EF1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D8356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Give us this day our daily bread,</w:t>
      </w:r>
    </w:p>
    <w:p w14:paraId="2C846C8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forgive us our trespasses,</w:t>
      </w:r>
    </w:p>
    <w:p w14:paraId="6F4564C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we forgive those who trespass against us;</w:t>
      </w:r>
    </w:p>
    <w:p w14:paraId="5437A39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lead us not into temptation,</w:t>
      </w:r>
    </w:p>
    <w:p w14:paraId="758BE9B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but deliver us from evil. Amen.</w:t>
      </w:r>
    </w:p>
    <w:p w14:paraId="1392EA9A" w14:textId="77777777" w:rsidR="00332820" w:rsidRDefault="00332820">
      <w:pPr>
        <w:spacing w:after="80"/>
      </w:pPr>
    </w:p>
    <w:p w14:paraId="063EE200" w14:textId="77777777" w:rsidR="00332820" w:rsidRDefault="00000000">
      <w:pPr>
        <w:pStyle w:val="Heading2"/>
        <w:spacing w:before="360"/>
      </w:pPr>
      <w:r>
        <w:t>The Dismissal</w:t>
      </w:r>
    </w:p>
    <w:p w14:paraId="3570DB7D" w14:textId="77777777" w:rsidR="00332820" w:rsidRDefault="00000000">
      <w:pPr>
        <w:spacing w:before="80" w:after="80"/>
      </w:pPr>
      <w:r>
        <w:t>At the close of Morning, Daytime, and Evening Prayer:</w:t>
      </w:r>
    </w:p>
    <w:p w14:paraId="45A11AC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Let us praise the Lord.</w:t>
      </w:r>
    </w:p>
    <w:p w14:paraId="508E4D3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Thanks be to God.</w:t>
      </w:r>
    </w:p>
    <w:p w14:paraId="7E3524E6" w14:textId="77777777" w:rsidR="00332820" w:rsidRDefault="00332820">
      <w:pPr>
        <w:spacing w:after="80"/>
      </w:pPr>
    </w:p>
    <w:p w14:paraId="6AAC6A17" w14:textId="77777777" w:rsidR="007C69AA" w:rsidRDefault="007C69AA">
      <w:pPr>
        <w:pStyle w:val="Heading2"/>
        <w:spacing w:before="360"/>
      </w:pPr>
    </w:p>
    <w:p w14:paraId="0318FE95" w14:textId="77777777" w:rsidR="007C69AA" w:rsidRDefault="007C69AA">
      <w:pPr>
        <w:pStyle w:val="Heading2"/>
        <w:spacing w:before="360"/>
      </w:pPr>
    </w:p>
    <w:p w14:paraId="0CE7D22D" w14:textId="77777777" w:rsidR="007C69AA" w:rsidRDefault="007C69AA">
      <w:pPr>
        <w:pStyle w:val="Heading2"/>
        <w:spacing w:before="360"/>
      </w:pPr>
    </w:p>
    <w:p w14:paraId="4D353B1D" w14:textId="77777777" w:rsidR="007C69AA" w:rsidRDefault="007C69AA">
      <w:pPr>
        <w:pStyle w:val="Heading2"/>
        <w:spacing w:before="360"/>
      </w:pPr>
    </w:p>
    <w:p w14:paraId="6D9C777E" w14:textId="77777777" w:rsidR="007C69AA" w:rsidRDefault="007C69AA">
      <w:pPr>
        <w:pStyle w:val="Heading2"/>
        <w:spacing w:before="360"/>
      </w:pPr>
    </w:p>
    <w:p w14:paraId="334EA69B" w14:textId="0E299DEE" w:rsidR="00332820" w:rsidRDefault="00000000">
      <w:pPr>
        <w:pStyle w:val="Heading2"/>
        <w:spacing w:before="360"/>
      </w:pPr>
      <w:r>
        <w:lastRenderedPageBreak/>
        <w:t>Morning Prayer: The Benedictus</w:t>
      </w:r>
    </w:p>
    <w:p w14:paraId="6B5A55C8" w14:textId="77777777" w:rsidR="00332820" w:rsidRDefault="00000000">
      <w:pPr>
        <w:spacing w:before="80" w:after="80"/>
      </w:pPr>
      <w:r>
        <w:t>The Canticle of Zechariah (Luke 1:68–79):</w:t>
      </w:r>
    </w:p>
    <w:p w14:paraId="0399D2D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Blessed be the Lord, the God of Israel;</w:t>
      </w:r>
    </w:p>
    <w:p w14:paraId="3F396AD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come to his people and set them free.</w:t>
      </w:r>
    </w:p>
    <w:p w14:paraId="18C404C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753B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raised up for us a mighty savior,</w:t>
      </w:r>
    </w:p>
    <w:p w14:paraId="5553EAD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born of the house of his servant David.</w:t>
      </w:r>
    </w:p>
    <w:p w14:paraId="0F647BD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EFC31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Through his holy prophets he promised of old</w:t>
      </w:r>
    </w:p>
    <w:p w14:paraId="351D31D6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that he would save us from our enemies,</w:t>
      </w:r>
    </w:p>
    <w:p w14:paraId="3C0DB3B6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from the hands of all who hate us.</w:t>
      </w:r>
    </w:p>
    <w:p w14:paraId="74B4263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2A97F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promised to show mercy to our fathers</w:t>
      </w:r>
    </w:p>
    <w:p w14:paraId="0314E156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remember his holy covenant.</w:t>
      </w:r>
    </w:p>
    <w:p w14:paraId="5315445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EC460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This was the oath he swore to our father Abraham:</w:t>
      </w:r>
    </w:p>
    <w:p w14:paraId="10476BC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set us free from the hands of our enemies,</w:t>
      </w:r>
    </w:p>
    <w:p w14:paraId="1EFDDD0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free to worship him without fear,</w:t>
      </w:r>
    </w:p>
    <w:p w14:paraId="0C14159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holy and righteous in his sight</w:t>
      </w:r>
    </w:p>
    <w:p w14:paraId="798C9AA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all the days of our life.</w:t>
      </w:r>
    </w:p>
    <w:p w14:paraId="22166C0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3B6DE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You, my child, shall be called the Prophet of God,</w:t>
      </w:r>
    </w:p>
    <w:p w14:paraId="6FF458E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Most High.</w:t>
      </w:r>
    </w:p>
    <w:p w14:paraId="0C03D79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will go before the Lord</w:t>
      </w:r>
    </w:p>
    <w:p w14:paraId="0A7343F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prepare his ways,</w:t>
      </w:r>
    </w:p>
    <w:p w14:paraId="0303B28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E49D5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give his people knowledge of salvation</w:t>
      </w:r>
    </w:p>
    <w:p w14:paraId="4073EFB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by the forgiveness of their sins.</w:t>
      </w:r>
    </w:p>
    <w:p w14:paraId="3AC00E4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F1A37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the tender compassion of our God</w:t>
      </w:r>
    </w:p>
    <w:p w14:paraId="75192A5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dawn from on high shall break upon us,</w:t>
      </w:r>
    </w:p>
    <w:p w14:paraId="6179BC8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shine on those who dwell in darkness</w:t>
      </w:r>
    </w:p>
    <w:p w14:paraId="16430D3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the shadow of death,</w:t>
      </w:r>
    </w:p>
    <w:p w14:paraId="255EE65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guide our feet into the way of peace.</w:t>
      </w:r>
    </w:p>
    <w:p w14:paraId="44B6D4D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10426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Glory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Father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Son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BCF49E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the Holy Spirit:</w:t>
      </w:r>
    </w:p>
    <w:p w14:paraId="6A52BB0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it was in the beginning, is now,</w:t>
      </w:r>
    </w:p>
    <w:p w14:paraId="02DE819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will be for ever. Amen.</w:t>
      </w:r>
    </w:p>
    <w:p w14:paraId="2D1D7916" w14:textId="77777777" w:rsidR="00332820" w:rsidRDefault="00332820">
      <w:pPr>
        <w:spacing w:after="80"/>
      </w:pPr>
    </w:p>
    <w:p w14:paraId="0D79F93A" w14:textId="77777777" w:rsidR="007C69AA" w:rsidRDefault="007C69AA">
      <w:pPr>
        <w:pStyle w:val="Heading2"/>
        <w:spacing w:before="360"/>
      </w:pPr>
    </w:p>
    <w:p w14:paraId="078F3F14" w14:textId="77777777" w:rsidR="007C69AA" w:rsidRDefault="007C69AA">
      <w:pPr>
        <w:pStyle w:val="Heading2"/>
        <w:spacing w:before="360"/>
      </w:pPr>
    </w:p>
    <w:p w14:paraId="75F6CF2F" w14:textId="77777777" w:rsidR="007C69AA" w:rsidRDefault="007C69AA">
      <w:pPr>
        <w:pStyle w:val="Heading2"/>
        <w:spacing w:before="360"/>
      </w:pPr>
    </w:p>
    <w:p w14:paraId="30F922FD" w14:textId="77777777" w:rsidR="007C69AA" w:rsidRDefault="007C69AA">
      <w:pPr>
        <w:pStyle w:val="Heading2"/>
        <w:spacing w:before="360"/>
      </w:pPr>
    </w:p>
    <w:p w14:paraId="423CE336" w14:textId="77777777" w:rsidR="007C69AA" w:rsidRDefault="007C69AA">
      <w:pPr>
        <w:pStyle w:val="Heading2"/>
        <w:spacing w:before="360"/>
      </w:pPr>
    </w:p>
    <w:p w14:paraId="5EBAF990" w14:textId="60C00997" w:rsidR="00332820" w:rsidRDefault="00000000">
      <w:pPr>
        <w:pStyle w:val="Heading2"/>
        <w:spacing w:before="360"/>
      </w:pPr>
      <w:r>
        <w:lastRenderedPageBreak/>
        <w:t>Evening Prayer: The Magnificat</w:t>
      </w:r>
    </w:p>
    <w:p w14:paraId="4604FF79" w14:textId="77777777" w:rsidR="00332820" w:rsidRDefault="00000000">
      <w:pPr>
        <w:spacing w:before="80" w:after="80"/>
      </w:pPr>
      <w:r>
        <w:t>The Canticle of Mary (Luke 1:46–55):</w:t>
      </w:r>
    </w:p>
    <w:p w14:paraId="48C9AFF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My soul proclaims the greatness of the Lord;</w:t>
      </w:r>
    </w:p>
    <w:p w14:paraId="7C700C2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my spirit rejoices in God my Savior,</w:t>
      </w:r>
    </w:p>
    <w:p w14:paraId="718F900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for he has looked with favor on his lowly servant.</w:t>
      </w:r>
    </w:p>
    <w:p w14:paraId="2B94742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396E8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From this day all generations will call me blessed:</w:t>
      </w:r>
    </w:p>
    <w:p w14:paraId="2B53551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Almighty has done great things for me,</w:t>
      </w:r>
    </w:p>
    <w:p w14:paraId="36F437F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holy is his Name.</w:t>
      </w:r>
    </w:p>
    <w:p w14:paraId="52149636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D3836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mercy on those who fear him</w:t>
      </w:r>
    </w:p>
    <w:p w14:paraId="1F644AC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every generation.</w:t>
      </w:r>
    </w:p>
    <w:p w14:paraId="659577A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1C26D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shown the strength of his arm,</w:t>
      </w:r>
    </w:p>
    <w:p w14:paraId="7D0A285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scattered the proud in their conceit.</w:t>
      </w:r>
    </w:p>
    <w:p w14:paraId="09BB957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60A3C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cast down the mighty from their thrones,</w:t>
      </w:r>
    </w:p>
    <w:p w14:paraId="22771A8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and has </w:t>
      </w:r>
      <w:proofErr w:type="gramStart"/>
      <w:r>
        <w:rPr>
          <w:rFonts w:ascii="Consolas" w:eastAsia="Consolas" w:hAnsi="Consolas" w:cs="Consolas"/>
          <w:sz w:val="18"/>
          <w:szCs w:val="18"/>
        </w:rPr>
        <w:t>lifted up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lowly.</w:t>
      </w:r>
    </w:p>
    <w:p w14:paraId="4E425B6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B86F0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filled the hungry with good things,</w:t>
      </w:r>
    </w:p>
    <w:p w14:paraId="5887603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the rich he has sent away empty.</w:t>
      </w:r>
    </w:p>
    <w:p w14:paraId="5C83ED0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2A3DA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has come to the help of his servant Israel</w:t>
      </w:r>
    </w:p>
    <w:p w14:paraId="0B8CFEE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for he has remembered his promise of mercy,</w:t>
      </w:r>
    </w:p>
    <w:p w14:paraId="3B1B8A5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97A5D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promise he made to our fathers,</w:t>
      </w:r>
    </w:p>
    <w:p w14:paraId="16C3033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Abraham and his children for ever.</w:t>
      </w:r>
    </w:p>
    <w:p w14:paraId="525E954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9228F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Glory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Father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Son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F39CFC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the Holy Spirit:</w:t>
      </w:r>
    </w:p>
    <w:p w14:paraId="57E5463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it was in the beginning, is now,</w:t>
      </w:r>
    </w:p>
    <w:p w14:paraId="11C43B1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will be for ever. Amen.</w:t>
      </w:r>
    </w:p>
    <w:p w14:paraId="301B021F" w14:textId="77777777" w:rsidR="00332820" w:rsidRDefault="00332820">
      <w:pPr>
        <w:spacing w:after="80"/>
      </w:pPr>
    </w:p>
    <w:p w14:paraId="172D3E46" w14:textId="77777777" w:rsidR="00332820" w:rsidRDefault="00000000">
      <w:pPr>
        <w:pStyle w:val="Heading2"/>
        <w:spacing w:before="360"/>
      </w:pPr>
      <w:r>
        <w:t>Night Prayer: The Nunc Dimittis</w:t>
      </w:r>
    </w:p>
    <w:p w14:paraId="3DBAC332" w14:textId="77777777" w:rsidR="00332820" w:rsidRDefault="00000000">
      <w:pPr>
        <w:spacing w:before="80" w:after="80"/>
      </w:pPr>
      <w:r>
        <w:t>The Canticle of Simeon (Luke 2:29–32):</w:t>
      </w:r>
    </w:p>
    <w:p w14:paraId="40DF1EB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Lord, now you let your servant go in peace;</w:t>
      </w:r>
    </w:p>
    <w:p w14:paraId="4AAB471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your word has been fulfilled:</w:t>
      </w:r>
    </w:p>
    <w:p w14:paraId="27D36F6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64F29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my own eyes have seen the salvation</w:t>
      </w:r>
    </w:p>
    <w:p w14:paraId="3CBC867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which you prepared in the sight of every people:</w:t>
      </w:r>
    </w:p>
    <w:p w14:paraId="277E7E6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C34D9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 light to reveal you to the nations</w:t>
      </w:r>
    </w:p>
    <w:p w14:paraId="718396F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the glory of your people Israel.</w:t>
      </w:r>
    </w:p>
    <w:p w14:paraId="6043025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BD3BB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Glory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Father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to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Son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7A998B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the Holy Spirit:</w:t>
      </w:r>
    </w:p>
    <w:p w14:paraId="5054F3F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it was in the beginning, is now,</w:t>
      </w:r>
    </w:p>
    <w:p w14:paraId="661FD66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will be for ever. Amen.</w:t>
      </w:r>
    </w:p>
    <w:p w14:paraId="6E71AD98" w14:textId="77777777" w:rsidR="00332820" w:rsidRDefault="00332820">
      <w:pPr>
        <w:spacing w:after="80"/>
      </w:pPr>
    </w:p>
    <w:p w14:paraId="5F3B89CE" w14:textId="77777777" w:rsidR="007C69AA" w:rsidRDefault="007C69AA">
      <w:pPr>
        <w:pStyle w:val="Heading2"/>
        <w:spacing w:before="360"/>
      </w:pPr>
    </w:p>
    <w:p w14:paraId="7DCB3F1D" w14:textId="34E56409" w:rsidR="00332820" w:rsidRDefault="00000000">
      <w:pPr>
        <w:pStyle w:val="Heading2"/>
        <w:spacing w:before="360"/>
      </w:pPr>
      <w:r>
        <w:lastRenderedPageBreak/>
        <w:t>The Te Deum</w:t>
      </w:r>
    </w:p>
    <w:p w14:paraId="794131C5" w14:textId="77777777" w:rsidR="00332820" w:rsidRDefault="00000000">
      <w:pPr>
        <w:spacing w:before="80" w:after="80"/>
      </w:pPr>
      <w:r>
        <w:t>Sung or recited at the end of the Office of Readings on Sundays, solemnities, and feasts, and omitted during Lent. The English text is the approved ICEL translation:</w:t>
      </w:r>
    </w:p>
    <w:p w14:paraId="551F44A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are God: we praise you;</w:t>
      </w:r>
    </w:p>
    <w:p w14:paraId="2B9AB9A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are the Lord: we acclaim you;</w:t>
      </w:r>
    </w:p>
    <w:p w14:paraId="69D016F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are the eternal Father:</w:t>
      </w:r>
    </w:p>
    <w:p w14:paraId="6F0E453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All creation worships you.</w:t>
      </w:r>
    </w:p>
    <w:p w14:paraId="11824B5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91F65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you all angels, all the powers of heaven,</w:t>
      </w:r>
    </w:p>
    <w:p w14:paraId="50A4535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Cherubim and Seraphim, sing in endless praise:</w:t>
      </w:r>
    </w:p>
    <w:p w14:paraId="4B1E852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Holy, holy, holy, Lord, God of power and might,</w:t>
      </w:r>
    </w:p>
    <w:p w14:paraId="6CE7F53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heaven and earth are full of your glory.</w:t>
      </w:r>
    </w:p>
    <w:p w14:paraId="19B8734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2BAC0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glorious company of apostles praise you.</w:t>
      </w:r>
    </w:p>
    <w:p w14:paraId="2A739A0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The noble fellowship of prophets </w:t>
      </w:r>
      <w:proofErr w:type="gramStart"/>
      <w:r>
        <w:rPr>
          <w:rFonts w:ascii="Consolas" w:eastAsia="Consolas" w:hAnsi="Consolas" w:cs="Consolas"/>
          <w:sz w:val="18"/>
          <w:szCs w:val="18"/>
        </w:rPr>
        <w:t>praise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you.</w:t>
      </w:r>
    </w:p>
    <w:p w14:paraId="2FE9DB3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white-robed army of martyrs praise you.</w:t>
      </w:r>
    </w:p>
    <w:p w14:paraId="398A7A9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8D7E2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Throughout the world the holy Church acclaims you:</w:t>
      </w:r>
    </w:p>
    <w:p w14:paraId="1F2E21D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Father, of majesty unbounded,</w:t>
      </w:r>
    </w:p>
    <w:p w14:paraId="47D6313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your true and only Son, worthy of all worship,</w:t>
      </w:r>
    </w:p>
    <w:p w14:paraId="7F2AF69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the Holy Spirit, advocate and guide.</w:t>
      </w:r>
    </w:p>
    <w:p w14:paraId="2E425F5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4F47E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You, Christ, are the King of glory,</w:t>
      </w:r>
    </w:p>
    <w:p w14:paraId="5386E3A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eternal Son of the Father.</w:t>
      </w:r>
    </w:p>
    <w:p w14:paraId="78D7687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When you became man to set us free</w:t>
      </w:r>
    </w:p>
    <w:p w14:paraId="7AD04472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did not spurn the Virgin's womb.</w:t>
      </w:r>
    </w:p>
    <w:p w14:paraId="22DEBCB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FB1A6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overcame the sting of death,</w:t>
      </w:r>
    </w:p>
    <w:p w14:paraId="1D303A9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opened the kingdom of heaven to all believers.</w:t>
      </w:r>
    </w:p>
    <w:p w14:paraId="5E4522B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You are seated at God's right hand in glory.</w:t>
      </w:r>
    </w:p>
    <w:p w14:paraId="1D51176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We believe that you will </w:t>
      </w:r>
      <w:proofErr w:type="gramStart"/>
      <w:r>
        <w:rPr>
          <w:rFonts w:ascii="Consolas" w:eastAsia="Consolas" w:hAnsi="Consolas" w:cs="Consolas"/>
          <w:sz w:val="18"/>
          <w:szCs w:val="18"/>
        </w:rPr>
        <w:t>come,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be our judge.</w:t>
      </w:r>
    </w:p>
    <w:p w14:paraId="4AFC87B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F0410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Come then, Lord, and help your people,</w:t>
      </w:r>
    </w:p>
    <w:p w14:paraId="1FFB0AC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bought with the price of your own blood,</w:t>
      </w:r>
    </w:p>
    <w:p w14:paraId="7CD8287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bring us with your saints</w:t>
      </w:r>
    </w:p>
    <w:p w14:paraId="0B961AD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glory everlasting.</w:t>
      </w:r>
    </w:p>
    <w:p w14:paraId="1890F62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3F677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Save your people, Lord, and bless your inheritance.</w:t>
      </w:r>
    </w:p>
    <w:p w14:paraId="7772314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Govern and uphold them now and always.</w:t>
      </w:r>
    </w:p>
    <w:p w14:paraId="72D8545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Day by day we bless you.</w:t>
      </w:r>
    </w:p>
    <w:p w14:paraId="7028839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We praise your name for ever.</w:t>
      </w:r>
    </w:p>
    <w:p w14:paraId="5D4E218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69563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Keep us today, Lord, from all sin.</w:t>
      </w:r>
    </w:p>
    <w:p w14:paraId="791D66D3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Have mercy on us, Lord, have mercy.</w:t>
      </w:r>
    </w:p>
    <w:p w14:paraId="77FEAD9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Lord, show us your love and mercy;</w:t>
      </w:r>
    </w:p>
    <w:p w14:paraId="0056DE04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for we put our trust in you.</w:t>
      </w:r>
    </w:p>
    <w:p w14:paraId="1F8FF6A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F71FA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you, Lord, is our hope:</w:t>
      </w:r>
    </w:p>
    <w:p w14:paraId="5386BCA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we shall never hope in vain.</w:t>
      </w:r>
    </w:p>
    <w:p w14:paraId="73007BA1" w14:textId="77777777" w:rsidR="00332820" w:rsidRDefault="00332820">
      <w:pPr>
        <w:spacing w:after="80"/>
      </w:pPr>
    </w:p>
    <w:p w14:paraId="6A1C31EB" w14:textId="77777777" w:rsidR="007C69AA" w:rsidRDefault="007C69AA">
      <w:pPr>
        <w:pStyle w:val="Heading2"/>
        <w:spacing w:before="360"/>
      </w:pPr>
    </w:p>
    <w:p w14:paraId="06B028B8" w14:textId="0A228A31" w:rsidR="00332820" w:rsidRDefault="00000000">
      <w:pPr>
        <w:pStyle w:val="Heading2"/>
        <w:spacing w:before="360"/>
      </w:pPr>
      <w:r>
        <w:lastRenderedPageBreak/>
        <w:t>Night Prayer</w:t>
      </w:r>
    </w:p>
    <w:p w14:paraId="2F16E22D" w14:textId="77777777" w:rsidR="00332820" w:rsidRDefault="00000000">
      <w:pPr>
        <w:pStyle w:val="Heading3"/>
        <w:spacing w:after="120"/>
      </w:pPr>
      <w:r>
        <w:t>The Examination of Conscience</w:t>
      </w:r>
    </w:p>
    <w:p w14:paraId="1BEFAF31" w14:textId="77777777" w:rsidR="00332820" w:rsidRDefault="00000000">
      <w:pPr>
        <w:spacing w:before="80" w:after="80"/>
      </w:pPr>
      <w:r>
        <w:t>Before the psalmody, a brief examination of conscience is made in silence, or with the penitential formula:</w:t>
      </w:r>
    </w:p>
    <w:p w14:paraId="5520B24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 confess to almighty God</w:t>
      </w:r>
    </w:p>
    <w:p w14:paraId="626458E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to you, my brothers and sisters,</w:t>
      </w:r>
    </w:p>
    <w:p w14:paraId="3EB4AE6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that I have greatly sinned,</w:t>
      </w:r>
    </w:p>
    <w:p w14:paraId="34947120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my thoughts and in my words,</w:t>
      </w:r>
    </w:p>
    <w:p w14:paraId="3DC4B72F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what I have done and in what I have failed to do,</w:t>
      </w:r>
    </w:p>
    <w:p w14:paraId="3EB468C1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through my fault, through my fault,</w:t>
      </w:r>
    </w:p>
    <w:p w14:paraId="2A23966C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through my most grievous fault;</w:t>
      </w:r>
    </w:p>
    <w:p w14:paraId="324E6CB3" w14:textId="77777777" w:rsidR="00332820" w:rsidRDefault="00000000">
      <w:pPr>
        <w:shd w:val="solid" w:color="F5F5F5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therefore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 ask blessed Mary </w:t>
      </w:r>
      <w:proofErr w:type="gramStart"/>
      <w:r>
        <w:rPr>
          <w:rFonts w:ascii="Consolas" w:eastAsia="Consolas" w:hAnsi="Consolas" w:cs="Consolas"/>
          <w:sz w:val="18"/>
          <w:szCs w:val="18"/>
        </w:rPr>
        <w:t>ever</w:t>
      </w:r>
      <w:proofErr w:type="gramEnd"/>
      <w:r>
        <w:rPr>
          <w:rFonts w:ascii="Consolas" w:eastAsia="Consolas" w:hAnsi="Consolas" w:cs="Consolas"/>
          <w:sz w:val="18"/>
          <w:szCs w:val="18"/>
        </w:rPr>
        <w:t>-Virgin,</w:t>
      </w:r>
    </w:p>
    <w:p w14:paraId="05ACE31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all the Angels and Saints,</w:t>
      </w:r>
    </w:p>
    <w:p w14:paraId="5491084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you, my brothers and sisters,</w:t>
      </w:r>
    </w:p>
    <w:p w14:paraId="5AF76F9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pray for me to the Lord our God.</w:t>
      </w:r>
    </w:p>
    <w:p w14:paraId="61811852" w14:textId="77777777" w:rsidR="00332820" w:rsidRDefault="00332820">
      <w:pPr>
        <w:spacing w:after="80"/>
      </w:pPr>
    </w:p>
    <w:p w14:paraId="308EF687" w14:textId="77777777" w:rsidR="00332820" w:rsidRDefault="00000000">
      <w:pPr>
        <w:spacing w:before="80" w:after="80"/>
      </w:pPr>
      <w:r>
        <w:t>This is an act of repentance and preparation for prayer. It is not the Sacrament of Penance and does not replace sacramental confession.</w:t>
      </w:r>
    </w:p>
    <w:p w14:paraId="779472BB" w14:textId="77777777" w:rsidR="00332820" w:rsidRDefault="00000000">
      <w:pPr>
        <w:pStyle w:val="Heading3"/>
        <w:spacing w:after="120"/>
      </w:pPr>
      <w:r>
        <w:t>The Blessing</w:t>
      </w:r>
    </w:p>
    <w:p w14:paraId="15025A09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May the all-powerful Lord</w:t>
      </w:r>
    </w:p>
    <w:p w14:paraId="1644C68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grant us a restful night</w:t>
      </w:r>
    </w:p>
    <w:p w14:paraId="6781699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a peaceful death.</w:t>
      </w:r>
    </w:p>
    <w:p w14:paraId="6ABD587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Amen.</w:t>
      </w:r>
    </w:p>
    <w:p w14:paraId="7CF7C26A" w14:textId="77777777" w:rsidR="00332820" w:rsidRDefault="00332820">
      <w:pPr>
        <w:spacing w:after="80"/>
      </w:pPr>
    </w:p>
    <w:p w14:paraId="47EA6002" w14:textId="77777777" w:rsidR="00332820" w:rsidRDefault="00000000">
      <w:pPr>
        <w:pStyle w:val="Heading3"/>
        <w:spacing w:after="120"/>
      </w:pPr>
      <w:r>
        <w:t>The Marian Antiphon</w:t>
      </w:r>
    </w:p>
    <w:p w14:paraId="0571FE2D" w14:textId="77777777" w:rsidR="00332820" w:rsidRDefault="00000000">
      <w:pPr>
        <w:spacing w:before="80" w:after="80"/>
      </w:pPr>
      <w:r>
        <w:t>Night Prayer ends with a Marian antiphon, appointed by season:</w:t>
      </w:r>
    </w:p>
    <w:tbl>
      <w:tblPr>
        <w:tblW w:w="5000" w:type="pct"/>
        <w:tblBorders>
          <w:top w:val="single" w:sz="1" w:space="0" w:color="B4C6E7"/>
          <w:left w:val="single" w:sz="1" w:space="0" w:color="B4C6E7"/>
          <w:bottom w:val="single" w:sz="1" w:space="0" w:color="B4C6E7"/>
          <w:right w:val="single" w:sz="1" w:space="0" w:color="B4C6E7"/>
          <w:insideH w:val="single" w:sz="1" w:space="0" w:color="B4C6E7"/>
          <w:insideV w:val="single" w:sz="1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2"/>
        <w:gridCol w:w="3352"/>
      </w:tblGrid>
      <w:tr w:rsidR="00332820" w14:paraId="4AA88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6E4F0" w:fill="D6E4F0"/>
          </w:tcPr>
          <w:p w14:paraId="0130C8D6" w14:textId="77777777" w:rsidR="00332820" w:rsidRDefault="00000000">
            <w:pPr>
              <w:spacing w:before="40" w:after="40"/>
            </w:pPr>
            <w:r>
              <w:rPr>
                <w:b/>
                <w:bCs/>
              </w:rPr>
              <w:t>Season</w:t>
            </w:r>
          </w:p>
        </w:tc>
        <w:tc>
          <w:tcPr>
            <w:tcW w:w="0" w:type="auto"/>
            <w:shd w:val="solid" w:color="D6E4F0" w:fill="D6E4F0"/>
          </w:tcPr>
          <w:p w14:paraId="47956DF8" w14:textId="77777777" w:rsidR="00332820" w:rsidRDefault="00000000">
            <w:pPr>
              <w:spacing w:before="40" w:after="40"/>
            </w:pPr>
            <w:r>
              <w:rPr>
                <w:b/>
                <w:bCs/>
              </w:rPr>
              <w:t>Antiphon</w:t>
            </w:r>
          </w:p>
        </w:tc>
      </w:tr>
      <w:tr w:rsidR="00332820" w14:paraId="5DA1B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1D437" w14:textId="77777777" w:rsidR="00332820" w:rsidRDefault="00000000">
            <w:pPr>
              <w:spacing w:before="30" w:after="30"/>
            </w:pPr>
            <w:r>
              <w:t>Advent and Christmas, through Candlemas</w:t>
            </w:r>
          </w:p>
        </w:tc>
        <w:tc>
          <w:tcPr>
            <w:tcW w:w="0" w:type="auto"/>
          </w:tcPr>
          <w:p w14:paraId="41470BEF" w14:textId="77777777" w:rsidR="00332820" w:rsidRDefault="00000000">
            <w:pPr>
              <w:spacing w:before="30" w:after="30"/>
            </w:pPr>
            <w:r>
              <w:rPr>
                <w:i/>
                <w:iCs/>
              </w:rPr>
              <w:t xml:space="preserve">Alma </w:t>
            </w:r>
            <w:proofErr w:type="spellStart"/>
            <w:r>
              <w:rPr>
                <w:i/>
                <w:iCs/>
              </w:rPr>
              <w:t>Redemptoris</w:t>
            </w:r>
            <w:proofErr w:type="spellEnd"/>
            <w:r>
              <w:rPr>
                <w:i/>
                <w:iCs/>
              </w:rPr>
              <w:t xml:space="preserve"> Mater</w:t>
            </w:r>
          </w:p>
        </w:tc>
      </w:tr>
      <w:tr w:rsidR="00332820" w14:paraId="1DA12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1F91BDF0" w14:textId="77777777" w:rsidR="00332820" w:rsidRDefault="00000000">
            <w:pPr>
              <w:spacing w:before="30" w:after="30"/>
            </w:pPr>
            <w:r>
              <w:t>Lent, through Holy Saturday</w:t>
            </w:r>
          </w:p>
        </w:tc>
        <w:tc>
          <w:tcPr>
            <w:tcW w:w="0" w:type="auto"/>
            <w:shd w:val="solid" w:color="F2F7FB" w:fill="F2F7FB"/>
          </w:tcPr>
          <w:p w14:paraId="35306BB7" w14:textId="77777777" w:rsidR="00332820" w:rsidRDefault="00000000">
            <w:pPr>
              <w:spacing w:before="30" w:after="30"/>
            </w:pPr>
            <w:r>
              <w:rPr>
                <w:i/>
                <w:iCs/>
              </w:rPr>
              <w:t xml:space="preserve">Ave Regina </w:t>
            </w:r>
            <w:proofErr w:type="spellStart"/>
            <w:r>
              <w:rPr>
                <w:i/>
                <w:iCs/>
              </w:rPr>
              <w:t>caelorum</w:t>
            </w:r>
            <w:proofErr w:type="spellEnd"/>
          </w:p>
        </w:tc>
      </w:tr>
      <w:tr w:rsidR="00332820" w14:paraId="08600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AB8641" w14:textId="77777777" w:rsidR="00332820" w:rsidRDefault="00000000">
            <w:pPr>
              <w:spacing w:before="30" w:after="30"/>
            </w:pPr>
            <w:r>
              <w:t>Eastertide, through Pentecost</w:t>
            </w:r>
          </w:p>
        </w:tc>
        <w:tc>
          <w:tcPr>
            <w:tcW w:w="0" w:type="auto"/>
          </w:tcPr>
          <w:p w14:paraId="314A3F02" w14:textId="77777777" w:rsidR="00332820" w:rsidRDefault="00000000">
            <w:pPr>
              <w:spacing w:before="30" w:after="30"/>
            </w:pPr>
            <w:r>
              <w:rPr>
                <w:i/>
                <w:iCs/>
              </w:rPr>
              <w:t xml:space="preserve">Regina </w:t>
            </w:r>
            <w:proofErr w:type="spellStart"/>
            <w:r>
              <w:rPr>
                <w:i/>
                <w:iCs/>
              </w:rPr>
              <w:t>caeli</w:t>
            </w:r>
            <w:proofErr w:type="spellEnd"/>
          </w:p>
        </w:tc>
      </w:tr>
      <w:tr w:rsidR="00332820" w14:paraId="4E605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6850265A" w14:textId="77777777" w:rsidR="00332820" w:rsidRDefault="00000000">
            <w:pPr>
              <w:spacing w:before="30" w:after="30"/>
            </w:pPr>
            <w:r>
              <w:t>Ordinary Time</w:t>
            </w:r>
          </w:p>
        </w:tc>
        <w:tc>
          <w:tcPr>
            <w:tcW w:w="0" w:type="auto"/>
            <w:shd w:val="solid" w:color="F2F7FB" w:fill="F2F7FB"/>
          </w:tcPr>
          <w:p w14:paraId="65DC456D" w14:textId="77777777" w:rsidR="00332820" w:rsidRDefault="00000000">
            <w:pPr>
              <w:spacing w:before="30" w:after="30"/>
            </w:pPr>
            <w:r>
              <w:rPr>
                <w:i/>
                <w:iCs/>
              </w:rPr>
              <w:t>Salve Regina</w:t>
            </w:r>
          </w:p>
        </w:tc>
      </w:tr>
    </w:tbl>
    <w:p w14:paraId="609CF771" w14:textId="77777777" w:rsidR="00332820" w:rsidRDefault="00332820">
      <w:pPr>
        <w:spacing w:after="120"/>
      </w:pPr>
    </w:p>
    <w:p w14:paraId="00CD834B" w14:textId="77777777" w:rsidR="00332820" w:rsidRDefault="00000000">
      <w:pPr>
        <w:spacing w:before="80" w:after="80"/>
      </w:pPr>
      <w:r>
        <w:rPr>
          <w:b/>
          <w:bCs/>
        </w:rPr>
        <w:t>Salve Regina</w:t>
      </w:r>
    </w:p>
    <w:p w14:paraId="67329488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Hail, holy Queen, Mother of mercy,</w:t>
      </w:r>
    </w:p>
    <w:p w14:paraId="1A791FC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our life, our sweetness, and our hope.</w:t>
      </w:r>
    </w:p>
    <w:p w14:paraId="33C478E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thee do we cry, poor banished children of Eve.</w:t>
      </w:r>
    </w:p>
    <w:p w14:paraId="135EC91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thee do we send up our sighs,</w:t>
      </w:r>
    </w:p>
    <w:p w14:paraId="3655B11B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mourning and weeping in this valley of tears.</w:t>
      </w:r>
    </w:p>
    <w:p w14:paraId="1078174D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Turn then, most gracious advocate,</w:t>
      </w:r>
    </w:p>
    <w:p w14:paraId="6A22AB2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thine eyes of mercy toward us;</w:t>
      </w:r>
    </w:p>
    <w:p w14:paraId="4F0DE51E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after this our exile,</w:t>
      </w:r>
    </w:p>
    <w:p w14:paraId="631B8ED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show unto us the blessed fruit of thy womb, Jesus.</w:t>
      </w:r>
    </w:p>
    <w:p w14:paraId="3343608A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clement, O loving, O sweet Virgin Mary.</w:t>
      </w:r>
    </w:p>
    <w:p w14:paraId="3ADB5BD6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5EE215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Pray for us, O holy Mother of God.</w:t>
      </w:r>
    </w:p>
    <w:p w14:paraId="2F140217" w14:textId="77777777" w:rsidR="00332820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That we may be made worthy of the promises of Christ.</w:t>
      </w:r>
    </w:p>
    <w:p w14:paraId="2DA10A9E" w14:textId="77777777" w:rsidR="00332820" w:rsidRDefault="00332820">
      <w:pPr>
        <w:spacing w:after="80"/>
      </w:pPr>
    </w:p>
    <w:p w14:paraId="0E5DBBAF" w14:textId="77777777" w:rsidR="00332820" w:rsidRDefault="00000000">
      <w:pPr>
        <w:pStyle w:val="Heading2"/>
        <w:spacing w:before="360"/>
      </w:pPr>
      <w:r>
        <w:lastRenderedPageBreak/>
        <w:t>A Simple Daily Plan for the Laity</w:t>
      </w:r>
    </w:p>
    <w:p w14:paraId="3CF5E68A" w14:textId="77777777" w:rsidR="00332820" w:rsidRDefault="00000000">
      <w:pPr>
        <w:spacing w:before="80" w:after="80"/>
      </w:pPr>
      <w:r>
        <w:t xml:space="preserve">The lay faithful are not bound to pray the </w:t>
      </w:r>
      <w:proofErr w:type="gramStart"/>
      <w:r>
        <w:t>Hours, but</w:t>
      </w:r>
      <w:proofErr w:type="gramEnd"/>
      <w:r>
        <w:t xml:space="preserve"> are earnestly encouraged to. A sustainable beginning:</w:t>
      </w:r>
    </w:p>
    <w:p w14:paraId="409A1E4A" w14:textId="77777777" w:rsidR="00332820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Morning Prayer</w:t>
      </w:r>
      <w:r>
        <w:t xml:space="preserve"> after rising, before the day's work.</w:t>
      </w:r>
    </w:p>
    <w:p w14:paraId="7388D4C5" w14:textId="77777777" w:rsidR="00332820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Evening Prayer</w:t>
      </w:r>
      <w:r>
        <w:t xml:space="preserve"> before or after the evening meal.</w:t>
      </w:r>
    </w:p>
    <w:p w14:paraId="63578C3D" w14:textId="77777777" w:rsidR="00332820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Night Prayer</w:t>
      </w:r>
      <w:r>
        <w:t xml:space="preserve"> before sleep.</w:t>
      </w:r>
    </w:p>
    <w:p w14:paraId="30ABF7F9" w14:textId="77777777" w:rsidR="00332820" w:rsidRDefault="00000000">
      <w:pPr>
        <w:spacing w:before="80" w:after="80"/>
      </w:pPr>
      <w:r>
        <w:t>One hour a day is a good start. The aim is not to finish pages but to let the psalms and Scripture shape the whole day.</w:t>
      </w:r>
    </w:p>
    <w:p w14:paraId="5054CFF1" w14:textId="77777777" w:rsidR="00332820" w:rsidRDefault="00000000">
      <w:pPr>
        <w:spacing w:before="80" w:after="80"/>
      </w:pPr>
      <w:r>
        <w:t>Those bound to the Office by law — diocesan bishops, priests, and deacons (CIC can. 276 §2, 3°), and religious according to their constitutions — follow the approved books and the calendar of their own Church and territory.</w:t>
      </w:r>
    </w:p>
    <w:sectPr w:rsidR="003328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C1C4F"/>
    <w:multiLevelType w:val="hybridMultilevel"/>
    <w:tmpl w:val="225A5AA6"/>
    <w:lvl w:ilvl="0" w:tplc="F814A372" w:tentative="1">
      <w:start w:val="1"/>
      <w:numFmt w:val="bullet"/>
      <w:lvlText w:val="●"/>
      <w:lvlJc w:val="left"/>
      <w:pPr>
        <w:ind w:left="720" w:hanging="360"/>
      </w:pPr>
    </w:lvl>
    <w:lvl w:ilvl="1" w:tplc="C7CA0C88" w:tentative="1">
      <w:start w:val="1"/>
      <w:numFmt w:val="bullet"/>
      <w:lvlText w:val="○"/>
      <w:lvlJc w:val="left"/>
      <w:pPr>
        <w:ind w:left="1440" w:hanging="360"/>
      </w:pPr>
    </w:lvl>
    <w:lvl w:ilvl="2" w:tplc="2458BC70" w:tentative="1">
      <w:start w:val="1"/>
      <w:numFmt w:val="bullet"/>
      <w:lvlText w:val="■"/>
      <w:lvlJc w:val="left"/>
      <w:pPr>
        <w:ind w:left="2160" w:hanging="360"/>
      </w:pPr>
    </w:lvl>
    <w:lvl w:ilvl="3" w:tplc="CB229544" w:tentative="1">
      <w:start w:val="1"/>
      <w:numFmt w:val="bullet"/>
      <w:lvlText w:val="●"/>
      <w:lvlJc w:val="left"/>
      <w:pPr>
        <w:ind w:left="2880" w:hanging="360"/>
      </w:pPr>
    </w:lvl>
    <w:lvl w:ilvl="4" w:tplc="F3B4F1D8" w:tentative="1">
      <w:start w:val="1"/>
      <w:numFmt w:val="bullet"/>
      <w:lvlText w:val="○"/>
      <w:lvlJc w:val="left"/>
      <w:pPr>
        <w:ind w:left="3600" w:hanging="360"/>
      </w:pPr>
    </w:lvl>
    <w:lvl w:ilvl="5" w:tplc="8A685878" w:tentative="1">
      <w:start w:val="1"/>
      <w:numFmt w:val="bullet"/>
      <w:lvlText w:val="■"/>
      <w:lvlJc w:val="left"/>
      <w:pPr>
        <w:ind w:left="4320" w:hanging="360"/>
      </w:pPr>
    </w:lvl>
    <w:lvl w:ilvl="6" w:tplc="7CDEF8E0" w:tentative="1">
      <w:start w:val="1"/>
      <w:numFmt w:val="bullet"/>
      <w:lvlText w:val="●"/>
      <w:lvlJc w:val="left"/>
      <w:pPr>
        <w:ind w:left="5040" w:hanging="360"/>
      </w:pPr>
    </w:lvl>
    <w:lvl w:ilvl="7" w:tplc="3D68145C" w:tentative="1">
      <w:start w:val="1"/>
      <w:numFmt w:val="bullet"/>
      <w:lvlText w:val="●"/>
      <w:lvlJc w:val="left"/>
      <w:pPr>
        <w:ind w:left="5760" w:hanging="360"/>
      </w:pPr>
    </w:lvl>
    <w:lvl w:ilvl="8" w:tplc="4E1E25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52594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820"/>
    <w:rsid w:val="00332820"/>
    <w:rsid w:val="003C2D71"/>
    <w:rsid w:val="007228F4"/>
    <w:rsid w:val="007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8D22"/>
  <w15:docId w15:val="{B2196F45-8803-416A-AD91-8B254684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Jerome Gomez</cp:lastModifiedBy>
  <cp:revision>3</cp:revision>
  <cp:lastPrinted>2026-10-26T02:19:00Z</cp:lastPrinted>
  <dcterms:created xsi:type="dcterms:W3CDTF">2026-10-26T02:12:00Z</dcterms:created>
  <dcterms:modified xsi:type="dcterms:W3CDTF">2026-10-26T03:45:00Z</dcterms:modified>
</cp:coreProperties>
</file>