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DE9D" w14:textId="77777777" w:rsidR="00D66A56" w:rsidRDefault="00D66A56">
      <w:pPr>
        <w:spacing w:before="2400"/>
      </w:pPr>
    </w:p>
    <w:p w14:paraId="10AE012F" w14:textId="77777777" w:rsidR="00D66A56" w:rsidRDefault="00000000">
      <w:pPr>
        <w:jc w:val="center"/>
      </w:pPr>
      <w:r>
        <w:rPr>
          <w:b/>
          <w:bCs/>
          <w:color w:val="1F3864"/>
          <w:sz w:val="56"/>
          <w:szCs w:val="56"/>
        </w:rPr>
        <w:t>How to Pray the Holy Rosary</w:t>
      </w:r>
    </w:p>
    <w:p w14:paraId="7E701ADF" w14:textId="77777777" w:rsidR="00D66A56" w:rsidRDefault="00000000">
      <w:pPr>
        <w:jc w:val="center"/>
      </w:pPr>
      <w:r>
        <w:rPr>
          <w:color w:val="666666"/>
        </w:rPr>
        <w:t>Date: 2026-10-</w:t>
      </w:r>
      <w:proofErr w:type="gramStart"/>
      <w:r>
        <w:rPr>
          <w:color w:val="666666"/>
        </w:rPr>
        <w:t>24  |</w:t>
      </w:r>
      <w:proofErr w:type="gramEnd"/>
      <w:r>
        <w:rPr>
          <w:color w:val="666666"/>
        </w:rPr>
        <w:t xml:space="preserve">  Version: 1.0</w:t>
      </w:r>
    </w:p>
    <w:p w14:paraId="2DC3E30F" w14:textId="77777777" w:rsidR="00D66A56" w:rsidRDefault="00000000">
      <w:r>
        <w:br w:type="page"/>
      </w:r>
    </w:p>
    <w:p w14:paraId="4EEA8EA4" w14:textId="77777777" w:rsidR="00D66A56" w:rsidRDefault="00000000">
      <w:pPr>
        <w:spacing w:before="200" w:after="400"/>
      </w:pPr>
      <w:r>
        <w:rPr>
          <w:b/>
          <w:bCs/>
          <w:color w:val="1F3864"/>
          <w:sz w:val="32"/>
          <w:szCs w:val="32"/>
        </w:rPr>
        <w:lastRenderedPageBreak/>
        <w:t>Table of Contents</w:t>
      </w:r>
    </w:p>
    <w:p w14:paraId="176EFB67" w14:textId="77777777" w:rsidR="00D66A56" w:rsidRDefault="00000000">
      <w:pPr>
        <w:spacing w:before="80" w:after="40"/>
        <w:ind w:left="360"/>
      </w:pPr>
      <w:r>
        <w:rPr>
          <w:b/>
          <w:bCs/>
          <w:color w:val="1F3864"/>
        </w:rPr>
        <w:t>Prayer Before the Rosary</w:t>
      </w:r>
    </w:p>
    <w:p w14:paraId="17AF5F62" w14:textId="77777777" w:rsidR="00D66A56" w:rsidRDefault="00000000">
      <w:pPr>
        <w:spacing w:before="80" w:after="40"/>
        <w:ind w:left="360"/>
      </w:pPr>
      <w:r>
        <w:rPr>
          <w:b/>
          <w:bCs/>
          <w:color w:val="1F3864"/>
        </w:rPr>
        <w:t xml:space="preserve">The Beads </w:t>
      </w:r>
      <w:proofErr w:type="gramStart"/>
      <w:r>
        <w:rPr>
          <w:b/>
          <w:bCs/>
          <w:color w:val="1F3864"/>
        </w:rPr>
        <w:t>at a Glance</w:t>
      </w:r>
      <w:proofErr w:type="gramEnd"/>
    </w:p>
    <w:p w14:paraId="3DEAF896" w14:textId="77777777" w:rsidR="00D66A56" w:rsidRDefault="00000000">
      <w:pPr>
        <w:spacing w:before="80" w:after="40"/>
        <w:ind w:left="360"/>
      </w:pPr>
      <w:r>
        <w:rPr>
          <w:b/>
          <w:bCs/>
          <w:color w:val="1F3864"/>
        </w:rPr>
        <w:t>The Order of Prayer, Step by Step</w:t>
      </w:r>
    </w:p>
    <w:p w14:paraId="7A4F5EFE" w14:textId="77777777" w:rsidR="00D66A56" w:rsidRDefault="00000000">
      <w:pPr>
        <w:spacing w:before="80" w:after="40"/>
        <w:ind w:left="360"/>
      </w:pPr>
      <w:r>
        <w:rPr>
          <w:b/>
          <w:bCs/>
          <w:color w:val="1F3864"/>
        </w:rPr>
        <w:t>The Prayers of the Rosary</w:t>
      </w:r>
    </w:p>
    <w:p w14:paraId="51FC2192" w14:textId="77777777" w:rsidR="00D66A56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>The Sign of the Cross</w:t>
      </w:r>
    </w:p>
    <w:p w14:paraId="50A0BC13" w14:textId="77777777" w:rsidR="00D66A56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>The Apostles' Creed</w:t>
      </w:r>
    </w:p>
    <w:p w14:paraId="415BFD2B" w14:textId="77777777" w:rsidR="00D66A56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>The Our Father</w:t>
      </w:r>
    </w:p>
    <w:p w14:paraId="010C336A" w14:textId="77777777" w:rsidR="00D66A56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>The Hail Mary</w:t>
      </w:r>
    </w:p>
    <w:p w14:paraId="4C1D2659" w14:textId="77777777" w:rsidR="00D66A56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>The Glory Be</w:t>
      </w:r>
    </w:p>
    <w:p w14:paraId="1555110F" w14:textId="77777777" w:rsidR="00D66A56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>The Fatima Prayer</w:t>
      </w:r>
    </w:p>
    <w:p w14:paraId="7B7C1A87" w14:textId="77777777" w:rsidR="00D66A56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>The Hail, Holy Queen (Salve Regina)</w:t>
      </w:r>
    </w:p>
    <w:p w14:paraId="6312A214" w14:textId="77777777" w:rsidR="00D66A56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>The Concluding Prayer</w:t>
      </w:r>
    </w:p>
    <w:p w14:paraId="5CE0CEFA" w14:textId="77777777" w:rsidR="00D66A56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 xml:space="preserve">The </w:t>
      </w:r>
      <w:proofErr w:type="spellStart"/>
      <w:r>
        <w:rPr>
          <w:color w:val="2E75B6"/>
          <w:sz w:val="20"/>
          <w:szCs w:val="20"/>
        </w:rPr>
        <w:t>Memorare</w:t>
      </w:r>
      <w:proofErr w:type="spellEnd"/>
      <w:r>
        <w:rPr>
          <w:color w:val="2E75B6"/>
          <w:sz w:val="20"/>
          <w:szCs w:val="20"/>
        </w:rPr>
        <w:t xml:space="preserve"> of St. Bernard</w:t>
      </w:r>
    </w:p>
    <w:p w14:paraId="3771345F" w14:textId="77777777" w:rsidR="00D66A56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>The Prayer to Saint Michael the Archangel (optional)</w:t>
      </w:r>
    </w:p>
    <w:p w14:paraId="0CF2FB67" w14:textId="77777777" w:rsidR="00D66A56" w:rsidRDefault="00000000">
      <w:pPr>
        <w:spacing w:before="80" w:after="40"/>
        <w:ind w:left="360"/>
      </w:pPr>
      <w:r>
        <w:rPr>
          <w:b/>
          <w:bCs/>
          <w:color w:val="1F3864"/>
        </w:rPr>
        <w:t>The Mysteries and Their Days</w:t>
      </w:r>
    </w:p>
    <w:p w14:paraId="60A35E8E" w14:textId="77777777" w:rsidR="00D66A56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>I. The Joyful Mysteries</w:t>
      </w:r>
    </w:p>
    <w:p w14:paraId="766F5A01" w14:textId="77777777" w:rsidR="00D66A56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>II. The Luminous Mysteries</w:t>
      </w:r>
    </w:p>
    <w:p w14:paraId="28DCD233" w14:textId="77777777" w:rsidR="00D66A56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>III. The Sorrowful Mysteries</w:t>
      </w:r>
    </w:p>
    <w:p w14:paraId="3A78AF7E" w14:textId="77777777" w:rsidR="00D66A56" w:rsidRDefault="00000000">
      <w:pPr>
        <w:spacing w:before="40" w:after="40"/>
        <w:ind w:left="720"/>
      </w:pPr>
      <w:r>
        <w:rPr>
          <w:color w:val="2E75B6"/>
          <w:sz w:val="20"/>
          <w:szCs w:val="20"/>
        </w:rPr>
        <w:t>IV. The Glorious Mysteries</w:t>
      </w:r>
    </w:p>
    <w:p w14:paraId="42F13AC2" w14:textId="77777777" w:rsidR="00D66A56" w:rsidRDefault="00000000">
      <w:pPr>
        <w:spacing w:before="80" w:after="40"/>
        <w:ind w:left="360"/>
      </w:pPr>
      <w:r>
        <w:rPr>
          <w:b/>
          <w:bCs/>
          <w:color w:val="1F3864"/>
        </w:rPr>
        <w:t>Notes for the One Praying</w:t>
      </w:r>
    </w:p>
    <w:p w14:paraId="3B67F0FB" w14:textId="77777777" w:rsidR="00D66A56" w:rsidRDefault="00000000">
      <w:r>
        <w:br w:type="page"/>
      </w:r>
    </w:p>
    <w:p w14:paraId="6657C625" w14:textId="77777777" w:rsidR="00D66A56" w:rsidRDefault="00000000">
      <w:pPr>
        <w:pStyle w:val="Heading2"/>
        <w:spacing w:before="360"/>
      </w:pPr>
      <w:r>
        <w:lastRenderedPageBreak/>
        <w:t>Prayer Before the Rosary</w:t>
      </w:r>
    </w:p>
    <w:p w14:paraId="50595CA5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Queen of the Holy Rosary,</w:t>
      </w:r>
    </w:p>
    <w:p w14:paraId="0F4412AA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Thou didst deign to come to Fatima to reveal to the three shepherd children the treasures of grace hidden in the Rosary.</w:t>
      </w:r>
    </w:p>
    <w:p w14:paraId="418CCCBD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Inspire my heart with a sincere love of this devotion,</w:t>
      </w:r>
    </w:p>
    <w:p w14:paraId="5197455A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in order that by meditating on the Mysteries of our Redemption which are recalled in it,</w:t>
      </w:r>
    </w:p>
    <w:p w14:paraId="334C6D9B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I may be enriched by its fruits and obtain peace for the world,</w:t>
      </w:r>
    </w:p>
    <w:p w14:paraId="161599F8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the conversion of sinners and of Russia,</w:t>
      </w:r>
    </w:p>
    <w:p w14:paraId="55C07D95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the graces which I ask of Thee in this Rosary.</w:t>
      </w:r>
    </w:p>
    <w:p w14:paraId="549EA9B3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(Here </w:t>
      </w:r>
      <w:proofErr w:type="gramStart"/>
      <w:r>
        <w:rPr>
          <w:rFonts w:ascii="Consolas" w:eastAsia="Consolas" w:hAnsi="Consolas" w:cs="Consolas"/>
          <w:sz w:val="18"/>
          <w:szCs w:val="18"/>
        </w:rPr>
        <w:t>mention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your request.) I ask this for the greater glory of God,</w:t>
      </w:r>
    </w:p>
    <w:p w14:paraId="65E1196F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for Thine own honor, and for the good of souls,</w:t>
      </w:r>
    </w:p>
    <w:p w14:paraId="07999643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especially for my own.</w:t>
      </w:r>
    </w:p>
    <w:p w14:paraId="2A264123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Amen.</w:t>
      </w:r>
    </w:p>
    <w:p w14:paraId="189DA96B" w14:textId="77777777" w:rsidR="00D66A56" w:rsidRDefault="00D66A56">
      <w:pPr>
        <w:spacing w:after="80"/>
      </w:pPr>
    </w:p>
    <w:p w14:paraId="73792F35" w14:textId="77777777" w:rsidR="00D66A56" w:rsidRDefault="00D66A56">
      <w:pPr>
        <w:pBdr>
          <w:bottom w:val="single" w:sz="1" w:space="0" w:color="B4C6E7"/>
        </w:pBdr>
        <w:spacing w:before="200" w:after="200"/>
      </w:pPr>
    </w:p>
    <w:p w14:paraId="0B14ED15" w14:textId="77777777" w:rsidR="00D66A56" w:rsidRDefault="00000000">
      <w:pPr>
        <w:pStyle w:val="Heading2"/>
        <w:spacing w:before="360"/>
      </w:pPr>
      <w:r>
        <w:t xml:space="preserve">The Beads </w:t>
      </w:r>
      <w:proofErr w:type="gramStart"/>
      <w:r>
        <w:t>at a Glance</w:t>
      </w:r>
      <w:proofErr w:type="gramEnd"/>
    </w:p>
    <w:p w14:paraId="3CD7F69A" w14:textId="77777777" w:rsidR="00D66A56" w:rsidRDefault="00000000">
      <w:pPr>
        <w:spacing w:before="80" w:after="80"/>
      </w:pPr>
      <w:r>
        <w:t xml:space="preserve">A standard Dominican Rosary has five parts: the </w:t>
      </w:r>
      <w:r>
        <w:rPr>
          <w:b/>
          <w:bCs/>
        </w:rPr>
        <w:t>crucifix</w:t>
      </w:r>
      <w:r>
        <w:t xml:space="preserve">, one </w:t>
      </w:r>
      <w:r>
        <w:rPr>
          <w:b/>
          <w:bCs/>
        </w:rPr>
        <w:t>large bead</w:t>
      </w:r>
      <w:r>
        <w:t xml:space="preserve">, </w:t>
      </w:r>
      <w:r>
        <w:rPr>
          <w:b/>
          <w:bCs/>
        </w:rPr>
        <w:t>three small beads</w:t>
      </w:r>
      <w:r>
        <w:t xml:space="preserve">, a </w:t>
      </w:r>
      <w:r>
        <w:rPr>
          <w:b/>
          <w:bCs/>
        </w:rPr>
        <w:t>centerpiece</w:t>
      </w:r>
      <w:r>
        <w:t xml:space="preserve"> (usually a Marian medal), and a </w:t>
      </w:r>
      <w:r>
        <w:rPr>
          <w:b/>
          <w:bCs/>
        </w:rPr>
        <w:t>loop of five decades</w:t>
      </w:r>
      <w:r>
        <w:t xml:space="preserve"> — fifty small beads divided into five groups of ten by four single large beads.</w:t>
      </w:r>
    </w:p>
    <w:tbl>
      <w:tblPr>
        <w:tblW w:w="5000" w:type="pct"/>
        <w:tblBorders>
          <w:top w:val="single" w:sz="1" w:space="0" w:color="B4C6E7"/>
          <w:left w:val="single" w:sz="1" w:space="0" w:color="B4C6E7"/>
          <w:bottom w:val="single" w:sz="1" w:space="0" w:color="B4C6E7"/>
          <w:right w:val="single" w:sz="1" w:space="0" w:color="B4C6E7"/>
          <w:insideH w:val="single" w:sz="1" w:space="0" w:color="B4C6E7"/>
          <w:insideV w:val="single" w:sz="1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4"/>
        <w:gridCol w:w="6130"/>
      </w:tblGrid>
      <w:tr w:rsidR="00D66A56" w14:paraId="51ADDA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6E4F0" w:fill="D6E4F0"/>
          </w:tcPr>
          <w:p w14:paraId="441C3FB9" w14:textId="77777777" w:rsidR="00D66A56" w:rsidRDefault="00000000">
            <w:pPr>
              <w:spacing w:before="40" w:after="40"/>
            </w:pPr>
            <w:r>
              <w:rPr>
                <w:b/>
                <w:bCs/>
              </w:rPr>
              <w:t>Part of the Rosary</w:t>
            </w:r>
          </w:p>
        </w:tc>
        <w:tc>
          <w:tcPr>
            <w:tcW w:w="0" w:type="auto"/>
            <w:shd w:val="solid" w:color="D6E4F0" w:fill="D6E4F0"/>
          </w:tcPr>
          <w:p w14:paraId="0AC56484" w14:textId="77777777" w:rsidR="00D66A56" w:rsidRDefault="00000000">
            <w:pPr>
              <w:spacing w:before="40" w:after="40"/>
            </w:pPr>
            <w:r>
              <w:rPr>
                <w:b/>
                <w:bCs/>
              </w:rPr>
              <w:t>What is prayed there</w:t>
            </w:r>
          </w:p>
        </w:tc>
      </w:tr>
      <w:tr w:rsidR="00D66A56" w14:paraId="3683A6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9C4DE2" w14:textId="77777777" w:rsidR="00D66A56" w:rsidRDefault="00000000">
            <w:pPr>
              <w:spacing w:before="30" w:after="30"/>
            </w:pPr>
            <w:r>
              <w:t>Crucifix</w:t>
            </w:r>
          </w:p>
        </w:tc>
        <w:tc>
          <w:tcPr>
            <w:tcW w:w="0" w:type="auto"/>
          </w:tcPr>
          <w:p w14:paraId="28649A64" w14:textId="77777777" w:rsidR="00D66A56" w:rsidRDefault="00000000">
            <w:pPr>
              <w:spacing w:before="30" w:after="30"/>
            </w:pPr>
            <w:r>
              <w:t>Sign of the Cross, then the Apostles' Creed</w:t>
            </w:r>
          </w:p>
        </w:tc>
      </w:tr>
      <w:tr w:rsidR="00D66A56" w14:paraId="013C80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F2F7FB"/>
          </w:tcPr>
          <w:p w14:paraId="7389E601" w14:textId="77777777" w:rsidR="00D66A56" w:rsidRDefault="00000000">
            <w:pPr>
              <w:spacing w:before="30" w:after="30"/>
            </w:pPr>
            <w:r>
              <w:t>First large bead</w:t>
            </w:r>
          </w:p>
        </w:tc>
        <w:tc>
          <w:tcPr>
            <w:tcW w:w="0" w:type="auto"/>
            <w:shd w:val="solid" w:color="F2F7FB" w:fill="F2F7FB"/>
          </w:tcPr>
          <w:p w14:paraId="0C49AB47" w14:textId="77777777" w:rsidR="00D66A56" w:rsidRDefault="00000000">
            <w:pPr>
              <w:spacing w:before="30" w:after="30"/>
            </w:pPr>
            <w:r>
              <w:t>Our Father</w:t>
            </w:r>
          </w:p>
        </w:tc>
      </w:tr>
      <w:tr w:rsidR="00D66A56" w14:paraId="102B1A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18F527" w14:textId="77777777" w:rsidR="00D66A56" w:rsidRDefault="00000000">
            <w:pPr>
              <w:spacing w:before="30" w:after="30"/>
            </w:pPr>
            <w:r>
              <w:t>Three small beads</w:t>
            </w:r>
          </w:p>
        </w:tc>
        <w:tc>
          <w:tcPr>
            <w:tcW w:w="0" w:type="auto"/>
          </w:tcPr>
          <w:p w14:paraId="1D819B2F" w14:textId="77777777" w:rsidR="00D66A56" w:rsidRDefault="00000000">
            <w:pPr>
              <w:spacing w:before="30" w:after="30"/>
            </w:pPr>
            <w:r>
              <w:t xml:space="preserve">Three Hail </w:t>
            </w:r>
            <w:proofErr w:type="spellStart"/>
            <w:r>
              <w:t>Marys</w:t>
            </w:r>
            <w:proofErr w:type="spellEnd"/>
            <w:r>
              <w:t xml:space="preserve"> (for Faith, Hope, and Charity)</w:t>
            </w:r>
          </w:p>
        </w:tc>
      </w:tr>
      <w:tr w:rsidR="00D66A56" w14:paraId="75F3D1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F2F7FB"/>
          </w:tcPr>
          <w:p w14:paraId="6092465C" w14:textId="77777777" w:rsidR="00D66A56" w:rsidRDefault="00000000">
            <w:pPr>
              <w:spacing w:before="30" w:after="30"/>
            </w:pPr>
            <w:r>
              <w:t>Before the centerpiece</w:t>
            </w:r>
          </w:p>
        </w:tc>
        <w:tc>
          <w:tcPr>
            <w:tcW w:w="0" w:type="auto"/>
            <w:shd w:val="solid" w:color="F2F7FB" w:fill="F2F7FB"/>
          </w:tcPr>
          <w:p w14:paraId="66A22860" w14:textId="77777777" w:rsidR="00D66A56" w:rsidRDefault="00000000">
            <w:pPr>
              <w:spacing w:before="30" w:after="30"/>
            </w:pPr>
            <w:r>
              <w:t>Glory Be</w:t>
            </w:r>
          </w:p>
        </w:tc>
      </w:tr>
      <w:tr w:rsidR="00D66A56" w14:paraId="6CA69C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A8BCD1" w14:textId="77777777" w:rsidR="00D66A56" w:rsidRDefault="00000000">
            <w:pPr>
              <w:spacing w:before="30" w:after="30"/>
            </w:pPr>
            <w:r>
              <w:t>Centerpiece</w:t>
            </w:r>
          </w:p>
        </w:tc>
        <w:tc>
          <w:tcPr>
            <w:tcW w:w="0" w:type="auto"/>
          </w:tcPr>
          <w:p w14:paraId="55605B97" w14:textId="77777777" w:rsidR="00D66A56" w:rsidRDefault="00000000">
            <w:pPr>
              <w:spacing w:before="30" w:after="30"/>
            </w:pPr>
            <w:r>
              <w:t>Announce the First Mystery, then the Our Father</w:t>
            </w:r>
          </w:p>
        </w:tc>
      </w:tr>
      <w:tr w:rsidR="00D66A56" w14:paraId="228C7E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F2F7FB"/>
          </w:tcPr>
          <w:p w14:paraId="4ECEC2E0" w14:textId="77777777" w:rsidR="00D66A56" w:rsidRDefault="00000000">
            <w:pPr>
              <w:spacing w:before="30" w:after="30"/>
            </w:pPr>
            <w:r>
              <w:t>Ten small beads</w:t>
            </w:r>
          </w:p>
        </w:tc>
        <w:tc>
          <w:tcPr>
            <w:tcW w:w="0" w:type="auto"/>
            <w:shd w:val="solid" w:color="F2F7FB" w:fill="F2F7FB"/>
          </w:tcPr>
          <w:p w14:paraId="6D16E643" w14:textId="77777777" w:rsidR="00D66A56" w:rsidRDefault="00000000">
            <w:pPr>
              <w:spacing w:before="30" w:after="30"/>
            </w:pPr>
            <w:r>
              <w:t xml:space="preserve">Ten Hail </w:t>
            </w:r>
            <w:proofErr w:type="spellStart"/>
            <w:r>
              <w:t>Marys</w:t>
            </w:r>
            <w:proofErr w:type="spellEnd"/>
            <w:r>
              <w:t>, meditating on the Mystery</w:t>
            </w:r>
          </w:p>
        </w:tc>
      </w:tr>
      <w:tr w:rsidR="00D66A56" w14:paraId="2D6A5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EAEA88" w14:textId="77777777" w:rsidR="00D66A56" w:rsidRDefault="00000000">
            <w:pPr>
              <w:spacing w:before="30" w:after="30"/>
            </w:pPr>
            <w:r>
              <w:t>Spacer (each decade)</w:t>
            </w:r>
          </w:p>
        </w:tc>
        <w:tc>
          <w:tcPr>
            <w:tcW w:w="0" w:type="auto"/>
          </w:tcPr>
          <w:p w14:paraId="09341084" w14:textId="77777777" w:rsidR="00D66A56" w:rsidRDefault="00000000">
            <w:pPr>
              <w:spacing w:before="30" w:after="30"/>
            </w:pPr>
            <w:r>
              <w:t>Glory Be, then the Fatima Prayer</w:t>
            </w:r>
          </w:p>
        </w:tc>
      </w:tr>
      <w:tr w:rsidR="00D66A56" w14:paraId="1390F4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F2F7FB"/>
          </w:tcPr>
          <w:p w14:paraId="63DC4C9B" w14:textId="77777777" w:rsidR="00D66A56" w:rsidRDefault="00000000">
            <w:pPr>
              <w:spacing w:before="30" w:after="30"/>
            </w:pPr>
            <w:r>
              <w:t>Single large bead</w:t>
            </w:r>
          </w:p>
        </w:tc>
        <w:tc>
          <w:tcPr>
            <w:tcW w:w="0" w:type="auto"/>
            <w:shd w:val="solid" w:color="F2F7FB" w:fill="F2F7FB"/>
          </w:tcPr>
          <w:p w14:paraId="1573B91B" w14:textId="77777777" w:rsidR="00D66A56" w:rsidRDefault="00000000">
            <w:pPr>
              <w:spacing w:before="30" w:after="30"/>
            </w:pPr>
            <w:r>
              <w:t>Announce the next Mystery, then the Our Father</w:t>
            </w:r>
          </w:p>
        </w:tc>
      </w:tr>
      <w:tr w:rsidR="00D66A56" w14:paraId="312118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EFC694" w14:textId="77777777" w:rsidR="00D66A56" w:rsidRDefault="00000000">
            <w:pPr>
              <w:spacing w:before="30" w:after="30"/>
            </w:pPr>
            <w:r>
              <w:t>Return to centerpiece</w:t>
            </w:r>
          </w:p>
        </w:tc>
        <w:tc>
          <w:tcPr>
            <w:tcW w:w="0" w:type="auto"/>
          </w:tcPr>
          <w:p w14:paraId="1BA20185" w14:textId="77777777" w:rsidR="00D66A56" w:rsidRDefault="00000000">
            <w:pPr>
              <w:spacing w:before="30" w:after="30"/>
            </w:pPr>
            <w:r>
              <w:t>Hail, Holy Queen and the Concluding Prayer</w:t>
            </w:r>
          </w:p>
        </w:tc>
      </w:tr>
    </w:tbl>
    <w:p w14:paraId="5DB29730" w14:textId="77777777" w:rsidR="00D66A56" w:rsidRDefault="00D66A56">
      <w:pPr>
        <w:spacing w:after="120"/>
      </w:pPr>
    </w:p>
    <w:p w14:paraId="275EEFDF" w14:textId="77777777" w:rsidR="00D66A56" w:rsidRDefault="00D66A56">
      <w:pPr>
        <w:pBdr>
          <w:bottom w:val="single" w:sz="1" w:space="0" w:color="B4C6E7"/>
        </w:pBdr>
        <w:spacing w:before="200" w:after="200"/>
      </w:pPr>
    </w:p>
    <w:p w14:paraId="0024F2EA" w14:textId="77777777" w:rsidR="00D66A56" w:rsidRDefault="00000000">
      <w:pPr>
        <w:pStyle w:val="Heading2"/>
        <w:spacing w:before="360"/>
      </w:pPr>
      <w:r>
        <w:t>The Order of Prayer, Step by Step</w:t>
      </w:r>
    </w:p>
    <w:p w14:paraId="2487B7A0" w14:textId="77777777" w:rsidR="00D66A56" w:rsidRDefault="00000000">
      <w:pPr>
        <w:spacing w:before="40" w:after="40"/>
        <w:ind w:left="720"/>
      </w:pPr>
      <w:r>
        <w:t xml:space="preserve">1.  </w:t>
      </w:r>
      <w:r>
        <w:rPr>
          <w:b/>
          <w:bCs/>
        </w:rPr>
        <w:t>Begin at the crucifix.</w:t>
      </w:r>
      <w:r>
        <w:t xml:space="preserve"> Make the </w:t>
      </w:r>
      <w:r>
        <w:rPr>
          <w:b/>
          <w:bCs/>
        </w:rPr>
        <w:t>Sign of the Cross</w:t>
      </w:r>
      <w:r>
        <w:t xml:space="preserve"> and recite the </w:t>
      </w:r>
      <w:r>
        <w:rPr>
          <w:b/>
          <w:bCs/>
        </w:rPr>
        <w:t>Apostles' Creed</w:t>
      </w:r>
      <w:r>
        <w:t>, holding the crucifix.</w:t>
      </w:r>
    </w:p>
    <w:p w14:paraId="059C4CF2" w14:textId="77777777" w:rsidR="00D66A56" w:rsidRDefault="00000000">
      <w:pPr>
        <w:spacing w:before="40" w:after="40"/>
        <w:ind w:left="720"/>
      </w:pPr>
      <w:r>
        <w:t xml:space="preserve">2.  </w:t>
      </w:r>
      <w:r>
        <w:rPr>
          <w:b/>
          <w:bCs/>
        </w:rPr>
        <w:t>On the first large bead</w:t>
      </w:r>
      <w:r>
        <w:t xml:space="preserve">, pray the </w:t>
      </w:r>
      <w:r>
        <w:rPr>
          <w:b/>
          <w:bCs/>
        </w:rPr>
        <w:t>Our Father</w:t>
      </w:r>
      <w:r>
        <w:t>.</w:t>
      </w:r>
    </w:p>
    <w:p w14:paraId="58409D47" w14:textId="77777777" w:rsidR="00D66A56" w:rsidRDefault="00000000">
      <w:pPr>
        <w:spacing w:before="40" w:after="40"/>
        <w:ind w:left="720"/>
      </w:pPr>
      <w:r>
        <w:t xml:space="preserve">3.  </w:t>
      </w:r>
      <w:r>
        <w:rPr>
          <w:b/>
          <w:bCs/>
        </w:rPr>
        <w:t>On the three small beads</w:t>
      </w:r>
      <w:r>
        <w:t xml:space="preserve">, pray three </w:t>
      </w:r>
      <w:r>
        <w:rPr>
          <w:b/>
          <w:bCs/>
        </w:rPr>
        <w:t xml:space="preserve">Hail </w:t>
      </w:r>
      <w:proofErr w:type="spellStart"/>
      <w:r>
        <w:rPr>
          <w:b/>
          <w:bCs/>
        </w:rPr>
        <w:t>Marys</w:t>
      </w:r>
      <w:proofErr w:type="spellEnd"/>
      <w:r>
        <w:t>, traditionally offered for an increase of Faith, Hope, and Charity.</w:t>
      </w:r>
    </w:p>
    <w:p w14:paraId="41DEA3EE" w14:textId="77777777" w:rsidR="00D66A56" w:rsidRDefault="00000000">
      <w:pPr>
        <w:spacing w:before="40" w:after="40"/>
        <w:ind w:left="720"/>
      </w:pPr>
      <w:r>
        <w:t xml:space="preserve">4.  </w:t>
      </w:r>
      <w:r>
        <w:rPr>
          <w:b/>
          <w:bCs/>
        </w:rPr>
        <w:t>Before the centerpiece</w:t>
      </w:r>
      <w:r>
        <w:t xml:space="preserve">, pray the </w:t>
      </w:r>
      <w:r>
        <w:rPr>
          <w:b/>
          <w:bCs/>
        </w:rPr>
        <w:t>Glory Be</w:t>
      </w:r>
      <w:r>
        <w:t>.</w:t>
      </w:r>
    </w:p>
    <w:p w14:paraId="1543B3F6" w14:textId="77777777" w:rsidR="00D66A56" w:rsidRDefault="00000000">
      <w:pPr>
        <w:spacing w:before="40" w:after="40"/>
        <w:ind w:left="720"/>
      </w:pPr>
      <w:r>
        <w:t xml:space="preserve">5.  </w:t>
      </w:r>
      <w:r>
        <w:rPr>
          <w:b/>
          <w:bCs/>
        </w:rPr>
        <w:t>At the centerpiece</w:t>
      </w:r>
      <w:r>
        <w:t xml:space="preserve">, announce the First Mystery with the traditional formula — </w:t>
      </w:r>
      <w:r>
        <w:rPr>
          <w:i/>
          <w:iCs/>
        </w:rPr>
        <w:t>"The First Joyful Mystery, the Annunciation."</w:t>
      </w:r>
      <w:r>
        <w:t xml:space="preserve"> — then pray the </w:t>
      </w:r>
      <w:r>
        <w:rPr>
          <w:b/>
          <w:bCs/>
        </w:rPr>
        <w:t>Our Father</w:t>
      </w:r>
      <w:r>
        <w:t>.</w:t>
      </w:r>
    </w:p>
    <w:p w14:paraId="615B9751" w14:textId="77777777" w:rsidR="00D66A56" w:rsidRDefault="00000000">
      <w:pPr>
        <w:spacing w:before="40" w:after="40"/>
        <w:ind w:left="720"/>
      </w:pPr>
      <w:r>
        <w:t xml:space="preserve">6.  </w:t>
      </w:r>
      <w:r>
        <w:rPr>
          <w:b/>
          <w:bCs/>
        </w:rPr>
        <w:t>On the ten small beads of the decade</w:t>
      </w:r>
      <w:r>
        <w:t xml:space="preserve">, pray one </w:t>
      </w:r>
      <w:r>
        <w:rPr>
          <w:b/>
          <w:bCs/>
        </w:rPr>
        <w:t>Hail Mary</w:t>
      </w:r>
      <w:r>
        <w:t xml:space="preserve"> on each bead, meditating on the Mystery and its fruit.</w:t>
      </w:r>
    </w:p>
    <w:p w14:paraId="11C8EC0D" w14:textId="77777777" w:rsidR="00D66A56" w:rsidRDefault="00000000">
      <w:pPr>
        <w:spacing w:before="40" w:after="40"/>
        <w:ind w:left="720"/>
      </w:pPr>
      <w:r>
        <w:lastRenderedPageBreak/>
        <w:t xml:space="preserve">7.  </w:t>
      </w:r>
      <w:r>
        <w:rPr>
          <w:b/>
          <w:bCs/>
        </w:rPr>
        <w:t>At the end of the decade</w:t>
      </w:r>
      <w:r>
        <w:t xml:space="preserve">, pray the </w:t>
      </w:r>
      <w:r>
        <w:rPr>
          <w:b/>
          <w:bCs/>
        </w:rPr>
        <w:t>Glory Be</w:t>
      </w:r>
      <w:r>
        <w:t xml:space="preserve">, then the </w:t>
      </w:r>
      <w:r>
        <w:rPr>
          <w:b/>
          <w:bCs/>
        </w:rPr>
        <w:t>Fatima Prayer</w:t>
      </w:r>
      <w:r>
        <w:t>.</w:t>
      </w:r>
    </w:p>
    <w:p w14:paraId="6414583B" w14:textId="77777777" w:rsidR="00D66A56" w:rsidRDefault="00000000">
      <w:pPr>
        <w:spacing w:before="40" w:after="40"/>
        <w:ind w:left="720"/>
      </w:pPr>
      <w:r>
        <w:t xml:space="preserve">8.  </w:t>
      </w:r>
      <w:r>
        <w:rPr>
          <w:b/>
          <w:bCs/>
        </w:rPr>
        <w:t>Announce the next Mystery</w:t>
      </w:r>
      <w:r>
        <w:t xml:space="preserve"> on the single large bead and pray the </w:t>
      </w:r>
      <w:r>
        <w:rPr>
          <w:b/>
          <w:bCs/>
        </w:rPr>
        <w:t>Our Father</w:t>
      </w:r>
      <w:r>
        <w:t>; repeat steps 6 and 7 for the second, third, fourth, and fifth decades.</w:t>
      </w:r>
    </w:p>
    <w:p w14:paraId="7B89C165" w14:textId="77777777" w:rsidR="00D66A56" w:rsidRDefault="00000000">
      <w:pPr>
        <w:spacing w:before="40" w:after="40"/>
        <w:ind w:left="720"/>
      </w:pPr>
      <w:r>
        <w:t xml:space="preserve">9.  </w:t>
      </w:r>
      <w:r>
        <w:rPr>
          <w:b/>
          <w:bCs/>
        </w:rPr>
        <w:t>At the centerpiece after the fifth decade</w:t>
      </w:r>
      <w:r>
        <w:t xml:space="preserve">, pray the </w:t>
      </w:r>
      <w:r>
        <w:rPr>
          <w:b/>
          <w:bCs/>
        </w:rPr>
        <w:t>Hail, Holy Queen</w:t>
      </w:r>
      <w:r>
        <w:t xml:space="preserve"> and the </w:t>
      </w:r>
      <w:r>
        <w:rPr>
          <w:b/>
          <w:bCs/>
        </w:rPr>
        <w:t>Concluding Prayer</w:t>
      </w:r>
      <w:r>
        <w:t xml:space="preserve">. Many also add the </w:t>
      </w:r>
      <w:proofErr w:type="spellStart"/>
      <w:r>
        <w:rPr>
          <w:b/>
          <w:bCs/>
        </w:rPr>
        <w:t>Memorare</w:t>
      </w:r>
      <w:proofErr w:type="spellEnd"/>
      <w:r>
        <w:rPr>
          <w:b/>
          <w:bCs/>
        </w:rPr>
        <w:t xml:space="preserve"> of St. Bernard</w:t>
      </w:r>
      <w:r>
        <w:t xml:space="preserve"> here, asking Our Lady's intercession for the graces just requested.</w:t>
      </w:r>
    </w:p>
    <w:p w14:paraId="6ECD4A75" w14:textId="77777777" w:rsidR="00D66A56" w:rsidRDefault="00000000">
      <w:pPr>
        <w:spacing w:before="40" w:after="40"/>
        <w:ind w:left="720"/>
      </w:pPr>
      <w:r>
        <w:t xml:space="preserve">10.  </w:t>
      </w:r>
      <w:r>
        <w:rPr>
          <w:b/>
          <w:bCs/>
        </w:rPr>
        <w:t>Close</w:t>
      </w:r>
      <w:r>
        <w:t xml:space="preserve"> with the Sign of the Cross, and, if desired, the </w:t>
      </w:r>
      <w:r>
        <w:rPr>
          <w:b/>
          <w:bCs/>
        </w:rPr>
        <w:t>Prayer to Saint Michael the Archangel</w:t>
      </w:r>
      <w:r>
        <w:t>.</w:t>
      </w:r>
    </w:p>
    <w:p w14:paraId="54AE53A1" w14:textId="77777777" w:rsidR="00D66A56" w:rsidRDefault="00D66A56">
      <w:pPr>
        <w:pBdr>
          <w:bottom w:val="single" w:sz="1" w:space="0" w:color="B4C6E7"/>
        </w:pBdr>
        <w:spacing w:before="200" w:after="200"/>
      </w:pPr>
    </w:p>
    <w:p w14:paraId="3ECB1B55" w14:textId="77777777" w:rsidR="00D66A56" w:rsidRDefault="00000000">
      <w:pPr>
        <w:pStyle w:val="Heading2"/>
        <w:spacing w:before="360"/>
      </w:pPr>
      <w:r>
        <w:t>The Prayers of the Rosary</w:t>
      </w:r>
    </w:p>
    <w:p w14:paraId="10E46F89" w14:textId="77777777" w:rsidR="00D66A56" w:rsidRDefault="00000000">
      <w:pPr>
        <w:pStyle w:val="Heading3"/>
        <w:spacing w:after="120"/>
      </w:pPr>
      <w:r>
        <w:t>The Sign of the Cross</w:t>
      </w:r>
    </w:p>
    <w:p w14:paraId="2697A493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In the name of the Father, and of the Son, and of the Holy Spirit. Amen.</w:t>
      </w:r>
    </w:p>
    <w:p w14:paraId="22917206" w14:textId="77777777" w:rsidR="00D66A56" w:rsidRDefault="00D66A56">
      <w:pPr>
        <w:spacing w:after="80"/>
      </w:pPr>
    </w:p>
    <w:p w14:paraId="40D002C2" w14:textId="77777777" w:rsidR="00D66A56" w:rsidRDefault="00000000">
      <w:pPr>
        <w:pStyle w:val="Heading3"/>
        <w:spacing w:after="120"/>
      </w:pPr>
      <w:r>
        <w:t>The Apostles' Creed</w:t>
      </w:r>
    </w:p>
    <w:p w14:paraId="07069742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I believe in God, the Father almighty,</w:t>
      </w:r>
    </w:p>
    <w:p w14:paraId="22E57D18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Creator of heaven and earth,</w:t>
      </w:r>
    </w:p>
    <w:p w14:paraId="58FCCB72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in Jesus Christ, His only Son, our Lord,</w:t>
      </w:r>
    </w:p>
    <w:p w14:paraId="7515CA6C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who was conceived by the Holy Spirit,</w:t>
      </w:r>
    </w:p>
    <w:p w14:paraId="600394A8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born of the Virgin Mary,</w:t>
      </w:r>
    </w:p>
    <w:p w14:paraId="046AE1F4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suffered under Pontius Pilate,</w:t>
      </w:r>
    </w:p>
    <w:p w14:paraId="136AF6DB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was crucified, died and was buried;</w:t>
      </w:r>
    </w:p>
    <w:p w14:paraId="098CDF4B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He descended into hell;</w:t>
      </w:r>
    </w:p>
    <w:p w14:paraId="7C5EE868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on the third day He rose again from the dead;</w:t>
      </w:r>
    </w:p>
    <w:p w14:paraId="6006C568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He ascended into heaven,</w:t>
      </w:r>
    </w:p>
    <w:p w14:paraId="7ED008B6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is seated at the right hand of God the Father almighty;</w:t>
      </w:r>
    </w:p>
    <w:p w14:paraId="0DEB1778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from there He will come to judge the living and the dead.</w:t>
      </w:r>
    </w:p>
    <w:p w14:paraId="0EF0190F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I believe in the Holy Spirit,</w:t>
      </w:r>
    </w:p>
    <w:p w14:paraId="2BFE0C59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the holy catholic Church,</w:t>
      </w:r>
    </w:p>
    <w:p w14:paraId="4C2C7924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the communion of saints,</w:t>
      </w:r>
    </w:p>
    <w:p w14:paraId="61302681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the forgiveness of sins,</w:t>
      </w:r>
    </w:p>
    <w:p w14:paraId="0F420732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the resurrection of the body,</w:t>
      </w:r>
    </w:p>
    <w:p w14:paraId="731AC4F4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life everlasting. Amen.</w:t>
      </w:r>
    </w:p>
    <w:p w14:paraId="6502C2E5" w14:textId="77777777" w:rsidR="00D66A56" w:rsidRDefault="00D66A56">
      <w:pPr>
        <w:spacing w:after="80"/>
      </w:pPr>
    </w:p>
    <w:p w14:paraId="35FBA794" w14:textId="77777777" w:rsidR="00D66A56" w:rsidRDefault="00000000">
      <w:pPr>
        <w:pStyle w:val="Heading3"/>
        <w:spacing w:after="120"/>
      </w:pPr>
      <w:r>
        <w:t>The Our Father</w:t>
      </w:r>
    </w:p>
    <w:p w14:paraId="1258B12F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Our Father, who art in heaven,</w:t>
      </w:r>
    </w:p>
    <w:p w14:paraId="6F92186F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hallowed be Thy name;</w:t>
      </w:r>
    </w:p>
    <w:p w14:paraId="52C05BA6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Thy kingdom come;</w:t>
      </w:r>
    </w:p>
    <w:p w14:paraId="3888DCED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Thy will be done on earth as it is in heaven.</w:t>
      </w:r>
    </w:p>
    <w:p w14:paraId="75903FF8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Give us this day our daily bread;</w:t>
      </w:r>
    </w:p>
    <w:p w14:paraId="39F2FF0F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forgive us our trespasses</w:t>
      </w:r>
    </w:p>
    <w:p w14:paraId="3A2FC6EE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as we forgive those who trespass against us;</w:t>
      </w:r>
    </w:p>
    <w:p w14:paraId="55EF6230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lead us not into temptation,</w:t>
      </w:r>
    </w:p>
    <w:p w14:paraId="5B96C173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but deliver us from evil. Amen.</w:t>
      </w:r>
    </w:p>
    <w:p w14:paraId="418835D7" w14:textId="77777777" w:rsidR="00D66A56" w:rsidRDefault="00D66A56">
      <w:pPr>
        <w:spacing w:after="80"/>
      </w:pPr>
    </w:p>
    <w:p w14:paraId="62154D66" w14:textId="77777777" w:rsidR="001C03B3" w:rsidRDefault="001C03B3">
      <w:pPr>
        <w:pStyle w:val="Heading3"/>
        <w:spacing w:after="120"/>
      </w:pPr>
    </w:p>
    <w:p w14:paraId="5236A427" w14:textId="77777777" w:rsidR="001C03B3" w:rsidRDefault="001C03B3">
      <w:pPr>
        <w:pStyle w:val="Heading3"/>
        <w:spacing w:after="120"/>
      </w:pPr>
    </w:p>
    <w:p w14:paraId="21864383" w14:textId="664723D6" w:rsidR="00D66A56" w:rsidRDefault="00000000">
      <w:pPr>
        <w:pStyle w:val="Heading3"/>
        <w:spacing w:after="120"/>
      </w:pPr>
      <w:r>
        <w:lastRenderedPageBreak/>
        <w:t>The Hail Mary</w:t>
      </w:r>
    </w:p>
    <w:p w14:paraId="36D8BA3A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Hail Mary, full of grace, the Lord is with thee;</w:t>
      </w:r>
    </w:p>
    <w:p w14:paraId="336D2168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blessed art thou among women,</w:t>
      </w:r>
    </w:p>
    <w:p w14:paraId="7CA7608E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blessed is the fruit of thy womb, Jesus.</w:t>
      </w:r>
    </w:p>
    <w:p w14:paraId="3C301641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Holy Mary, Mother of God,</w:t>
      </w:r>
    </w:p>
    <w:p w14:paraId="1BD2A065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pray for us sinners,</w:t>
      </w:r>
    </w:p>
    <w:p w14:paraId="7A6001ED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now and at the hour of our death. Amen.</w:t>
      </w:r>
    </w:p>
    <w:p w14:paraId="5036ECFD" w14:textId="77777777" w:rsidR="00D66A56" w:rsidRDefault="00D66A56">
      <w:pPr>
        <w:spacing w:after="80"/>
      </w:pPr>
    </w:p>
    <w:p w14:paraId="662E848B" w14:textId="77777777" w:rsidR="00D66A56" w:rsidRDefault="00000000">
      <w:pPr>
        <w:pStyle w:val="Heading3"/>
        <w:spacing w:after="120"/>
      </w:pPr>
      <w:r>
        <w:t>The Glory Be</w:t>
      </w:r>
    </w:p>
    <w:p w14:paraId="219FB226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Glory be to the Father, and to the Son, and to the Holy Spirit.</w:t>
      </w:r>
    </w:p>
    <w:p w14:paraId="068213A1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As it was in the beginning, is now, and ever shall be,</w:t>
      </w:r>
    </w:p>
    <w:p w14:paraId="4737C754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world without end. Amen.</w:t>
      </w:r>
    </w:p>
    <w:p w14:paraId="41E6B210" w14:textId="77777777" w:rsidR="00D66A56" w:rsidRDefault="00D66A56">
      <w:pPr>
        <w:spacing w:after="80"/>
      </w:pPr>
    </w:p>
    <w:p w14:paraId="4A49F3C4" w14:textId="77777777" w:rsidR="00D66A56" w:rsidRDefault="00000000">
      <w:pPr>
        <w:pStyle w:val="Heading3"/>
        <w:spacing w:after="120"/>
      </w:pPr>
      <w:r>
        <w:t>The Fatima Prayer</w:t>
      </w:r>
    </w:p>
    <w:p w14:paraId="12198BE2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O my Jesus, forgive us our sins,</w:t>
      </w:r>
    </w:p>
    <w:p w14:paraId="7918233B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save us from the fires of hell;</w:t>
      </w:r>
    </w:p>
    <w:p w14:paraId="2E0C8F3D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lead all souls to Heaven,</w:t>
      </w:r>
    </w:p>
    <w:p w14:paraId="32DFD3EE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especially those in most need of Thy mercy. Amen.</w:t>
      </w:r>
    </w:p>
    <w:p w14:paraId="4FD210DA" w14:textId="77777777" w:rsidR="00D66A56" w:rsidRDefault="00D66A56">
      <w:pPr>
        <w:spacing w:after="80"/>
      </w:pPr>
    </w:p>
    <w:p w14:paraId="48DD484C" w14:textId="77777777" w:rsidR="00D66A56" w:rsidRDefault="00000000">
      <w:pPr>
        <w:pStyle w:val="Heading3"/>
        <w:spacing w:after="120"/>
      </w:pPr>
      <w:r>
        <w:t>The Hail, Holy Queen (Salve Regina)</w:t>
      </w:r>
    </w:p>
    <w:p w14:paraId="6C2B61ED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Hail, holy Queen, Mother of mercy, our life, our sweetness, and our hope.</w:t>
      </w:r>
    </w:p>
    <w:p w14:paraId="5758A487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To thee do we cry, poor banished children of Eve.</w:t>
      </w:r>
    </w:p>
    <w:p w14:paraId="7EACAA61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To thee do we send up our sighs, mourning and weeping in this valley of tears.</w:t>
      </w:r>
    </w:p>
    <w:p w14:paraId="41113530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Turn then, most gracious Advocate, thine eyes of mercy toward us,</w:t>
      </w:r>
    </w:p>
    <w:p w14:paraId="4C324648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after this our exile, show unto us the blessed fruit of thy womb, Jesus.</w:t>
      </w:r>
    </w:p>
    <w:p w14:paraId="3FBF1BD0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O clement, O loving, O sweet Virgin Mary.</w:t>
      </w:r>
    </w:p>
    <w:p w14:paraId="219AC45E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6C20C4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V. Pray for us, O holy Mother of God.</w:t>
      </w:r>
    </w:p>
    <w:p w14:paraId="5431D824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R. That we may be made worthy of the promises of Christ.</w:t>
      </w:r>
    </w:p>
    <w:p w14:paraId="173DCE39" w14:textId="77777777" w:rsidR="00D66A56" w:rsidRDefault="00D66A56">
      <w:pPr>
        <w:spacing w:after="80"/>
      </w:pPr>
    </w:p>
    <w:p w14:paraId="391D1ED3" w14:textId="77777777" w:rsidR="00D66A56" w:rsidRDefault="00000000">
      <w:pPr>
        <w:pStyle w:val="Heading3"/>
        <w:spacing w:after="120"/>
      </w:pPr>
      <w:r>
        <w:t>The Concluding Prayer</w:t>
      </w:r>
    </w:p>
    <w:p w14:paraId="2D344E62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Let us pray.</w:t>
      </w:r>
    </w:p>
    <w:p w14:paraId="4AAFD540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94D54F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O God, whose </w:t>
      </w:r>
      <w:proofErr w:type="gramStart"/>
      <w:r>
        <w:rPr>
          <w:rFonts w:ascii="Consolas" w:eastAsia="Consolas" w:hAnsi="Consolas" w:cs="Consolas"/>
          <w:sz w:val="18"/>
          <w:szCs w:val="18"/>
        </w:rPr>
        <w:t>only-begotten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Son,</w:t>
      </w:r>
    </w:p>
    <w:p w14:paraId="26C82878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by His life, death, and resurrection,</w:t>
      </w:r>
    </w:p>
    <w:p w14:paraId="67C5453B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has purchased for us the rewards of eternal life,</w:t>
      </w:r>
    </w:p>
    <w:p w14:paraId="15FDC6C5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grant, we beseech Thee,</w:t>
      </w:r>
    </w:p>
    <w:p w14:paraId="43BF4158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that meditating upon these mysteries</w:t>
      </w:r>
    </w:p>
    <w:p w14:paraId="1B3A9547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of the Most Holy Rosary of the Blessed Virgin Mary,</w:t>
      </w:r>
    </w:p>
    <w:p w14:paraId="317D8322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we may imitate what they contain</w:t>
      </w:r>
    </w:p>
    <w:p w14:paraId="371C8DFD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and obtain what they promise,</w:t>
      </w:r>
    </w:p>
    <w:p w14:paraId="5D7FE632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through the same Christ our Lord. Amen.</w:t>
      </w:r>
    </w:p>
    <w:p w14:paraId="0EAEEA5A" w14:textId="77777777" w:rsidR="00D66A56" w:rsidRDefault="00D66A56">
      <w:pPr>
        <w:spacing w:after="80"/>
      </w:pPr>
    </w:p>
    <w:p w14:paraId="7AB3E490" w14:textId="77777777" w:rsidR="001C03B3" w:rsidRDefault="001C03B3">
      <w:pPr>
        <w:pStyle w:val="Heading3"/>
        <w:spacing w:after="120"/>
      </w:pPr>
    </w:p>
    <w:p w14:paraId="5AAAA82A" w14:textId="77777777" w:rsidR="001C03B3" w:rsidRDefault="001C03B3">
      <w:pPr>
        <w:pStyle w:val="Heading3"/>
        <w:spacing w:after="120"/>
      </w:pPr>
    </w:p>
    <w:p w14:paraId="51A525EE" w14:textId="77777777" w:rsidR="001C03B3" w:rsidRDefault="001C03B3">
      <w:pPr>
        <w:pStyle w:val="Heading3"/>
        <w:spacing w:after="120"/>
      </w:pPr>
    </w:p>
    <w:p w14:paraId="67613E88" w14:textId="600241DA" w:rsidR="00D66A56" w:rsidRDefault="00000000">
      <w:pPr>
        <w:pStyle w:val="Heading3"/>
        <w:spacing w:after="120"/>
      </w:pPr>
      <w:r>
        <w:lastRenderedPageBreak/>
        <w:t xml:space="preserve">The </w:t>
      </w:r>
      <w:proofErr w:type="spellStart"/>
      <w:r>
        <w:t>Memorare</w:t>
      </w:r>
      <w:proofErr w:type="spellEnd"/>
      <w:r>
        <w:t xml:space="preserve"> of St. Bernard</w:t>
      </w:r>
    </w:p>
    <w:p w14:paraId="18A8DE52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Remember, O most gracious Virgin Mary,</w:t>
      </w:r>
    </w:p>
    <w:p w14:paraId="2165AD62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that never was it known that anyone who fled to thy protection,</w:t>
      </w:r>
    </w:p>
    <w:p w14:paraId="54B947EA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implored thy help,</w:t>
      </w:r>
    </w:p>
    <w:p w14:paraId="6308C881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or sought thine intercession was left unaided.</w:t>
      </w:r>
    </w:p>
    <w:p w14:paraId="6300D74D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Inspired by this confidence, I fly unto thee,</w:t>
      </w:r>
    </w:p>
    <w:p w14:paraId="32508807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O Virgin of virgins, my mother; to thee do I come,</w:t>
      </w:r>
    </w:p>
    <w:p w14:paraId="567F5354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before thee I stand, sinful and sorrowful.</w:t>
      </w:r>
    </w:p>
    <w:p w14:paraId="6DAC8EBC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O Mother of the Word Incarnate, despise not my petitions,</w:t>
      </w:r>
    </w:p>
    <w:p w14:paraId="0FECBE9B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but in thy mercy hear and answer me.</w:t>
      </w:r>
    </w:p>
    <w:p w14:paraId="085900FA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Amen.</w:t>
      </w:r>
    </w:p>
    <w:p w14:paraId="598720EE" w14:textId="77777777" w:rsidR="00D66A56" w:rsidRDefault="00D66A56">
      <w:pPr>
        <w:spacing w:after="80"/>
      </w:pPr>
    </w:p>
    <w:p w14:paraId="30072773" w14:textId="77777777" w:rsidR="00D66A56" w:rsidRDefault="00000000">
      <w:pPr>
        <w:pStyle w:val="Heading3"/>
        <w:spacing w:after="120"/>
      </w:pPr>
      <w:r>
        <w:t>The Prayer to Saint Michael the Archangel (optional)</w:t>
      </w:r>
    </w:p>
    <w:p w14:paraId="1D812A37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Saint Michael the Archangel, defend us in battle.</w:t>
      </w:r>
    </w:p>
    <w:p w14:paraId="7F3D45BC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Be our protection against the wickedness and snares of the devil.</w:t>
      </w:r>
    </w:p>
    <w:p w14:paraId="6CA9419E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May God rebuke him, we humbly pray; and do Thou,</w:t>
      </w:r>
    </w:p>
    <w:p w14:paraId="34474236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O Prince of the Heavenly Host,</w:t>
      </w:r>
    </w:p>
    <w:p w14:paraId="2CC3D62E" w14:textId="77777777" w:rsidR="00D66A56" w:rsidRDefault="00000000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by the Divine Power of God, cast into hell</w:t>
      </w:r>
    </w:p>
    <w:p w14:paraId="6FFC5DE7" w14:textId="77777777" w:rsidR="00D66A56" w:rsidRDefault="00000000">
      <w:pPr>
        <w:shd w:val="solid" w:color="F5F5F5" w:fill="F5F5F5"/>
        <w:spacing w:before="20" w:after="20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satan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all the evil spirits,</w:t>
      </w:r>
    </w:p>
    <w:p w14:paraId="2ABA4360" w14:textId="276F8F05" w:rsidR="00D66A56" w:rsidRDefault="00000000" w:rsidP="001C03B3">
      <w:pPr>
        <w:shd w:val="solid" w:color="F5F5F5" w:fill="F5F5F5"/>
        <w:spacing w:before="20" w:after="20"/>
        <w:ind w:left="360"/>
      </w:pPr>
      <w:r>
        <w:rPr>
          <w:rFonts w:ascii="Consolas" w:eastAsia="Consolas" w:hAnsi="Consolas" w:cs="Consolas"/>
          <w:sz w:val="18"/>
          <w:szCs w:val="18"/>
        </w:rPr>
        <w:t>who roam throughout the world seeking the ruin of souls. Amen.</w:t>
      </w:r>
    </w:p>
    <w:p w14:paraId="728A792A" w14:textId="77777777" w:rsidR="001C03B3" w:rsidRDefault="001C03B3">
      <w:pPr>
        <w:pStyle w:val="Heading2"/>
        <w:spacing w:before="360"/>
      </w:pPr>
    </w:p>
    <w:p w14:paraId="3E98C8E4" w14:textId="77777777" w:rsidR="001C03B3" w:rsidRDefault="001C03B3">
      <w:pPr>
        <w:pStyle w:val="Heading2"/>
        <w:spacing w:before="360"/>
      </w:pPr>
    </w:p>
    <w:p w14:paraId="1FB20AD2" w14:textId="77777777" w:rsidR="001C03B3" w:rsidRDefault="001C03B3">
      <w:pPr>
        <w:pStyle w:val="Heading2"/>
        <w:spacing w:before="360"/>
      </w:pPr>
    </w:p>
    <w:p w14:paraId="55BD679A" w14:textId="77777777" w:rsidR="001C03B3" w:rsidRDefault="001C03B3">
      <w:pPr>
        <w:pStyle w:val="Heading2"/>
        <w:spacing w:before="360"/>
      </w:pPr>
    </w:p>
    <w:p w14:paraId="4F266629" w14:textId="77777777" w:rsidR="001C03B3" w:rsidRDefault="001C03B3">
      <w:pPr>
        <w:pStyle w:val="Heading2"/>
        <w:spacing w:before="360"/>
      </w:pPr>
    </w:p>
    <w:p w14:paraId="5CFAA5AA" w14:textId="77777777" w:rsidR="001C03B3" w:rsidRDefault="001C03B3">
      <w:pPr>
        <w:pStyle w:val="Heading2"/>
        <w:spacing w:before="360"/>
      </w:pPr>
    </w:p>
    <w:p w14:paraId="50B38B1B" w14:textId="77777777" w:rsidR="001C03B3" w:rsidRDefault="001C03B3">
      <w:pPr>
        <w:pStyle w:val="Heading2"/>
        <w:spacing w:before="360"/>
      </w:pPr>
    </w:p>
    <w:p w14:paraId="1322D75E" w14:textId="77777777" w:rsidR="001C03B3" w:rsidRDefault="001C03B3">
      <w:pPr>
        <w:pStyle w:val="Heading2"/>
        <w:spacing w:before="360"/>
      </w:pPr>
    </w:p>
    <w:p w14:paraId="14EE49C2" w14:textId="77777777" w:rsidR="001C03B3" w:rsidRDefault="001C03B3">
      <w:pPr>
        <w:pStyle w:val="Heading2"/>
        <w:spacing w:before="360"/>
      </w:pPr>
    </w:p>
    <w:p w14:paraId="0016931E" w14:textId="77777777" w:rsidR="001C03B3" w:rsidRDefault="001C03B3">
      <w:pPr>
        <w:pStyle w:val="Heading2"/>
        <w:spacing w:before="360"/>
      </w:pPr>
    </w:p>
    <w:p w14:paraId="654EFD55" w14:textId="77777777" w:rsidR="001C03B3" w:rsidRDefault="001C03B3">
      <w:pPr>
        <w:pStyle w:val="Heading2"/>
        <w:spacing w:before="360"/>
      </w:pPr>
    </w:p>
    <w:p w14:paraId="0B010CC9" w14:textId="7D168DE8" w:rsidR="00D66A56" w:rsidRDefault="00000000">
      <w:pPr>
        <w:pStyle w:val="Heading2"/>
        <w:spacing w:before="360"/>
      </w:pPr>
      <w:r>
        <w:lastRenderedPageBreak/>
        <w:t>The Mysteries and Their Days</w:t>
      </w:r>
    </w:p>
    <w:tbl>
      <w:tblPr>
        <w:tblW w:w="5000" w:type="pct"/>
        <w:tblBorders>
          <w:top w:val="single" w:sz="1" w:space="0" w:color="B4C6E7"/>
          <w:left w:val="single" w:sz="1" w:space="0" w:color="B4C6E7"/>
          <w:bottom w:val="single" w:sz="1" w:space="0" w:color="B4C6E7"/>
          <w:right w:val="single" w:sz="1" w:space="0" w:color="B4C6E7"/>
          <w:insideH w:val="single" w:sz="1" w:space="0" w:color="B4C6E7"/>
          <w:insideV w:val="single" w:sz="1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0"/>
        <w:gridCol w:w="6074"/>
      </w:tblGrid>
      <w:tr w:rsidR="00D66A56" w14:paraId="2BF0E5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6E4F0" w:fill="D6E4F0"/>
          </w:tcPr>
          <w:p w14:paraId="42543B02" w14:textId="77777777" w:rsidR="00D66A56" w:rsidRDefault="00000000">
            <w:pPr>
              <w:spacing w:before="40" w:after="40"/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shd w:val="solid" w:color="D6E4F0" w:fill="D6E4F0"/>
          </w:tcPr>
          <w:p w14:paraId="34689A36" w14:textId="77777777" w:rsidR="00D66A56" w:rsidRDefault="00000000">
            <w:pPr>
              <w:spacing w:before="40" w:after="40"/>
            </w:pPr>
            <w:r>
              <w:rPr>
                <w:b/>
                <w:bCs/>
              </w:rPr>
              <w:t>Mysteries to pray</w:t>
            </w:r>
          </w:p>
        </w:tc>
      </w:tr>
      <w:tr w:rsidR="00D66A56" w14:paraId="2B77E9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9AADF1" w14:textId="77777777" w:rsidR="00D66A56" w:rsidRDefault="00000000">
            <w:pPr>
              <w:spacing w:before="30" w:after="30"/>
            </w:pPr>
            <w:r>
              <w:t>Sunday</w:t>
            </w:r>
          </w:p>
        </w:tc>
        <w:tc>
          <w:tcPr>
            <w:tcW w:w="0" w:type="auto"/>
          </w:tcPr>
          <w:p w14:paraId="700FDC00" w14:textId="77777777" w:rsidR="00D66A56" w:rsidRDefault="00000000">
            <w:pPr>
              <w:spacing w:before="30" w:after="30"/>
            </w:pPr>
            <w:r>
              <w:t>The Glorious Mysteries</w:t>
            </w:r>
          </w:p>
        </w:tc>
      </w:tr>
      <w:tr w:rsidR="00D66A56" w14:paraId="0A3E7C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F2F7FB"/>
          </w:tcPr>
          <w:p w14:paraId="32571C85" w14:textId="77777777" w:rsidR="00D66A56" w:rsidRDefault="00000000">
            <w:pPr>
              <w:spacing w:before="30" w:after="30"/>
            </w:pPr>
            <w:r>
              <w:t>Monday</w:t>
            </w:r>
          </w:p>
        </w:tc>
        <w:tc>
          <w:tcPr>
            <w:tcW w:w="0" w:type="auto"/>
            <w:shd w:val="solid" w:color="F2F7FB" w:fill="F2F7FB"/>
          </w:tcPr>
          <w:p w14:paraId="52EDDCDA" w14:textId="77777777" w:rsidR="00D66A56" w:rsidRDefault="00000000">
            <w:pPr>
              <w:spacing w:before="30" w:after="30"/>
            </w:pPr>
            <w:r>
              <w:t>The Joyful Mysteries</w:t>
            </w:r>
          </w:p>
        </w:tc>
      </w:tr>
      <w:tr w:rsidR="00D66A56" w14:paraId="5D6F17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382449" w14:textId="77777777" w:rsidR="00D66A56" w:rsidRDefault="00000000">
            <w:pPr>
              <w:spacing w:before="30" w:after="30"/>
            </w:pPr>
            <w:r>
              <w:t>Tuesday</w:t>
            </w:r>
          </w:p>
        </w:tc>
        <w:tc>
          <w:tcPr>
            <w:tcW w:w="0" w:type="auto"/>
          </w:tcPr>
          <w:p w14:paraId="76D4D151" w14:textId="77777777" w:rsidR="00D66A56" w:rsidRDefault="00000000">
            <w:pPr>
              <w:spacing w:before="30" w:after="30"/>
            </w:pPr>
            <w:r>
              <w:t>The Sorrowful Mysteries</w:t>
            </w:r>
          </w:p>
        </w:tc>
      </w:tr>
      <w:tr w:rsidR="00D66A56" w14:paraId="61C279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F2F7FB"/>
          </w:tcPr>
          <w:p w14:paraId="09E91623" w14:textId="77777777" w:rsidR="00D66A56" w:rsidRDefault="00000000">
            <w:pPr>
              <w:spacing w:before="30" w:after="30"/>
            </w:pPr>
            <w:r>
              <w:t>Wednesday</w:t>
            </w:r>
          </w:p>
        </w:tc>
        <w:tc>
          <w:tcPr>
            <w:tcW w:w="0" w:type="auto"/>
            <w:shd w:val="solid" w:color="F2F7FB" w:fill="F2F7FB"/>
          </w:tcPr>
          <w:p w14:paraId="4E02F01D" w14:textId="77777777" w:rsidR="00D66A56" w:rsidRDefault="00000000">
            <w:pPr>
              <w:spacing w:before="30" w:after="30"/>
            </w:pPr>
            <w:r>
              <w:t>The Glorious Mysteries</w:t>
            </w:r>
          </w:p>
        </w:tc>
      </w:tr>
      <w:tr w:rsidR="00D66A56" w14:paraId="2F5D46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BFE674" w14:textId="77777777" w:rsidR="00D66A56" w:rsidRDefault="00000000">
            <w:pPr>
              <w:spacing w:before="30" w:after="30"/>
            </w:pPr>
            <w:r>
              <w:t>Thursday</w:t>
            </w:r>
          </w:p>
        </w:tc>
        <w:tc>
          <w:tcPr>
            <w:tcW w:w="0" w:type="auto"/>
          </w:tcPr>
          <w:p w14:paraId="68F8E45A" w14:textId="77777777" w:rsidR="00D66A56" w:rsidRDefault="00000000">
            <w:pPr>
              <w:spacing w:before="30" w:after="30"/>
            </w:pPr>
            <w:r>
              <w:t>The Luminous Mysteries</w:t>
            </w:r>
          </w:p>
        </w:tc>
      </w:tr>
      <w:tr w:rsidR="00D66A56" w14:paraId="5209A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F2F7FB"/>
          </w:tcPr>
          <w:p w14:paraId="2862EB55" w14:textId="77777777" w:rsidR="00D66A56" w:rsidRDefault="00000000">
            <w:pPr>
              <w:spacing w:before="30" w:after="30"/>
            </w:pPr>
            <w:r>
              <w:t>Friday</w:t>
            </w:r>
          </w:p>
        </w:tc>
        <w:tc>
          <w:tcPr>
            <w:tcW w:w="0" w:type="auto"/>
            <w:shd w:val="solid" w:color="F2F7FB" w:fill="F2F7FB"/>
          </w:tcPr>
          <w:p w14:paraId="75EAF6C4" w14:textId="77777777" w:rsidR="00D66A56" w:rsidRDefault="00000000">
            <w:pPr>
              <w:spacing w:before="30" w:after="30"/>
            </w:pPr>
            <w:r>
              <w:t>The Sorrowful Mysteries</w:t>
            </w:r>
          </w:p>
        </w:tc>
      </w:tr>
      <w:tr w:rsidR="00D66A56" w14:paraId="1DCFB9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DA1CD0" w14:textId="77777777" w:rsidR="00D66A56" w:rsidRDefault="00000000">
            <w:pPr>
              <w:spacing w:before="30" w:after="30"/>
            </w:pPr>
            <w:r>
              <w:t>Saturday</w:t>
            </w:r>
          </w:p>
        </w:tc>
        <w:tc>
          <w:tcPr>
            <w:tcW w:w="0" w:type="auto"/>
          </w:tcPr>
          <w:p w14:paraId="08902B09" w14:textId="77777777" w:rsidR="00D66A56" w:rsidRDefault="00000000">
            <w:pPr>
              <w:spacing w:before="30" w:after="30"/>
            </w:pPr>
            <w:r>
              <w:t>The Joyful Mysteries</w:t>
            </w:r>
          </w:p>
        </w:tc>
      </w:tr>
    </w:tbl>
    <w:p w14:paraId="44FC390A" w14:textId="77777777" w:rsidR="00D66A56" w:rsidRDefault="00D66A56">
      <w:pPr>
        <w:spacing w:after="120"/>
      </w:pPr>
    </w:p>
    <w:p w14:paraId="1B250961" w14:textId="77777777" w:rsidR="00D66A56" w:rsidRDefault="00000000">
      <w:pPr>
        <w:spacing w:before="80" w:after="80"/>
      </w:pPr>
      <w:r>
        <w:t xml:space="preserve">Each Mystery is announced before the Our Father with the traditional formula — </w:t>
      </w:r>
      <w:r>
        <w:rPr>
          <w:b/>
          <w:bCs/>
        </w:rPr>
        <w:t>"The [ordinal] [set] Mystery, the [name]."</w:t>
      </w:r>
    </w:p>
    <w:p w14:paraId="76E5926C" w14:textId="77777777" w:rsidR="00D66A56" w:rsidRDefault="00000000">
      <w:pPr>
        <w:pStyle w:val="Heading3"/>
        <w:spacing w:after="120"/>
      </w:pPr>
      <w:r>
        <w:t>I. The Joyful Mysteries</w:t>
      </w:r>
    </w:p>
    <w:p w14:paraId="602F1E50" w14:textId="77777777" w:rsidR="00D66A56" w:rsidRDefault="00000000">
      <w:pPr>
        <w:spacing w:before="80" w:after="80"/>
      </w:pPr>
      <w:r>
        <w:rPr>
          <w:i/>
          <w:iCs/>
        </w:rPr>
        <w:t xml:space="preserve">Said on </w:t>
      </w:r>
      <w:r>
        <w:rPr>
          <w:b/>
          <w:bCs/>
          <w:i/>
          <w:iCs/>
        </w:rPr>
        <w:t>Mondays and Saturdays</w:t>
      </w:r>
      <w:r>
        <w:rPr>
          <w:i/>
          <w:iCs/>
        </w:rPr>
        <w:t>.</w:t>
      </w:r>
    </w:p>
    <w:p w14:paraId="0AAABE41" w14:textId="77777777" w:rsidR="00D66A56" w:rsidRDefault="00000000">
      <w:pPr>
        <w:spacing w:before="40" w:after="40"/>
        <w:ind w:left="720"/>
      </w:pPr>
      <w:r>
        <w:t xml:space="preserve">1.  </w:t>
      </w:r>
      <w:r>
        <w:rPr>
          <w:b/>
          <w:bCs/>
        </w:rPr>
        <w:t>The First Joyful Mystery, the Annunciation.</w:t>
      </w:r>
      <w:r>
        <w:t xml:space="preserve"> — The Archangel Gabriel announces to Mary that she will conceive the Son of God (</w:t>
      </w:r>
      <w:r>
        <w:rPr>
          <w:i/>
          <w:iCs/>
        </w:rPr>
        <w:t>Luke 1:26-38</w:t>
      </w:r>
      <w:r>
        <w:t>).</w:t>
      </w:r>
    </w:p>
    <w:p w14:paraId="53517943" w14:textId="77777777" w:rsidR="00D66A56" w:rsidRDefault="00000000">
      <w:pPr>
        <w:spacing w:before="40" w:after="40"/>
        <w:ind w:left="720"/>
      </w:pPr>
      <w:r>
        <w:t xml:space="preserve">2.  </w:t>
      </w:r>
      <w:r>
        <w:rPr>
          <w:b/>
          <w:bCs/>
        </w:rPr>
        <w:t>The Second Joyful Mystery, the Visitation.</w:t>
      </w:r>
      <w:r>
        <w:t xml:space="preserve"> — Mary visits her cousin Elizabeth, who is pregnant with John the Baptist (</w:t>
      </w:r>
      <w:r>
        <w:rPr>
          <w:i/>
          <w:iCs/>
        </w:rPr>
        <w:t>Luke 1:39-56</w:t>
      </w:r>
      <w:r>
        <w:t>).</w:t>
      </w:r>
    </w:p>
    <w:p w14:paraId="77A5DB46" w14:textId="77777777" w:rsidR="00D66A56" w:rsidRDefault="00000000">
      <w:pPr>
        <w:spacing w:before="40" w:after="40"/>
        <w:ind w:left="720"/>
      </w:pPr>
      <w:r>
        <w:t xml:space="preserve">3.  </w:t>
      </w:r>
      <w:r>
        <w:rPr>
          <w:b/>
          <w:bCs/>
        </w:rPr>
        <w:t>The Third Joyful Mystery, the Nativity.</w:t>
      </w:r>
      <w:r>
        <w:t xml:space="preserve"> — Jesus Christ, the Savior of the world, is born in a stable in Bethlehem (</w:t>
      </w:r>
      <w:r>
        <w:rPr>
          <w:i/>
          <w:iCs/>
        </w:rPr>
        <w:t>Luke 2:1-21</w:t>
      </w:r>
      <w:r>
        <w:t>).</w:t>
      </w:r>
    </w:p>
    <w:p w14:paraId="30DA07C3" w14:textId="77777777" w:rsidR="00D66A56" w:rsidRDefault="00000000">
      <w:pPr>
        <w:spacing w:before="40" w:after="40"/>
        <w:ind w:left="720"/>
      </w:pPr>
      <w:r>
        <w:t xml:space="preserve">4.  </w:t>
      </w:r>
      <w:r>
        <w:rPr>
          <w:b/>
          <w:bCs/>
        </w:rPr>
        <w:t>The Fourth Joyful Mystery, the Presentation.</w:t>
      </w:r>
      <w:r>
        <w:t xml:space="preserve"> — Mary and Joseph present the infant Jesus in the Temple of Jerusalem in accordance with the Law of Moses (</w:t>
      </w:r>
      <w:r>
        <w:rPr>
          <w:i/>
          <w:iCs/>
        </w:rPr>
        <w:t>Luke 2:22-38</w:t>
      </w:r>
      <w:r>
        <w:t>).</w:t>
      </w:r>
    </w:p>
    <w:p w14:paraId="37689D15" w14:textId="77777777" w:rsidR="00D66A56" w:rsidRDefault="00000000">
      <w:pPr>
        <w:spacing w:before="40" w:after="40"/>
        <w:ind w:left="720"/>
      </w:pPr>
      <w:r>
        <w:t xml:space="preserve">5.  </w:t>
      </w:r>
      <w:r>
        <w:rPr>
          <w:b/>
          <w:bCs/>
        </w:rPr>
        <w:t>The Fifth Joyful Mystery, the Finding in the Temple.</w:t>
      </w:r>
      <w:r>
        <w:t xml:space="preserve"> — After searching for three days, Mary and Joseph find the twelve-year-old Jesus teaching the scholars in the Temple (</w:t>
      </w:r>
      <w:r>
        <w:rPr>
          <w:i/>
          <w:iCs/>
        </w:rPr>
        <w:t>Luke 2:41-52</w:t>
      </w:r>
      <w:r>
        <w:t>).</w:t>
      </w:r>
    </w:p>
    <w:p w14:paraId="435EEEEB" w14:textId="3E6A4316" w:rsidR="00D66A56" w:rsidRDefault="00000000">
      <w:pPr>
        <w:pStyle w:val="Heading3"/>
        <w:spacing w:after="120"/>
      </w:pPr>
      <w:r>
        <w:t>II. The Luminous Mysteries</w:t>
      </w:r>
    </w:p>
    <w:p w14:paraId="2C00815E" w14:textId="77777777" w:rsidR="00D66A56" w:rsidRDefault="00000000">
      <w:pPr>
        <w:spacing w:before="80" w:after="80"/>
      </w:pPr>
      <w:r>
        <w:rPr>
          <w:i/>
          <w:iCs/>
        </w:rPr>
        <w:t xml:space="preserve">Said on </w:t>
      </w:r>
      <w:r>
        <w:rPr>
          <w:b/>
          <w:bCs/>
          <w:i/>
          <w:iCs/>
        </w:rPr>
        <w:t>Thursdays</w:t>
      </w:r>
      <w:r>
        <w:rPr>
          <w:i/>
          <w:iCs/>
        </w:rPr>
        <w:t>.</w:t>
      </w:r>
    </w:p>
    <w:p w14:paraId="2A6FBE61" w14:textId="77777777" w:rsidR="00D66A56" w:rsidRDefault="00000000">
      <w:pPr>
        <w:spacing w:before="40" w:after="40"/>
        <w:ind w:left="720"/>
      </w:pPr>
      <w:r>
        <w:t xml:space="preserve">1.  </w:t>
      </w:r>
      <w:r>
        <w:rPr>
          <w:b/>
          <w:bCs/>
        </w:rPr>
        <w:t>The First Luminous Mystery, the Baptism in the Jordan.</w:t>
      </w:r>
      <w:r>
        <w:t xml:space="preserve"> — Jesus is baptized by John, and the Holy Spirit descends upon Him like a dove as the Father proclaims Him His beloved Son (</w:t>
      </w:r>
      <w:r>
        <w:rPr>
          <w:i/>
          <w:iCs/>
        </w:rPr>
        <w:t>Matthew 3:13-17</w:t>
      </w:r>
      <w:r>
        <w:t>).</w:t>
      </w:r>
    </w:p>
    <w:p w14:paraId="1BE750CE" w14:textId="77777777" w:rsidR="00D66A56" w:rsidRDefault="00000000">
      <w:pPr>
        <w:spacing w:before="40" w:after="40"/>
        <w:ind w:left="720"/>
      </w:pPr>
      <w:r>
        <w:t xml:space="preserve">2.  </w:t>
      </w:r>
      <w:r>
        <w:rPr>
          <w:b/>
          <w:bCs/>
        </w:rPr>
        <w:t>The Second Luminous Mystery, the Wedding at Cana.</w:t>
      </w:r>
      <w:r>
        <w:t xml:space="preserve"> — At Mary's request, Jesus performs His first public miracle by turning water into wine, revealing His glory (</w:t>
      </w:r>
      <w:r>
        <w:rPr>
          <w:i/>
          <w:iCs/>
        </w:rPr>
        <w:t>John 2:1-12</w:t>
      </w:r>
      <w:r>
        <w:t>).</w:t>
      </w:r>
    </w:p>
    <w:p w14:paraId="14139FD8" w14:textId="77777777" w:rsidR="00D66A56" w:rsidRDefault="00000000">
      <w:pPr>
        <w:spacing w:before="40" w:after="40"/>
        <w:ind w:left="720"/>
      </w:pPr>
      <w:r>
        <w:t xml:space="preserve">3.  </w:t>
      </w:r>
      <w:r>
        <w:rPr>
          <w:b/>
          <w:bCs/>
        </w:rPr>
        <w:t>The Third Luminous Mystery, the Proclamation of the Kingdom.</w:t>
      </w:r>
      <w:r>
        <w:t xml:space="preserve"> — Jesus preaches the Gospel, announces the arrival of the Kingdom of God, and invites all to repentance and conversion (</w:t>
      </w:r>
      <w:r>
        <w:rPr>
          <w:i/>
          <w:iCs/>
        </w:rPr>
        <w:t>Mark 1:14-15</w:t>
      </w:r>
      <w:r>
        <w:t>).</w:t>
      </w:r>
    </w:p>
    <w:p w14:paraId="4FE7CD00" w14:textId="77777777" w:rsidR="00D66A56" w:rsidRDefault="00000000">
      <w:pPr>
        <w:spacing w:before="40" w:after="40"/>
        <w:ind w:left="720"/>
      </w:pPr>
      <w:r>
        <w:t xml:space="preserve">4.  </w:t>
      </w:r>
      <w:r>
        <w:rPr>
          <w:b/>
          <w:bCs/>
        </w:rPr>
        <w:t>The Fourth Luminous Mystery, the Transfiguration.</w:t>
      </w:r>
      <w:r>
        <w:t xml:space="preserve"> — Jesus is transfigured on Mount Tabor in the presence of Peter, James, and John, His face shining like the sun (</w:t>
      </w:r>
      <w:r>
        <w:rPr>
          <w:i/>
          <w:iCs/>
        </w:rPr>
        <w:t>Matthew 17:1-8</w:t>
      </w:r>
      <w:r>
        <w:t>).</w:t>
      </w:r>
    </w:p>
    <w:p w14:paraId="0AB0674C" w14:textId="77777777" w:rsidR="00D66A56" w:rsidRDefault="00000000">
      <w:pPr>
        <w:spacing w:before="40" w:after="40"/>
        <w:ind w:left="720"/>
      </w:pPr>
      <w:r>
        <w:t xml:space="preserve">5.  </w:t>
      </w:r>
      <w:r>
        <w:rPr>
          <w:b/>
          <w:bCs/>
        </w:rPr>
        <w:t>The Fifth Luminous Mystery, the Institution of the Eucharist.</w:t>
      </w:r>
      <w:r>
        <w:t xml:space="preserve"> — At the Last Supper, Jesus offers His Body and Blood under the signs of bread and wine, establishing the New Covenant (</w:t>
      </w:r>
      <w:r>
        <w:rPr>
          <w:i/>
          <w:iCs/>
        </w:rPr>
        <w:t>Matthew 26:26-29</w:t>
      </w:r>
      <w:r>
        <w:t>).</w:t>
      </w:r>
    </w:p>
    <w:p w14:paraId="630353C9" w14:textId="77777777" w:rsidR="001C03B3" w:rsidRDefault="001C03B3">
      <w:pPr>
        <w:pStyle w:val="Heading3"/>
        <w:spacing w:after="120"/>
      </w:pPr>
    </w:p>
    <w:p w14:paraId="2C779079" w14:textId="22599DB1" w:rsidR="00D66A56" w:rsidRDefault="00000000">
      <w:pPr>
        <w:pStyle w:val="Heading3"/>
        <w:spacing w:after="120"/>
      </w:pPr>
      <w:r>
        <w:lastRenderedPageBreak/>
        <w:t>III. The Sorrowful Mysteries</w:t>
      </w:r>
    </w:p>
    <w:p w14:paraId="01EE3ED6" w14:textId="77777777" w:rsidR="00D66A56" w:rsidRDefault="00000000">
      <w:pPr>
        <w:spacing w:before="80" w:after="80"/>
      </w:pPr>
      <w:r>
        <w:rPr>
          <w:i/>
          <w:iCs/>
        </w:rPr>
        <w:t xml:space="preserve">Said on </w:t>
      </w:r>
      <w:r>
        <w:rPr>
          <w:b/>
          <w:bCs/>
          <w:i/>
          <w:iCs/>
        </w:rPr>
        <w:t>Tuesdays and Fridays</w:t>
      </w:r>
      <w:r>
        <w:rPr>
          <w:i/>
          <w:iCs/>
        </w:rPr>
        <w:t>.</w:t>
      </w:r>
    </w:p>
    <w:p w14:paraId="2BED5928" w14:textId="77777777" w:rsidR="00D66A56" w:rsidRDefault="00000000">
      <w:pPr>
        <w:spacing w:before="40" w:after="40"/>
        <w:ind w:left="720"/>
      </w:pPr>
      <w:r>
        <w:t xml:space="preserve">1.  </w:t>
      </w:r>
      <w:r>
        <w:rPr>
          <w:b/>
          <w:bCs/>
        </w:rPr>
        <w:t>The First Sorrowful Mystery, the Agony in the Garden.</w:t>
      </w:r>
      <w:r>
        <w:t xml:space="preserve"> — Jesus prays in deep anguish at Gethsemane on the eve of His Passion, submitting His will to the Father (</w:t>
      </w:r>
      <w:r>
        <w:rPr>
          <w:i/>
          <w:iCs/>
        </w:rPr>
        <w:t>Luke 22:39-46</w:t>
      </w:r>
      <w:r>
        <w:t>).</w:t>
      </w:r>
    </w:p>
    <w:p w14:paraId="4B821CF7" w14:textId="77777777" w:rsidR="00D66A56" w:rsidRDefault="00000000">
      <w:pPr>
        <w:spacing w:before="40" w:after="40"/>
        <w:ind w:left="720"/>
      </w:pPr>
      <w:r>
        <w:t xml:space="preserve">2.  </w:t>
      </w:r>
      <w:r>
        <w:rPr>
          <w:b/>
          <w:bCs/>
        </w:rPr>
        <w:t>The Second Sorrowful Mystery, the Scourging at the Pillar.</w:t>
      </w:r>
      <w:r>
        <w:t xml:space="preserve"> — Pilate orders Jesus to be bound to a pillar and brutally beaten (</w:t>
      </w:r>
      <w:r>
        <w:rPr>
          <w:i/>
          <w:iCs/>
        </w:rPr>
        <w:t>John 19:1</w:t>
      </w:r>
      <w:r>
        <w:t>).</w:t>
      </w:r>
    </w:p>
    <w:p w14:paraId="599DFA82" w14:textId="77777777" w:rsidR="00D66A56" w:rsidRDefault="00000000">
      <w:pPr>
        <w:spacing w:before="40" w:after="40"/>
        <w:ind w:left="720"/>
      </w:pPr>
      <w:r>
        <w:t xml:space="preserve">3.  </w:t>
      </w:r>
      <w:r>
        <w:rPr>
          <w:b/>
          <w:bCs/>
        </w:rPr>
        <w:t>The Third Sorrowful Mystery, the Crowning with Thorns.</w:t>
      </w:r>
      <w:r>
        <w:t xml:space="preserve"> — Roman soldiers weave a crown of thorns and mockingly place it on Jesus' head (</w:t>
      </w:r>
      <w:r>
        <w:rPr>
          <w:i/>
          <w:iCs/>
        </w:rPr>
        <w:t>Matthew 27:27-31</w:t>
      </w:r>
      <w:r>
        <w:t>).</w:t>
      </w:r>
    </w:p>
    <w:p w14:paraId="1CA031B5" w14:textId="77777777" w:rsidR="00D66A56" w:rsidRDefault="00000000">
      <w:pPr>
        <w:spacing w:before="40" w:after="40"/>
        <w:ind w:left="720"/>
      </w:pPr>
      <w:r>
        <w:t xml:space="preserve">4.  </w:t>
      </w:r>
      <w:r>
        <w:rPr>
          <w:b/>
          <w:bCs/>
        </w:rPr>
        <w:t>The Fourth Sorrowful Mystery, the Carrying of the Cross.</w:t>
      </w:r>
      <w:r>
        <w:t xml:space="preserve"> — Jesus carries His heavy wooden cross through the streets of Jerusalem up to Calvary (</w:t>
      </w:r>
      <w:r>
        <w:rPr>
          <w:i/>
          <w:iCs/>
        </w:rPr>
        <w:t>John 19:16-17</w:t>
      </w:r>
      <w:r>
        <w:t>).</w:t>
      </w:r>
    </w:p>
    <w:p w14:paraId="489FB67C" w14:textId="77777777" w:rsidR="00D66A56" w:rsidRDefault="00000000">
      <w:pPr>
        <w:spacing w:before="40" w:after="40"/>
        <w:ind w:left="720"/>
      </w:pPr>
      <w:r>
        <w:t xml:space="preserve">5.  </w:t>
      </w:r>
      <w:r>
        <w:rPr>
          <w:b/>
          <w:bCs/>
        </w:rPr>
        <w:t>The Fifth Sorrowful Mystery, the Crucifixion.</w:t>
      </w:r>
      <w:r>
        <w:t xml:space="preserve"> — Jesus is nailed to the cross and dies after three hours of agonizing suffering (</w:t>
      </w:r>
      <w:r>
        <w:rPr>
          <w:i/>
          <w:iCs/>
        </w:rPr>
        <w:t>Luke 23:33-49</w:t>
      </w:r>
      <w:r>
        <w:t>).</w:t>
      </w:r>
    </w:p>
    <w:p w14:paraId="322882B2" w14:textId="77777777" w:rsidR="00D66A56" w:rsidRDefault="00000000">
      <w:pPr>
        <w:pStyle w:val="Heading3"/>
        <w:spacing w:after="120"/>
      </w:pPr>
      <w:r>
        <w:t>IV. The Glorious Mysteries</w:t>
      </w:r>
    </w:p>
    <w:p w14:paraId="572AC3B9" w14:textId="77777777" w:rsidR="00D66A56" w:rsidRDefault="00000000">
      <w:pPr>
        <w:spacing w:before="80" w:after="80"/>
      </w:pPr>
      <w:r>
        <w:rPr>
          <w:i/>
          <w:iCs/>
        </w:rPr>
        <w:t xml:space="preserve">Said on </w:t>
      </w:r>
      <w:r>
        <w:rPr>
          <w:b/>
          <w:bCs/>
          <w:i/>
          <w:iCs/>
        </w:rPr>
        <w:t>Sundays and Wednesdays</w:t>
      </w:r>
      <w:r>
        <w:rPr>
          <w:i/>
          <w:iCs/>
        </w:rPr>
        <w:t>.</w:t>
      </w:r>
    </w:p>
    <w:p w14:paraId="1EA380FA" w14:textId="77777777" w:rsidR="00D66A56" w:rsidRDefault="00000000">
      <w:pPr>
        <w:spacing w:before="40" w:after="40"/>
        <w:ind w:left="720"/>
      </w:pPr>
      <w:r>
        <w:t xml:space="preserve">1.  </w:t>
      </w:r>
      <w:r>
        <w:rPr>
          <w:b/>
          <w:bCs/>
        </w:rPr>
        <w:t>The First Glorious Mystery, the Resurrection.</w:t>
      </w:r>
      <w:r>
        <w:t xml:space="preserve"> — Jesus rises gloriously from the dead on the third day, conquering sin and death (</w:t>
      </w:r>
      <w:r>
        <w:rPr>
          <w:i/>
          <w:iCs/>
        </w:rPr>
        <w:t>Matthew 28:1-10</w:t>
      </w:r>
      <w:r>
        <w:t>).</w:t>
      </w:r>
    </w:p>
    <w:p w14:paraId="0197B876" w14:textId="77777777" w:rsidR="00D66A56" w:rsidRDefault="00000000">
      <w:pPr>
        <w:spacing w:before="40" w:after="40"/>
        <w:ind w:left="720"/>
      </w:pPr>
      <w:r>
        <w:t xml:space="preserve">2.  </w:t>
      </w:r>
      <w:r>
        <w:rPr>
          <w:b/>
          <w:bCs/>
        </w:rPr>
        <w:t>The Second Glorious Mystery, the Ascension.</w:t>
      </w:r>
      <w:r>
        <w:t xml:space="preserve"> — Jesus ascends bodily into Heaven forty days after His Resurrection to take His place at the right hand of the Father (</w:t>
      </w:r>
      <w:r>
        <w:rPr>
          <w:i/>
          <w:iCs/>
        </w:rPr>
        <w:t>Acts 1:1-11</w:t>
      </w:r>
      <w:r>
        <w:t>).</w:t>
      </w:r>
    </w:p>
    <w:p w14:paraId="348C3ED7" w14:textId="77777777" w:rsidR="00D66A56" w:rsidRDefault="00000000">
      <w:pPr>
        <w:spacing w:before="40" w:after="40"/>
        <w:ind w:left="720"/>
      </w:pPr>
      <w:r>
        <w:t xml:space="preserve">3.  </w:t>
      </w:r>
      <w:r>
        <w:rPr>
          <w:b/>
          <w:bCs/>
        </w:rPr>
        <w:t>The Third Glorious Mystery, the Descent of the Holy Spirit.</w:t>
      </w:r>
      <w:r>
        <w:t xml:space="preserve"> — The Holy Spirit descends as tongues of fire upon Mary and the Apostles gathered in the Upper Room on Pentecost (</w:t>
      </w:r>
      <w:r>
        <w:rPr>
          <w:i/>
          <w:iCs/>
        </w:rPr>
        <w:t>Acts 2:1-41</w:t>
      </w:r>
      <w:r>
        <w:t>).</w:t>
      </w:r>
    </w:p>
    <w:p w14:paraId="03538BE3" w14:textId="77777777" w:rsidR="00D66A56" w:rsidRDefault="00000000">
      <w:pPr>
        <w:spacing w:before="40" w:after="40"/>
        <w:ind w:left="720"/>
      </w:pPr>
      <w:r>
        <w:t xml:space="preserve">4.  </w:t>
      </w:r>
      <w:r>
        <w:rPr>
          <w:b/>
          <w:bCs/>
        </w:rPr>
        <w:t>The Fourth Glorious Mystery, the Assumption.</w:t>
      </w:r>
      <w:r>
        <w:t xml:space="preserve"> — At the end of her earthly life, the Blessed Virgin Mary is taken body and soul into Heaven by God (</w:t>
      </w:r>
      <w:r>
        <w:rPr>
          <w:i/>
          <w:iCs/>
        </w:rPr>
        <w:t>CCC 966</w:t>
      </w:r>
      <w:r>
        <w:t>).</w:t>
      </w:r>
    </w:p>
    <w:p w14:paraId="372A30E9" w14:textId="77777777" w:rsidR="00D66A56" w:rsidRDefault="00000000">
      <w:pPr>
        <w:spacing w:before="40" w:after="40"/>
        <w:ind w:left="720"/>
      </w:pPr>
      <w:r>
        <w:t xml:space="preserve">5.  </w:t>
      </w:r>
      <w:r>
        <w:rPr>
          <w:b/>
          <w:bCs/>
        </w:rPr>
        <w:t>The Fifth Glorious Mystery, the Coronation.</w:t>
      </w:r>
      <w:r>
        <w:t xml:space="preserve"> — Mary is crowned by her Son as Queen of Heaven and Earth, surrounded by all the choirs of angels (</w:t>
      </w:r>
      <w:r>
        <w:rPr>
          <w:i/>
          <w:iCs/>
        </w:rPr>
        <w:t>Revelation 12:1</w:t>
      </w:r>
      <w:r>
        <w:t>).</w:t>
      </w:r>
    </w:p>
    <w:p w14:paraId="563467DD" w14:textId="58F49EEC" w:rsidR="00D66A56" w:rsidRDefault="00000000">
      <w:pPr>
        <w:pStyle w:val="Heading2"/>
        <w:spacing w:before="360"/>
      </w:pPr>
      <w:r>
        <w:t>Notes for the One Praying</w:t>
      </w:r>
    </w:p>
    <w:p w14:paraId="33816659" w14:textId="77777777" w:rsidR="00D66A56" w:rsidRDefault="00000000">
      <w:pPr>
        <w:spacing w:before="40" w:after="40"/>
        <w:ind w:left="720"/>
      </w:pPr>
      <w:r>
        <w:t xml:space="preserve">•  </w:t>
      </w:r>
      <w:r>
        <w:rPr>
          <w:b/>
          <w:bCs/>
        </w:rPr>
        <w:t>The Rosary is a meditation, not a recitation only.</w:t>
      </w:r>
      <w:r>
        <w:t xml:space="preserve"> The words are the rhythm; the Mystery is the subject. If the mind wanders, return gently to the scene of the Mystery rather than to the words.</w:t>
      </w:r>
    </w:p>
    <w:p w14:paraId="06402EBD" w14:textId="77777777" w:rsidR="00D66A56" w:rsidRDefault="00000000">
      <w:pPr>
        <w:spacing w:before="40" w:after="40"/>
        <w:ind w:left="720"/>
      </w:pPr>
      <w:r>
        <w:t xml:space="preserve">•  </w:t>
      </w:r>
      <w:r>
        <w:rPr>
          <w:b/>
          <w:bCs/>
        </w:rPr>
        <w:t>The body may pray too.</w:t>
      </w:r>
      <w:r>
        <w:t xml:space="preserve"> Customs differ — kneeling for the first decade, standing, or walking; holding the beads in the left hand and tracing them with the right; bowing at the </w:t>
      </w:r>
      <w:r>
        <w:rPr>
          <w:i/>
          <w:iCs/>
        </w:rPr>
        <w:t>Gloria Patri</w:t>
      </w:r>
      <w:r>
        <w:t>. None of this is prescribed, and none of it is required.</w:t>
      </w:r>
    </w:p>
    <w:p w14:paraId="674DCA4C" w14:textId="77777777" w:rsidR="00D66A56" w:rsidRDefault="00000000">
      <w:pPr>
        <w:spacing w:before="40" w:after="40"/>
        <w:ind w:left="720"/>
      </w:pPr>
      <w:r>
        <w:t xml:space="preserve">•  </w:t>
      </w:r>
      <w:r>
        <w:rPr>
          <w:b/>
          <w:bCs/>
        </w:rPr>
        <w:t>The family Rosary</w:t>
      </w:r>
      <w:r>
        <w:t xml:space="preserve"> traditionally follows the same order, with one member leading and the rest answering; the Our Father, Hail Mary, and Glory </w:t>
      </w:r>
      <w:proofErr w:type="gramStart"/>
      <w:r>
        <w:t>Be may be</w:t>
      </w:r>
      <w:proofErr w:type="gramEnd"/>
      <w:r>
        <w:t xml:space="preserve"> divided verse by verse.</w:t>
      </w:r>
    </w:p>
    <w:p w14:paraId="2E56A3F2" w14:textId="77777777" w:rsidR="00D66A56" w:rsidRDefault="00000000">
      <w:pPr>
        <w:spacing w:before="40" w:after="40"/>
        <w:ind w:left="720"/>
      </w:pPr>
      <w:r>
        <w:t xml:space="preserve">•  </w:t>
      </w:r>
      <w:r>
        <w:rPr>
          <w:b/>
          <w:bCs/>
        </w:rPr>
        <w:t>The Rosary may be prayed anywhere</w:t>
      </w:r>
      <w:r>
        <w:t xml:space="preserve"> — at home, in a chapel, during a walk, before the Blessed Sacrament. When prayed before the tabernacle, the concluding prayers may be made kneeling.</w:t>
      </w:r>
    </w:p>
    <w:p w14:paraId="4CDC48B0" w14:textId="77777777" w:rsidR="00D66A56" w:rsidRDefault="00000000">
      <w:pPr>
        <w:spacing w:before="40" w:after="40"/>
        <w:ind w:left="720"/>
      </w:pPr>
      <w:r>
        <w:t xml:space="preserve">•  </w:t>
      </w:r>
      <w:r>
        <w:rPr>
          <w:b/>
          <w:bCs/>
        </w:rPr>
        <w:t>An Eastern Catholic note.</w:t>
      </w:r>
      <w:r>
        <w:t xml:space="preserve"> The Rosary is a Latin-Rite devotion, though it is widely loved in the Eastern Catholic Churches. Its closest Eastern analogues are the </w:t>
      </w:r>
      <w:r>
        <w:rPr>
          <w:b/>
          <w:bCs/>
        </w:rPr>
        <w:t>Jesus Prayer</w:t>
      </w:r>
      <w:r>
        <w:t xml:space="preserve"> with the </w:t>
      </w:r>
      <w:proofErr w:type="spellStart"/>
      <w:r>
        <w:t>chotki</w:t>
      </w:r>
      <w:proofErr w:type="spellEnd"/>
      <w:r>
        <w:t xml:space="preserve">, the </w:t>
      </w:r>
      <w:r>
        <w:rPr>
          <w:b/>
          <w:bCs/>
        </w:rPr>
        <w:t>Akathist Hymn</w:t>
      </w:r>
      <w:r>
        <w:t xml:space="preserve"> to the </w:t>
      </w:r>
      <w:proofErr w:type="gramStart"/>
      <w:r>
        <w:t>Mother</w:t>
      </w:r>
      <w:proofErr w:type="gramEnd"/>
      <w:r>
        <w:t xml:space="preserve"> of God, and the </w:t>
      </w:r>
      <w:proofErr w:type="spellStart"/>
      <w:r>
        <w:rPr>
          <w:b/>
          <w:bCs/>
        </w:rPr>
        <w:t>Paraklesis</w:t>
      </w:r>
      <w:proofErr w:type="spellEnd"/>
      <w:r>
        <w:t xml:space="preserve"> — all of which </w:t>
      </w:r>
      <w:proofErr w:type="spellStart"/>
      <w:r>
        <w:t>honour</w:t>
      </w:r>
      <w:proofErr w:type="spellEnd"/>
      <w:r>
        <w:t xml:space="preserve"> the same mystery of the Incarnation in a different form.</w:t>
      </w:r>
    </w:p>
    <w:p w14:paraId="39DD769B" w14:textId="77777777" w:rsidR="00D66A56" w:rsidRDefault="00000000">
      <w:pPr>
        <w:spacing w:before="40" w:after="40"/>
        <w:ind w:left="720"/>
      </w:pPr>
      <w:r>
        <w:t xml:space="preserve">•  </w:t>
      </w:r>
      <w:r>
        <w:rPr>
          <w:b/>
          <w:bCs/>
        </w:rPr>
        <w:t xml:space="preserve">No </w:t>
      </w:r>
      <w:proofErr w:type="gramStart"/>
      <w:r>
        <w:rPr>
          <w:b/>
          <w:bCs/>
        </w:rPr>
        <w:t>particular prayer</w:t>
      </w:r>
      <w:proofErr w:type="gramEnd"/>
      <w:r>
        <w:rPr>
          <w:b/>
          <w:bCs/>
        </w:rPr>
        <w:t xml:space="preserve"> or formula is required for validity.</w:t>
      </w:r>
      <w:r>
        <w:t xml:space="preserve"> The Rosary is a devotional practice, not a sacrament; the Church commends it and attaches indulgences to it, but the praying of it is governed by custom and pastoral guidance rather than by divine law.</w:t>
      </w:r>
    </w:p>
    <w:sectPr w:rsidR="00D66A5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8178D"/>
    <w:multiLevelType w:val="hybridMultilevel"/>
    <w:tmpl w:val="614041B6"/>
    <w:lvl w:ilvl="0" w:tplc="472CE024" w:tentative="1">
      <w:start w:val="1"/>
      <w:numFmt w:val="bullet"/>
      <w:lvlText w:val="●"/>
      <w:lvlJc w:val="left"/>
      <w:pPr>
        <w:ind w:left="720" w:hanging="360"/>
      </w:pPr>
    </w:lvl>
    <w:lvl w:ilvl="1" w:tplc="4E6A869E" w:tentative="1">
      <w:start w:val="1"/>
      <w:numFmt w:val="bullet"/>
      <w:lvlText w:val="○"/>
      <w:lvlJc w:val="left"/>
      <w:pPr>
        <w:ind w:left="1440" w:hanging="360"/>
      </w:pPr>
    </w:lvl>
    <w:lvl w:ilvl="2" w:tplc="004CA434" w:tentative="1">
      <w:start w:val="1"/>
      <w:numFmt w:val="bullet"/>
      <w:lvlText w:val="■"/>
      <w:lvlJc w:val="left"/>
      <w:pPr>
        <w:ind w:left="2160" w:hanging="360"/>
      </w:pPr>
    </w:lvl>
    <w:lvl w:ilvl="3" w:tplc="DCCE8616" w:tentative="1">
      <w:start w:val="1"/>
      <w:numFmt w:val="bullet"/>
      <w:lvlText w:val="●"/>
      <w:lvlJc w:val="left"/>
      <w:pPr>
        <w:ind w:left="2880" w:hanging="360"/>
      </w:pPr>
    </w:lvl>
    <w:lvl w:ilvl="4" w:tplc="65C81A9E" w:tentative="1">
      <w:start w:val="1"/>
      <w:numFmt w:val="bullet"/>
      <w:lvlText w:val="○"/>
      <w:lvlJc w:val="left"/>
      <w:pPr>
        <w:ind w:left="3600" w:hanging="360"/>
      </w:pPr>
    </w:lvl>
    <w:lvl w:ilvl="5" w:tplc="68981E46" w:tentative="1">
      <w:start w:val="1"/>
      <w:numFmt w:val="bullet"/>
      <w:lvlText w:val="■"/>
      <w:lvlJc w:val="left"/>
      <w:pPr>
        <w:ind w:left="4320" w:hanging="360"/>
      </w:pPr>
    </w:lvl>
    <w:lvl w:ilvl="6" w:tplc="E87C6218" w:tentative="1">
      <w:start w:val="1"/>
      <w:numFmt w:val="bullet"/>
      <w:lvlText w:val="●"/>
      <w:lvlJc w:val="left"/>
      <w:pPr>
        <w:ind w:left="5040" w:hanging="360"/>
      </w:pPr>
    </w:lvl>
    <w:lvl w:ilvl="7" w:tplc="89AC003E" w:tentative="1">
      <w:start w:val="1"/>
      <w:numFmt w:val="bullet"/>
      <w:lvlText w:val="●"/>
      <w:lvlJc w:val="left"/>
      <w:pPr>
        <w:ind w:left="5760" w:hanging="360"/>
      </w:pPr>
    </w:lvl>
    <w:lvl w:ilvl="8" w:tplc="9EC69AA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812497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A56"/>
    <w:rsid w:val="001C03B3"/>
    <w:rsid w:val="00656FCF"/>
    <w:rsid w:val="00A30658"/>
    <w:rsid w:val="00D6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DF52D"/>
  <w15:docId w15:val="{D79A672D-F9EF-4941-AC5E-126E08723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after="120"/>
      <w:outlineLvl w:val="1"/>
    </w:pPr>
    <w:rPr>
      <w:b/>
      <w:bCs/>
      <w:color w:val="1F3864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0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1785</Words>
  <Characters>10176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Jerome Gomez</cp:lastModifiedBy>
  <cp:revision>3</cp:revision>
  <cp:lastPrinted>2026-10-24T19:40:00Z</cp:lastPrinted>
  <dcterms:created xsi:type="dcterms:W3CDTF">2026-10-24T19:30:00Z</dcterms:created>
  <dcterms:modified xsi:type="dcterms:W3CDTF">2026-10-24T19:45:00Z</dcterms:modified>
</cp:coreProperties>
</file>