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rFonts w:ascii="Calibri" w:cs="Calibri" w:eastAsia="Calibri" w:hAnsi="Calibri"/>
          <w:b/>
          <w:bCs/>
          <w:color w:val="1F3864"/>
          <w:sz w:val="56"/>
          <w:szCs w:val="56"/>
        </w:rPr>
        <w:t xml:space="preserve">The Foundational Prayers of the Catholic Faith</w:t>
      </w:r>
    </w:p>
    <w:p>
      <w:pPr>
        <w:jc w:val="center"/>
      </w:pPr>
      <w:r>
        <w:rPr>
          <w:rFonts w:ascii="Calibri" w:cs="Calibri" w:eastAsia="Calibri" w:hAnsi="Calibri"/>
          <w:color w:val="666666"/>
          <w:sz w:val="22"/>
          <w:szCs w:val="22"/>
        </w:rPr>
        <w:t xml:space="preserve">Date: 2026-10-26  |  Version: 1.0</w:t>
      </w:r>
    </w:p>
    <w:p>
      <w:r>
        <w:br w:type="page"/>
      </w:r>
    </w:p>
    <w:p>
      <w:pPr>
        <w:spacing w:after="400" w:before="200"/>
      </w:pPr>
      <w:r>
        <w:rPr>
          <w:rFonts w:ascii="Calibri" w:cs="Calibri" w:eastAsia="Calibri" w:hAnsi="Calibri"/>
          <w:b/>
          <w:bCs/>
          <w:color w:val="1F3864"/>
          <w:sz w:val="32"/>
          <w:szCs w:val="32"/>
        </w:rPr>
        <w:t xml:space="preserve">Table of Contents</w:t>
      </w:r>
    </w:p>
    <w:p>
      <w:pPr>
        <w:spacing w:after="40" w:before="80"/>
        <w:ind w:left="360"/>
      </w:pPr>
      <w:r>
        <w:rPr>
          <w:rFonts w:ascii="Calibri" w:cs="Calibri" w:eastAsia="Calibri" w:hAnsi="Calibri"/>
          <w:b/>
          <w:bCs/>
          <w:color w:val="1F3864"/>
          <w:sz w:val="22"/>
          <w:szCs w:val="22"/>
        </w:rPr>
        <w:t xml:space="preserve">The Prayers at a Glance</w:t>
      </w:r>
    </w:p>
    <w:p>
      <w:pPr>
        <w:spacing w:after="40" w:before="80"/>
        <w:ind w:left="360"/>
      </w:pPr>
      <w:r>
        <w:rPr>
          <w:rFonts w:ascii="Calibri" w:cs="Calibri" w:eastAsia="Calibri" w:hAnsi="Calibri"/>
          <w:b/>
          <w:bCs/>
          <w:color w:val="1F3864"/>
          <w:sz w:val="22"/>
          <w:szCs w:val="22"/>
        </w:rPr>
        <w:t xml:space="preserve">1. The Sign of the Cross (Signum Crucis)</w:t>
      </w:r>
    </w:p>
    <w:p>
      <w:pPr>
        <w:spacing w:after="40" w:before="80"/>
        <w:ind w:left="360"/>
      </w:pPr>
      <w:r>
        <w:rPr>
          <w:rFonts w:ascii="Calibri" w:cs="Calibri" w:eastAsia="Calibri" w:hAnsi="Calibri"/>
          <w:b/>
          <w:bCs/>
          <w:color w:val="1F3864"/>
          <w:sz w:val="22"/>
          <w:szCs w:val="22"/>
        </w:rPr>
        <w:t xml:space="preserve">2. The Lord's Prayer (Pater Noster)</w:t>
      </w:r>
    </w:p>
    <w:p>
      <w:pPr>
        <w:spacing w:after="40" w:before="80"/>
        <w:ind w:left="360"/>
      </w:pPr>
      <w:r>
        <w:rPr>
          <w:rFonts w:ascii="Calibri" w:cs="Calibri" w:eastAsia="Calibri" w:hAnsi="Calibri"/>
          <w:b/>
          <w:bCs/>
          <w:color w:val="1F3864"/>
          <w:sz w:val="22"/>
          <w:szCs w:val="22"/>
        </w:rPr>
        <w:t xml:space="preserve">3. The Hail Mary (Ave Maria)</w:t>
      </w:r>
    </w:p>
    <w:p>
      <w:pPr>
        <w:spacing w:after="40" w:before="80"/>
        <w:ind w:left="360"/>
      </w:pPr>
      <w:r>
        <w:rPr>
          <w:rFonts w:ascii="Calibri" w:cs="Calibri" w:eastAsia="Calibri" w:hAnsi="Calibri"/>
          <w:b/>
          <w:bCs/>
          <w:color w:val="1F3864"/>
          <w:sz w:val="22"/>
          <w:szCs w:val="22"/>
        </w:rPr>
        <w:t xml:space="preserve">4. The Glory Be (Gloria Patri)</w:t>
      </w:r>
    </w:p>
    <w:p>
      <w:pPr>
        <w:spacing w:after="40" w:before="80"/>
        <w:ind w:left="360"/>
      </w:pPr>
      <w:r>
        <w:rPr>
          <w:rFonts w:ascii="Calibri" w:cs="Calibri" w:eastAsia="Calibri" w:hAnsi="Calibri"/>
          <w:b/>
          <w:bCs/>
          <w:color w:val="1F3864"/>
          <w:sz w:val="22"/>
          <w:szCs w:val="22"/>
        </w:rPr>
        <w:t xml:space="preserve">5. The Apostles' Creed (Symbolum Apostolorum)</w:t>
      </w:r>
    </w:p>
    <w:p>
      <w:pPr>
        <w:spacing w:after="40" w:before="80"/>
        <w:ind w:left="360"/>
      </w:pPr>
      <w:r>
        <w:rPr>
          <w:rFonts w:ascii="Calibri" w:cs="Calibri" w:eastAsia="Calibri" w:hAnsi="Calibri"/>
          <w:b/>
          <w:bCs/>
          <w:color w:val="1F3864"/>
          <w:sz w:val="22"/>
          <w:szCs w:val="22"/>
        </w:rPr>
        <w:t xml:space="preserve">6. The Nicene Creed (Symbolum Nicaeno-Constantinopolitanum)</w:t>
      </w:r>
    </w:p>
    <w:p>
      <w:pPr>
        <w:spacing w:after="40" w:before="80"/>
        <w:ind w:left="360"/>
      </w:pPr>
      <w:r>
        <w:rPr>
          <w:rFonts w:ascii="Calibri" w:cs="Calibri" w:eastAsia="Calibri" w:hAnsi="Calibri"/>
          <w:b/>
          <w:bCs/>
          <w:color w:val="1F3864"/>
          <w:sz w:val="22"/>
          <w:szCs w:val="22"/>
        </w:rPr>
        <w:t xml:space="preserve">7. Hail, Holy Queen (Salve Regina)</w:t>
      </w:r>
    </w:p>
    <w:p>
      <w:pPr>
        <w:spacing w:after="40" w:before="80"/>
        <w:ind w:left="360"/>
      </w:pPr>
      <w:r>
        <w:rPr>
          <w:rFonts w:ascii="Calibri" w:cs="Calibri" w:eastAsia="Calibri" w:hAnsi="Calibri"/>
          <w:b/>
          <w:bCs/>
          <w:color w:val="1F3864"/>
          <w:sz w:val="22"/>
          <w:szCs w:val="22"/>
        </w:rPr>
        <w:t xml:space="preserve">8. The Act of Contrition</w:t>
      </w:r>
    </w:p>
    <w:p>
      <w:pPr>
        <w:spacing w:after="40" w:before="80"/>
        <w:ind w:left="360"/>
      </w:pPr>
      <w:r>
        <w:rPr>
          <w:rFonts w:ascii="Calibri" w:cs="Calibri" w:eastAsia="Calibri" w:hAnsi="Calibri"/>
          <w:b/>
          <w:bCs/>
          <w:color w:val="1F3864"/>
          <w:sz w:val="22"/>
          <w:szCs w:val="22"/>
        </w:rPr>
        <w:t xml:space="preserve">9. Prayer to St. Michael the Archangel</w:t>
      </w:r>
    </w:p>
    <w:p>
      <w:pPr>
        <w:spacing w:after="40" w:before="80"/>
        <w:ind w:left="360"/>
      </w:pPr>
      <w:r>
        <w:rPr>
          <w:rFonts w:ascii="Calibri" w:cs="Calibri" w:eastAsia="Calibri" w:hAnsi="Calibri"/>
          <w:b/>
          <w:bCs/>
          <w:color w:val="1F3864"/>
          <w:sz w:val="22"/>
          <w:szCs w:val="22"/>
        </w:rPr>
        <w:t xml:space="preserve">10. The Memorare</w:t>
      </w:r>
    </w:p>
    <w:p>
      <w:pPr>
        <w:spacing w:after="40" w:before="80"/>
        <w:ind w:left="360"/>
      </w:pPr>
      <w:r>
        <w:rPr>
          <w:rFonts w:ascii="Calibri" w:cs="Calibri" w:eastAsia="Calibri" w:hAnsi="Calibri"/>
          <w:b/>
          <w:bCs/>
          <w:color w:val="1F3864"/>
          <w:sz w:val="22"/>
          <w:szCs w:val="22"/>
        </w:rPr>
        <w:t xml:space="preserve">11. Soul of Christ (Anima Christi)</w:t>
      </w:r>
    </w:p>
    <w:p>
      <w:pPr>
        <w:spacing w:after="40" w:before="80"/>
        <w:ind w:left="360"/>
      </w:pPr>
      <w:r>
        <w:rPr>
          <w:rFonts w:ascii="Calibri" w:cs="Calibri" w:eastAsia="Calibri" w:hAnsi="Calibri"/>
          <w:b/>
          <w:bCs/>
          <w:color w:val="1F3864"/>
          <w:sz w:val="22"/>
          <w:szCs w:val="22"/>
        </w:rPr>
        <w:t xml:space="preserve">12. Guardian Angel Prayer (Angele Dei)</w:t>
      </w:r>
    </w:p>
    <w:p>
      <w:pPr>
        <w:spacing w:after="40" w:before="80"/>
        <w:ind w:left="360"/>
      </w:pPr>
      <w:r>
        <w:rPr>
          <w:rFonts w:ascii="Calibri" w:cs="Calibri" w:eastAsia="Calibri" w:hAnsi="Calibri"/>
          <w:b/>
          <w:bCs/>
          <w:color w:val="1F3864"/>
          <w:sz w:val="22"/>
          <w:szCs w:val="22"/>
        </w:rPr>
        <w:t xml:space="preserve">13. Grace Before and After Meals</w:t>
      </w:r>
    </w:p>
    <w:p>
      <w:pPr>
        <w:spacing w:after="40" w:before="80"/>
        <w:ind w:left="360"/>
      </w:pPr>
      <w:r>
        <w:rPr>
          <w:rFonts w:ascii="Calibri" w:cs="Calibri" w:eastAsia="Calibri" w:hAnsi="Calibri"/>
          <w:b/>
          <w:bCs/>
          <w:color w:val="1F3864"/>
          <w:sz w:val="22"/>
          <w:szCs w:val="22"/>
        </w:rPr>
        <w:t xml:space="preserve">14. Morning Prayer</w:t>
      </w:r>
    </w:p>
    <w:p>
      <w:pPr>
        <w:spacing w:after="40" w:before="80"/>
        <w:ind w:left="360"/>
      </w:pPr>
      <w:r>
        <w:rPr>
          <w:rFonts w:ascii="Calibri" w:cs="Calibri" w:eastAsia="Calibri" w:hAnsi="Calibri"/>
          <w:b/>
          <w:bCs/>
          <w:color w:val="1F3864"/>
          <w:sz w:val="22"/>
          <w:szCs w:val="22"/>
        </w:rPr>
        <w:t xml:space="preserve">15. Prayer Before Sleep</w:t>
      </w:r>
    </w:p>
    <w:p>
      <w:pPr>
        <w:spacing w:after="40" w:before="80"/>
        <w:ind w:left="360"/>
      </w:pPr>
      <w:r>
        <w:rPr>
          <w:rFonts w:ascii="Calibri" w:cs="Calibri" w:eastAsia="Calibri" w:hAnsi="Calibri"/>
          <w:b/>
          <w:bCs/>
          <w:color w:val="1F3864"/>
          <w:sz w:val="22"/>
          <w:szCs w:val="22"/>
        </w:rPr>
        <w:t xml:space="preserve">A Note on This Print Edition</w:t>
      </w:r>
    </w:p>
    <w:p>
      <w:r>
        <w:br w:type="page"/>
      </w:r>
    </w:p>
    <w:p>
      <w:pPr>
        <w:spacing w:after="80" w:before="80"/>
      </w:pPr>
      <w:r>
        <w:rPr>
          <w:rFonts w:ascii="Calibri" w:cs="Calibri" w:eastAsia="Calibri" w:hAnsi="Calibri"/>
          <w:b w:val="false"/>
          <w:bCs w:val="false"/>
          <w:i w:val="false"/>
          <w:iCs w:val="false"/>
          <w:sz w:val="22"/>
          <w:szCs w:val="22"/>
        </w:rPr>
        <w:t xml:space="preserve">A printable companion gathering the common daily prayers of the Church — in their English and Latin texts, together with the Cebuano (Binisaya) versions of the five prayers most often learned in the Philippines. Each prayer is given in full, line by line, so that it may be prayed directly from these pages.</w:t>
      </w:r>
    </w:p>
    <w:p>
      <w:pPr>
        <w:spacing w:after="80" w:before="80"/>
      </w:pPr>
      <w:r>
        <w:rPr>
          <w:rFonts w:ascii="Calibri" w:cs="Calibri" w:eastAsia="Calibri" w:hAnsi="Calibri"/>
          <w:b w:val="false"/>
          <w:bCs w:val="false"/>
          <w:i w:val="false"/>
          <w:iCs w:val="false"/>
          <w:sz w:val="22"/>
          <w:szCs w:val="22"/>
        </w:rPr>
        <w:t xml:space="preserve">This print edition presents the Latin (Roman) Rite texts only. For the fuller study of these prayers — including the Eastern Catholic and Byzantine forms, the history of each formula, the scriptural foundations, and the alternative modern renderings — see </w:t>
      </w:r>
      <w:r>
        <w:rPr>
          <w:rFonts w:ascii="Calibri" w:cs="Calibri" w:eastAsia="Calibri" w:hAnsi="Calibri"/>
          <w:b w:val="false"/>
          <w:bCs w:val="false"/>
          <w:i w:val="false"/>
          <w:iCs w:val="false"/>
          <w:color w:val="2E75B6"/>
          <w:sz w:val="22"/>
          <w:szCs w:val="22"/>
          <w:u w:val="single"/>
        </w:rPr>
        <w:t xml:space="preserve">liturgy/foundational-prayers.md</w:t>
      </w:r>
      <w:r>
        <w:rPr>
          <w:rFonts w:ascii="Calibri" w:cs="Calibri" w:eastAsia="Calibri" w:hAnsi="Calibri"/>
          <w:b w:val="false"/>
          <w:bCs w:val="false"/>
          <w:i w:val="false"/>
          <w:iCs w:val="false"/>
          <w:sz w:val="22"/>
          <w:szCs w:val="22"/>
        </w:rPr>
        <w:t xml:space="preserve">.</w:t>
      </w:r>
    </w:p>
    <w:p>
      <w:pPr>
        <w:pBdr>
          <w:bottom w:val="single" w:color="B4C6E7" w:sz="1"/>
        </w:pBdr>
        <w:spacing w:after="200" w:before="200"/>
      </w:pPr>
    </w:p>
    <w:p>
      <w:pPr>
        <w:pStyle w:val="Heading2"/>
        <w:spacing w:after="120" w:before="360"/>
      </w:pPr>
      <w:r>
        <w:rPr>
          <w:rFonts w:ascii="Calibri" w:cs="Calibri" w:eastAsia="Calibri" w:hAnsi="Calibri"/>
          <w:b/>
          <w:bCs/>
          <w:i w:val="false"/>
          <w:iCs w:val="false"/>
          <w:color w:val="1F3864"/>
          <w:sz w:val="32"/>
          <w:szCs w:val="32"/>
        </w:rPr>
        <w:t xml:space="preserve">The Prayers at a Glance</w:t>
      </w:r>
    </w:p>
    <w:tbl>
      <w:tblPr>
        <w:tblW w:type="pct" w:w="5000"/>
        <w:tblBorders>
          <w:top w:val="single" w:color="B4C6E7" w:sz="1"/>
          <w:left w:val="single" w:color="B4C6E7" w:sz="1"/>
          <w:bottom w:val="single" w:color="B4C6E7" w:sz="1"/>
          <w:right w:val="single" w:color="B4C6E7" w:sz="1"/>
          <w:insideH w:val="single" w:color="B4C6E7" w:sz="1"/>
          <w:insideV w:val="single" w:color="B4C6E7" w:sz="1"/>
        </w:tblBorders>
      </w:tblPr>
      <w:tblGrid>
        <w:gridCol w:w="4513"/>
        <w:gridCol w:w="4513"/>
      </w:tblGrid>
      <w:tr>
        <w:trPr>
          <w:tblHeader/>
        </w:trPr>
        <w:tc>
          <w:tcPr>
            <w:shd w:fill="D6E4F0" w:color="D6E4F0" w:val="solid"/>
          </w:tcPr>
          <w:p>
            <w:pPr>
              <w:spacing w:after="40" w:before="40"/>
            </w:pPr>
            <w:r>
              <w:rPr>
                <w:rFonts w:ascii="Calibri" w:cs="Calibri" w:eastAsia="Calibri" w:hAnsi="Calibri"/>
                <w:b/>
                <w:bCs/>
                <w:i w:val="false"/>
                <w:iCs w:val="false"/>
                <w:sz w:val="22"/>
                <w:szCs w:val="22"/>
              </w:rPr>
              <w:t xml:space="preserve">Prayer</w:t>
            </w:r>
          </w:p>
        </w:tc>
        <w:tc>
          <w:tcPr>
            <w:shd w:fill="D6E4F0" w:color="D6E4F0" w:val="solid"/>
          </w:tcPr>
          <w:p>
            <w:pPr>
              <w:spacing w:after="40" w:before="40"/>
            </w:pPr>
            <w:r>
              <w:rPr>
                <w:rFonts w:ascii="Calibri" w:cs="Calibri" w:eastAsia="Calibri" w:hAnsi="Calibri"/>
                <w:b/>
                <w:bCs/>
                <w:i w:val="false"/>
                <w:iCs w:val="false"/>
                <w:sz w:val="22"/>
                <w:szCs w:val="22"/>
              </w:rPr>
              <w:t xml:space="preserve">When it is prayed</w:t>
            </w:r>
          </w:p>
        </w:tc>
      </w:tr>
      <w:tr>
        <w:tc>
          <w:p>
            <w:pPr>
              <w:spacing w:after="30" w:before="30"/>
            </w:pPr>
            <w:r>
              <w:rPr>
                <w:rFonts w:ascii="Calibri" w:cs="Calibri" w:eastAsia="Calibri" w:hAnsi="Calibri"/>
                <w:b w:val="false"/>
                <w:bCs w:val="false"/>
                <w:i w:val="false"/>
                <w:iCs w:val="false"/>
                <w:sz w:val="22"/>
                <w:szCs w:val="22"/>
              </w:rPr>
              <w:t xml:space="preserve">The Sign of the Cross</w:t>
            </w:r>
          </w:p>
        </w:tc>
        <w:tc>
          <w:p>
            <w:pPr>
              <w:spacing w:after="30" w:before="30"/>
            </w:pPr>
            <w:r>
              <w:rPr>
                <w:rFonts w:ascii="Calibri" w:cs="Calibri" w:eastAsia="Calibri" w:hAnsi="Calibri"/>
                <w:b w:val="false"/>
                <w:bCs w:val="false"/>
                <w:i w:val="false"/>
                <w:iCs w:val="false"/>
                <w:sz w:val="22"/>
                <w:szCs w:val="22"/>
              </w:rPr>
              <w:t xml:space="preserve">Beginning and end of every prayer; before and after meals</w:t>
            </w:r>
          </w:p>
        </w:tc>
      </w:tr>
      <w:tr>
        <w:tc>
          <w:tcPr>
            <w:shd w:fill="F2F7FB" w:color="F2F7FB" w:val="solid"/>
          </w:tcPr>
          <w:p>
            <w:pPr>
              <w:spacing w:after="30" w:before="30"/>
            </w:pPr>
            <w:r>
              <w:rPr>
                <w:rFonts w:ascii="Calibri" w:cs="Calibri" w:eastAsia="Calibri" w:hAnsi="Calibri"/>
                <w:b w:val="false"/>
                <w:bCs w:val="false"/>
                <w:i w:val="false"/>
                <w:iCs w:val="false"/>
                <w:sz w:val="22"/>
                <w:szCs w:val="22"/>
              </w:rPr>
              <w:t xml:space="preserve">The Lord's Prayer (Our Father)</w:t>
            </w:r>
          </w:p>
        </w:tc>
        <w:tc>
          <w:tcPr>
            <w:shd w:fill="F2F7FB" w:color="F2F7FB" w:val="solid"/>
          </w:tcPr>
          <w:p>
            <w:pPr>
              <w:spacing w:after="30" w:before="30"/>
            </w:pPr>
            <w:r>
              <w:rPr>
                <w:rFonts w:ascii="Calibri" w:cs="Calibri" w:eastAsia="Calibri" w:hAnsi="Calibri"/>
                <w:b w:val="false"/>
                <w:bCs w:val="false"/>
                <w:i w:val="false"/>
                <w:iCs w:val="false"/>
                <w:sz w:val="22"/>
                <w:szCs w:val="22"/>
              </w:rPr>
              <w:t xml:space="preserve">Daily prayer; the Holy Rosary; the Sacred Liturgy</w:t>
            </w:r>
          </w:p>
        </w:tc>
      </w:tr>
      <w:tr>
        <w:tc>
          <w:p>
            <w:pPr>
              <w:spacing w:after="30" w:before="30"/>
            </w:pPr>
            <w:r>
              <w:rPr>
                <w:rFonts w:ascii="Calibri" w:cs="Calibri" w:eastAsia="Calibri" w:hAnsi="Calibri"/>
                <w:b w:val="false"/>
                <w:bCs w:val="false"/>
                <w:i w:val="false"/>
                <w:iCs w:val="false"/>
                <w:sz w:val="22"/>
                <w:szCs w:val="22"/>
              </w:rPr>
              <w:t xml:space="preserve">The Hail Mary</w:t>
            </w:r>
          </w:p>
        </w:tc>
        <w:tc>
          <w:p>
            <w:pPr>
              <w:spacing w:after="30" w:before="30"/>
            </w:pPr>
            <w:r>
              <w:rPr>
                <w:rFonts w:ascii="Calibri" w:cs="Calibri" w:eastAsia="Calibri" w:hAnsi="Calibri"/>
                <w:b w:val="false"/>
                <w:bCs w:val="false"/>
                <w:i w:val="false"/>
                <w:iCs w:val="false"/>
                <w:sz w:val="22"/>
                <w:szCs w:val="22"/>
              </w:rPr>
              <w:t xml:space="preserve">The Holy Rosary; the Angelus; every petition to Our Lady</w:t>
            </w:r>
          </w:p>
        </w:tc>
      </w:tr>
      <w:tr>
        <w:tc>
          <w:tcPr>
            <w:shd w:fill="F2F7FB" w:color="F2F7FB" w:val="solid"/>
          </w:tcPr>
          <w:p>
            <w:pPr>
              <w:spacing w:after="30" w:before="30"/>
            </w:pPr>
            <w:r>
              <w:rPr>
                <w:rFonts w:ascii="Calibri" w:cs="Calibri" w:eastAsia="Calibri" w:hAnsi="Calibri"/>
                <w:b w:val="false"/>
                <w:bCs w:val="false"/>
                <w:i w:val="false"/>
                <w:iCs w:val="false"/>
                <w:sz w:val="22"/>
                <w:szCs w:val="22"/>
              </w:rPr>
              <w:t xml:space="preserve">The Glory Be</w:t>
            </w:r>
          </w:p>
        </w:tc>
        <w:tc>
          <w:tcPr>
            <w:shd w:fill="F2F7FB" w:color="F2F7FB" w:val="solid"/>
          </w:tcPr>
          <w:p>
            <w:pPr>
              <w:spacing w:after="30" w:before="30"/>
            </w:pPr>
            <w:r>
              <w:rPr>
                <w:rFonts w:ascii="Calibri" w:cs="Calibri" w:eastAsia="Calibri" w:hAnsi="Calibri"/>
                <w:b w:val="false"/>
                <w:bCs w:val="false"/>
                <w:i w:val="false"/>
                <w:iCs w:val="false"/>
                <w:sz w:val="22"/>
                <w:szCs w:val="22"/>
              </w:rPr>
              <w:t xml:space="preserve">The end of psalms and of each decade of the Rosary</w:t>
            </w:r>
          </w:p>
        </w:tc>
      </w:tr>
      <w:tr>
        <w:tc>
          <w:p>
            <w:pPr>
              <w:spacing w:after="30" w:before="30"/>
            </w:pPr>
            <w:r>
              <w:rPr>
                <w:rFonts w:ascii="Calibri" w:cs="Calibri" w:eastAsia="Calibri" w:hAnsi="Calibri"/>
                <w:b w:val="false"/>
                <w:bCs w:val="false"/>
                <w:i w:val="false"/>
                <w:iCs w:val="false"/>
                <w:sz w:val="22"/>
                <w:szCs w:val="22"/>
              </w:rPr>
              <w:t xml:space="preserve">The Apostles' Creed</w:t>
            </w:r>
          </w:p>
        </w:tc>
        <w:tc>
          <w:p>
            <w:pPr>
              <w:spacing w:after="30" w:before="30"/>
            </w:pPr>
            <w:r>
              <w:rPr>
                <w:rFonts w:ascii="Calibri" w:cs="Calibri" w:eastAsia="Calibri" w:hAnsi="Calibri"/>
                <w:b w:val="false"/>
                <w:bCs w:val="false"/>
                <w:i w:val="false"/>
                <w:iCs w:val="false"/>
                <w:sz w:val="22"/>
                <w:szCs w:val="22"/>
              </w:rPr>
              <w:t xml:space="preserve">The beginning of the Rosary; renewal of baptismal faith</w:t>
            </w:r>
          </w:p>
        </w:tc>
      </w:tr>
      <w:tr>
        <w:tc>
          <w:tcPr>
            <w:shd w:fill="F2F7FB" w:color="F2F7FB" w:val="solid"/>
          </w:tcPr>
          <w:p>
            <w:pPr>
              <w:spacing w:after="30" w:before="30"/>
            </w:pPr>
            <w:r>
              <w:rPr>
                <w:rFonts w:ascii="Calibri" w:cs="Calibri" w:eastAsia="Calibri" w:hAnsi="Calibri"/>
                <w:b w:val="false"/>
                <w:bCs w:val="false"/>
                <w:i w:val="false"/>
                <w:iCs w:val="false"/>
                <w:sz w:val="22"/>
                <w:szCs w:val="22"/>
              </w:rPr>
              <w:t xml:space="preserve">The Nicene Creed</w:t>
            </w:r>
          </w:p>
        </w:tc>
        <w:tc>
          <w:tcPr>
            <w:shd w:fill="F2F7FB" w:color="F2F7FB" w:val="solid"/>
          </w:tcPr>
          <w:p>
            <w:pPr>
              <w:spacing w:after="30" w:before="30"/>
            </w:pPr>
            <w:r>
              <w:rPr>
                <w:rFonts w:ascii="Calibri" w:cs="Calibri" w:eastAsia="Calibri" w:hAnsi="Calibri"/>
                <w:b w:val="false"/>
                <w:bCs w:val="false"/>
                <w:i w:val="false"/>
                <w:iCs w:val="false"/>
                <w:sz w:val="22"/>
                <w:szCs w:val="22"/>
              </w:rPr>
              <w:t xml:space="preserve">Sunday Mass and solemnities</w:t>
            </w:r>
          </w:p>
        </w:tc>
      </w:tr>
      <w:tr>
        <w:tc>
          <w:p>
            <w:pPr>
              <w:spacing w:after="30" w:before="30"/>
            </w:pPr>
            <w:r>
              <w:rPr>
                <w:rFonts w:ascii="Calibri" w:cs="Calibri" w:eastAsia="Calibri" w:hAnsi="Calibri"/>
                <w:b w:val="false"/>
                <w:bCs w:val="false"/>
                <w:i w:val="false"/>
                <w:iCs w:val="false"/>
                <w:sz w:val="22"/>
                <w:szCs w:val="22"/>
              </w:rPr>
              <w:t xml:space="preserve">Hail, Holy Queen</w:t>
            </w:r>
          </w:p>
        </w:tc>
        <w:tc>
          <w:p>
            <w:pPr>
              <w:spacing w:after="30" w:before="30"/>
            </w:pPr>
            <w:r>
              <w:rPr>
                <w:rFonts w:ascii="Calibri" w:cs="Calibri" w:eastAsia="Calibri" w:hAnsi="Calibri"/>
                <w:b w:val="false"/>
                <w:bCs w:val="false"/>
                <w:i w:val="false"/>
                <w:iCs w:val="false"/>
                <w:sz w:val="22"/>
                <w:szCs w:val="22"/>
              </w:rPr>
              <w:t xml:space="preserve">The end of the Rosary; Night Prayer</w:t>
            </w:r>
          </w:p>
        </w:tc>
      </w:tr>
      <w:tr>
        <w:tc>
          <w:tcPr>
            <w:shd w:fill="F2F7FB" w:color="F2F7FB" w:val="solid"/>
          </w:tcPr>
          <w:p>
            <w:pPr>
              <w:spacing w:after="30" w:before="30"/>
            </w:pPr>
            <w:r>
              <w:rPr>
                <w:rFonts w:ascii="Calibri" w:cs="Calibri" w:eastAsia="Calibri" w:hAnsi="Calibri"/>
                <w:b w:val="false"/>
                <w:bCs w:val="false"/>
                <w:i w:val="false"/>
                <w:iCs w:val="false"/>
                <w:sz w:val="22"/>
                <w:szCs w:val="22"/>
              </w:rPr>
              <w:t xml:space="preserve">The Act of Contrition</w:t>
            </w:r>
          </w:p>
        </w:tc>
        <w:tc>
          <w:tcPr>
            <w:shd w:fill="F2F7FB" w:color="F2F7FB" w:val="solid"/>
          </w:tcPr>
          <w:p>
            <w:pPr>
              <w:spacing w:after="30" w:before="30"/>
            </w:pPr>
            <w:r>
              <w:rPr>
                <w:rFonts w:ascii="Calibri" w:cs="Calibri" w:eastAsia="Calibri" w:hAnsi="Calibri"/>
                <w:b w:val="false"/>
                <w:bCs w:val="false"/>
                <w:i w:val="false"/>
                <w:iCs w:val="false"/>
                <w:sz w:val="22"/>
                <w:szCs w:val="22"/>
              </w:rPr>
              <w:t xml:space="preserve">The Sacrament of Penance; the nightly examination</w:t>
            </w:r>
          </w:p>
        </w:tc>
      </w:tr>
      <w:tr>
        <w:tc>
          <w:p>
            <w:pPr>
              <w:spacing w:after="30" w:before="30"/>
            </w:pPr>
            <w:r>
              <w:rPr>
                <w:rFonts w:ascii="Calibri" w:cs="Calibri" w:eastAsia="Calibri" w:hAnsi="Calibri"/>
                <w:b w:val="false"/>
                <w:bCs w:val="false"/>
                <w:i w:val="false"/>
                <w:iCs w:val="false"/>
                <w:sz w:val="22"/>
                <w:szCs w:val="22"/>
              </w:rPr>
              <w:t xml:space="preserve">Prayer to St. Michael</w:t>
            </w:r>
          </w:p>
        </w:tc>
        <w:tc>
          <w:p>
            <w:pPr>
              <w:spacing w:after="30" w:before="30"/>
            </w:pPr>
            <w:r>
              <w:rPr>
                <w:rFonts w:ascii="Calibri" w:cs="Calibri" w:eastAsia="Calibri" w:hAnsi="Calibri"/>
                <w:b w:val="false"/>
                <w:bCs w:val="false"/>
                <w:i w:val="false"/>
                <w:iCs w:val="false"/>
                <w:sz w:val="22"/>
                <w:szCs w:val="22"/>
              </w:rPr>
              <w:t xml:space="preserve">After Mass, where customary; spiritual warfare</w:t>
            </w:r>
          </w:p>
        </w:tc>
      </w:tr>
      <w:tr>
        <w:tc>
          <w:tcPr>
            <w:shd w:fill="F2F7FB" w:color="F2F7FB" w:val="solid"/>
          </w:tcPr>
          <w:p>
            <w:pPr>
              <w:spacing w:after="30" w:before="30"/>
            </w:pPr>
            <w:r>
              <w:rPr>
                <w:rFonts w:ascii="Calibri" w:cs="Calibri" w:eastAsia="Calibri" w:hAnsi="Calibri"/>
                <w:b w:val="false"/>
                <w:bCs w:val="false"/>
                <w:i w:val="false"/>
                <w:iCs w:val="false"/>
                <w:sz w:val="22"/>
                <w:szCs w:val="22"/>
              </w:rPr>
              <w:t xml:space="preserve">The Memorare</w:t>
            </w:r>
          </w:p>
        </w:tc>
        <w:tc>
          <w:tcPr>
            <w:shd w:fill="F2F7FB" w:color="F2F7FB" w:val="solid"/>
          </w:tcPr>
          <w:p>
            <w:pPr>
              <w:spacing w:after="30" w:before="30"/>
            </w:pPr>
            <w:r>
              <w:rPr>
                <w:rFonts w:ascii="Calibri" w:cs="Calibri" w:eastAsia="Calibri" w:hAnsi="Calibri"/>
                <w:b w:val="false"/>
                <w:bCs w:val="false"/>
                <w:i w:val="false"/>
                <w:iCs w:val="false"/>
                <w:sz w:val="22"/>
                <w:szCs w:val="22"/>
              </w:rPr>
              <w:t xml:space="preserve">Any urgent petition or need</w:t>
            </w:r>
          </w:p>
        </w:tc>
      </w:tr>
      <w:tr>
        <w:tc>
          <w:p>
            <w:pPr>
              <w:spacing w:after="30" w:before="30"/>
            </w:pPr>
            <w:r>
              <w:rPr>
                <w:rFonts w:ascii="Calibri" w:cs="Calibri" w:eastAsia="Calibri" w:hAnsi="Calibri"/>
                <w:b w:val="false"/>
                <w:bCs w:val="false"/>
                <w:i w:val="false"/>
                <w:iCs w:val="false"/>
                <w:sz w:val="22"/>
                <w:szCs w:val="22"/>
              </w:rPr>
              <w:t xml:space="preserve">Soul of Christ (Anima Christi)</w:t>
            </w:r>
          </w:p>
        </w:tc>
        <w:tc>
          <w:p>
            <w:pPr>
              <w:spacing w:after="30" w:before="30"/>
            </w:pPr>
            <w:r>
              <w:rPr>
                <w:rFonts w:ascii="Calibri" w:cs="Calibri" w:eastAsia="Calibri" w:hAnsi="Calibri"/>
                <w:b w:val="false"/>
                <w:bCs w:val="false"/>
                <w:i w:val="false"/>
                <w:iCs w:val="false"/>
                <w:sz w:val="22"/>
                <w:szCs w:val="22"/>
              </w:rPr>
              <w:t xml:space="preserve">Thanksgiving after Holy Communion</w:t>
            </w:r>
          </w:p>
        </w:tc>
      </w:tr>
      <w:tr>
        <w:tc>
          <w:tcPr>
            <w:shd w:fill="F2F7FB" w:color="F2F7FB" w:val="solid"/>
          </w:tcPr>
          <w:p>
            <w:pPr>
              <w:spacing w:after="30" w:before="30"/>
            </w:pPr>
            <w:r>
              <w:rPr>
                <w:rFonts w:ascii="Calibri" w:cs="Calibri" w:eastAsia="Calibri" w:hAnsi="Calibri"/>
                <w:b w:val="false"/>
                <w:bCs w:val="false"/>
                <w:i w:val="false"/>
                <w:iCs w:val="false"/>
                <w:sz w:val="22"/>
                <w:szCs w:val="22"/>
              </w:rPr>
              <w:t xml:space="preserve">Guardian Angel Prayer</w:t>
            </w:r>
          </w:p>
        </w:tc>
        <w:tc>
          <w:tcPr>
            <w:shd w:fill="F2F7FB" w:color="F2F7FB" w:val="solid"/>
          </w:tcPr>
          <w:p>
            <w:pPr>
              <w:spacing w:after="30" w:before="30"/>
            </w:pPr>
            <w:r>
              <w:rPr>
                <w:rFonts w:ascii="Calibri" w:cs="Calibri" w:eastAsia="Calibri" w:hAnsi="Calibri"/>
                <w:b w:val="false"/>
                <w:bCs w:val="false"/>
                <w:i w:val="false"/>
                <w:iCs w:val="false"/>
                <w:sz w:val="22"/>
                <w:szCs w:val="22"/>
              </w:rPr>
              <w:t xml:space="preserve">Morning and night; taught especially to children</w:t>
            </w:r>
          </w:p>
        </w:tc>
      </w:tr>
      <w:tr>
        <w:tc>
          <w:p>
            <w:pPr>
              <w:spacing w:after="30" w:before="30"/>
            </w:pPr>
            <w:r>
              <w:rPr>
                <w:rFonts w:ascii="Calibri" w:cs="Calibri" w:eastAsia="Calibri" w:hAnsi="Calibri"/>
                <w:b w:val="false"/>
                <w:bCs w:val="false"/>
                <w:i w:val="false"/>
                <w:iCs w:val="false"/>
                <w:sz w:val="22"/>
                <w:szCs w:val="22"/>
              </w:rPr>
              <w:t xml:space="preserve">Grace Before and After Meals</w:t>
            </w:r>
          </w:p>
        </w:tc>
        <w:tc>
          <w:p>
            <w:pPr>
              <w:spacing w:after="30" w:before="30"/>
            </w:pPr>
            <w:r>
              <w:rPr>
                <w:rFonts w:ascii="Calibri" w:cs="Calibri" w:eastAsia="Calibri" w:hAnsi="Calibri"/>
                <w:b w:val="false"/>
                <w:bCs w:val="false"/>
                <w:i w:val="false"/>
                <w:iCs w:val="false"/>
                <w:sz w:val="22"/>
                <w:szCs w:val="22"/>
              </w:rPr>
              <w:t xml:space="preserve">Before and after eating</w:t>
            </w:r>
          </w:p>
        </w:tc>
      </w:tr>
      <w:tr>
        <w:tc>
          <w:tcPr>
            <w:shd w:fill="F2F7FB" w:color="F2F7FB" w:val="solid"/>
          </w:tcPr>
          <w:p>
            <w:pPr>
              <w:spacing w:after="30" w:before="30"/>
            </w:pPr>
            <w:r>
              <w:rPr>
                <w:rFonts w:ascii="Calibri" w:cs="Calibri" w:eastAsia="Calibri" w:hAnsi="Calibri"/>
                <w:b w:val="false"/>
                <w:bCs w:val="false"/>
                <w:i w:val="false"/>
                <w:iCs w:val="false"/>
                <w:sz w:val="22"/>
                <w:szCs w:val="22"/>
              </w:rPr>
              <w:t xml:space="preserve">Morning Prayer</w:t>
            </w:r>
          </w:p>
        </w:tc>
        <w:tc>
          <w:tcPr>
            <w:shd w:fill="F2F7FB" w:color="F2F7FB" w:val="solid"/>
          </w:tcPr>
          <w:p>
            <w:pPr>
              <w:spacing w:after="30" w:before="30"/>
            </w:pPr>
            <w:r>
              <w:rPr>
                <w:rFonts w:ascii="Calibri" w:cs="Calibri" w:eastAsia="Calibri" w:hAnsi="Calibri"/>
                <w:b w:val="false"/>
                <w:bCs w:val="false"/>
                <w:i w:val="false"/>
                <w:iCs w:val="false"/>
                <w:sz w:val="22"/>
                <w:szCs w:val="22"/>
              </w:rPr>
              <w:t xml:space="preserve">On rising</w:t>
            </w:r>
          </w:p>
        </w:tc>
      </w:tr>
      <w:tr>
        <w:tc>
          <w:p>
            <w:pPr>
              <w:spacing w:after="30" w:before="30"/>
            </w:pPr>
            <w:r>
              <w:rPr>
                <w:rFonts w:ascii="Calibri" w:cs="Calibri" w:eastAsia="Calibri" w:hAnsi="Calibri"/>
                <w:b w:val="false"/>
                <w:bCs w:val="false"/>
                <w:i w:val="false"/>
                <w:iCs w:val="false"/>
                <w:sz w:val="22"/>
                <w:szCs w:val="22"/>
              </w:rPr>
              <w:t xml:space="preserve">Prayer Before Sleep</w:t>
            </w:r>
          </w:p>
        </w:tc>
        <w:tc>
          <w:p>
            <w:pPr>
              <w:spacing w:after="30" w:before="30"/>
            </w:pPr>
            <w:r>
              <w:rPr>
                <w:rFonts w:ascii="Calibri" w:cs="Calibri" w:eastAsia="Calibri" w:hAnsi="Calibri"/>
                <w:b w:val="false"/>
                <w:bCs w:val="false"/>
                <w:i w:val="false"/>
                <w:iCs w:val="false"/>
                <w:sz w:val="22"/>
                <w:szCs w:val="22"/>
              </w:rPr>
              <w:t xml:space="preserve">Before going to bed</w:t>
            </w:r>
          </w:p>
        </w:tc>
      </w:tr>
    </w:tbl>
    <w:p>
      <w:pPr>
        <w:spacing w:after="120"/>
      </w:pPr>
    </w:p>
    <w:p>
      <w:pPr>
        <w:pBdr>
          <w:bottom w:val="single" w:color="B4C6E7" w:sz="1"/>
        </w:pBdr>
        <w:spacing w:after="200" w:before="200"/>
      </w:pPr>
    </w:p>
    <w:p>
      <w:pPr>
        <w:pStyle w:val="Heading2"/>
        <w:spacing w:after="120" w:before="360"/>
      </w:pPr>
      <w:r>
        <w:rPr>
          <w:rFonts w:ascii="Calibri" w:cs="Calibri" w:eastAsia="Calibri" w:hAnsi="Calibri"/>
          <w:b/>
          <w:bCs/>
          <w:i w:val="false"/>
          <w:iCs w:val="false"/>
          <w:color w:val="1F3864"/>
          <w:sz w:val="32"/>
          <w:szCs w:val="32"/>
        </w:rPr>
        <w:t xml:space="preserve">1. The Sign of the Cross (</w:t>
      </w:r>
      <w:r>
        <w:rPr>
          <w:rFonts w:ascii="Calibri" w:cs="Calibri" w:eastAsia="Calibri" w:hAnsi="Calibri"/>
          <w:b/>
          <w:bCs/>
          <w:i/>
          <w:iCs/>
          <w:color w:val="1F3864"/>
          <w:sz w:val="32"/>
          <w:szCs w:val="32"/>
        </w:rPr>
        <w:t xml:space="preserve">Signum Crucis</w:t>
      </w:r>
      <w:r>
        <w:rPr>
          <w:rFonts w:ascii="Calibri" w:cs="Calibri" w:eastAsia="Calibri" w:hAnsi="Calibri"/>
          <w:b/>
          <w:bCs/>
          <w:i w:val="false"/>
          <w:iCs w:val="false"/>
          <w:color w:val="1F3864"/>
          <w:sz w:val="32"/>
          <w:szCs w:val="32"/>
        </w:rPr>
        <w:t xml:space="preserve">)</w:t>
      </w:r>
    </w:p>
    <w:p>
      <w:pPr>
        <w:spacing w:after="80" w:before="80"/>
      </w:pPr>
      <w:r>
        <w:rPr>
          <w:rFonts w:ascii="Calibri" w:cs="Calibri" w:eastAsia="Calibri" w:hAnsi="Calibri"/>
          <w:b w:val="false"/>
          <w:bCs w:val="false"/>
          <w:i w:val="false"/>
          <w:iCs w:val="false"/>
          <w:sz w:val="22"/>
          <w:szCs w:val="22"/>
        </w:rPr>
        <w:t xml:space="preserve">The foundational prayer and sacramental of the Christian life: it marks the body with the Cross, invokes the Holy Trinity, and opens and closes almost every other prayer. In the Latin Rite it is made with the right hand, from the forehead to the breast, and then from the left shoulder to the right shoulder.</w:t>
      </w:r>
    </w:p>
    <w:p>
      <w:pPr>
        <w:spacing w:after="80" w:before="80"/>
      </w:pPr>
      <w:r>
        <w:rPr>
          <w:rFonts w:ascii="Calibri" w:cs="Calibri" w:eastAsia="Calibri" w:hAnsi="Calibri"/>
          <w:b/>
          <w:bCs/>
          <w:i w:val="false"/>
          <w:iCs w:val="false"/>
          <w:sz w:val="22"/>
          <w:szCs w:val="22"/>
        </w:rPr>
        <w:t xml:space="preserve">English</w:t>
      </w:r>
    </w:p>
    <w:p>
      <w:pPr>
        <w:shd w:fill="F5F5F5" w:color="F5F5F5" w:val="solid"/>
        <w:spacing w:after="20" w:before="20"/>
        <w:ind w:left="360"/>
      </w:pPr>
      <w:r>
        <w:rPr>
          <w:rFonts w:ascii="Consolas" w:cs="Consolas" w:eastAsia="Consolas" w:hAnsi="Consolas"/>
          <w:sz w:val="18"/>
          <w:szCs w:val="18"/>
        </w:rPr>
        <w:t xml:space="preserve">In the name of the Father, and of the Son, and of the Holy Spirit. Amen.</w:t>
      </w:r>
    </w:p>
    <w:p>
      <w:pPr>
        <w:spacing w:after="80"/>
      </w:pPr>
    </w:p>
    <w:p>
      <w:pPr>
        <w:spacing w:after="80" w:before="80"/>
      </w:pPr>
      <w:r>
        <w:rPr>
          <w:rFonts w:ascii="Calibri" w:cs="Calibri" w:eastAsia="Calibri" w:hAnsi="Calibri"/>
          <w:b/>
          <w:bCs/>
          <w:i w:val="false"/>
          <w:iCs w:val="false"/>
          <w:sz w:val="22"/>
          <w:szCs w:val="22"/>
        </w:rPr>
        <w:t xml:space="preserve">Latin</w:t>
      </w:r>
    </w:p>
    <w:p>
      <w:pPr>
        <w:shd w:fill="F5F5F5" w:color="F5F5F5" w:val="solid"/>
        <w:spacing w:after="20" w:before="20"/>
        <w:ind w:left="360"/>
      </w:pPr>
      <w:r>
        <w:rPr>
          <w:rFonts w:ascii="Consolas" w:cs="Consolas" w:eastAsia="Consolas" w:hAnsi="Consolas"/>
          <w:sz w:val="18"/>
          <w:szCs w:val="18"/>
        </w:rPr>
        <w:t xml:space="preserve">In nomine Patris, et Filii, et Spiritus Sancti. Amen.</w:t>
      </w:r>
    </w:p>
    <w:p>
      <w:pPr>
        <w:spacing w:after="80"/>
      </w:pPr>
    </w:p>
    <w:p>
      <w:pPr>
        <w:spacing w:after="80" w:before="80"/>
      </w:pPr>
      <w:r>
        <w:rPr>
          <w:rFonts w:ascii="Calibri" w:cs="Calibri" w:eastAsia="Calibri" w:hAnsi="Calibri"/>
          <w:b/>
          <w:bCs/>
          <w:i w:val="false"/>
          <w:iCs w:val="false"/>
          <w:sz w:val="22"/>
          <w:szCs w:val="22"/>
        </w:rPr>
        <w:t xml:space="preserve">Cebuano (Binisaya)</w:t>
      </w:r>
    </w:p>
    <w:p>
      <w:pPr>
        <w:shd w:fill="F5F5F5" w:color="F5F5F5" w:val="solid"/>
        <w:spacing w:after="20" w:before="20"/>
        <w:ind w:left="360"/>
      </w:pPr>
      <w:r>
        <w:rPr>
          <w:rFonts w:ascii="Consolas" w:cs="Consolas" w:eastAsia="Consolas" w:hAnsi="Consolas"/>
          <w:sz w:val="18"/>
          <w:szCs w:val="18"/>
        </w:rPr>
        <w:t xml:space="preserve">Sa ngalan sa Amahan,</w:t>
      </w:r>
    </w:p>
    <w:p>
      <w:pPr>
        <w:shd w:fill="F5F5F5" w:color="F5F5F5" w:val="solid"/>
        <w:spacing w:after="20" w:before="20"/>
        <w:ind w:left="360"/>
      </w:pPr>
      <w:r>
        <w:rPr>
          <w:rFonts w:ascii="Consolas" w:cs="Consolas" w:eastAsia="Consolas" w:hAnsi="Consolas"/>
          <w:sz w:val="18"/>
          <w:szCs w:val="18"/>
        </w:rPr>
        <w:t xml:space="preserve">ug sa Anak,</w:t>
      </w:r>
    </w:p>
    <w:p>
      <w:pPr>
        <w:shd w:fill="F5F5F5" w:color="F5F5F5" w:val="solid"/>
        <w:spacing w:after="20" w:before="20"/>
        <w:ind w:left="360"/>
      </w:pPr>
      <w:r>
        <w:rPr>
          <w:rFonts w:ascii="Consolas" w:cs="Consolas" w:eastAsia="Consolas" w:hAnsi="Consolas"/>
          <w:sz w:val="18"/>
          <w:szCs w:val="18"/>
        </w:rPr>
        <w:t xml:space="preserve">ug sa Espiritu Santo. Amen.</w:t>
      </w:r>
    </w:p>
    <w:p>
      <w:pPr>
        <w:spacing w:after="80"/>
      </w:pPr>
    </w:p>
    <w:p>
      <w:pPr>
        <w:spacing w:after="80" w:before="80"/>
      </w:pPr>
      <w:r>
        <w:rPr>
          <w:rFonts w:ascii="Calibri" w:cs="Calibri" w:eastAsia="Calibri" w:hAnsi="Calibri"/>
          <w:b w:val="false"/>
          <w:bCs w:val="false"/>
          <w:i/>
          <w:iCs/>
          <w:sz w:val="22"/>
          <w:szCs w:val="22"/>
        </w:rPr>
        <w:t xml:space="preserve">The common Binisaya form of the Sign of the Cross, also called Ang Pagpanguros or Timaan sa Krus. As with the other Cebuano texts in this booklet, several dialect variants circulate; the normative text is the Cebuano edition of the Roman Missal approved for the Philippine Church.</w:t>
      </w:r>
    </w:p>
    <w:p>
      <w:pPr>
        <w:pBdr>
          <w:bottom w:val="single" w:color="B4C6E7" w:sz="1"/>
        </w:pBdr>
        <w:spacing w:after="200" w:before="200"/>
      </w:pPr>
    </w:p>
    <w:p>
      <w:pPr>
        <w:pStyle w:val="Heading2"/>
        <w:spacing w:after="120" w:before="360"/>
      </w:pPr>
      <w:r>
        <w:rPr>
          <w:rFonts w:ascii="Calibri" w:cs="Calibri" w:eastAsia="Calibri" w:hAnsi="Calibri"/>
          <w:b/>
          <w:bCs/>
          <w:i w:val="false"/>
          <w:iCs w:val="false"/>
          <w:color w:val="1F3864"/>
          <w:sz w:val="32"/>
          <w:szCs w:val="32"/>
        </w:rPr>
        <w:t xml:space="preserve">2. The Lord's Prayer (</w:t>
      </w:r>
      <w:r>
        <w:rPr>
          <w:rFonts w:ascii="Calibri" w:cs="Calibri" w:eastAsia="Calibri" w:hAnsi="Calibri"/>
          <w:b/>
          <w:bCs/>
          <w:i/>
          <w:iCs/>
          <w:color w:val="1F3864"/>
          <w:sz w:val="32"/>
          <w:szCs w:val="32"/>
        </w:rPr>
        <w:t xml:space="preserve">Pater Noster</w:t>
      </w:r>
      <w:r>
        <w:rPr>
          <w:rFonts w:ascii="Calibri" w:cs="Calibri" w:eastAsia="Calibri" w:hAnsi="Calibri"/>
          <w:b/>
          <w:bCs/>
          <w:i w:val="false"/>
          <w:iCs w:val="false"/>
          <w:color w:val="1F3864"/>
          <w:sz w:val="32"/>
          <w:szCs w:val="32"/>
        </w:rPr>
        <w:t xml:space="preserve">)</w:t>
      </w:r>
    </w:p>
    <w:p>
      <w:pPr>
        <w:spacing w:after="80" w:before="80"/>
      </w:pPr>
      <w:r>
        <w:rPr>
          <w:rFonts w:ascii="Calibri" w:cs="Calibri" w:eastAsia="Calibri" w:hAnsi="Calibri"/>
          <w:b w:val="false"/>
          <w:bCs w:val="false"/>
          <w:i w:val="false"/>
          <w:iCs w:val="false"/>
          <w:sz w:val="22"/>
          <w:szCs w:val="22"/>
        </w:rPr>
        <w:t xml:space="preserve">Composed by Jesus Christ Himself (Matthew 6:9–13; Luke 11:2–4), this is the preeminent Christian prayer. The English below is the traditional rendering, retained in the Roman Missal of 2010.</w:t>
      </w:r>
    </w:p>
    <w:p>
      <w:pPr>
        <w:spacing w:after="80" w:before="80"/>
      </w:pPr>
      <w:r>
        <w:rPr>
          <w:rFonts w:ascii="Calibri" w:cs="Calibri" w:eastAsia="Calibri" w:hAnsi="Calibri"/>
          <w:b/>
          <w:bCs/>
          <w:i w:val="false"/>
          <w:iCs w:val="false"/>
          <w:sz w:val="22"/>
          <w:szCs w:val="22"/>
        </w:rPr>
        <w:t xml:space="preserve">English (Traditional)</w:t>
      </w:r>
    </w:p>
    <w:p>
      <w:pPr>
        <w:shd w:fill="F5F5F5" w:color="F5F5F5" w:val="solid"/>
        <w:spacing w:after="20" w:before="20"/>
        <w:ind w:left="360"/>
      </w:pPr>
      <w:r>
        <w:rPr>
          <w:rFonts w:ascii="Consolas" w:cs="Consolas" w:eastAsia="Consolas" w:hAnsi="Consolas"/>
          <w:sz w:val="18"/>
          <w:szCs w:val="18"/>
        </w:rPr>
        <w:t xml:space="preserve">Our Father, who art in heaven,</w:t>
      </w:r>
    </w:p>
    <w:p>
      <w:pPr>
        <w:shd w:fill="F5F5F5" w:color="F5F5F5" w:val="solid"/>
        <w:spacing w:after="20" w:before="20"/>
        <w:ind w:left="360"/>
      </w:pPr>
      <w:r>
        <w:rPr>
          <w:rFonts w:ascii="Consolas" w:cs="Consolas" w:eastAsia="Consolas" w:hAnsi="Consolas"/>
          <w:sz w:val="18"/>
          <w:szCs w:val="18"/>
        </w:rPr>
        <w:t xml:space="preserve">hallowed be Thy name;</w:t>
      </w:r>
    </w:p>
    <w:p>
      <w:pPr>
        <w:shd w:fill="F5F5F5" w:color="F5F5F5" w:val="solid"/>
        <w:spacing w:after="20" w:before="20"/>
        <w:ind w:left="360"/>
      </w:pPr>
      <w:r>
        <w:rPr>
          <w:rFonts w:ascii="Consolas" w:cs="Consolas" w:eastAsia="Consolas" w:hAnsi="Consolas"/>
          <w:sz w:val="18"/>
          <w:szCs w:val="18"/>
        </w:rPr>
        <w:t xml:space="preserve">Thy kingdom come;</w:t>
      </w:r>
    </w:p>
    <w:p>
      <w:pPr>
        <w:shd w:fill="F5F5F5" w:color="F5F5F5" w:val="solid"/>
        <w:spacing w:after="20" w:before="20"/>
        <w:ind w:left="360"/>
      </w:pPr>
      <w:r>
        <w:rPr>
          <w:rFonts w:ascii="Consolas" w:cs="Consolas" w:eastAsia="Consolas" w:hAnsi="Consolas"/>
          <w:sz w:val="18"/>
          <w:szCs w:val="18"/>
        </w:rPr>
        <w:t xml:space="preserve">Thy will be done on earth as it is in heaven.</w:t>
      </w:r>
    </w:p>
    <w:p>
      <w:pPr>
        <w:shd w:fill="F5F5F5" w:color="F5F5F5" w:val="solid"/>
        <w:spacing w:after="20" w:before="20"/>
        <w:ind w:left="360"/>
      </w:pPr>
      <w:r>
        <w:rPr>
          <w:rFonts w:ascii="Consolas" w:cs="Consolas" w:eastAsia="Consolas" w:hAnsi="Consolas"/>
          <w:sz w:val="18"/>
          <w:szCs w:val="18"/>
        </w:rPr>
        <w:t xml:space="preserve">Give us this day our daily bread;</w:t>
      </w:r>
    </w:p>
    <w:p>
      <w:pPr>
        <w:shd w:fill="F5F5F5" w:color="F5F5F5" w:val="solid"/>
        <w:spacing w:after="20" w:before="20"/>
        <w:ind w:left="360"/>
      </w:pPr>
      <w:r>
        <w:rPr>
          <w:rFonts w:ascii="Consolas" w:cs="Consolas" w:eastAsia="Consolas" w:hAnsi="Consolas"/>
          <w:sz w:val="18"/>
          <w:szCs w:val="18"/>
        </w:rPr>
        <w:t xml:space="preserve">and forgive us our trespasses</w:t>
      </w:r>
    </w:p>
    <w:p>
      <w:pPr>
        <w:shd w:fill="F5F5F5" w:color="F5F5F5" w:val="solid"/>
        <w:spacing w:after="20" w:before="20"/>
        <w:ind w:left="360"/>
      </w:pPr>
      <w:r>
        <w:rPr>
          <w:rFonts w:ascii="Consolas" w:cs="Consolas" w:eastAsia="Consolas" w:hAnsi="Consolas"/>
          <w:sz w:val="18"/>
          <w:szCs w:val="18"/>
        </w:rPr>
        <w:t xml:space="preserve">as we forgive those who trespass against us;</w:t>
      </w:r>
    </w:p>
    <w:p>
      <w:pPr>
        <w:shd w:fill="F5F5F5" w:color="F5F5F5" w:val="solid"/>
        <w:spacing w:after="20" w:before="20"/>
        <w:ind w:left="360"/>
      </w:pPr>
      <w:r>
        <w:rPr>
          <w:rFonts w:ascii="Consolas" w:cs="Consolas" w:eastAsia="Consolas" w:hAnsi="Consolas"/>
          <w:sz w:val="18"/>
          <w:szCs w:val="18"/>
        </w:rPr>
        <w:t xml:space="preserve">and lead us not into temptation,</w:t>
      </w:r>
    </w:p>
    <w:p>
      <w:pPr>
        <w:shd w:fill="F5F5F5" w:color="F5F5F5" w:val="solid"/>
        <w:spacing w:after="20" w:before="20"/>
        <w:ind w:left="360"/>
      </w:pPr>
      <w:r>
        <w:rPr>
          <w:rFonts w:ascii="Consolas" w:cs="Consolas" w:eastAsia="Consolas" w:hAnsi="Consolas"/>
          <w:sz w:val="18"/>
          <w:szCs w:val="18"/>
        </w:rPr>
        <w:t xml:space="preserve">but deliver us from evil. Amen.</w:t>
      </w:r>
    </w:p>
    <w:p>
      <w:pPr>
        <w:spacing w:after="80"/>
      </w:pPr>
    </w:p>
    <w:p>
      <w:pPr>
        <w:spacing w:after="80" w:before="80"/>
      </w:pPr>
      <w:r>
        <w:rPr>
          <w:rFonts w:ascii="Calibri" w:cs="Calibri" w:eastAsia="Calibri" w:hAnsi="Calibri"/>
          <w:b/>
          <w:bCs/>
          <w:i w:val="false"/>
          <w:iCs w:val="false"/>
          <w:sz w:val="22"/>
          <w:szCs w:val="22"/>
        </w:rPr>
        <w:t xml:space="preserve">Latin</w:t>
      </w:r>
    </w:p>
    <w:p>
      <w:pPr>
        <w:shd w:fill="F5F5F5" w:color="F5F5F5" w:val="solid"/>
        <w:spacing w:after="20" w:before="20"/>
        <w:ind w:left="360"/>
      </w:pPr>
      <w:r>
        <w:rPr>
          <w:rFonts w:ascii="Consolas" w:cs="Consolas" w:eastAsia="Consolas" w:hAnsi="Consolas"/>
          <w:sz w:val="18"/>
          <w:szCs w:val="18"/>
        </w:rPr>
        <w:t xml:space="preserve">Pater noster, qui es in caelis,</w:t>
      </w:r>
    </w:p>
    <w:p>
      <w:pPr>
        <w:shd w:fill="F5F5F5" w:color="F5F5F5" w:val="solid"/>
        <w:spacing w:after="20" w:before="20"/>
        <w:ind w:left="360"/>
      </w:pPr>
      <w:r>
        <w:rPr>
          <w:rFonts w:ascii="Consolas" w:cs="Consolas" w:eastAsia="Consolas" w:hAnsi="Consolas"/>
          <w:sz w:val="18"/>
          <w:szCs w:val="18"/>
        </w:rPr>
        <w:t xml:space="preserve">sanctificetur nomen tuum.</w:t>
      </w:r>
    </w:p>
    <w:p>
      <w:pPr>
        <w:shd w:fill="F5F5F5" w:color="F5F5F5" w:val="solid"/>
        <w:spacing w:after="20" w:before="20"/>
        <w:ind w:left="360"/>
      </w:pPr>
      <w:r>
        <w:rPr>
          <w:rFonts w:ascii="Consolas" w:cs="Consolas" w:eastAsia="Consolas" w:hAnsi="Consolas"/>
          <w:sz w:val="18"/>
          <w:szCs w:val="18"/>
        </w:rPr>
        <w:t xml:space="preserve">Adveniat regnum tuum.</w:t>
      </w:r>
    </w:p>
    <w:p>
      <w:pPr>
        <w:shd w:fill="F5F5F5" w:color="F5F5F5" w:val="solid"/>
        <w:spacing w:after="20" w:before="20"/>
        <w:ind w:left="360"/>
      </w:pPr>
      <w:r>
        <w:rPr>
          <w:rFonts w:ascii="Consolas" w:cs="Consolas" w:eastAsia="Consolas" w:hAnsi="Consolas"/>
          <w:sz w:val="18"/>
          <w:szCs w:val="18"/>
        </w:rPr>
        <w:t xml:space="preserve">Fiat voluntas tua, sicut in caelo et in terra.</w:t>
      </w:r>
    </w:p>
    <w:p>
      <w:pPr>
        <w:shd w:fill="F5F5F5" w:color="F5F5F5" w:val="solid"/>
        <w:spacing w:after="20" w:before="20"/>
        <w:ind w:left="360"/>
      </w:pPr>
      <w:r>
        <w:rPr>
          <w:rFonts w:ascii="Consolas" w:cs="Consolas" w:eastAsia="Consolas" w:hAnsi="Consolas"/>
          <w:sz w:val="18"/>
          <w:szCs w:val="18"/>
        </w:rPr>
        <w:t xml:space="preserve">Panem nostrum cotidianum da nobis hodie,</w:t>
      </w:r>
    </w:p>
    <w:p>
      <w:pPr>
        <w:shd w:fill="F5F5F5" w:color="F5F5F5" w:val="solid"/>
        <w:spacing w:after="20" w:before="20"/>
        <w:ind w:left="360"/>
      </w:pPr>
      <w:r>
        <w:rPr>
          <w:rFonts w:ascii="Consolas" w:cs="Consolas" w:eastAsia="Consolas" w:hAnsi="Consolas"/>
          <w:sz w:val="18"/>
          <w:szCs w:val="18"/>
        </w:rPr>
        <w:t xml:space="preserve">et dimitte nobis debita nostra,</w:t>
      </w:r>
    </w:p>
    <w:p>
      <w:pPr>
        <w:shd w:fill="F5F5F5" w:color="F5F5F5" w:val="solid"/>
        <w:spacing w:after="20" w:before="20"/>
        <w:ind w:left="360"/>
      </w:pPr>
      <w:r>
        <w:rPr>
          <w:rFonts w:ascii="Consolas" w:cs="Consolas" w:eastAsia="Consolas" w:hAnsi="Consolas"/>
          <w:sz w:val="18"/>
          <w:szCs w:val="18"/>
        </w:rPr>
        <w:t xml:space="preserve">sicut et nos dimittimus debitoribus nostris.</w:t>
      </w:r>
    </w:p>
    <w:p>
      <w:pPr>
        <w:shd w:fill="F5F5F5" w:color="F5F5F5" w:val="solid"/>
        <w:spacing w:after="20" w:before="20"/>
        <w:ind w:left="360"/>
      </w:pPr>
      <w:r>
        <w:rPr>
          <w:rFonts w:ascii="Consolas" w:cs="Consolas" w:eastAsia="Consolas" w:hAnsi="Consolas"/>
          <w:sz w:val="18"/>
          <w:szCs w:val="18"/>
        </w:rPr>
        <w:t xml:space="preserve">Et ne nos inducas in tentationem,</w:t>
      </w:r>
    </w:p>
    <w:p>
      <w:pPr>
        <w:shd w:fill="F5F5F5" w:color="F5F5F5" w:val="solid"/>
        <w:spacing w:after="20" w:before="20"/>
        <w:ind w:left="360"/>
      </w:pPr>
      <w:r>
        <w:rPr>
          <w:rFonts w:ascii="Consolas" w:cs="Consolas" w:eastAsia="Consolas" w:hAnsi="Consolas"/>
          <w:sz w:val="18"/>
          <w:szCs w:val="18"/>
        </w:rPr>
        <w:t xml:space="preserve">sed libera nos a malo. Amen.</w:t>
      </w:r>
    </w:p>
    <w:p>
      <w:pPr>
        <w:spacing w:after="80"/>
      </w:pPr>
    </w:p>
    <w:p>
      <w:pPr>
        <w:spacing w:after="80" w:before="80"/>
      </w:pPr>
      <w:r>
        <w:rPr>
          <w:rFonts w:ascii="Calibri" w:cs="Calibri" w:eastAsia="Calibri" w:hAnsi="Calibri"/>
          <w:b/>
          <w:bCs/>
          <w:i w:val="false"/>
          <w:iCs w:val="false"/>
          <w:sz w:val="22"/>
          <w:szCs w:val="22"/>
        </w:rPr>
        <w:t xml:space="preserve">Cebuano (Binisaya)</w:t>
      </w:r>
    </w:p>
    <w:p>
      <w:pPr>
        <w:shd w:fill="F5F5F5" w:color="F5F5F5" w:val="solid"/>
        <w:spacing w:after="20" w:before="20"/>
        <w:ind w:left="360"/>
      </w:pPr>
      <w:r>
        <w:rPr>
          <w:rFonts w:ascii="Consolas" w:cs="Consolas" w:eastAsia="Consolas" w:hAnsi="Consolas"/>
          <w:sz w:val="18"/>
          <w:szCs w:val="18"/>
        </w:rPr>
        <w:t xml:space="preserve">Amahan namo nga anaa sa mga langit,</w:t>
      </w:r>
    </w:p>
    <w:p>
      <w:pPr>
        <w:shd w:fill="F5F5F5" w:color="F5F5F5" w:val="solid"/>
        <w:spacing w:after="20" w:before="20"/>
        <w:ind w:left="360"/>
      </w:pPr>
      <w:r>
        <w:rPr>
          <w:rFonts w:ascii="Consolas" w:cs="Consolas" w:eastAsia="Consolas" w:hAnsi="Consolas"/>
          <w:sz w:val="18"/>
          <w:szCs w:val="18"/>
        </w:rPr>
        <w:t xml:space="preserve">pagdaygon ang imong ngalan,</w:t>
      </w:r>
    </w:p>
    <w:p>
      <w:pPr>
        <w:shd w:fill="F5F5F5" w:color="F5F5F5" w:val="solid"/>
        <w:spacing w:after="20" w:before="20"/>
        <w:ind w:left="360"/>
      </w:pPr>
      <w:r>
        <w:rPr>
          <w:rFonts w:ascii="Consolas" w:cs="Consolas" w:eastAsia="Consolas" w:hAnsi="Consolas"/>
          <w:sz w:val="18"/>
          <w:szCs w:val="18"/>
        </w:rPr>
        <w:t xml:space="preserve">umabot kanamo ang imong gingharian,</w:t>
      </w:r>
    </w:p>
    <w:p>
      <w:pPr>
        <w:shd w:fill="F5F5F5" w:color="F5F5F5" w:val="solid"/>
        <w:spacing w:after="20" w:before="20"/>
        <w:ind w:left="360"/>
      </w:pPr>
      <w:r>
        <w:rPr>
          <w:rFonts w:ascii="Consolas" w:cs="Consolas" w:eastAsia="Consolas" w:hAnsi="Consolas"/>
          <w:sz w:val="18"/>
          <w:szCs w:val="18"/>
        </w:rPr>
        <w:t xml:space="preserve">matuman ang imong pagbuot</w:t>
      </w:r>
    </w:p>
    <w:p>
      <w:pPr>
        <w:shd w:fill="F5F5F5" w:color="F5F5F5" w:val="solid"/>
        <w:spacing w:after="20" w:before="20"/>
        <w:ind w:left="360"/>
      </w:pPr>
      <w:r>
        <w:rPr>
          <w:rFonts w:ascii="Consolas" w:cs="Consolas" w:eastAsia="Consolas" w:hAnsi="Consolas"/>
          <w:sz w:val="18"/>
          <w:szCs w:val="18"/>
        </w:rPr>
        <w:t xml:space="preserve">dinhi sa yuta maingon sa langit.</w:t>
      </w:r>
    </w:p>
    <w:p>
      <w:pPr>
        <w:shd w:fill="F5F5F5" w:color="F5F5F5" w:val="solid"/>
        <w:spacing w:after="20" w:before="20"/>
        <w:ind w:left="360"/>
      </w:pPr>
      <w:r>
        <w:rPr>
          <w:rFonts w:ascii="Consolas" w:cs="Consolas" w:eastAsia="Consolas" w:hAnsi="Consolas"/>
          <w:sz w:val="18"/>
          <w:szCs w:val="18"/>
        </w:rPr>
        <w:t xml:space="preserve">Ang kalan-on namo sa matag adlaw</w:t>
      </w:r>
    </w:p>
    <w:p>
      <w:pPr>
        <w:shd w:fill="F5F5F5" w:color="F5F5F5" w:val="solid"/>
        <w:spacing w:after="20" w:before="20"/>
        <w:ind w:left="360"/>
      </w:pPr>
      <w:r>
        <w:rPr>
          <w:rFonts w:ascii="Consolas" w:cs="Consolas" w:eastAsia="Consolas" w:hAnsi="Consolas"/>
          <w:sz w:val="18"/>
          <w:szCs w:val="18"/>
        </w:rPr>
        <w:t xml:space="preserve">ihatag kanamo karon adlawa,</w:t>
      </w:r>
    </w:p>
    <w:p>
      <w:pPr>
        <w:shd w:fill="F5F5F5" w:color="F5F5F5" w:val="solid"/>
        <w:spacing w:after="20" w:before="20"/>
        <w:ind w:left="360"/>
      </w:pPr>
      <w:r>
        <w:rPr>
          <w:rFonts w:ascii="Consolas" w:cs="Consolas" w:eastAsia="Consolas" w:hAnsi="Consolas"/>
          <w:sz w:val="18"/>
          <w:szCs w:val="18"/>
        </w:rPr>
        <w:t xml:space="preserve">ug pasayloa kami sa among mga sala</w:t>
      </w:r>
    </w:p>
    <w:p>
      <w:pPr>
        <w:shd w:fill="F5F5F5" w:color="F5F5F5" w:val="solid"/>
        <w:spacing w:after="20" w:before="20"/>
        <w:ind w:left="360"/>
      </w:pPr>
      <w:r>
        <w:rPr>
          <w:rFonts w:ascii="Consolas" w:cs="Consolas" w:eastAsia="Consolas" w:hAnsi="Consolas"/>
          <w:sz w:val="18"/>
          <w:szCs w:val="18"/>
        </w:rPr>
        <w:t xml:space="preserve">ingon nga nagapasaylo kami sa mga nakasala kanamo,</w:t>
      </w:r>
    </w:p>
    <w:p>
      <w:pPr>
        <w:shd w:fill="F5F5F5" w:color="F5F5F5" w:val="solid"/>
        <w:spacing w:after="20" w:before="20"/>
        <w:ind w:left="360"/>
      </w:pPr>
      <w:r>
        <w:rPr>
          <w:rFonts w:ascii="Consolas" w:cs="Consolas" w:eastAsia="Consolas" w:hAnsi="Consolas"/>
          <w:sz w:val="18"/>
          <w:szCs w:val="18"/>
        </w:rPr>
        <w:t xml:space="preserve">ug dili mo kami itugyan sa panulay,</w:t>
      </w:r>
    </w:p>
    <w:p>
      <w:pPr>
        <w:shd w:fill="F5F5F5" w:color="F5F5F5" w:val="solid"/>
        <w:spacing w:after="20" w:before="20"/>
        <w:ind w:left="360"/>
      </w:pPr>
      <w:r>
        <w:rPr>
          <w:rFonts w:ascii="Consolas" w:cs="Consolas" w:eastAsia="Consolas" w:hAnsi="Consolas"/>
          <w:sz w:val="18"/>
          <w:szCs w:val="18"/>
        </w:rPr>
        <w:t xml:space="preserve">hinunua luwasa kami sa dautan. Amen.</w:t>
      </w:r>
    </w:p>
    <w:p>
      <w:pPr>
        <w:spacing w:after="80"/>
      </w:pPr>
    </w:p>
    <w:p>
      <w:pPr>
        <w:spacing w:after="80" w:before="80"/>
      </w:pPr>
      <w:r>
        <w:rPr>
          <w:rFonts w:ascii="Calibri" w:cs="Calibri" w:eastAsia="Calibri" w:hAnsi="Calibri"/>
          <w:b w:val="false"/>
          <w:bCs w:val="false"/>
          <w:i/>
          <w:iCs/>
          <w:sz w:val="22"/>
          <w:szCs w:val="22"/>
        </w:rPr>
        <w:t xml:space="preserve">Source: Basilica Minore del Sto. Niño de Cebu, </w:t>
      </w:r>
      <w:r>
        <w:rPr>
          <w:rFonts w:ascii="Calibri" w:cs="Calibri" w:eastAsia="Calibri" w:hAnsi="Calibri"/>
          <w:b w:val="false"/>
          <w:bCs w:val="false"/>
          <w:i/>
          <w:iCs/>
          <w:color w:val="2E75B6"/>
          <w:sz w:val="22"/>
          <w:szCs w:val="22"/>
          <w:u w:val="single"/>
        </w:rPr>
        <w:t xml:space="preserve">Amahan Namo / Our Father</w:t>
      </w:r>
      <w:r>
        <w:rPr>
          <w:rFonts w:ascii="Calibri" w:cs="Calibri" w:eastAsia="Calibri" w:hAnsi="Calibri"/>
          <w:b w:val="false"/>
          <w:bCs w:val="false"/>
          <w:i/>
          <w:iCs/>
          <w:sz w:val="22"/>
          <w:szCs w:val="22"/>
        </w:rPr>
        <w:t xml:space="preserve">.</w:t>
      </w:r>
    </w:p>
    <w:p>
      <w:pPr>
        <w:pBdr>
          <w:bottom w:val="single" w:color="B4C6E7" w:sz="1"/>
        </w:pBdr>
        <w:spacing w:after="200" w:before="200"/>
      </w:pPr>
    </w:p>
    <w:p>
      <w:pPr>
        <w:pStyle w:val="Heading2"/>
        <w:spacing w:after="120" w:before="360"/>
      </w:pPr>
      <w:r>
        <w:rPr>
          <w:rFonts w:ascii="Calibri" w:cs="Calibri" w:eastAsia="Calibri" w:hAnsi="Calibri"/>
          <w:b/>
          <w:bCs/>
          <w:i w:val="false"/>
          <w:iCs w:val="false"/>
          <w:color w:val="1F3864"/>
          <w:sz w:val="32"/>
          <w:szCs w:val="32"/>
        </w:rPr>
        <w:t xml:space="preserve">3. The Hail Mary (</w:t>
      </w:r>
      <w:r>
        <w:rPr>
          <w:rFonts w:ascii="Calibri" w:cs="Calibri" w:eastAsia="Calibri" w:hAnsi="Calibri"/>
          <w:b/>
          <w:bCs/>
          <w:i/>
          <w:iCs/>
          <w:color w:val="1F3864"/>
          <w:sz w:val="32"/>
          <w:szCs w:val="32"/>
        </w:rPr>
        <w:t xml:space="preserve">Ave Maria</w:t>
      </w:r>
      <w:r>
        <w:rPr>
          <w:rFonts w:ascii="Calibri" w:cs="Calibri" w:eastAsia="Calibri" w:hAnsi="Calibri"/>
          <w:b/>
          <w:bCs/>
          <w:i w:val="false"/>
          <w:iCs w:val="false"/>
          <w:color w:val="1F3864"/>
          <w:sz w:val="32"/>
          <w:szCs w:val="32"/>
        </w:rPr>
        <w:t xml:space="preserve">)</w:t>
      </w:r>
    </w:p>
    <w:p>
      <w:pPr>
        <w:spacing w:after="80" w:before="80"/>
      </w:pPr>
      <w:r>
        <w:rPr>
          <w:rFonts w:ascii="Calibri" w:cs="Calibri" w:eastAsia="Calibri" w:hAnsi="Calibri"/>
          <w:b w:val="false"/>
          <w:bCs w:val="false"/>
          <w:i w:val="false"/>
          <w:iCs w:val="false"/>
          <w:sz w:val="22"/>
          <w:szCs w:val="22"/>
        </w:rPr>
        <w:t xml:space="preserve">A scriptural prayer praising the Mother of God. Its first half draws on the Archangel Gabriel's greeting and on St. Elizabeth's words at the Visitation (Luke 1); its second half is the Church's traditional petition (CCC 2676–2679).</w:t>
      </w:r>
    </w:p>
    <w:p>
      <w:pPr>
        <w:spacing w:after="80" w:before="80"/>
      </w:pPr>
      <w:r>
        <w:rPr>
          <w:rFonts w:ascii="Calibri" w:cs="Calibri" w:eastAsia="Calibri" w:hAnsi="Calibri"/>
          <w:b/>
          <w:bCs/>
          <w:i w:val="false"/>
          <w:iCs w:val="false"/>
          <w:sz w:val="22"/>
          <w:szCs w:val="22"/>
        </w:rPr>
        <w:t xml:space="preserve">English</w:t>
      </w:r>
    </w:p>
    <w:p>
      <w:pPr>
        <w:shd w:fill="F5F5F5" w:color="F5F5F5" w:val="solid"/>
        <w:spacing w:after="20" w:before="20"/>
        <w:ind w:left="360"/>
      </w:pPr>
      <w:r>
        <w:rPr>
          <w:rFonts w:ascii="Consolas" w:cs="Consolas" w:eastAsia="Consolas" w:hAnsi="Consolas"/>
          <w:sz w:val="18"/>
          <w:szCs w:val="18"/>
        </w:rPr>
        <w:t xml:space="preserve">Hail Mary, full of grace, the Lord is with thee.</w:t>
      </w:r>
    </w:p>
    <w:p>
      <w:pPr>
        <w:shd w:fill="F5F5F5" w:color="F5F5F5" w:val="solid"/>
        <w:spacing w:after="20" w:before="20"/>
        <w:ind w:left="360"/>
      </w:pPr>
      <w:r>
        <w:rPr>
          <w:rFonts w:ascii="Consolas" w:cs="Consolas" w:eastAsia="Consolas" w:hAnsi="Consolas"/>
          <w:sz w:val="18"/>
          <w:szCs w:val="18"/>
        </w:rPr>
        <w:t xml:space="preserve">Blessed art thou among women,</w:t>
      </w:r>
    </w:p>
    <w:p>
      <w:pPr>
        <w:shd w:fill="F5F5F5" w:color="F5F5F5" w:val="solid"/>
        <w:spacing w:after="20" w:before="20"/>
        <w:ind w:left="360"/>
      </w:pPr>
      <w:r>
        <w:rPr>
          <w:rFonts w:ascii="Consolas" w:cs="Consolas" w:eastAsia="Consolas" w:hAnsi="Consolas"/>
          <w:sz w:val="18"/>
          <w:szCs w:val="18"/>
        </w:rPr>
        <w:t xml:space="preserve">and blessed is the fruit of thy womb, Jesus.</w:t>
      </w:r>
    </w:p>
    <w:p>
      <w:pPr>
        <w:shd w:fill="F5F5F5" w:color="F5F5F5" w:val="solid"/>
        <w:spacing w:after="20" w:before="20"/>
        <w:ind w:left="360"/>
      </w:pPr>
      <w:r>
        <w:rPr>
          <w:rFonts w:ascii="Consolas" w:cs="Consolas" w:eastAsia="Consolas" w:hAnsi="Consolas"/>
          <w:sz w:val="18"/>
          <w:szCs w:val="18"/>
        </w:rPr>
        <w:t xml:space="preserve">Holy Mary, Mother of God,</w:t>
      </w:r>
    </w:p>
    <w:p>
      <w:pPr>
        <w:shd w:fill="F5F5F5" w:color="F5F5F5" w:val="solid"/>
        <w:spacing w:after="20" w:before="20"/>
        <w:ind w:left="360"/>
      </w:pPr>
      <w:r>
        <w:rPr>
          <w:rFonts w:ascii="Consolas" w:cs="Consolas" w:eastAsia="Consolas" w:hAnsi="Consolas"/>
          <w:sz w:val="18"/>
          <w:szCs w:val="18"/>
        </w:rPr>
        <w:t xml:space="preserve">pray for us sinners,</w:t>
      </w:r>
    </w:p>
    <w:p>
      <w:pPr>
        <w:shd w:fill="F5F5F5" w:color="F5F5F5" w:val="solid"/>
        <w:spacing w:after="20" w:before="20"/>
        <w:ind w:left="360"/>
      </w:pPr>
      <w:r>
        <w:rPr>
          <w:rFonts w:ascii="Consolas" w:cs="Consolas" w:eastAsia="Consolas" w:hAnsi="Consolas"/>
          <w:sz w:val="18"/>
          <w:szCs w:val="18"/>
        </w:rPr>
        <w:t xml:space="preserve">now and at the hour of our death. Amen.</w:t>
      </w:r>
    </w:p>
    <w:p>
      <w:pPr>
        <w:spacing w:after="80"/>
      </w:pPr>
    </w:p>
    <w:p>
      <w:pPr>
        <w:spacing w:after="80" w:before="80"/>
      </w:pPr>
      <w:r>
        <w:rPr>
          <w:rFonts w:ascii="Calibri" w:cs="Calibri" w:eastAsia="Calibri" w:hAnsi="Calibri"/>
          <w:b/>
          <w:bCs/>
          <w:i w:val="false"/>
          <w:iCs w:val="false"/>
          <w:sz w:val="22"/>
          <w:szCs w:val="22"/>
        </w:rPr>
        <w:t xml:space="preserve">Latin</w:t>
      </w:r>
    </w:p>
    <w:p>
      <w:pPr>
        <w:shd w:fill="F5F5F5" w:color="F5F5F5" w:val="solid"/>
        <w:spacing w:after="20" w:before="20"/>
        <w:ind w:left="360"/>
      </w:pPr>
      <w:r>
        <w:rPr>
          <w:rFonts w:ascii="Consolas" w:cs="Consolas" w:eastAsia="Consolas" w:hAnsi="Consolas"/>
          <w:sz w:val="18"/>
          <w:szCs w:val="18"/>
        </w:rPr>
        <w:t xml:space="preserve">Ave, Maria, gratia plena, Dominus tecum.</w:t>
      </w:r>
    </w:p>
    <w:p>
      <w:pPr>
        <w:shd w:fill="F5F5F5" w:color="F5F5F5" w:val="solid"/>
        <w:spacing w:after="20" w:before="20"/>
        <w:ind w:left="360"/>
      </w:pPr>
      <w:r>
        <w:rPr>
          <w:rFonts w:ascii="Consolas" w:cs="Consolas" w:eastAsia="Consolas" w:hAnsi="Consolas"/>
          <w:sz w:val="18"/>
          <w:szCs w:val="18"/>
        </w:rPr>
        <w:t xml:space="preserve">Benedicta tu in mulieribus,</w:t>
      </w:r>
    </w:p>
    <w:p>
      <w:pPr>
        <w:shd w:fill="F5F5F5" w:color="F5F5F5" w:val="solid"/>
        <w:spacing w:after="20" w:before="20"/>
        <w:ind w:left="360"/>
      </w:pPr>
      <w:r>
        <w:rPr>
          <w:rFonts w:ascii="Consolas" w:cs="Consolas" w:eastAsia="Consolas" w:hAnsi="Consolas"/>
          <w:sz w:val="18"/>
          <w:szCs w:val="18"/>
        </w:rPr>
        <w:t xml:space="preserve">et benedictus fructus ventris tui, Iesus.</w:t>
      </w:r>
    </w:p>
    <w:p>
      <w:pPr>
        <w:shd w:fill="F5F5F5" w:color="F5F5F5" w:val="solid"/>
        <w:spacing w:after="20" w:before="20"/>
        <w:ind w:left="360"/>
      </w:pPr>
      <w:r>
        <w:rPr>
          <w:rFonts w:ascii="Consolas" w:cs="Consolas" w:eastAsia="Consolas" w:hAnsi="Consolas"/>
          <w:sz w:val="18"/>
          <w:szCs w:val="18"/>
        </w:rPr>
        <w:t xml:space="preserve">Sancta Maria, Mater Dei,</w:t>
      </w:r>
    </w:p>
    <w:p>
      <w:pPr>
        <w:shd w:fill="F5F5F5" w:color="F5F5F5" w:val="solid"/>
        <w:spacing w:after="20" w:before="20"/>
        <w:ind w:left="360"/>
      </w:pPr>
      <w:r>
        <w:rPr>
          <w:rFonts w:ascii="Consolas" w:cs="Consolas" w:eastAsia="Consolas" w:hAnsi="Consolas"/>
          <w:sz w:val="18"/>
          <w:szCs w:val="18"/>
        </w:rPr>
        <w:t xml:space="preserve">ora pro nobis peccatoribus,</w:t>
      </w:r>
    </w:p>
    <w:p>
      <w:pPr>
        <w:shd w:fill="F5F5F5" w:color="F5F5F5" w:val="solid"/>
        <w:spacing w:after="20" w:before="20"/>
        <w:ind w:left="360"/>
      </w:pPr>
      <w:r>
        <w:rPr>
          <w:rFonts w:ascii="Consolas" w:cs="Consolas" w:eastAsia="Consolas" w:hAnsi="Consolas"/>
          <w:sz w:val="18"/>
          <w:szCs w:val="18"/>
        </w:rPr>
        <w:t xml:space="preserve">nunc et in hora mortis nostrae. Amen.</w:t>
      </w:r>
    </w:p>
    <w:p>
      <w:pPr>
        <w:spacing w:after="80"/>
      </w:pPr>
    </w:p>
    <w:p>
      <w:pPr>
        <w:spacing w:after="80" w:before="80"/>
      </w:pPr>
      <w:r>
        <w:rPr>
          <w:rFonts w:ascii="Calibri" w:cs="Calibri" w:eastAsia="Calibri" w:hAnsi="Calibri"/>
          <w:b/>
          <w:bCs/>
          <w:i w:val="false"/>
          <w:iCs w:val="false"/>
          <w:sz w:val="22"/>
          <w:szCs w:val="22"/>
        </w:rPr>
        <w:t xml:space="preserve">Cebuano (Binisaya)</w:t>
      </w:r>
    </w:p>
    <w:p>
      <w:pPr>
        <w:shd w:fill="F5F5F5" w:color="F5F5F5" w:val="solid"/>
        <w:spacing w:after="20" w:before="20"/>
        <w:ind w:left="360"/>
      </w:pPr>
      <w:r>
        <w:rPr>
          <w:rFonts w:ascii="Consolas" w:cs="Consolas" w:eastAsia="Consolas" w:hAnsi="Consolas"/>
          <w:sz w:val="18"/>
          <w:szCs w:val="18"/>
        </w:rPr>
        <w:t xml:space="preserve">Maghimaya ka Maria, puno ka sa grasya.</w:t>
      </w:r>
    </w:p>
    <w:p>
      <w:pPr>
        <w:shd w:fill="F5F5F5" w:color="F5F5F5" w:val="solid"/>
        <w:spacing w:after="20" w:before="20"/>
        <w:ind w:left="360"/>
      </w:pPr>
      <w:r>
        <w:rPr>
          <w:rFonts w:ascii="Consolas" w:cs="Consolas" w:eastAsia="Consolas" w:hAnsi="Consolas"/>
          <w:sz w:val="18"/>
          <w:szCs w:val="18"/>
        </w:rPr>
        <w:t xml:space="preserve">Ang Ginoong Dios maanaa kanimo.</w:t>
      </w:r>
    </w:p>
    <w:p>
      <w:pPr>
        <w:shd w:fill="F5F5F5" w:color="F5F5F5" w:val="solid"/>
        <w:spacing w:after="20" w:before="20"/>
        <w:ind w:left="360"/>
      </w:pPr>
      <w:r>
        <w:rPr>
          <w:rFonts w:ascii="Consolas" w:cs="Consolas" w:eastAsia="Consolas" w:hAnsi="Consolas"/>
          <w:sz w:val="18"/>
          <w:szCs w:val="18"/>
        </w:rPr>
        <w:t xml:space="preserve">Bulahan ikaw sa babaeng tanan,</w:t>
      </w:r>
    </w:p>
    <w:p>
      <w:pPr>
        <w:shd w:fill="F5F5F5" w:color="F5F5F5" w:val="solid"/>
        <w:spacing w:after="20" w:before="20"/>
        <w:ind w:left="360"/>
      </w:pPr>
      <w:r>
        <w:rPr>
          <w:rFonts w:ascii="Consolas" w:cs="Consolas" w:eastAsia="Consolas" w:hAnsi="Consolas"/>
          <w:sz w:val="18"/>
          <w:szCs w:val="18"/>
        </w:rPr>
        <w:t xml:space="preserve">ug bulahan man usab ang bunga sa tiyan mo nga si Hesus.</w:t>
      </w:r>
    </w:p>
    <w:p>
      <w:pPr>
        <w:shd w:fill="F5F5F5" w:color="F5F5F5" w:val="solid"/>
        <w:spacing w:after="20" w:before="20"/>
        <w:ind w:left="360"/>
      </w:pPr>
      <w:r>
        <w:rPr>
          <w:rFonts w:ascii="Consolas" w:cs="Consolas" w:eastAsia="Consolas" w:hAnsi="Consolas"/>
          <w:sz w:val="18"/>
          <w:szCs w:val="18"/>
        </w:rPr>
        <w:t xml:space="preserve">Santa Maria Inahan ka sa Dios,</w:t>
      </w:r>
    </w:p>
    <w:p>
      <w:pPr>
        <w:shd w:fill="F5F5F5" w:color="F5F5F5" w:val="solid"/>
        <w:spacing w:after="20" w:before="20"/>
        <w:ind w:left="360"/>
      </w:pPr>
      <w:r>
        <w:rPr>
          <w:rFonts w:ascii="Consolas" w:cs="Consolas" w:eastAsia="Consolas" w:hAnsi="Consolas"/>
          <w:sz w:val="18"/>
          <w:szCs w:val="18"/>
        </w:rPr>
        <w:t xml:space="preserve">ig-ampo mo kaming makasasala.</w:t>
      </w:r>
    </w:p>
    <w:p>
      <w:pPr>
        <w:shd w:fill="F5F5F5" w:color="F5F5F5" w:val="solid"/>
        <w:spacing w:after="20" w:before="20"/>
        <w:ind w:left="360"/>
      </w:pPr>
      <w:r>
        <w:rPr>
          <w:rFonts w:ascii="Consolas" w:cs="Consolas" w:eastAsia="Consolas" w:hAnsi="Consolas"/>
          <w:sz w:val="18"/>
          <w:szCs w:val="18"/>
        </w:rPr>
        <w:t xml:space="preserve">Karon ug sa oras sa among igkamatay. Amen.</w:t>
      </w:r>
    </w:p>
    <w:p>
      <w:pPr>
        <w:spacing w:after="80"/>
      </w:pPr>
    </w:p>
    <w:p>
      <w:pPr>
        <w:spacing w:after="80" w:before="80"/>
      </w:pPr>
      <w:r>
        <w:rPr>
          <w:rFonts w:ascii="Calibri" w:cs="Calibri" w:eastAsia="Calibri" w:hAnsi="Calibri"/>
          <w:b w:val="false"/>
          <w:bCs w:val="false"/>
          <w:i/>
          <w:iCs/>
          <w:sz w:val="22"/>
          <w:szCs w:val="22"/>
        </w:rPr>
        <w:t xml:space="preserve">Source: Basilica Minore del Sto. Niño de Cebu, </w:t>
      </w:r>
      <w:r>
        <w:rPr>
          <w:rFonts w:ascii="Calibri" w:cs="Calibri" w:eastAsia="Calibri" w:hAnsi="Calibri"/>
          <w:b w:val="false"/>
          <w:bCs w:val="false"/>
          <w:i/>
          <w:iCs/>
          <w:color w:val="2E75B6"/>
          <w:sz w:val="22"/>
          <w:szCs w:val="22"/>
          <w:u w:val="single"/>
        </w:rPr>
        <w:t xml:space="preserve">Maghimaya ka Maria / Hail Mary</w:t>
      </w:r>
      <w:r>
        <w:rPr>
          <w:rFonts w:ascii="Calibri" w:cs="Calibri" w:eastAsia="Calibri" w:hAnsi="Calibri"/>
          <w:b w:val="false"/>
          <w:bCs w:val="false"/>
          <w:i/>
          <w:iCs/>
          <w:sz w:val="22"/>
          <w:szCs w:val="22"/>
        </w:rPr>
        <w:t xml:space="preserve">.</w:t>
      </w:r>
    </w:p>
    <w:p>
      <w:pPr>
        <w:pBdr>
          <w:bottom w:val="single" w:color="B4C6E7" w:sz="1"/>
        </w:pBdr>
        <w:spacing w:after="200" w:before="200"/>
      </w:pPr>
    </w:p>
    <w:p>
      <w:pPr>
        <w:pStyle w:val="Heading2"/>
        <w:spacing w:after="120" w:before="360"/>
      </w:pPr>
      <w:r>
        <w:rPr>
          <w:rFonts w:ascii="Calibri" w:cs="Calibri" w:eastAsia="Calibri" w:hAnsi="Calibri"/>
          <w:b/>
          <w:bCs/>
          <w:i w:val="false"/>
          <w:iCs w:val="false"/>
          <w:color w:val="1F3864"/>
          <w:sz w:val="32"/>
          <w:szCs w:val="32"/>
        </w:rPr>
        <w:t xml:space="preserve">4. The Glory Be (</w:t>
      </w:r>
      <w:r>
        <w:rPr>
          <w:rFonts w:ascii="Calibri" w:cs="Calibri" w:eastAsia="Calibri" w:hAnsi="Calibri"/>
          <w:b/>
          <w:bCs/>
          <w:i/>
          <w:iCs/>
          <w:color w:val="1F3864"/>
          <w:sz w:val="32"/>
          <w:szCs w:val="32"/>
        </w:rPr>
        <w:t xml:space="preserve">Gloria Patri</w:t>
      </w:r>
      <w:r>
        <w:rPr>
          <w:rFonts w:ascii="Calibri" w:cs="Calibri" w:eastAsia="Calibri" w:hAnsi="Calibri"/>
          <w:b/>
          <w:bCs/>
          <w:i w:val="false"/>
          <w:iCs w:val="false"/>
          <w:color w:val="1F3864"/>
          <w:sz w:val="32"/>
          <w:szCs w:val="32"/>
        </w:rPr>
        <w:t xml:space="preserve">)</w:t>
      </w:r>
    </w:p>
    <w:p>
      <w:pPr>
        <w:spacing w:after="80" w:before="80"/>
      </w:pPr>
      <w:r>
        <w:rPr>
          <w:rFonts w:ascii="Calibri" w:cs="Calibri" w:eastAsia="Calibri" w:hAnsi="Calibri"/>
          <w:b w:val="false"/>
          <w:bCs w:val="false"/>
          <w:i w:val="false"/>
          <w:iCs w:val="false"/>
          <w:sz w:val="22"/>
          <w:szCs w:val="22"/>
        </w:rPr>
        <w:t xml:space="preserve">The traditional doxology of praise to the Most Holy Trinity, recited at the end of psalms and at the close of each decade of the Rosary.</w:t>
      </w:r>
    </w:p>
    <w:p>
      <w:pPr>
        <w:spacing w:after="80" w:before="80"/>
      </w:pPr>
      <w:r>
        <w:rPr>
          <w:rFonts w:ascii="Calibri" w:cs="Calibri" w:eastAsia="Calibri" w:hAnsi="Calibri"/>
          <w:b/>
          <w:bCs/>
          <w:i w:val="false"/>
          <w:iCs w:val="false"/>
          <w:sz w:val="22"/>
          <w:szCs w:val="22"/>
        </w:rPr>
        <w:t xml:space="preserve">English</w:t>
      </w:r>
    </w:p>
    <w:p>
      <w:pPr>
        <w:shd w:fill="F5F5F5" w:color="F5F5F5" w:val="solid"/>
        <w:spacing w:after="20" w:before="20"/>
        <w:ind w:left="360"/>
      </w:pPr>
      <w:r>
        <w:rPr>
          <w:rFonts w:ascii="Consolas" w:cs="Consolas" w:eastAsia="Consolas" w:hAnsi="Consolas"/>
          <w:sz w:val="18"/>
          <w:szCs w:val="18"/>
        </w:rPr>
        <w:t xml:space="preserve">Glory be to the Father, and to the Son, and to the Holy Spirit.</w:t>
      </w:r>
    </w:p>
    <w:p>
      <w:pPr>
        <w:shd w:fill="F5F5F5" w:color="F5F5F5" w:val="solid"/>
        <w:spacing w:after="20" w:before="20"/>
        <w:ind w:left="360"/>
      </w:pPr>
      <w:r>
        <w:rPr>
          <w:rFonts w:ascii="Consolas" w:cs="Consolas" w:eastAsia="Consolas" w:hAnsi="Consolas"/>
          <w:sz w:val="18"/>
          <w:szCs w:val="18"/>
        </w:rPr>
        <w:t xml:space="preserve">As it was in the beginning, is now, and ever shall be,</w:t>
      </w:r>
    </w:p>
    <w:p>
      <w:pPr>
        <w:shd w:fill="F5F5F5" w:color="F5F5F5" w:val="solid"/>
        <w:spacing w:after="20" w:before="20"/>
        <w:ind w:left="360"/>
      </w:pPr>
      <w:r>
        <w:rPr>
          <w:rFonts w:ascii="Consolas" w:cs="Consolas" w:eastAsia="Consolas" w:hAnsi="Consolas"/>
          <w:sz w:val="18"/>
          <w:szCs w:val="18"/>
        </w:rPr>
        <w:t xml:space="preserve">world without end. Amen.</w:t>
      </w:r>
    </w:p>
    <w:p>
      <w:pPr>
        <w:spacing w:after="80"/>
      </w:pPr>
    </w:p>
    <w:p>
      <w:pPr>
        <w:spacing w:after="80" w:before="80"/>
      </w:pPr>
      <w:r>
        <w:rPr>
          <w:rFonts w:ascii="Calibri" w:cs="Calibri" w:eastAsia="Calibri" w:hAnsi="Calibri"/>
          <w:b/>
          <w:bCs/>
          <w:i w:val="false"/>
          <w:iCs w:val="false"/>
          <w:sz w:val="22"/>
          <w:szCs w:val="22"/>
        </w:rPr>
        <w:t xml:space="preserve">Latin</w:t>
      </w:r>
    </w:p>
    <w:p>
      <w:pPr>
        <w:shd w:fill="F5F5F5" w:color="F5F5F5" w:val="solid"/>
        <w:spacing w:after="20" w:before="20"/>
        <w:ind w:left="360"/>
      </w:pPr>
      <w:r>
        <w:rPr>
          <w:rFonts w:ascii="Consolas" w:cs="Consolas" w:eastAsia="Consolas" w:hAnsi="Consolas"/>
          <w:sz w:val="18"/>
          <w:szCs w:val="18"/>
        </w:rPr>
        <w:t xml:space="preserve">Gloria Patri, et Filio, et Spiritui Sancto.</w:t>
      </w:r>
    </w:p>
    <w:p>
      <w:pPr>
        <w:shd w:fill="F5F5F5" w:color="F5F5F5" w:val="solid"/>
        <w:spacing w:after="20" w:before="20"/>
        <w:ind w:left="360"/>
      </w:pPr>
      <w:r>
        <w:rPr>
          <w:rFonts w:ascii="Consolas" w:cs="Consolas" w:eastAsia="Consolas" w:hAnsi="Consolas"/>
          <w:sz w:val="18"/>
          <w:szCs w:val="18"/>
        </w:rPr>
        <w:t xml:space="preserve">Sicut erat in principio, et nunc, et semper,</w:t>
      </w:r>
    </w:p>
    <w:p>
      <w:pPr>
        <w:shd w:fill="F5F5F5" w:color="F5F5F5" w:val="solid"/>
        <w:spacing w:after="20" w:before="20"/>
        <w:ind w:left="360"/>
      </w:pPr>
      <w:r>
        <w:rPr>
          <w:rFonts w:ascii="Consolas" w:cs="Consolas" w:eastAsia="Consolas" w:hAnsi="Consolas"/>
          <w:sz w:val="18"/>
          <w:szCs w:val="18"/>
        </w:rPr>
        <w:t xml:space="preserve">et in saecula saeculorum. Amen.</w:t>
      </w:r>
    </w:p>
    <w:p>
      <w:pPr>
        <w:spacing w:after="80"/>
      </w:pPr>
    </w:p>
    <w:p>
      <w:pPr>
        <w:spacing w:after="80" w:before="80"/>
      </w:pPr>
      <w:r>
        <w:rPr>
          <w:rFonts w:ascii="Calibri" w:cs="Calibri" w:eastAsia="Calibri" w:hAnsi="Calibri"/>
          <w:b/>
          <w:bCs/>
          <w:i w:val="false"/>
          <w:iCs w:val="false"/>
          <w:sz w:val="22"/>
          <w:szCs w:val="22"/>
        </w:rPr>
        <w:t xml:space="preserve">Cebuano (Binisaya)</w:t>
      </w:r>
    </w:p>
    <w:p>
      <w:pPr>
        <w:shd w:fill="F5F5F5" w:color="F5F5F5" w:val="solid"/>
        <w:spacing w:after="20" w:before="20"/>
        <w:ind w:left="360"/>
      </w:pPr>
      <w:r>
        <w:rPr>
          <w:rFonts w:ascii="Consolas" w:cs="Consolas" w:eastAsia="Consolas" w:hAnsi="Consolas"/>
          <w:sz w:val="18"/>
          <w:szCs w:val="18"/>
        </w:rPr>
        <w:t xml:space="preserve">Himaya sa Amahan,</w:t>
      </w:r>
    </w:p>
    <w:p>
      <w:pPr>
        <w:shd w:fill="F5F5F5" w:color="F5F5F5" w:val="solid"/>
        <w:spacing w:after="20" w:before="20"/>
        <w:ind w:left="360"/>
      </w:pPr>
      <w:r>
        <w:rPr>
          <w:rFonts w:ascii="Consolas" w:cs="Consolas" w:eastAsia="Consolas" w:hAnsi="Consolas"/>
          <w:sz w:val="18"/>
          <w:szCs w:val="18"/>
        </w:rPr>
        <w:t xml:space="preserve">ug sa Anak,</w:t>
      </w:r>
    </w:p>
    <w:p>
      <w:pPr>
        <w:shd w:fill="F5F5F5" w:color="F5F5F5" w:val="solid"/>
        <w:spacing w:after="20" w:before="20"/>
        <w:ind w:left="360"/>
      </w:pPr>
      <w:r>
        <w:rPr>
          <w:rFonts w:ascii="Consolas" w:cs="Consolas" w:eastAsia="Consolas" w:hAnsi="Consolas"/>
          <w:sz w:val="18"/>
          <w:szCs w:val="18"/>
        </w:rPr>
        <w:t xml:space="preserve">ug sa Espiritu Santo.</w:t>
      </w:r>
    </w:p>
    <w:p>
      <w:pPr>
        <w:shd w:fill="F5F5F5" w:color="F5F5F5" w:val="solid"/>
        <w:spacing w:after="20" w:before="20"/>
        <w:ind w:left="360"/>
      </w:pPr>
      <w:r>
        <w:rPr>
          <w:rFonts w:ascii="Consolas" w:cs="Consolas" w:eastAsia="Consolas" w:hAnsi="Consolas"/>
          <w:sz w:val="18"/>
          <w:szCs w:val="18"/>
        </w:rPr>
        <w:t xml:space="preserve">Maingon sa sinugdan, karon ug sa gihapon,</w:t>
      </w:r>
    </w:p>
    <w:p>
      <w:pPr>
        <w:shd w:fill="F5F5F5" w:color="F5F5F5" w:val="solid"/>
        <w:spacing w:after="20" w:before="20"/>
        <w:ind w:left="360"/>
      </w:pPr>
      <w:r>
        <w:rPr>
          <w:rFonts w:ascii="Consolas" w:cs="Consolas" w:eastAsia="Consolas" w:hAnsi="Consolas"/>
          <w:sz w:val="18"/>
          <w:szCs w:val="18"/>
        </w:rPr>
        <w:t xml:space="preserve">ug sa mga katuigan nga walay katapusan. Amen.</w:t>
      </w:r>
    </w:p>
    <w:p>
      <w:pPr>
        <w:spacing w:after="80"/>
      </w:pPr>
    </w:p>
    <w:p>
      <w:pPr>
        <w:spacing w:after="80" w:before="80"/>
      </w:pPr>
      <w:r>
        <w:rPr>
          <w:rFonts w:ascii="Calibri" w:cs="Calibri" w:eastAsia="Calibri" w:hAnsi="Calibri"/>
          <w:b w:val="false"/>
          <w:bCs w:val="false"/>
          <w:i/>
          <w:iCs/>
          <w:sz w:val="22"/>
          <w:szCs w:val="22"/>
        </w:rPr>
        <w:t xml:space="preserve">Source: Basilica Minore del Sto. Niño de Cebu, </w:t>
      </w:r>
      <w:r>
        <w:rPr>
          <w:rFonts w:ascii="Calibri" w:cs="Calibri" w:eastAsia="Calibri" w:hAnsi="Calibri"/>
          <w:b w:val="false"/>
          <w:bCs w:val="false"/>
          <w:i/>
          <w:iCs/>
          <w:color w:val="2E75B6"/>
          <w:sz w:val="22"/>
          <w:szCs w:val="22"/>
          <w:u w:val="single"/>
        </w:rPr>
        <w:t xml:space="preserve">Himaya sa Amahan / Glory Be</w:t>
      </w:r>
      <w:r>
        <w:rPr>
          <w:rFonts w:ascii="Calibri" w:cs="Calibri" w:eastAsia="Calibri" w:hAnsi="Calibri"/>
          <w:b w:val="false"/>
          <w:bCs w:val="false"/>
          <w:i/>
          <w:iCs/>
          <w:sz w:val="22"/>
          <w:szCs w:val="22"/>
        </w:rPr>
        <w:t xml:space="preserve">.</w:t>
      </w:r>
    </w:p>
    <w:p>
      <w:pPr>
        <w:pBdr>
          <w:bottom w:val="single" w:color="B4C6E7" w:sz="1"/>
        </w:pBdr>
        <w:spacing w:after="200" w:before="200"/>
      </w:pPr>
    </w:p>
    <w:p>
      <w:pPr>
        <w:pStyle w:val="Heading2"/>
        <w:spacing w:after="120" w:before="360"/>
      </w:pPr>
      <w:r>
        <w:rPr>
          <w:rFonts w:ascii="Calibri" w:cs="Calibri" w:eastAsia="Calibri" w:hAnsi="Calibri"/>
          <w:b/>
          <w:bCs/>
          <w:i w:val="false"/>
          <w:iCs w:val="false"/>
          <w:color w:val="1F3864"/>
          <w:sz w:val="32"/>
          <w:szCs w:val="32"/>
        </w:rPr>
        <w:t xml:space="preserve">5. The Apostles' Creed (</w:t>
      </w:r>
      <w:r>
        <w:rPr>
          <w:rFonts w:ascii="Calibri" w:cs="Calibri" w:eastAsia="Calibri" w:hAnsi="Calibri"/>
          <w:b/>
          <w:bCs/>
          <w:i/>
          <w:iCs/>
          <w:color w:val="1F3864"/>
          <w:sz w:val="32"/>
          <w:szCs w:val="32"/>
        </w:rPr>
        <w:t xml:space="preserve">Symbolum Apostolorum</w:t>
      </w:r>
      <w:r>
        <w:rPr>
          <w:rFonts w:ascii="Calibri" w:cs="Calibri" w:eastAsia="Calibri" w:hAnsi="Calibri"/>
          <w:b/>
          <w:bCs/>
          <w:i w:val="false"/>
          <w:iCs w:val="false"/>
          <w:color w:val="1F3864"/>
          <w:sz w:val="32"/>
          <w:szCs w:val="32"/>
        </w:rPr>
        <w:t xml:space="preserve">)</w:t>
      </w:r>
    </w:p>
    <w:p>
      <w:pPr>
        <w:spacing w:after="80" w:before="80"/>
      </w:pPr>
      <w:r>
        <w:rPr>
          <w:rFonts w:ascii="Calibri" w:cs="Calibri" w:eastAsia="Calibri" w:hAnsi="Calibri"/>
          <w:b w:val="false"/>
          <w:bCs w:val="false"/>
          <w:i w:val="false"/>
          <w:iCs w:val="false"/>
          <w:sz w:val="22"/>
          <w:szCs w:val="22"/>
        </w:rPr>
        <w:t xml:space="preserve">A faithful summary of the Apostles' faith, which arose as a baptismal creed in the ancient Church of Rome (CCC 194). It is the creed recited at the beginning of the Holy Rosary, on the crucifix, after the Sign of the Cross.</w:t>
      </w:r>
    </w:p>
    <w:p>
      <w:pPr>
        <w:spacing w:after="80" w:before="80"/>
      </w:pPr>
      <w:r>
        <w:rPr>
          <w:rFonts w:ascii="Calibri" w:cs="Calibri" w:eastAsia="Calibri" w:hAnsi="Calibri"/>
          <w:b/>
          <w:bCs/>
          <w:i w:val="false"/>
          <w:iCs w:val="false"/>
          <w:sz w:val="22"/>
          <w:szCs w:val="22"/>
        </w:rPr>
        <w:t xml:space="preserve">English</w:t>
      </w:r>
    </w:p>
    <w:p>
      <w:pPr>
        <w:shd w:fill="F5F5F5" w:color="F5F5F5" w:val="solid"/>
        <w:spacing w:after="20" w:before="20"/>
        <w:ind w:left="360"/>
      </w:pPr>
      <w:r>
        <w:rPr>
          <w:rFonts w:ascii="Consolas" w:cs="Consolas" w:eastAsia="Consolas" w:hAnsi="Consolas"/>
          <w:sz w:val="18"/>
          <w:szCs w:val="18"/>
        </w:rPr>
        <w:t xml:space="preserve">I believe in God, the Father almighty,</w:t>
      </w:r>
    </w:p>
    <w:p>
      <w:pPr>
        <w:shd w:fill="F5F5F5" w:color="F5F5F5" w:val="solid"/>
        <w:spacing w:after="20" w:before="20"/>
        <w:ind w:left="360"/>
      </w:pPr>
      <w:r>
        <w:rPr>
          <w:rFonts w:ascii="Consolas" w:cs="Consolas" w:eastAsia="Consolas" w:hAnsi="Consolas"/>
          <w:sz w:val="18"/>
          <w:szCs w:val="18"/>
        </w:rPr>
        <w:t xml:space="preserve">Creator of heaven and earth,</w:t>
      </w:r>
    </w:p>
    <w:p>
      <w:pPr>
        <w:shd w:fill="F5F5F5" w:color="F5F5F5" w:val="solid"/>
        <w:spacing w:after="20" w:before="20"/>
        <w:ind w:left="360"/>
      </w:pPr>
      <w:r>
        <w:rPr>
          <w:rFonts w:ascii="Consolas" w:cs="Consolas" w:eastAsia="Consolas" w:hAnsi="Consolas"/>
          <w:sz w:val="18"/>
          <w:szCs w:val="18"/>
        </w:rPr>
        <w:t xml:space="preserve">and in Jesus Christ, his only Son, our Lord,</w:t>
      </w:r>
    </w:p>
    <w:p>
      <w:pPr>
        <w:shd w:fill="F5F5F5" w:color="F5F5F5" w:val="solid"/>
        <w:spacing w:after="20" w:before="20"/>
        <w:ind w:left="360"/>
      </w:pPr>
      <w:r>
        <w:rPr>
          <w:rFonts w:ascii="Consolas" w:cs="Consolas" w:eastAsia="Consolas" w:hAnsi="Consolas"/>
          <w:sz w:val="18"/>
          <w:szCs w:val="18"/>
        </w:rPr>
        <w:t xml:space="preserve">who was conceived by the Holy Spirit,</w:t>
      </w:r>
    </w:p>
    <w:p>
      <w:pPr>
        <w:shd w:fill="F5F5F5" w:color="F5F5F5" w:val="solid"/>
        <w:spacing w:after="20" w:before="20"/>
        <w:ind w:left="360"/>
      </w:pPr>
      <w:r>
        <w:rPr>
          <w:rFonts w:ascii="Consolas" w:cs="Consolas" w:eastAsia="Consolas" w:hAnsi="Consolas"/>
          <w:sz w:val="18"/>
          <w:szCs w:val="18"/>
        </w:rPr>
        <w:t xml:space="preserve">born of the Virgin Mary,</w:t>
      </w:r>
    </w:p>
    <w:p>
      <w:pPr>
        <w:shd w:fill="F5F5F5" w:color="F5F5F5" w:val="solid"/>
        <w:spacing w:after="20" w:before="20"/>
        <w:ind w:left="360"/>
      </w:pPr>
      <w:r>
        <w:rPr>
          <w:rFonts w:ascii="Consolas" w:cs="Consolas" w:eastAsia="Consolas" w:hAnsi="Consolas"/>
          <w:sz w:val="18"/>
          <w:szCs w:val="18"/>
        </w:rPr>
        <w:t xml:space="preserve">suffered under Pontius Pilate,</w:t>
      </w:r>
    </w:p>
    <w:p>
      <w:pPr>
        <w:shd w:fill="F5F5F5" w:color="F5F5F5" w:val="solid"/>
        <w:spacing w:after="20" w:before="20"/>
        <w:ind w:left="360"/>
      </w:pPr>
      <w:r>
        <w:rPr>
          <w:rFonts w:ascii="Consolas" w:cs="Consolas" w:eastAsia="Consolas" w:hAnsi="Consolas"/>
          <w:sz w:val="18"/>
          <w:szCs w:val="18"/>
        </w:rPr>
        <w:t xml:space="preserve">was crucified, died and was buried;</w:t>
      </w:r>
    </w:p>
    <w:p>
      <w:pPr>
        <w:shd w:fill="F5F5F5" w:color="F5F5F5" w:val="solid"/>
        <w:spacing w:after="20" w:before="20"/>
        <w:ind w:left="360"/>
      </w:pPr>
      <w:r>
        <w:rPr>
          <w:rFonts w:ascii="Consolas" w:cs="Consolas" w:eastAsia="Consolas" w:hAnsi="Consolas"/>
          <w:sz w:val="18"/>
          <w:szCs w:val="18"/>
        </w:rPr>
        <w:t xml:space="preserve">he descended into hell;</w:t>
      </w:r>
    </w:p>
    <w:p>
      <w:pPr>
        <w:shd w:fill="F5F5F5" w:color="F5F5F5" w:val="solid"/>
        <w:spacing w:after="20" w:before="20"/>
        <w:ind w:left="360"/>
      </w:pPr>
      <w:r>
        <w:rPr>
          <w:rFonts w:ascii="Consolas" w:cs="Consolas" w:eastAsia="Consolas" w:hAnsi="Consolas"/>
          <w:sz w:val="18"/>
          <w:szCs w:val="18"/>
        </w:rPr>
        <w:t xml:space="preserve">on the third day he rose again from the dead;</w:t>
      </w:r>
    </w:p>
    <w:p>
      <w:pPr>
        <w:shd w:fill="F5F5F5" w:color="F5F5F5" w:val="solid"/>
        <w:spacing w:after="20" w:before="20"/>
        <w:ind w:left="360"/>
      </w:pPr>
      <w:r>
        <w:rPr>
          <w:rFonts w:ascii="Consolas" w:cs="Consolas" w:eastAsia="Consolas" w:hAnsi="Consolas"/>
          <w:sz w:val="18"/>
          <w:szCs w:val="18"/>
        </w:rPr>
        <w:t xml:space="preserve">he ascended into heaven,</w:t>
      </w:r>
    </w:p>
    <w:p>
      <w:pPr>
        <w:shd w:fill="F5F5F5" w:color="F5F5F5" w:val="solid"/>
        <w:spacing w:after="20" w:before="20"/>
        <w:ind w:left="360"/>
      </w:pPr>
      <w:r>
        <w:rPr>
          <w:rFonts w:ascii="Consolas" w:cs="Consolas" w:eastAsia="Consolas" w:hAnsi="Consolas"/>
          <w:sz w:val="18"/>
          <w:szCs w:val="18"/>
        </w:rPr>
        <w:t xml:space="preserve">and is seated at the right hand of God the Father almighty;</w:t>
      </w:r>
    </w:p>
    <w:p>
      <w:pPr>
        <w:shd w:fill="F5F5F5" w:color="F5F5F5" w:val="solid"/>
        <w:spacing w:after="20" w:before="20"/>
        <w:ind w:left="360"/>
      </w:pPr>
      <w:r>
        <w:rPr>
          <w:rFonts w:ascii="Consolas" w:cs="Consolas" w:eastAsia="Consolas" w:hAnsi="Consolas"/>
          <w:sz w:val="18"/>
          <w:szCs w:val="18"/>
        </w:rPr>
        <w:t xml:space="preserve">from there he will come to judge the living and the dead.</w:t>
      </w:r>
    </w:p>
    <w:p>
      <w:pPr>
        <w:shd w:fill="F5F5F5" w:color="F5F5F5" w:val="solid"/>
        <w:spacing w:after="20" w:before="20"/>
        <w:ind w:left="360"/>
      </w:pPr>
      <w:r>
        <w:rPr>
          <w:rFonts w:ascii="Consolas" w:cs="Consolas" w:eastAsia="Consolas" w:hAnsi="Consolas"/>
          <w:sz w:val="18"/>
          <w:szCs w:val="18"/>
        </w:rPr>
        <w:t xml:space="preserve">I believe in the Holy Spirit,</w:t>
      </w:r>
    </w:p>
    <w:p>
      <w:pPr>
        <w:shd w:fill="F5F5F5" w:color="F5F5F5" w:val="solid"/>
        <w:spacing w:after="20" w:before="20"/>
        <w:ind w:left="360"/>
      </w:pPr>
      <w:r>
        <w:rPr>
          <w:rFonts w:ascii="Consolas" w:cs="Consolas" w:eastAsia="Consolas" w:hAnsi="Consolas"/>
          <w:sz w:val="18"/>
          <w:szCs w:val="18"/>
        </w:rPr>
        <w:t xml:space="preserve">the holy catholic Church,</w:t>
      </w:r>
    </w:p>
    <w:p>
      <w:pPr>
        <w:shd w:fill="F5F5F5" w:color="F5F5F5" w:val="solid"/>
        <w:spacing w:after="20" w:before="20"/>
        <w:ind w:left="360"/>
      </w:pPr>
      <w:r>
        <w:rPr>
          <w:rFonts w:ascii="Consolas" w:cs="Consolas" w:eastAsia="Consolas" w:hAnsi="Consolas"/>
          <w:sz w:val="18"/>
          <w:szCs w:val="18"/>
        </w:rPr>
        <w:t xml:space="preserve">the communion of saints,</w:t>
      </w:r>
    </w:p>
    <w:p>
      <w:pPr>
        <w:shd w:fill="F5F5F5" w:color="F5F5F5" w:val="solid"/>
        <w:spacing w:after="20" w:before="20"/>
        <w:ind w:left="360"/>
      </w:pPr>
      <w:r>
        <w:rPr>
          <w:rFonts w:ascii="Consolas" w:cs="Consolas" w:eastAsia="Consolas" w:hAnsi="Consolas"/>
          <w:sz w:val="18"/>
          <w:szCs w:val="18"/>
        </w:rPr>
        <w:t xml:space="preserve">the forgiveness of sins,</w:t>
      </w:r>
    </w:p>
    <w:p>
      <w:pPr>
        <w:shd w:fill="F5F5F5" w:color="F5F5F5" w:val="solid"/>
        <w:spacing w:after="20" w:before="20"/>
        <w:ind w:left="360"/>
      </w:pPr>
      <w:r>
        <w:rPr>
          <w:rFonts w:ascii="Consolas" w:cs="Consolas" w:eastAsia="Consolas" w:hAnsi="Consolas"/>
          <w:sz w:val="18"/>
          <w:szCs w:val="18"/>
        </w:rPr>
        <w:t xml:space="preserve">the resurrection of the body,</w:t>
      </w:r>
    </w:p>
    <w:p>
      <w:pPr>
        <w:shd w:fill="F5F5F5" w:color="F5F5F5" w:val="solid"/>
        <w:spacing w:after="20" w:before="20"/>
        <w:ind w:left="360"/>
      </w:pPr>
      <w:r>
        <w:rPr>
          <w:rFonts w:ascii="Consolas" w:cs="Consolas" w:eastAsia="Consolas" w:hAnsi="Consolas"/>
          <w:sz w:val="18"/>
          <w:szCs w:val="18"/>
        </w:rPr>
        <w:t xml:space="preserve">and life everlasting. Amen.</w:t>
      </w:r>
    </w:p>
    <w:p>
      <w:pPr>
        <w:spacing w:after="80"/>
      </w:pPr>
    </w:p>
    <w:p>
      <w:pPr>
        <w:spacing w:after="80" w:before="80"/>
      </w:pPr>
      <w:r>
        <w:rPr>
          <w:rFonts w:ascii="Calibri" w:cs="Calibri" w:eastAsia="Calibri" w:hAnsi="Calibri"/>
          <w:b/>
          <w:bCs/>
          <w:i w:val="false"/>
          <w:iCs w:val="false"/>
          <w:sz w:val="22"/>
          <w:szCs w:val="22"/>
        </w:rPr>
        <w:t xml:space="preserve">Latin</w:t>
      </w:r>
    </w:p>
    <w:p>
      <w:pPr>
        <w:shd w:fill="F5F5F5" w:color="F5F5F5" w:val="solid"/>
        <w:spacing w:after="20" w:before="20"/>
        <w:ind w:left="360"/>
      </w:pPr>
      <w:r>
        <w:rPr>
          <w:rFonts w:ascii="Consolas" w:cs="Consolas" w:eastAsia="Consolas" w:hAnsi="Consolas"/>
          <w:sz w:val="18"/>
          <w:szCs w:val="18"/>
        </w:rPr>
        <w:t xml:space="preserve">Credo in Deum Patrem omnipotentem, Creatorem caeli et terrae.</w:t>
      </w:r>
    </w:p>
    <w:p>
      <w:pPr>
        <w:shd w:fill="F5F5F5" w:color="F5F5F5" w:val="solid"/>
        <w:spacing w:after="20" w:before="20"/>
        <w:ind w:left="360"/>
      </w:pPr>
      <w:r>
        <w:rPr>
          <w:rFonts w:ascii="Consolas" w:cs="Consolas" w:eastAsia="Consolas" w:hAnsi="Consolas"/>
          <w:sz w:val="18"/>
          <w:szCs w:val="18"/>
        </w:rPr>
        <w:t xml:space="preserve">Et in Iesum Christum, Filium eius unicum, Dominum nostrum,</w:t>
      </w:r>
    </w:p>
    <w:p>
      <w:pPr>
        <w:shd w:fill="F5F5F5" w:color="F5F5F5" w:val="solid"/>
        <w:spacing w:after="20" w:before="20"/>
        <w:ind w:left="360"/>
      </w:pPr>
      <w:r>
        <w:rPr>
          <w:rFonts w:ascii="Consolas" w:cs="Consolas" w:eastAsia="Consolas" w:hAnsi="Consolas"/>
          <w:sz w:val="18"/>
          <w:szCs w:val="18"/>
        </w:rPr>
        <w:t xml:space="preserve">qui conceptus est de Spiritu Sancto, natus ex Maria Virgine,</w:t>
      </w:r>
    </w:p>
    <w:p>
      <w:pPr>
        <w:shd w:fill="F5F5F5" w:color="F5F5F5" w:val="solid"/>
        <w:spacing w:after="20" w:before="20"/>
        <w:ind w:left="360"/>
      </w:pPr>
      <w:r>
        <w:rPr>
          <w:rFonts w:ascii="Consolas" w:cs="Consolas" w:eastAsia="Consolas" w:hAnsi="Consolas"/>
          <w:sz w:val="18"/>
          <w:szCs w:val="18"/>
        </w:rPr>
        <w:t xml:space="preserve">passus sub Pontio Pilato, crucifixus, mortuus, et sepultus,</w:t>
      </w:r>
    </w:p>
    <w:p>
      <w:pPr>
        <w:shd w:fill="F5F5F5" w:color="F5F5F5" w:val="solid"/>
        <w:spacing w:after="20" w:before="20"/>
        <w:ind w:left="360"/>
      </w:pPr>
      <w:r>
        <w:rPr>
          <w:rFonts w:ascii="Consolas" w:cs="Consolas" w:eastAsia="Consolas" w:hAnsi="Consolas"/>
          <w:sz w:val="18"/>
          <w:szCs w:val="18"/>
        </w:rPr>
        <w:t xml:space="preserve">descendit ad inferos, tertia die resurrexit a mortuis,</w:t>
      </w:r>
    </w:p>
    <w:p>
      <w:pPr>
        <w:shd w:fill="F5F5F5" w:color="F5F5F5" w:val="solid"/>
        <w:spacing w:after="20" w:before="20"/>
        <w:ind w:left="360"/>
      </w:pPr>
      <w:r>
        <w:rPr>
          <w:rFonts w:ascii="Consolas" w:cs="Consolas" w:eastAsia="Consolas" w:hAnsi="Consolas"/>
          <w:sz w:val="18"/>
          <w:szCs w:val="18"/>
        </w:rPr>
        <w:t xml:space="preserve">ascendit ad caelos, sedet ad dexteram Dei Patris omnipotentis,</w:t>
      </w:r>
    </w:p>
    <w:p>
      <w:pPr>
        <w:shd w:fill="F5F5F5" w:color="F5F5F5" w:val="solid"/>
        <w:spacing w:after="20" w:before="20"/>
        <w:ind w:left="360"/>
      </w:pPr>
      <w:r>
        <w:rPr>
          <w:rFonts w:ascii="Consolas" w:cs="Consolas" w:eastAsia="Consolas" w:hAnsi="Consolas"/>
          <w:sz w:val="18"/>
          <w:szCs w:val="18"/>
        </w:rPr>
        <w:t xml:space="preserve">inde venturus est iudicare vivos et mortuos.</w:t>
      </w:r>
    </w:p>
    <w:p>
      <w:pPr>
        <w:shd w:fill="F5F5F5" w:color="F5F5F5" w:val="solid"/>
        <w:spacing w:after="20" w:before="20"/>
        <w:ind w:left="360"/>
      </w:pPr>
      <w:r>
        <w:rPr>
          <w:rFonts w:ascii="Consolas" w:cs="Consolas" w:eastAsia="Consolas" w:hAnsi="Consolas"/>
          <w:sz w:val="18"/>
          <w:szCs w:val="18"/>
        </w:rPr>
        <w:t xml:space="preserve">Credo in Spiritum Sanctum, sanctam Ecclesiam catholicam,</w:t>
      </w:r>
    </w:p>
    <w:p>
      <w:pPr>
        <w:shd w:fill="F5F5F5" w:color="F5F5F5" w:val="solid"/>
        <w:spacing w:after="20" w:before="20"/>
        <w:ind w:left="360"/>
      </w:pPr>
      <w:r>
        <w:rPr>
          <w:rFonts w:ascii="Consolas" w:cs="Consolas" w:eastAsia="Consolas" w:hAnsi="Consolas"/>
          <w:sz w:val="18"/>
          <w:szCs w:val="18"/>
        </w:rPr>
        <w:t xml:space="preserve">Sanctorum communionem, remissionem peccatorum,</w:t>
      </w:r>
    </w:p>
    <w:p>
      <w:pPr>
        <w:shd w:fill="F5F5F5" w:color="F5F5F5" w:val="solid"/>
        <w:spacing w:after="20" w:before="20"/>
        <w:ind w:left="360"/>
      </w:pPr>
      <w:r>
        <w:rPr>
          <w:rFonts w:ascii="Consolas" w:cs="Consolas" w:eastAsia="Consolas" w:hAnsi="Consolas"/>
          <w:sz w:val="18"/>
          <w:szCs w:val="18"/>
        </w:rPr>
        <w:t xml:space="preserve">carnis resurrectionem, vitam aeternam. Amen.</w:t>
      </w:r>
    </w:p>
    <w:p>
      <w:pPr>
        <w:spacing w:after="80"/>
      </w:pPr>
    </w:p>
    <w:p>
      <w:pPr>
        <w:spacing w:after="80" w:before="80"/>
      </w:pPr>
      <w:r>
        <w:rPr>
          <w:rFonts w:ascii="Calibri" w:cs="Calibri" w:eastAsia="Calibri" w:hAnsi="Calibri"/>
          <w:b/>
          <w:bCs/>
          <w:i w:val="false"/>
          <w:iCs w:val="false"/>
          <w:sz w:val="22"/>
          <w:szCs w:val="22"/>
        </w:rPr>
        <w:t xml:space="preserve">Cebuano (Binisaya)</w:t>
      </w:r>
    </w:p>
    <w:p>
      <w:pPr>
        <w:shd w:fill="F5F5F5" w:color="F5F5F5" w:val="solid"/>
        <w:spacing w:after="20" w:before="20"/>
        <w:ind w:left="360"/>
      </w:pPr>
      <w:r>
        <w:rPr>
          <w:rFonts w:ascii="Consolas" w:cs="Consolas" w:eastAsia="Consolas" w:hAnsi="Consolas"/>
          <w:sz w:val="18"/>
          <w:szCs w:val="18"/>
        </w:rPr>
        <w:t xml:space="preserve">Nagatoo ako sa Dios nga Amahan,</w:t>
      </w:r>
    </w:p>
    <w:p>
      <w:pPr>
        <w:shd w:fill="F5F5F5" w:color="F5F5F5" w:val="solid"/>
        <w:spacing w:after="20" w:before="20"/>
        <w:ind w:left="360"/>
      </w:pPr>
      <w:r>
        <w:rPr>
          <w:rFonts w:ascii="Consolas" w:cs="Consolas" w:eastAsia="Consolas" w:hAnsi="Consolas"/>
          <w:sz w:val="18"/>
          <w:szCs w:val="18"/>
        </w:rPr>
        <w:t xml:space="preserve">makagagahum sa tanan,</w:t>
      </w:r>
    </w:p>
    <w:p>
      <w:pPr>
        <w:shd w:fill="F5F5F5" w:color="F5F5F5" w:val="solid"/>
        <w:spacing w:after="20" w:before="20"/>
        <w:ind w:left="360"/>
      </w:pPr>
      <w:r>
        <w:rPr>
          <w:rFonts w:ascii="Consolas" w:cs="Consolas" w:eastAsia="Consolas" w:hAnsi="Consolas"/>
          <w:sz w:val="18"/>
          <w:szCs w:val="18"/>
        </w:rPr>
        <w:t xml:space="preserve">magbubuhat sa langit og sa yuta.</w:t>
      </w:r>
    </w:p>
    <w:p>
      <w:pPr>
        <w:shd w:fill="F5F5F5" w:color="F5F5F5" w:val="solid"/>
        <w:spacing w:after="20" w:before="20"/>
        <w:ind w:left="360"/>
      </w:pPr>
      <w:r>
        <w:rPr>
          <w:rFonts w:ascii="Consolas" w:cs="Consolas" w:eastAsia="Consolas" w:hAnsi="Consolas"/>
          <w:sz w:val="18"/>
          <w:szCs w:val="18"/>
        </w:rPr>
        <w:t xml:space="preserve">Nagatoo ako kang Jesukristo,</w:t>
      </w:r>
    </w:p>
    <w:p>
      <w:pPr>
        <w:shd w:fill="F5F5F5" w:color="F5F5F5" w:val="solid"/>
        <w:spacing w:after="20" w:before="20"/>
        <w:ind w:left="360"/>
      </w:pPr>
      <w:r>
        <w:rPr>
          <w:rFonts w:ascii="Consolas" w:cs="Consolas" w:eastAsia="Consolas" w:hAnsi="Consolas"/>
          <w:sz w:val="18"/>
          <w:szCs w:val="18"/>
        </w:rPr>
        <w:t xml:space="preserve">iyang bugtong anak nga atong Ginoo,</w:t>
      </w:r>
    </w:p>
    <w:p>
      <w:pPr>
        <w:shd w:fill="F5F5F5" w:color="F5F5F5" w:val="solid"/>
        <w:spacing w:after="20" w:before="20"/>
        <w:ind w:left="360"/>
      </w:pPr>
      <w:r>
        <w:rPr>
          <w:rFonts w:ascii="Consolas" w:cs="Consolas" w:eastAsia="Consolas" w:hAnsi="Consolas"/>
          <w:sz w:val="18"/>
          <w:szCs w:val="18"/>
        </w:rPr>
        <w:t xml:space="preserve">gipanamkon siya sa lalang sa Espiritu Santo,</w:t>
      </w:r>
    </w:p>
    <w:p>
      <w:pPr>
        <w:shd w:fill="F5F5F5" w:color="F5F5F5" w:val="solid"/>
        <w:spacing w:after="20" w:before="20"/>
        <w:ind w:left="360"/>
      </w:pPr>
      <w:r>
        <w:rPr>
          <w:rFonts w:ascii="Consolas" w:cs="Consolas" w:eastAsia="Consolas" w:hAnsi="Consolas"/>
          <w:sz w:val="18"/>
          <w:szCs w:val="18"/>
        </w:rPr>
        <w:t xml:space="preserve">ug natawo gikan ni Maria nga Ulay.</w:t>
      </w:r>
    </w:p>
    <w:p>
      <w:pPr>
        <w:shd w:fill="F5F5F5" w:color="F5F5F5" w:val="solid"/>
        <w:spacing w:after="20" w:before="20"/>
        <w:ind w:left="360"/>
      </w:pPr>
      <w:r>
        <w:rPr>
          <w:rFonts w:ascii="Consolas" w:cs="Consolas" w:eastAsia="Consolas" w:hAnsi="Consolas"/>
          <w:sz w:val="18"/>
          <w:szCs w:val="18"/>
        </w:rPr>
        <w:t xml:space="preserve">Gisakit siya sa sugo ni Poncio Pilato,</w:t>
      </w:r>
    </w:p>
    <w:p>
      <w:pPr>
        <w:shd w:fill="F5F5F5" w:color="F5F5F5" w:val="solid"/>
        <w:spacing w:after="20" w:before="20"/>
        <w:ind w:left="360"/>
      </w:pPr>
      <w:r>
        <w:rPr>
          <w:rFonts w:ascii="Consolas" w:cs="Consolas" w:eastAsia="Consolas" w:hAnsi="Consolas"/>
          <w:sz w:val="18"/>
          <w:szCs w:val="18"/>
        </w:rPr>
        <w:t xml:space="preserve">gilansang sa krus, namatay ug gilubong.</w:t>
      </w:r>
    </w:p>
    <w:p>
      <w:pPr>
        <w:shd w:fill="F5F5F5" w:color="F5F5F5" w:val="solid"/>
        <w:spacing w:after="20" w:before="20"/>
        <w:ind w:left="360"/>
      </w:pPr>
      <w:r>
        <w:rPr>
          <w:rFonts w:ascii="Consolas" w:cs="Consolas" w:eastAsia="Consolas" w:hAnsi="Consolas"/>
          <w:sz w:val="18"/>
          <w:szCs w:val="18"/>
        </w:rPr>
        <w:t xml:space="preserve">Miadto siya sa mga nangamatay</w:t>
      </w:r>
    </w:p>
    <w:p>
      <w:pPr>
        <w:shd w:fill="F5F5F5" w:color="F5F5F5" w:val="solid"/>
        <w:spacing w:after="20" w:before="20"/>
        <w:ind w:left="360"/>
      </w:pPr>
      <w:r>
        <w:rPr>
          <w:rFonts w:ascii="Consolas" w:cs="Consolas" w:eastAsia="Consolas" w:hAnsi="Consolas"/>
          <w:sz w:val="18"/>
          <w:szCs w:val="18"/>
        </w:rPr>
        <w:t xml:space="preserve">ug sa ikatolo ka adlaw nabanhaw siya.</w:t>
      </w:r>
    </w:p>
    <w:p>
      <w:pPr>
        <w:shd w:fill="F5F5F5" w:color="F5F5F5" w:val="solid"/>
        <w:spacing w:after="20" w:before="20"/>
        <w:ind w:left="360"/>
      </w:pPr>
      <w:r>
        <w:rPr>
          <w:rFonts w:ascii="Consolas" w:cs="Consolas" w:eastAsia="Consolas" w:hAnsi="Consolas"/>
          <w:sz w:val="18"/>
          <w:szCs w:val="18"/>
        </w:rPr>
        <w:t xml:space="preserve">Misaka sa langit, ug nagalingkod sa too sa Dios Amahan,</w:t>
      </w:r>
    </w:p>
    <w:p>
      <w:pPr>
        <w:shd w:fill="F5F5F5" w:color="F5F5F5" w:val="solid"/>
        <w:spacing w:after="20" w:before="20"/>
        <w:ind w:left="360"/>
      </w:pPr>
      <w:r>
        <w:rPr>
          <w:rFonts w:ascii="Consolas" w:cs="Consolas" w:eastAsia="Consolas" w:hAnsi="Consolas"/>
          <w:sz w:val="18"/>
          <w:szCs w:val="18"/>
        </w:rPr>
        <w:t xml:space="preserve">makagagahum sa tanan.</w:t>
      </w:r>
    </w:p>
    <w:p>
      <w:pPr>
        <w:shd w:fill="F5F5F5" w:color="F5F5F5" w:val="solid"/>
        <w:spacing w:after="20" w:before="20"/>
        <w:ind w:left="360"/>
      </w:pPr>
      <w:r>
        <w:rPr>
          <w:rFonts w:ascii="Consolas" w:cs="Consolas" w:eastAsia="Consolas" w:hAnsi="Consolas"/>
          <w:sz w:val="18"/>
          <w:szCs w:val="18"/>
        </w:rPr>
        <w:t xml:space="preserve">Gikan didto mobalik siya aron paghukom sa mga buhi ug sa mga minatay.</w:t>
      </w:r>
    </w:p>
    <w:p>
      <w:pPr>
        <w:shd w:fill="F5F5F5" w:color="F5F5F5" w:val="solid"/>
        <w:spacing w:after="20" w:before="20"/>
        <w:ind w:left="360"/>
      </w:pPr>
      <w:r>
        <w:rPr>
          <w:rFonts w:ascii="Consolas" w:cs="Consolas" w:eastAsia="Consolas" w:hAnsi="Consolas"/>
          <w:sz w:val="18"/>
          <w:szCs w:val="18"/>
        </w:rPr>
        <w:t xml:space="preserve">Nagatoo ako sa Espiritu Santo,</w:t>
      </w:r>
    </w:p>
    <w:p>
      <w:pPr>
        <w:shd w:fill="F5F5F5" w:color="F5F5F5" w:val="solid"/>
        <w:spacing w:after="20" w:before="20"/>
        <w:ind w:left="360"/>
      </w:pPr>
      <w:r>
        <w:rPr>
          <w:rFonts w:ascii="Consolas" w:cs="Consolas" w:eastAsia="Consolas" w:hAnsi="Consolas"/>
          <w:sz w:val="18"/>
          <w:szCs w:val="18"/>
        </w:rPr>
        <w:t xml:space="preserve">sa santos ug Katoliko nga Simbahan,</w:t>
      </w:r>
    </w:p>
    <w:p>
      <w:pPr>
        <w:shd w:fill="F5F5F5" w:color="F5F5F5" w:val="solid"/>
        <w:spacing w:after="20" w:before="20"/>
        <w:ind w:left="360"/>
      </w:pPr>
      <w:r>
        <w:rPr>
          <w:rFonts w:ascii="Consolas" w:cs="Consolas" w:eastAsia="Consolas" w:hAnsi="Consolas"/>
          <w:sz w:val="18"/>
          <w:szCs w:val="18"/>
        </w:rPr>
        <w:t xml:space="preserve">sa panag-ambit sa mga santos,</w:t>
      </w:r>
    </w:p>
    <w:p>
      <w:pPr>
        <w:shd w:fill="F5F5F5" w:color="F5F5F5" w:val="solid"/>
        <w:spacing w:after="20" w:before="20"/>
        <w:ind w:left="360"/>
      </w:pPr>
      <w:r>
        <w:rPr>
          <w:rFonts w:ascii="Consolas" w:cs="Consolas" w:eastAsia="Consolas" w:hAnsi="Consolas"/>
          <w:sz w:val="18"/>
          <w:szCs w:val="18"/>
        </w:rPr>
        <w:t xml:space="preserve">sa kapasayloan sa mga sala,</w:t>
      </w:r>
    </w:p>
    <w:p>
      <w:pPr>
        <w:shd w:fill="F5F5F5" w:color="F5F5F5" w:val="solid"/>
        <w:spacing w:after="20" w:before="20"/>
        <w:ind w:left="360"/>
      </w:pPr>
      <w:r>
        <w:rPr>
          <w:rFonts w:ascii="Consolas" w:cs="Consolas" w:eastAsia="Consolas" w:hAnsi="Consolas"/>
          <w:sz w:val="18"/>
          <w:szCs w:val="18"/>
        </w:rPr>
        <w:t xml:space="preserve">ug sa pagkabanhaw sa lawas</w:t>
      </w:r>
    </w:p>
    <w:p>
      <w:pPr>
        <w:shd w:fill="F5F5F5" w:color="F5F5F5" w:val="solid"/>
        <w:spacing w:after="20" w:before="20"/>
        <w:ind w:left="360"/>
      </w:pPr>
      <w:r>
        <w:rPr>
          <w:rFonts w:ascii="Consolas" w:cs="Consolas" w:eastAsia="Consolas" w:hAnsi="Consolas"/>
          <w:sz w:val="18"/>
          <w:szCs w:val="18"/>
        </w:rPr>
        <w:t xml:space="preserve">ug sa kinabuhing walay katapusan. Amen.</w:t>
      </w:r>
    </w:p>
    <w:p>
      <w:pPr>
        <w:spacing w:after="80"/>
      </w:pPr>
    </w:p>
    <w:p>
      <w:pPr>
        <w:spacing w:after="80" w:before="80"/>
      </w:pPr>
      <w:r>
        <w:rPr>
          <w:rFonts w:ascii="Calibri" w:cs="Calibri" w:eastAsia="Calibri" w:hAnsi="Calibri"/>
          <w:b w:val="false"/>
          <w:bCs w:val="false"/>
          <w:i/>
          <w:iCs/>
          <w:sz w:val="22"/>
          <w:szCs w:val="22"/>
        </w:rPr>
        <w:t xml:space="preserve">Source: Basilica Minore del Sto. Niño de Cebu, </w:t>
      </w:r>
      <w:r>
        <w:rPr>
          <w:rFonts w:ascii="Calibri" w:cs="Calibri" w:eastAsia="Calibri" w:hAnsi="Calibri"/>
          <w:b w:val="false"/>
          <w:bCs w:val="false"/>
          <w:i/>
          <w:iCs/>
          <w:color w:val="2E75B6"/>
          <w:sz w:val="22"/>
          <w:szCs w:val="22"/>
          <w:u w:val="single"/>
        </w:rPr>
        <w:t xml:space="preserve">Nagatuo / Apostles' Creed / Credo</w:t>
      </w:r>
      <w:r>
        <w:rPr>
          <w:rFonts w:ascii="Calibri" w:cs="Calibri" w:eastAsia="Calibri" w:hAnsi="Calibri"/>
          <w:b w:val="false"/>
          <w:bCs w:val="false"/>
          <w:i/>
          <w:iCs/>
          <w:sz w:val="22"/>
          <w:szCs w:val="22"/>
        </w:rPr>
        <w:t xml:space="preserve">. The older spellings of the published text are retained.</w:t>
      </w:r>
    </w:p>
    <w:p>
      <w:pPr>
        <w:pBdr>
          <w:bottom w:val="single" w:color="B4C6E7" w:sz="1"/>
        </w:pBdr>
        <w:spacing w:after="200" w:before="200"/>
      </w:pPr>
    </w:p>
    <w:p>
      <w:pPr>
        <w:pStyle w:val="Heading2"/>
        <w:spacing w:after="120" w:before="360"/>
      </w:pPr>
      <w:r>
        <w:rPr>
          <w:rFonts w:ascii="Calibri" w:cs="Calibri" w:eastAsia="Calibri" w:hAnsi="Calibri"/>
          <w:b/>
          <w:bCs/>
          <w:i w:val="false"/>
          <w:iCs w:val="false"/>
          <w:color w:val="1F3864"/>
          <w:sz w:val="32"/>
          <w:szCs w:val="32"/>
        </w:rPr>
        <w:t xml:space="preserve">6. The Nicene Creed (</w:t>
      </w:r>
      <w:r>
        <w:rPr>
          <w:rFonts w:ascii="Calibri" w:cs="Calibri" w:eastAsia="Calibri" w:hAnsi="Calibri"/>
          <w:b/>
          <w:bCs/>
          <w:i/>
          <w:iCs/>
          <w:color w:val="1F3864"/>
          <w:sz w:val="32"/>
          <w:szCs w:val="32"/>
        </w:rPr>
        <w:t xml:space="preserve">Symbolum Nicaeno-Constantinopolitanum</w:t>
      </w:r>
      <w:r>
        <w:rPr>
          <w:rFonts w:ascii="Calibri" w:cs="Calibri" w:eastAsia="Calibri" w:hAnsi="Calibri"/>
          <w:b/>
          <w:bCs/>
          <w:i w:val="false"/>
          <w:iCs w:val="false"/>
          <w:color w:val="1F3864"/>
          <w:sz w:val="32"/>
          <w:szCs w:val="32"/>
        </w:rPr>
        <w:t xml:space="preserve">)</w:t>
      </w:r>
    </w:p>
    <w:p>
      <w:pPr>
        <w:spacing w:after="80" w:before="80"/>
      </w:pPr>
      <w:r>
        <w:rPr>
          <w:rFonts w:ascii="Calibri" w:cs="Calibri" w:eastAsia="Calibri" w:hAnsi="Calibri"/>
          <w:b w:val="false"/>
          <w:bCs w:val="false"/>
          <w:i w:val="false"/>
          <w:iCs w:val="false"/>
          <w:sz w:val="22"/>
          <w:szCs w:val="22"/>
        </w:rPr>
        <w:t xml:space="preserve">The definitive Trinitarian profession of faith, formulated at the First Council of Nicaea (A.D. 325) and expanded at the First Council of Constantinople (A.D. 381). It is professed in the Latin Rite at Sunday Masses and on solemnities.</w:t>
      </w:r>
    </w:p>
    <w:p>
      <w:pPr>
        <w:spacing w:after="80" w:before="80"/>
      </w:pPr>
      <w:r>
        <w:rPr>
          <w:rFonts w:ascii="Calibri" w:cs="Calibri" w:eastAsia="Calibri" w:hAnsi="Calibri"/>
          <w:b/>
          <w:bCs/>
          <w:i w:val="false"/>
          <w:iCs w:val="false"/>
          <w:sz w:val="22"/>
          <w:szCs w:val="22"/>
        </w:rPr>
        <w:t xml:space="preserve">English (ICEL)</w:t>
      </w:r>
    </w:p>
    <w:p>
      <w:pPr>
        <w:shd w:fill="F5F5F5" w:color="F5F5F5" w:val="solid"/>
        <w:spacing w:after="20" w:before="20"/>
        <w:ind w:left="360"/>
      </w:pPr>
      <w:r>
        <w:rPr>
          <w:rFonts w:ascii="Consolas" w:cs="Consolas" w:eastAsia="Consolas" w:hAnsi="Consolas"/>
          <w:sz w:val="18"/>
          <w:szCs w:val="18"/>
        </w:rPr>
        <w:t xml:space="preserve">I believe in one God,</w:t>
      </w:r>
    </w:p>
    <w:p>
      <w:pPr>
        <w:shd w:fill="F5F5F5" w:color="F5F5F5" w:val="solid"/>
        <w:spacing w:after="20" w:before="20"/>
        <w:ind w:left="360"/>
      </w:pPr>
      <w:r>
        <w:rPr>
          <w:rFonts w:ascii="Consolas" w:cs="Consolas" w:eastAsia="Consolas" w:hAnsi="Consolas"/>
          <w:sz w:val="18"/>
          <w:szCs w:val="18"/>
        </w:rPr>
        <w:t xml:space="preserve">the Father almighty,</w:t>
      </w:r>
    </w:p>
    <w:p>
      <w:pPr>
        <w:shd w:fill="F5F5F5" w:color="F5F5F5" w:val="solid"/>
        <w:spacing w:after="20" w:before="20"/>
        <w:ind w:left="360"/>
      </w:pPr>
      <w:r>
        <w:rPr>
          <w:rFonts w:ascii="Consolas" w:cs="Consolas" w:eastAsia="Consolas" w:hAnsi="Consolas"/>
          <w:sz w:val="18"/>
          <w:szCs w:val="18"/>
        </w:rPr>
        <w:t xml:space="preserve">maker of heaven and earth,</w:t>
      </w:r>
    </w:p>
    <w:p>
      <w:pPr>
        <w:shd w:fill="F5F5F5" w:color="F5F5F5" w:val="solid"/>
        <w:spacing w:after="20" w:before="20"/>
        <w:ind w:left="360"/>
      </w:pPr>
      <w:r>
        <w:rPr>
          <w:rFonts w:ascii="Consolas" w:cs="Consolas" w:eastAsia="Consolas" w:hAnsi="Consolas"/>
          <w:sz w:val="18"/>
          <w:szCs w:val="18"/>
        </w:rPr>
        <w:t xml:space="preserve">of all things visible and invisible.</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I believe in one Lord Jesus Christ,</w:t>
      </w:r>
    </w:p>
    <w:p>
      <w:pPr>
        <w:shd w:fill="F5F5F5" w:color="F5F5F5" w:val="solid"/>
        <w:spacing w:after="20" w:before="20"/>
        <w:ind w:left="360"/>
      </w:pPr>
      <w:r>
        <w:rPr>
          <w:rFonts w:ascii="Consolas" w:cs="Consolas" w:eastAsia="Consolas" w:hAnsi="Consolas"/>
          <w:sz w:val="18"/>
          <w:szCs w:val="18"/>
        </w:rPr>
        <w:t xml:space="preserve">the Only Begotten Son of God,</w:t>
      </w:r>
    </w:p>
    <w:p>
      <w:pPr>
        <w:shd w:fill="F5F5F5" w:color="F5F5F5" w:val="solid"/>
        <w:spacing w:after="20" w:before="20"/>
        <w:ind w:left="360"/>
      </w:pPr>
      <w:r>
        <w:rPr>
          <w:rFonts w:ascii="Consolas" w:cs="Consolas" w:eastAsia="Consolas" w:hAnsi="Consolas"/>
          <w:sz w:val="18"/>
          <w:szCs w:val="18"/>
        </w:rPr>
        <w:t xml:space="preserve">born of the Father before all ages.</w:t>
      </w:r>
    </w:p>
    <w:p>
      <w:pPr>
        <w:shd w:fill="F5F5F5" w:color="F5F5F5" w:val="solid"/>
        <w:spacing w:after="20" w:before="20"/>
        <w:ind w:left="360"/>
      </w:pPr>
      <w:r>
        <w:rPr>
          <w:rFonts w:ascii="Consolas" w:cs="Consolas" w:eastAsia="Consolas" w:hAnsi="Consolas"/>
          <w:sz w:val="18"/>
          <w:szCs w:val="18"/>
        </w:rPr>
        <w:t xml:space="preserve">God from God, Light from Light,</w:t>
      </w:r>
    </w:p>
    <w:p>
      <w:pPr>
        <w:shd w:fill="F5F5F5" w:color="F5F5F5" w:val="solid"/>
        <w:spacing w:after="20" w:before="20"/>
        <w:ind w:left="360"/>
      </w:pPr>
      <w:r>
        <w:rPr>
          <w:rFonts w:ascii="Consolas" w:cs="Consolas" w:eastAsia="Consolas" w:hAnsi="Consolas"/>
          <w:sz w:val="18"/>
          <w:szCs w:val="18"/>
        </w:rPr>
        <w:t xml:space="preserve">true God from true God,</w:t>
      </w:r>
    </w:p>
    <w:p>
      <w:pPr>
        <w:shd w:fill="F5F5F5" w:color="F5F5F5" w:val="solid"/>
        <w:spacing w:after="20" w:before="20"/>
        <w:ind w:left="360"/>
      </w:pPr>
      <w:r>
        <w:rPr>
          <w:rFonts w:ascii="Consolas" w:cs="Consolas" w:eastAsia="Consolas" w:hAnsi="Consolas"/>
          <w:sz w:val="18"/>
          <w:szCs w:val="18"/>
        </w:rPr>
        <w:t xml:space="preserve">begotten, not made, consubstantial with the Father;</w:t>
      </w:r>
    </w:p>
    <w:p>
      <w:pPr>
        <w:shd w:fill="F5F5F5" w:color="F5F5F5" w:val="solid"/>
        <w:spacing w:after="20" w:before="20"/>
        <w:ind w:left="360"/>
      </w:pPr>
      <w:r>
        <w:rPr>
          <w:rFonts w:ascii="Consolas" w:cs="Consolas" w:eastAsia="Consolas" w:hAnsi="Consolas"/>
          <w:sz w:val="18"/>
          <w:szCs w:val="18"/>
        </w:rPr>
        <w:t xml:space="preserve">through him all things were made.</w:t>
      </w:r>
    </w:p>
    <w:p>
      <w:pPr>
        <w:shd w:fill="F5F5F5" w:color="F5F5F5" w:val="solid"/>
        <w:spacing w:after="20" w:before="20"/>
        <w:ind w:left="360"/>
      </w:pPr>
      <w:r>
        <w:rPr>
          <w:rFonts w:ascii="Consolas" w:cs="Consolas" w:eastAsia="Consolas" w:hAnsi="Consolas"/>
          <w:sz w:val="18"/>
          <w:szCs w:val="18"/>
        </w:rPr>
        <w:t xml:space="preserve">For us men and for our salvation</w:t>
      </w:r>
    </w:p>
    <w:p>
      <w:pPr>
        <w:shd w:fill="F5F5F5" w:color="F5F5F5" w:val="solid"/>
        <w:spacing w:after="20" w:before="20"/>
        <w:ind w:left="360"/>
      </w:pPr>
      <w:r>
        <w:rPr>
          <w:rFonts w:ascii="Consolas" w:cs="Consolas" w:eastAsia="Consolas" w:hAnsi="Consolas"/>
          <w:sz w:val="18"/>
          <w:szCs w:val="18"/>
        </w:rPr>
        <w:t xml:space="preserve">he came down from heaven,</w:t>
      </w:r>
    </w:p>
    <w:p>
      <w:pPr>
        <w:shd w:fill="F5F5F5" w:color="F5F5F5" w:val="solid"/>
        <w:spacing w:after="20" w:before="20"/>
        <w:ind w:left="360"/>
      </w:pPr>
      <w:r>
        <w:rPr>
          <w:rFonts w:ascii="Consolas" w:cs="Consolas" w:eastAsia="Consolas" w:hAnsi="Consolas"/>
          <w:sz w:val="18"/>
          <w:szCs w:val="18"/>
        </w:rPr>
        <w:t xml:space="preserve">and by the Holy Spirit was incarnate of the Virgin Mary,</w:t>
      </w:r>
    </w:p>
    <w:p>
      <w:pPr>
        <w:shd w:fill="F5F5F5" w:color="F5F5F5" w:val="solid"/>
        <w:spacing w:after="20" w:before="20"/>
        <w:ind w:left="360"/>
      </w:pPr>
      <w:r>
        <w:rPr>
          <w:rFonts w:ascii="Consolas" w:cs="Consolas" w:eastAsia="Consolas" w:hAnsi="Consolas"/>
          <w:sz w:val="18"/>
          <w:szCs w:val="18"/>
        </w:rPr>
        <w:t xml:space="preserve">and became man.</w:t>
      </w:r>
    </w:p>
    <w:p>
      <w:pPr>
        <w:shd w:fill="F5F5F5" w:color="F5F5F5" w:val="solid"/>
        <w:spacing w:after="20" w:before="20"/>
        <w:ind w:left="360"/>
      </w:pPr>
      <w:r>
        <w:rPr>
          <w:rFonts w:ascii="Consolas" w:cs="Consolas" w:eastAsia="Consolas" w:hAnsi="Consolas"/>
          <w:sz w:val="18"/>
          <w:szCs w:val="18"/>
        </w:rPr>
        <w:t xml:space="preserve">For our sake he was crucified under Pontius Pilate,</w:t>
      </w:r>
    </w:p>
    <w:p>
      <w:pPr>
        <w:shd w:fill="F5F5F5" w:color="F5F5F5" w:val="solid"/>
        <w:spacing w:after="20" w:before="20"/>
        <w:ind w:left="360"/>
      </w:pPr>
      <w:r>
        <w:rPr>
          <w:rFonts w:ascii="Consolas" w:cs="Consolas" w:eastAsia="Consolas" w:hAnsi="Consolas"/>
          <w:sz w:val="18"/>
          <w:szCs w:val="18"/>
        </w:rPr>
        <w:t xml:space="preserve">he suffered death and was buried,</w:t>
      </w:r>
    </w:p>
    <w:p>
      <w:pPr>
        <w:shd w:fill="F5F5F5" w:color="F5F5F5" w:val="solid"/>
        <w:spacing w:after="20" w:before="20"/>
        <w:ind w:left="360"/>
      </w:pPr>
      <w:r>
        <w:rPr>
          <w:rFonts w:ascii="Consolas" w:cs="Consolas" w:eastAsia="Consolas" w:hAnsi="Consolas"/>
          <w:sz w:val="18"/>
          <w:szCs w:val="18"/>
        </w:rPr>
        <w:t xml:space="preserve">and rose again on the third day</w:t>
      </w:r>
    </w:p>
    <w:p>
      <w:pPr>
        <w:shd w:fill="F5F5F5" w:color="F5F5F5" w:val="solid"/>
        <w:spacing w:after="20" w:before="20"/>
        <w:ind w:left="360"/>
      </w:pPr>
      <w:r>
        <w:rPr>
          <w:rFonts w:ascii="Consolas" w:cs="Consolas" w:eastAsia="Consolas" w:hAnsi="Consolas"/>
          <w:sz w:val="18"/>
          <w:szCs w:val="18"/>
        </w:rPr>
        <w:t xml:space="preserve">in accordance with the Scriptures.</w:t>
      </w:r>
    </w:p>
    <w:p>
      <w:pPr>
        <w:shd w:fill="F5F5F5" w:color="F5F5F5" w:val="solid"/>
        <w:spacing w:after="20" w:before="20"/>
        <w:ind w:left="360"/>
      </w:pPr>
      <w:r>
        <w:rPr>
          <w:rFonts w:ascii="Consolas" w:cs="Consolas" w:eastAsia="Consolas" w:hAnsi="Consolas"/>
          <w:sz w:val="18"/>
          <w:szCs w:val="18"/>
        </w:rPr>
        <w:t xml:space="preserve">He ascended into heaven</w:t>
      </w:r>
    </w:p>
    <w:p>
      <w:pPr>
        <w:shd w:fill="F5F5F5" w:color="F5F5F5" w:val="solid"/>
        <w:spacing w:after="20" w:before="20"/>
        <w:ind w:left="360"/>
      </w:pPr>
      <w:r>
        <w:rPr>
          <w:rFonts w:ascii="Consolas" w:cs="Consolas" w:eastAsia="Consolas" w:hAnsi="Consolas"/>
          <w:sz w:val="18"/>
          <w:szCs w:val="18"/>
        </w:rPr>
        <w:t xml:space="preserve">and is seated at the right hand of the Father.</w:t>
      </w:r>
    </w:p>
    <w:p>
      <w:pPr>
        <w:shd w:fill="F5F5F5" w:color="F5F5F5" w:val="solid"/>
        <w:spacing w:after="20" w:before="20"/>
        <w:ind w:left="360"/>
      </w:pPr>
      <w:r>
        <w:rPr>
          <w:rFonts w:ascii="Consolas" w:cs="Consolas" w:eastAsia="Consolas" w:hAnsi="Consolas"/>
          <w:sz w:val="18"/>
          <w:szCs w:val="18"/>
        </w:rPr>
        <w:t xml:space="preserve">He will come again in glory</w:t>
      </w:r>
    </w:p>
    <w:p>
      <w:pPr>
        <w:shd w:fill="F5F5F5" w:color="F5F5F5" w:val="solid"/>
        <w:spacing w:after="20" w:before="20"/>
        <w:ind w:left="360"/>
      </w:pPr>
      <w:r>
        <w:rPr>
          <w:rFonts w:ascii="Consolas" w:cs="Consolas" w:eastAsia="Consolas" w:hAnsi="Consolas"/>
          <w:sz w:val="18"/>
          <w:szCs w:val="18"/>
        </w:rPr>
        <w:t xml:space="preserve">to judge the living and the dead</w:t>
      </w:r>
    </w:p>
    <w:p>
      <w:pPr>
        <w:shd w:fill="F5F5F5" w:color="F5F5F5" w:val="solid"/>
        <w:spacing w:after="20" w:before="20"/>
        <w:ind w:left="360"/>
      </w:pPr>
      <w:r>
        <w:rPr>
          <w:rFonts w:ascii="Consolas" w:cs="Consolas" w:eastAsia="Consolas" w:hAnsi="Consolas"/>
          <w:sz w:val="18"/>
          <w:szCs w:val="18"/>
        </w:rPr>
        <w:t xml:space="preserve">and his kingdom will have no end.</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I believe in the Holy Spirit, the Lord, the giver of life,</w:t>
      </w:r>
    </w:p>
    <w:p>
      <w:pPr>
        <w:shd w:fill="F5F5F5" w:color="F5F5F5" w:val="solid"/>
        <w:spacing w:after="20" w:before="20"/>
        <w:ind w:left="360"/>
      </w:pPr>
      <w:r>
        <w:rPr>
          <w:rFonts w:ascii="Consolas" w:cs="Consolas" w:eastAsia="Consolas" w:hAnsi="Consolas"/>
          <w:sz w:val="18"/>
          <w:szCs w:val="18"/>
        </w:rPr>
        <w:t xml:space="preserve">who proceeds from the Father and the Son,</w:t>
      </w:r>
    </w:p>
    <w:p>
      <w:pPr>
        <w:shd w:fill="F5F5F5" w:color="F5F5F5" w:val="solid"/>
        <w:spacing w:after="20" w:before="20"/>
        <w:ind w:left="360"/>
      </w:pPr>
      <w:r>
        <w:rPr>
          <w:rFonts w:ascii="Consolas" w:cs="Consolas" w:eastAsia="Consolas" w:hAnsi="Consolas"/>
          <w:sz w:val="18"/>
          <w:szCs w:val="18"/>
        </w:rPr>
        <w:t xml:space="preserve">who with the Father and the Son is adored and glorified,</w:t>
      </w:r>
    </w:p>
    <w:p>
      <w:pPr>
        <w:shd w:fill="F5F5F5" w:color="F5F5F5" w:val="solid"/>
        <w:spacing w:after="20" w:before="20"/>
        <w:ind w:left="360"/>
      </w:pPr>
      <w:r>
        <w:rPr>
          <w:rFonts w:ascii="Consolas" w:cs="Consolas" w:eastAsia="Consolas" w:hAnsi="Consolas"/>
          <w:sz w:val="18"/>
          <w:szCs w:val="18"/>
        </w:rPr>
        <w:t xml:space="preserve">who has spoken through the prophets.</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I believe in one, holy, catholic and apostolic Church.</w:t>
      </w:r>
    </w:p>
    <w:p>
      <w:pPr>
        <w:shd w:fill="F5F5F5" w:color="F5F5F5" w:val="solid"/>
        <w:spacing w:after="20" w:before="20"/>
        <w:ind w:left="360"/>
      </w:pPr>
      <w:r>
        <w:rPr>
          <w:rFonts w:ascii="Consolas" w:cs="Consolas" w:eastAsia="Consolas" w:hAnsi="Consolas"/>
          <w:sz w:val="18"/>
          <w:szCs w:val="18"/>
        </w:rPr>
        <w:t xml:space="preserve">I confess one Baptism for the forgiveness of sins</w:t>
      </w:r>
    </w:p>
    <w:p>
      <w:pPr>
        <w:shd w:fill="F5F5F5" w:color="F5F5F5" w:val="solid"/>
        <w:spacing w:after="20" w:before="20"/>
        <w:ind w:left="360"/>
      </w:pPr>
      <w:r>
        <w:rPr>
          <w:rFonts w:ascii="Consolas" w:cs="Consolas" w:eastAsia="Consolas" w:hAnsi="Consolas"/>
          <w:sz w:val="18"/>
          <w:szCs w:val="18"/>
        </w:rPr>
        <w:t xml:space="preserve">and I look forward to the resurrection of the dead</w:t>
      </w:r>
    </w:p>
    <w:p>
      <w:pPr>
        <w:shd w:fill="F5F5F5" w:color="F5F5F5" w:val="solid"/>
        <w:spacing w:after="20" w:before="20"/>
        <w:ind w:left="360"/>
      </w:pPr>
      <w:r>
        <w:rPr>
          <w:rFonts w:ascii="Consolas" w:cs="Consolas" w:eastAsia="Consolas" w:hAnsi="Consolas"/>
          <w:sz w:val="18"/>
          <w:szCs w:val="18"/>
        </w:rPr>
        <w:t xml:space="preserve">and the life of the world to come. Amen.</w:t>
      </w:r>
    </w:p>
    <w:p>
      <w:pPr>
        <w:spacing w:after="80"/>
      </w:pPr>
    </w:p>
    <w:p>
      <w:pPr>
        <w:spacing w:after="80" w:before="80"/>
      </w:pPr>
      <w:r>
        <w:rPr>
          <w:rFonts w:ascii="Calibri" w:cs="Calibri" w:eastAsia="Calibri" w:hAnsi="Calibri"/>
          <w:b/>
          <w:bCs/>
          <w:i w:val="false"/>
          <w:iCs w:val="false"/>
          <w:sz w:val="22"/>
          <w:szCs w:val="22"/>
        </w:rPr>
        <w:t xml:space="preserve">Latin</w:t>
      </w:r>
    </w:p>
    <w:p>
      <w:pPr>
        <w:shd w:fill="F5F5F5" w:color="F5F5F5" w:val="solid"/>
        <w:spacing w:after="20" w:before="20"/>
        <w:ind w:left="360"/>
      </w:pPr>
      <w:r>
        <w:rPr>
          <w:rFonts w:ascii="Consolas" w:cs="Consolas" w:eastAsia="Consolas" w:hAnsi="Consolas"/>
          <w:sz w:val="18"/>
          <w:szCs w:val="18"/>
        </w:rPr>
        <w:t xml:space="preserve">Credo in unum Deum,</w:t>
      </w:r>
    </w:p>
    <w:p>
      <w:pPr>
        <w:shd w:fill="F5F5F5" w:color="F5F5F5" w:val="solid"/>
        <w:spacing w:after="20" w:before="20"/>
        <w:ind w:left="360"/>
      </w:pPr>
      <w:r>
        <w:rPr>
          <w:rFonts w:ascii="Consolas" w:cs="Consolas" w:eastAsia="Consolas" w:hAnsi="Consolas"/>
          <w:sz w:val="18"/>
          <w:szCs w:val="18"/>
        </w:rPr>
        <w:t xml:space="preserve">Patrem omnipotentem,</w:t>
      </w:r>
    </w:p>
    <w:p>
      <w:pPr>
        <w:shd w:fill="F5F5F5" w:color="F5F5F5" w:val="solid"/>
        <w:spacing w:after="20" w:before="20"/>
        <w:ind w:left="360"/>
      </w:pPr>
      <w:r>
        <w:rPr>
          <w:rFonts w:ascii="Consolas" w:cs="Consolas" w:eastAsia="Consolas" w:hAnsi="Consolas"/>
          <w:sz w:val="18"/>
          <w:szCs w:val="18"/>
        </w:rPr>
        <w:t xml:space="preserve">factorem caeli et terrae,</w:t>
      </w:r>
    </w:p>
    <w:p>
      <w:pPr>
        <w:shd w:fill="F5F5F5" w:color="F5F5F5" w:val="solid"/>
        <w:spacing w:after="20" w:before="20"/>
        <w:ind w:left="360"/>
      </w:pPr>
      <w:r>
        <w:rPr>
          <w:rFonts w:ascii="Consolas" w:cs="Consolas" w:eastAsia="Consolas" w:hAnsi="Consolas"/>
          <w:sz w:val="18"/>
          <w:szCs w:val="18"/>
        </w:rPr>
        <w:t xml:space="preserve">visibilium omnium et invisibilium.</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Et in unum Dominum Iesum Christum,</w:t>
      </w:r>
    </w:p>
    <w:p>
      <w:pPr>
        <w:shd w:fill="F5F5F5" w:color="F5F5F5" w:val="solid"/>
        <w:spacing w:after="20" w:before="20"/>
        <w:ind w:left="360"/>
      </w:pPr>
      <w:r>
        <w:rPr>
          <w:rFonts w:ascii="Consolas" w:cs="Consolas" w:eastAsia="Consolas" w:hAnsi="Consolas"/>
          <w:sz w:val="18"/>
          <w:szCs w:val="18"/>
        </w:rPr>
        <w:t xml:space="preserve">Filium Dei unigenitum,</w:t>
      </w:r>
    </w:p>
    <w:p>
      <w:pPr>
        <w:shd w:fill="F5F5F5" w:color="F5F5F5" w:val="solid"/>
        <w:spacing w:after="20" w:before="20"/>
        <w:ind w:left="360"/>
      </w:pPr>
      <w:r>
        <w:rPr>
          <w:rFonts w:ascii="Consolas" w:cs="Consolas" w:eastAsia="Consolas" w:hAnsi="Consolas"/>
          <w:sz w:val="18"/>
          <w:szCs w:val="18"/>
        </w:rPr>
        <w:t xml:space="preserve">et ex Patre natum ante omnia saecula.</w:t>
      </w:r>
    </w:p>
    <w:p>
      <w:pPr>
        <w:shd w:fill="F5F5F5" w:color="F5F5F5" w:val="solid"/>
        <w:spacing w:after="20" w:before="20"/>
        <w:ind w:left="360"/>
      </w:pPr>
      <w:r>
        <w:rPr>
          <w:rFonts w:ascii="Consolas" w:cs="Consolas" w:eastAsia="Consolas" w:hAnsi="Consolas"/>
          <w:sz w:val="18"/>
          <w:szCs w:val="18"/>
        </w:rPr>
        <w:t xml:space="preserve">Deum de Deo, lumen de lumine,</w:t>
      </w:r>
    </w:p>
    <w:p>
      <w:pPr>
        <w:shd w:fill="F5F5F5" w:color="F5F5F5" w:val="solid"/>
        <w:spacing w:after="20" w:before="20"/>
        <w:ind w:left="360"/>
      </w:pPr>
      <w:r>
        <w:rPr>
          <w:rFonts w:ascii="Consolas" w:cs="Consolas" w:eastAsia="Consolas" w:hAnsi="Consolas"/>
          <w:sz w:val="18"/>
          <w:szCs w:val="18"/>
        </w:rPr>
        <w:t xml:space="preserve">Deum verum de Deo vero,</w:t>
      </w:r>
    </w:p>
    <w:p>
      <w:pPr>
        <w:shd w:fill="F5F5F5" w:color="F5F5F5" w:val="solid"/>
        <w:spacing w:after="20" w:before="20"/>
        <w:ind w:left="360"/>
      </w:pPr>
      <w:r>
        <w:rPr>
          <w:rFonts w:ascii="Consolas" w:cs="Consolas" w:eastAsia="Consolas" w:hAnsi="Consolas"/>
          <w:sz w:val="18"/>
          <w:szCs w:val="18"/>
        </w:rPr>
        <w:t xml:space="preserve">genitum, non factum, consubstantialem Patri:</w:t>
      </w:r>
    </w:p>
    <w:p>
      <w:pPr>
        <w:shd w:fill="F5F5F5" w:color="F5F5F5" w:val="solid"/>
        <w:spacing w:after="20" w:before="20"/>
        <w:ind w:left="360"/>
      </w:pPr>
      <w:r>
        <w:rPr>
          <w:rFonts w:ascii="Consolas" w:cs="Consolas" w:eastAsia="Consolas" w:hAnsi="Consolas"/>
          <w:sz w:val="18"/>
          <w:szCs w:val="18"/>
        </w:rPr>
        <w:t xml:space="preserve">per quem omnia facta sunt.</w:t>
      </w:r>
    </w:p>
    <w:p>
      <w:pPr>
        <w:shd w:fill="F5F5F5" w:color="F5F5F5" w:val="solid"/>
        <w:spacing w:after="20" w:before="20"/>
        <w:ind w:left="360"/>
      </w:pPr>
      <w:r>
        <w:rPr>
          <w:rFonts w:ascii="Consolas" w:cs="Consolas" w:eastAsia="Consolas" w:hAnsi="Consolas"/>
          <w:sz w:val="18"/>
          <w:szCs w:val="18"/>
        </w:rPr>
        <w:t xml:space="preserve">Qui propter nos homines et propter nostram salutem</w:t>
      </w:r>
    </w:p>
    <w:p>
      <w:pPr>
        <w:shd w:fill="F5F5F5" w:color="F5F5F5" w:val="solid"/>
        <w:spacing w:after="20" w:before="20"/>
        <w:ind w:left="360"/>
      </w:pPr>
      <w:r>
        <w:rPr>
          <w:rFonts w:ascii="Consolas" w:cs="Consolas" w:eastAsia="Consolas" w:hAnsi="Consolas"/>
          <w:sz w:val="18"/>
          <w:szCs w:val="18"/>
        </w:rPr>
        <w:t xml:space="preserve">descendit de caelis.</w:t>
      </w:r>
    </w:p>
    <w:p>
      <w:pPr>
        <w:shd w:fill="F5F5F5" w:color="F5F5F5" w:val="solid"/>
        <w:spacing w:after="20" w:before="20"/>
        <w:ind w:left="360"/>
      </w:pPr>
      <w:r>
        <w:rPr>
          <w:rFonts w:ascii="Consolas" w:cs="Consolas" w:eastAsia="Consolas" w:hAnsi="Consolas"/>
          <w:sz w:val="18"/>
          <w:szCs w:val="18"/>
        </w:rPr>
        <w:t xml:space="preserve">Et incarnatus est de Spiritu Sancto</w:t>
      </w:r>
    </w:p>
    <w:p>
      <w:pPr>
        <w:shd w:fill="F5F5F5" w:color="F5F5F5" w:val="solid"/>
        <w:spacing w:after="20" w:before="20"/>
        <w:ind w:left="360"/>
      </w:pPr>
      <w:r>
        <w:rPr>
          <w:rFonts w:ascii="Consolas" w:cs="Consolas" w:eastAsia="Consolas" w:hAnsi="Consolas"/>
          <w:sz w:val="18"/>
          <w:szCs w:val="18"/>
        </w:rPr>
        <w:t xml:space="preserve">ex Maria Virgine, et homo factus est.</w:t>
      </w:r>
    </w:p>
    <w:p>
      <w:pPr>
        <w:shd w:fill="F5F5F5" w:color="F5F5F5" w:val="solid"/>
        <w:spacing w:after="20" w:before="20"/>
        <w:ind w:left="360"/>
      </w:pPr>
      <w:r>
        <w:rPr>
          <w:rFonts w:ascii="Consolas" w:cs="Consolas" w:eastAsia="Consolas" w:hAnsi="Consolas"/>
          <w:sz w:val="18"/>
          <w:szCs w:val="18"/>
        </w:rPr>
        <w:t xml:space="preserve">Crucifixus etiam pro nobis sub Pontio Pilato,</w:t>
      </w:r>
    </w:p>
    <w:p>
      <w:pPr>
        <w:shd w:fill="F5F5F5" w:color="F5F5F5" w:val="solid"/>
        <w:spacing w:after="20" w:before="20"/>
        <w:ind w:left="360"/>
      </w:pPr>
      <w:r>
        <w:rPr>
          <w:rFonts w:ascii="Consolas" w:cs="Consolas" w:eastAsia="Consolas" w:hAnsi="Consolas"/>
          <w:sz w:val="18"/>
          <w:szCs w:val="18"/>
        </w:rPr>
        <w:t xml:space="preserve">passus et sepultus est,</w:t>
      </w:r>
    </w:p>
    <w:p>
      <w:pPr>
        <w:shd w:fill="F5F5F5" w:color="F5F5F5" w:val="solid"/>
        <w:spacing w:after="20" w:before="20"/>
        <w:ind w:left="360"/>
      </w:pPr>
      <w:r>
        <w:rPr>
          <w:rFonts w:ascii="Consolas" w:cs="Consolas" w:eastAsia="Consolas" w:hAnsi="Consolas"/>
          <w:sz w:val="18"/>
          <w:szCs w:val="18"/>
        </w:rPr>
        <w:t xml:space="preserve">et resurrexit tertia die, secundum Scripturas,</w:t>
      </w:r>
    </w:p>
    <w:p>
      <w:pPr>
        <w:shd w:fill="F5F5F5" w:color="F5F5F5" w:val="solid"/>
        <w:spacing w:after="20" w:before="20"/>
        <w:ind w:left="360"/>
      </w:pPr>
      <w:r>
        <w:rPr>
          <w:rFonts w:ascii="Consolas" w:cs="Consolas" w:eastAsia="Consolas" w:hAnsi="Consolas"/>
          <w:sz w:val="18"/>
          <w:szCs w:val="18"/>
        </w:rPr>
        <w:t xml:space="preserve">et ascendit in caelum, sedet ad dexteram Patris.</w:t>
      </w:r>
    </w:p>
    <w:p>
      <w:pPr>
        <w:shd w:fill="F5F5F5" w:color="F5F5F5" w:val="solid"/>
        <w:spacing w:after="20" w:before="20"/>
        <w:ind w:left="360"/>
      </w:pPr>
      <w:r>
        <w:rPr>
          <w:rFonts w:ascii="Consolas" w:cs="Consolas" w:eastAsia="Consolas" w:hAnsi="Consolas"/>
          <w:sz w:val="18"/>
          <w:szCs w:val="18"/>
        </w:rPr>
        <w:t xml:space="preserve">Et iterum venturus est cum gloria,</w:t>
      </w:r>
    </w:p>
    <w:p>
      <w:pPr>
        <w:shd w:fill="F5F5F5" w:color="F5F5F5" w:val="solid"/>
        <w:spacing w:after="20" w:before="20"/>
        <w:ind w:left="360"/>
      </w:pPr>
      <w:r>
        <w:rPr>
          <w:rFonts w:ascii="Consolas" w:cs="Consolas" w:eastAsia="Consolas" w:hAnsi="Consolas"/>
          <w:sz w:val="18"/>
          <w:szCs w:val="18"/>
        </w:rPr>
        <w:t xml:space="preserve">iudicare vivos et mortuos,</w:t>
      </w:r>
    </w:p>
    <w:p>
      <w:pPr>
        <w:shd w:fill="F5F5F5" w:color="F5F5F5" w:val="solid"/>
        <w:spacing w:after="20" w:before="20"/>
        <w:ind w:left="360"/>
      </w:pPr>
      <w:r>
        <w:rPr>
          <w:rFonts w:ascii="Consolas" w:cs="Consolas" w:eastAsia="Consolas" w:hAnsi="Consolas"/>
          <w:sz w:val="18"/>
          <w:szCs w:val="18"/>
        </w:rPr>
        <w:t xml:space="preserve">cuius regni non erit finis.</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Et in Spiritum Sanctum, Dominum et vivificantem,</w:t>
      </w:r>
    </w:p>
    <w:p>
      <w:pPr>
        <w:shd w:fill="F5F5F5" w:color="F5F5F5" w:val="solid"/>
        <w:spacing w:after="20" w:before="20"/>
        <w:ind w:left="360"/>
      </w:pPr>
      <w:r>
        <w:rPr>
          <w:rFonts w:ascii="Consolas" w:cs="Consolas" w:eastAsia="Consolas" w:hAnsi="Consolas"/>
          <w:sz w:val="18"/>
          <w:szCs w:val="18"/>
        </w:rPr>
        <w:t xml:space="preserve">qui ex Patre Filioque procedit.</w:t>
      </w:r>
    </w:p>
    <w:p>
      <w:pPr>
        <w:shd w:fill="F5F5F5" w:color="F5F5F5" w:val="solid"/>
        <w:spacing w:after="20" w:before="20"/>
        <w:ind w:left="360"/>
      </w:pPr>
      <w:r>
        <w:rPr>
          <w:rFonts w:ascii="Consolas" w:cs="Consolas" w:eastAsia="Consolas" w:hAnsi="Consolas"/>
          <w:sz w:val="18"/>
          <w:szCs w:val="18"/>
        </w:rPr>
        <w:t xml:space="preserve">Qui cum Patre et Filio simul adoratur et conglorificatur:</w:t>
      </w:r>
    </w:p>
    <w:p>
      <w:pPr>
        <w:shd w:fill="F5F5F5" w:color="F5F5F5" w:val="solid"/>
        <w:spacing w:after="20" w:before="20"/>
        <w:ind w:left="360"/>
      </w:pPr>
      <w:r>
        <w:rPr>
          <w:rFonts w:ascii="Consolas" w:cs="Consolas" w:eastAsia="Consolas" w:hAnsi="Consolas"/>
          <w:sz w:val="18"/>
          <w:szCs w:val="18"/>
        </w:rPr>
        <w:t xml:space="preserve">qui locutus est per prophetas.</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Et unam, sanctam, catholicam et apostolicam Ecclesiam.</w:t>
      </w:r>
    </w:p>
    <w:p>
      <w:pPr>
        <w:shd w:fill="F5F5F5" w:color="F5F5F5" w:val="solid"/>
        <w:spacing w:after="20" w:before="20"/>
        <w:ind w:left="360"/>
      </w:pPr>
      <w:r>
        <w:rPr>
          <w:rFonts w:ascii="Consolas" w:cs="Consolas" w:eastAsia="Consolas" w:hAnsi="Consolas"/>
          <w:sz w:val="18"/>
          <w:szCs w:val="18"/>
        </w:rPr>
        <w:t xml:space="preserve">Confiteor unum baptisma in remissionem peccatorum.</w:t>
      </w:r>
    </w:p>
    <w:p>
      <w:pPr>
        <w:shd w:fill="F5F5F5" w:color="F5F5F5" w:val="solid"/>
        <w:spacing w:after="20" w:before="20"/>
        <w:ind w:left="360"/>
      </w:pPr>
      <w:r>
        <w:rPr>
          <w:rFonts w:ascii="Consolas" w:cs="Consolas" w:eastAsia="Consolas" w:hAnsi="Consolas"/>
          <w:sz w:val="18"/>
          <w:szCs w:val="18"/>
        </w:rPr>
        <w:t xml:space="preserve">Et expecto resurrectionem mortuorum,</w:t>
      </w:r>
    </w:p>
    <w:p>
      <w:pPr>
        <w:shd w:fill="F5F5F5" w:color="F5F5F5" w:val="solid"/>
        <w:spacing w:after="20" w:before="20"/>
        <w:ind w:left="360"/>
      </w:pPr>
      <w:r>
        <w:rPr>
          <w:rFonts w:ascii="Consolas" w:cs="Consolas" w:eastAsia="Consolas" w:hAnsi="Consolas"/>
          <w:sz w:val="18"/>
          <w:szCs w:val="18"/>
        </w:rPr>
        <w:t xml:space="preserve">et vitam venturi saeculi. Amen.</w:t>
      </w:r>
    </w:p>
    <w:p>
      <w:pPr>
        <w:spacing w:after="80"/>
      </w:pPr>
    </w:p>
    <w:p>
      <w:pPr>
        <w:pBdr>
          <w:bottom w:val="single" w:color="B4C6E7" w:sz="1"/>
        </w:pBdr>
        <w:spacing w:after="200" w:before="200"/>
      </w:pPr>
    </w:p>
    <w:p>
      <w:pPr>
        <w:pStyle w:val="Heading2"/>
        <w:spacing w:after="120" w:before="360"/>
      </w:pPr>
      <w:r>
        <w:rPr>
          <w:rFonts w:ascii="Calibri" w:cs="Calibri" w:eastAsia="Calibri" w:hAnsi="Calibri"/>
          <w:b/>
          <w:bCs/>
          <w:i w:val="false"/>
          <w:iCs w:val="false"/>
          <w:color w:val="1F3864"/>
          <w:sz w:val="32"/>
          <w:szCs w:val="32"/>
        </w:rPr>
        <w:t xml:space="preserve">7. Hail, Holy Queen (</w:t>
      </w:r>
      <w:r>
        <w:rPr>
          <w:rFonts w:ascii="Calibri" w:cs="Calibri" w:eastAsia="Calibri" w:hAnsi="Calibri"/>
          <w:b/>
          <w:bCs/>
          <w:i/>
          <w:iCs/>
          <w:color w:val="1F3864"/>
          <w:sz w:val="32"/>
          <w:szCs w:val="32"/>
        </w:rPr>
        <w:t xml:space="preserve">Salve Regina</w:t>
      </w:r>
      <w:r>
        <w:rPr>
          <w:rFonts w:ascii="Calibri" w:cs="Calibri" w:eastAsia="Calibri" w:hAnsi="Calibri"/>
          <w:b/>
          <w:bCs/>
          <w:i w:val="false"/>
          <w:iCs w:val="false"/>
          <w:color w:val="1F3864"/>
          <w:sz w:val="32"/>
          <w:szCs w:val="32"/>
        </w:rPr>
        <w:t xml:space="preserve">)</w:t>
      </w:r>
    </w:p>
    <w:p>
      <w:pPr>
        <w:spacing w:after="80" w:before="80"/>
      </w:pPr>
      <w:r>
        <w:rPr>
          <w:rFonts w:ascii="Calibri" w:cs="Calibri" w:eastAsia="Calibri" w:hAnsi="Calibri"/>
          <w:b w:val="false"/>
          <w:bCs w:val="false"/>
          <w:i w:val="false"/>
          <w:iCs w:val="false"/>
          <w:sz w:val="22"/>
          <w:szCs w:val="22"/>
        </w:rPr>
        <w:t xml:space="preserve">The traditional Marian antiphon sung at Night Prayer from Trinity Sunday to Advent, and the concluding prayer of the Holy Rosary.</w:t>
      </w:r>
    </w:p>
    <w:p>
      <w:pPr>
        <w:spacing w:after="80" w:before="80"/>
      </w:pPr>
      <w:r>
        <w:rPr>
          <w:rFonts w:ascii="Calibri" w:cs="Calibri" w:eastAsia="Calibri" w:hAnsi="Calibri"/>
          <w:b/>
          <w:bCs/>
          <w:i w:val="false"/>
          <w:iCs w:val="false"/>
          <w:sz w:val="22"/>
          <w:szCs w:val="22"/>
        </w:rPr>
        <w:t xml:space="preserve">English</w:t>
      </w:r>
    </w:p>
    <w:p>
      <w:pPr>
        <w:shd w:fill="F5F5F5" w:color="F5F5F5" w:val="solid"/>
        <w:spacing w:after="20" w:before="20"/>
        <w:ind w:left="360"/>
      </w:pPr>
      <w:r>
        <w:rPr>
          <w:rFonts w:ascii="Consolas" w:cs="Consolas" w:eastAsia="Consolas" w:hAnsi="Consolas"/>
          <w:sz w:val="18"/>
          <w:szCs w:val="18"/>
        </w:rPr>
        <w:t xml:space="preserve">Hail, holy Queen, Mother of mercy,</w:t>
      </w:r>
    </w:p>
    <w:p>
      <w:pPr>
        <w:shd w:fill="F5F5F5" w:color="F5F5F5" w:val="solid"/>
        <w:spacing w:after="20" w:before="20"/>
        <w:ind w:left="360"/>
      </w:pPr>
      <w:r>
        <w:rPr>
          <w:rFonts w:ascii="Consolas" w:cs="Consolas" w:eastAsia="Consolas" w:hAnsi="Consolas"/>
          <w:sz w:val="18"/>
          <w:szCs w:val="18"/>
        </w:rPr>
        <w:t xml:space="preserve">our life, our sweetness and our hope.</w:t>
      </w:r>
    </w:p>
    <w:p>
      <w:pPr>
        <w:shd w:fill="F5F5F5" w:color="F5F5F5" w:val="solid"/>
        <w:spacing w:after="20" w:before="20"/>
        <w:ind w:left="360"/>
      </w:pPr>
      <w:r>
        <w:rPr>
          <w:rFonts w:ascii="Consolas" w:cs="Consolas" w:eastAsia="Consolas" w:hAnsi="Consolas"/>
          <w:sz w:val="18"/>
          <w:szCs w:val="18"/>
        </w:rPr>
        <w:t xml:space="preserve">To thee do we cry, poor banished children of Eve.</w:t>
      </w:r>
    </w:p>
    <w:p>
      <w:pPr>
        <w:shd w:fill="F5F5F5" w:color="F5F5F5" w:val="solid"/>
        <w:spacing w:after="20" w:before="20"/>
        <w:ind w:left="360"/>
      </w:pPr>
      <w:r>
        <w:rPr>
          <w:rFonts w:ascii="Consolas" w:cs="Consolas" w:eastAsia="Consolas" w:hAnsi="Consolas"/>
          <w:sz w:val="18"/>
          <w:szCs w:val="18"/>
        </w:rPr>
        <w:t xml:space="preserve">To thee do we send up our sighs,</w:t>
      </w:r>
    </w:p>
    <w:p>
      <w:pPr>
        <w:shd w:fill="F5F5F5" w:color="F5F5F5" w:val="solid"/>
        <w:spacing w:after="20" w:before="20"/>
        <w:ind w:left="360"/>
      </w:pPr>
      <w:r>
        <w:rPr>
          <w:rFonts w:ascii="Consolas" w:cs="Consolas" w:eastAsia="Consolas" w:hAnsi="Consolas"/>
          <w:sz w:val="18"/>
          <w:szCs w:val="18"/>
        </w:rPr>
        <w:t xml:space="preserve">mourning and weeping in this valley of tears.</w:t>
      </w:r>
    </w:p>
    <w:p>
      <w:pPr>
        <w:shd w:fill="F5F5F5" w:color="F5F5F5" w:val="solid"/>
        <w:spacing w:after="20" w:before="20"/>
        <w:ind w:left="360"/>
      </w:pPr>
      <w:r>
        <w:rPr>
          <w:rFonts w:ascii="Consolas" w:cs="Consolas" w:eastAsia="Consolas" w:hAnsi="Consolas"/>
          <w:sz w:val="18"/>
          <w:szCs w:val="18"/>
        </w:rPr>
        <w:t xml:space="preserve">Turn then, most gracious advocate,</w:t>
      </w:r>
    </w:p>
    <w:p>
      <w:pPr>
        <w:shd w:fill="F5F5F5" w:color="F5F5F5" w:val="solid"/>
        <w:spacing w:after="20" w:before="20"/>
        <w:ind w:left="360"/>
      </w:pPr>
      <w:r>
        <w:rPr>
          <w:rFonts w:ascii="Consolas" w:cs="Consolas" w:eastAsia="Consolas" w:hAnsi="Consolas"/>
          <w:sz w:val="18"/>
          <w:szCs w:val="18"/>
        </w:rPr>
        <w:t xml:space="preserve">thine eyes of mercy toward us,</w:t>
      </w:r>
    </w:p>
    <w:p>
      <w:pPr>
        <w:shd w:fill="F5F5F5" w:color="F5F5F5" w:val="solid"/>
        <w:spacing w:after="20" w:before="20"/>
        <w:ind w:left="360"/>
      </w:pPr>
      <w:r>
        <w:rPr>
          <w:rFonts w:ascii="Consolas" w:cs="Consolas" w:eastAsia="Consolas" w:hAnsi="Consolas"/>
          <w:sz w:val="18"/>
          <w:szCs w:val="18"/>
        </w:rPr>
        <w:t xml:space="preserve">and after this our exile,</w:t>
      </w:r>
    </w:p>
    <w:p>
      <w:pPr>
        <w:shd w:fill="F5F5F5" w:color="F5F5F5" w:val="solid"/>
        <w:spacing w:after="20" w:before="20"/>
        <w:ind w:left="360"/>
      </w:pPr>
      <w:r>
        <w:rPr>
          <w:rFonts w:ascii="Consolas" w:cs="Consolas" w:eastAsia="Consolas" w:hAnsi="Consolas"/>
          <w:sz w:val="18"/>
          <w:szCs w:val="18"/>
        </w:rPr>
        <w:t xml:space="preserve">show unto us the blessed fruit of thy womb, Jesus.</w:t>
      </w:r>
    </w:p>
    <w:p>
      <w:pPr>
        <w:shd w:fill="F5F5F5" w:color="F5F5F5" w:val="solid"/>
        <w:spacing w:after="20" w:before="20"/>
        <w:ind w:left="360"/>
      </w:pPr>
      <w:r>
        <w:rPr>
          <w:rFonts w:ascii="Consolas" w:cs="Consolas" w:eastAsia="Consolas" w:hAnsi="Consolas"/>
          <w:sz w:val="18"/>
          <w:szCs w:val="18"/>
        </w:rPr>
        <w:t xml:space="preserve">O clement, O loving, O sweet Virgin Mary.</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V. Pray for us, O holy Mother of God.</w:t>
      </w:r>
    </w:p>
    <w:p>
      <w:pPr>
        <w:shd w:fill="F5F5F5" w:color="F5F5F5" w:val="solid"/>
        <w:spacing w:after="20" w:before="20"/>
        <w:ind w:left="360"/>
      </w:pPr>
      <w:r>
        <w:rPr>
          <w:rFonts w:ascii="Consolas" w:cs="Consolas" w:eastAsia="Consolas" w:hAnsi="Consolas"/>
          <w:sz w:val="18"/>
          <w:szCs w:val="18"/>
        </w:rPr>
        <w:t xml:space="preserve">R. That we may be made worthy of the promises of Christ.</w:t>
      </w:r>
    </w:p>
    <w:p>
      <w:pPr>
        <w:spacing w:after="80"/>
      </w:pPr>
    </w:p>
    <w:p>
      <w:pPr>
        <w:spacing w:after="80" w:before="80"/>
      </w:pPr>
      <w:r>
        <w:rPr>
          <w:rFonts w:ascii="Calibri" w:cs="Calibri" w:eastAsia="Calibri" w:hAnsi="Calibri"/>
          <w:b/>
          <w:bCs/>
          <w:i w:val="false"/>
          <w:iCs w:val="false"/>
          <w:sz w:val="22"/>
          <w:szCs w:val="22"/>
        </w:rPr>
        <w:t xml:space="preserve">Latin</w:t>
      </w:r>
    </w:p>
    <w:p>
      <w:pPr>
        <w:shd w:fill="F5F5F5" w:color="F5F5F5" w:val="solid"/>
        <w:spacing w:after="20" w:before="20"/>
        <w:ind w:left="360"/>
      </w:pPr>
      <w:r>
        <w:rPr>
          <w:rFonts w:ascii="Consolas" w:cs="Consolas" w:eastAsia="Consolas" w:hAnsi="Consolas"/>
          <w:sz w:val="18"/>
          <w:szCs w:val="18"/>
        </w:rPr>
        <w:t xml:space="preserve">Salve, Regina, Mater misericordiae,</w:t>
      </w:r>
    </w:p>
    <w:p>
      <w:pPr>
        <w:shd w:fill="F5F5F5" w:color="F5F5F5" w:val="solid"/>
        <w:spacing w:after="20" w:before="20"/>
        <w:ind w:left="360"/>
      </w:pPr>
      <w:r>
        <w:rPr>
          <w:rFonts w:ascii="Consolas" w:cs="Consolas" w:eastAsia="Consolas" w:hAnsi="Consolas"/>
          <w:sz w:val="18"/>
          <w:szCs w:val="18"/>
        </w:rPr>
        <w:t xml:space="preserve">vita, dulcedo, et spes nostra, salve.</w:t>
      </w:r>
    </w:p>
    <w:p>
      <w:pPr>
        <w:shd w:fill="F5F5F5" w:color="F5F5F5" w:val="solid"/>
        <w:spacing w:after="20" w:before="20"/>
        <w:ind w:left="360"/>
      </w:pPr>
      <w:r>
        <w:rPr>
          <w:rFonts w:ascii="Consolas" w:cs="Consolas" w:eastAsia="Consolas" w:hAnsi="Consolas"/>
          <w:sz w:val="18"/>
          <w:szCs w:val="18"/>
        </w:rPr>
        <w:t xml:space="preserve">Ad te clamamus, exsules filii Hevae.</w:t>
      </w:r>
    </w:p>
    <w:p>
      <w:pPr>
        <w:shd w:fill="F5F5F5" w:color="F5F5F5" w:val="solid"/>
        <w:spacing w:after="20" w:before="20"/>
        <w:ind w:left="360"/>
      </w:pPr>
      <w:r>
        <w:rPr>
          <w:rFonts w:ascii="Consolas" w:cs="Consolas" w:eastAsia="Consolas" w:hAnsi="Consolas"/>
          <w:sz w:val="18"/>
          <w:szCs w:val="18"/>
        </w:rPr>
        <w:t xml:space="preserve">Ad te suspiramus, gementes et flentes in hac lacrimarum valle.</w:t>
      </w:r>
    </w:p>
    <w:p>
      <w:pPr>
        <w:shd w:fill="F5F5F5" w:color="F5F5F5" w:val="solid"/>
        <w:spacing w:after="20" w:before="20"/>
        <w:ind w:left="360"/>
      </w:pPr>
      <w:r>
        <w:rPr>
          <w:rFonts w:ascii="Consolas" w:cs="Consolas" w:eastAsia="Consolas" w:hAnsi="Consolas"/>
          <w:sz w:val="18"/>
          <w:szCs w:val="18"/>
        </w:rPr>
        <w:t xml:space="preserve">Eia ergo, advocata nostra,</w:t>
      </w:r>
    </w:p>
    <w:p>
      <w:pPr>
        <w:shd w:fill="F5F5F5" w:color="F5F5F5" w:val="solid"/>
        <w:spacing w:after="20" w:before="20"/>
        <w:ind w:left="360"/>
      </w:pPr>
      <w:r>
        <w:rPr>
          <w:rFonts w:ascii="Consolas" w:cs="Consolas" w:eastAsia="Consolas" w:hAnsi="Consolas"/>
          <w:sz w:val="18"/>
          <w:szCs w:val="18"/>
        </w:rPr>
        <w:t xml:space="preserve">illos tuos misericordes oculos ad nos converte.</w:t>
      </w:r>
    </w:p>
    <w:p>
      <w:pPr>
        <w:shd w:fill="F5F5F5" w:color="F5F5F5" w:val="solid"/>
        <w:spacing w:after="20" w:before="20"/>
        <w:ind w:left="360"/>
      </w:pPr>
      <w:r>
        <w:rPr>
          <w:rFonts w:ascii="Consolas" w:cs="Consolas" w:eastAsia="Consolas" w:hAnsi="Consolas"/>
          <w:sz w:val="18"/>
          <w:szCs w:val="18"/>
        </w:rPr>
        <w:t xml:space="preserve">Et Iesum, benedictum fructum ventris tui,</w:t>
      </w:r>
    </w:p>
    <w:p>
      <w:pPr>
        <w:shd w:fill="F5F5F5" w:color="F5F5F5" w:val="solid"/>
        <w:spacing w:after="20" w:before="20"/>
        <w:ind w:left="360"/>
      </w:pPr>
      <w:r>
        <w:rPr>
          <w:rFonts w:ascii="Consolas" w:cs="Consolas" w:eastAsia="Consolas" w:hAnsi="Consolas"/>
          <w:sz w:val="18"/>
          <w:szCs w:val="18"/>
        </w:rPr>
        <w:t xml:space="preserve">nobis post hoc exsilium ostende.</w:t>
      </w:r>
    </w:p>
    <w:p>
      <w:pPr>
        <w:shd w:fill="F5F5F5" w:color="F5F5F5" w:val="solid"/>
        <w:spacing w:after="20" w:before="20"/>
        <w:ind w:left="360"/>
      </w:pPr>
      <w:r>
        <w:rPr>
          <w:rFonts w:ascii="Consolas" w:cs="Consolas" w:eastAsia="Consolas" w:hAnsi="Consolas"/>
          <w:sz w:val="18"/>
          <w:szCs w:val="18"/>
        </w:rPr>
        <w:t xml:space="preserve">O clemens, o pia, o dulcis Virgo Maria. Amen.</w:t>
      </w:r>
    </w:p>
    <w:p>
      <w:pPr>
        <w:spacing w:after="80"/>
      </w:pPr>
    </w:p>
    <w:p>
      <w:pPr>
        <w:pBdr>
          <w:bottom w:val="single" w:color="B4C6E7" w:sz="1"/>
        </w:pBdr>
        <w:spacing w:after="200" w:before="200"/>
      </w:pPr>
    </w:p>
    <w:p>
      <w:pPr>
        <w:pStyle w:val="Heading2"/>
        <w:spacing w:after="120" w:before="360"/>
      </w:pPr>
      <w:r>
        <w:rPr>
          <w:rFonts w:ascii="Calibri" w:cs="Calibri" w:eastAsia="Calibri" w:hAnsi="Calibri"/>
          <w:b/>
          <w:bCs/>
          <w:i w:val="false"/>
          <w:iCs w:val="false"/>
          <w:color w:val="1F3864"/>
          <w:sz w:val="32"/>
          <w:szCs w:val="32"/>
        </w:rPr>
        <w:t xml:space="preserve">8. The Act of Contrition</w:t>
      </w:r>
    </w:p>
    <w:p>
      <w:pPr>
        <w:spacing w:after="80" w:before="80"/>
      </w:pPr>
      <w:r>
        <w:rPr>
          <w:rFonts w:ascii="Calibri" w:cs="Calibri" w:eastAsia="Calibri" w:hAnsi="Calibri"/>
          <w:b w:val="false"/>
          <w:bCs w:val="false"/>
          <w:i w:val="false"/>
          <w:iCs w:val="false"/>
          <w:sz w:val="22"/>
          <w:szCs w:val="22"/>
        </w:rPr>
        <w:t xml:space="preserve">A prayer expressing sincere sorrow for sins, prayed above all in the Sacrament of Penance.</w:t>
      </w:r>
    </w:p>
    <w:p>
      <w:pPr>
        <w:spacing w:after="80" w:before="80"/>
      </w:pPr>
      <w:r>
        <w:rPr>
          <w:rFonts w:ascii="Calibri" w:cs="Calibri" w:eastAsia="Calibri" w:hAnsi="Calibri"/>
          <w:b/>
          <w:bCs/>
          <w:i w:val="false"/>
          <w:iCs w:val="false"/>
          <w:sz w:val="22"/>
          <w:szCs w:val="22"/>
        </w:rPr>
        <w:t xml:space="preserve">Traditional Formula</w:t>
      </w:r>
    </w:p>
    <w:p>
      <w:pPr>
        <w:shd w:fill="F5F5F5" w:color="F5F5F5" w:val="solid"/>
        <w:spacing w:after="20" w:before="20"/>
        <w:ind w:left="360"/>
      </w:pPr>
      <w:r>
        <w:rPr>
          <w:rFonts w:ascii="Consolas" w:cs="Consolas" w:eastAsia="Consolas" w:hAnsi="Consolas"/>
          <w:sz w:val="18"/>
          <w:szCs w:val="18"/>
        </w:rPr>
        <w:t xml:space="preserve">O my God, I am heartily sorry for having offended Thee,</w:t>
      </w:r>
    </w:p>
    <w:p>
      <w:pPr>
        <w:shd w:fill="F5F5F5" w:color="F5F5F5" w:val="solid"/>
        <w:spacing w:after="20" w:before="20"/>
        <w:ind w:left="360"/>
      </w:pPr>
      <w:r>
        <w:rPr>
          <w:rFonts w:ascii="Consolas" w:cs="Consolas" w:eastAsia="Consolas" w:hAnsi="Consolas"/>
          <w:sz w:val="18"/>
          <w:szCs w:val="18"/>
        </w:rPr>
        <w:t xml:space="preserve">and I detest all my sins because of Thy just punishments,</w:t>
      </w:r>
    </w:p>
    <w:p>
      <w:pPr>
        <w:shd w:fill="F5F5F5" w:color="F5F5F5" w:val="solid"/>
        <w:spacing w:after="20" w:before="20"/>
        <w:ind w:left="360"/>
      </w:pPr>
      <w:r>
        <w:rPr>
          <w:rFonts w:ascii="Consolas" w:cs="Consolas" w:eastAsia="Consolas" w:hAnsi="Consolas"/>
          <w:sz w:val="18"/>
          <w:szCs w:val="18"/>
        </w:rPr>
        <w:t xml:space="preserve">but most of all because they offend Thee, my God,</w:t>
      </w:r>
    </w:p>
    <w:p>
      <w:pPr>
        <w:shd w:fill="F5F5F5" w:color="F5F5F5" w:val="solid"/>
        <w:spacing w:after="20" w:before="20"/>
        <w:ind w:left="360"/>
      </w:pPr>
      <w:r>
        <w:rPr>
          <w:rFonts w:ascii="Consolas" w:cs="Consolas" w:eastAsia="Consolas" w:hAnsi="Consolas"/>
          <w:sz w:val="18"/>
          <w:szCs w:val="18"/>
        </w:rPr>
        <w:t xml:space="preserve">who art all good and deserving of all my love.</w:t>
      </w:r>
    </w:p>
    <w:p>
      <w:pPr>
        <w:shd w:fill="F5F5F5" w:color="F5F5F5" w:val="solid"/>
        <w:spacing w:after="20" w:before="20"/>
        <w:ind w:left="360"/>
      </w:pPr>
      <w:r>
        <w:rPr>
          <w:rFonts w:ascii="Consolas" w:cs="Consolas" w:eastAsia="Consolas" w:hAnsi="Consolas"/>
          <w:sz w:val="18"/>
          <w:szCs w:val="18"/>
        </w:rPr>
        <w:t xml:space="preserve">I firmly resolve, with the help of Thy grace,</w:t>
      </w:r>
    </w:p>
    <w:p>
      <w:pPr>
        <w:shd w:fill="F5F5F5" w:color="F5F5F5" w:val="solid"/>
        <w:spacing w:after="20" w:before="20"/>
        <w:ind w:left="360"/>
      </w:pPr>
      <w:r>
        <w:rPr>
          <w:rFonts w:ascii="Consolas" w:cs="Consolas" w:eastAsia="Consolas" w:hAnsi="Consolas"/>
          <w:sz w:val="18"/>
          <w:szCs w:val="18"/>
        </w:rPr>
        <w:t xml:space="preserve">to sin no more and to avoid the near occasions of sin. Amen.</w:t>
      </w:r>
    </w:p>
    <w:p>
      <w:pPr>
        <w:spacing w:after="80"/>
      </w:pPr>
    </w:p>
    <w:p>
      <w:pPr>
        <w:spacing w:after="80" w:before="80"/>
      </w:pPr>
      <w:r>
        <w:rPr>
          <w:rFonts w:ascii="Calibri" w:cs="Calibri" w:eastAsia="Calibri" w:hAnsi="Calibri"/>
          <w:b/>
          <w:bCs/>
          <w:i w:val="false"/>
          <w:iCs w:val="false"/>
          <w:sz w:val="22"/>
          <w:szCs w:val="22"/>
        </w:rPr>
        <w:t xml:space="preserve">Modern Formula (Rite of Penance)</w:t>
      </w:r>
    </w:p>
    <w:p>
      <w:pPr>
        <w:shd w:fill="F5F5F5" w:color="F5F5F5" w:val="solid"/>
        <w:spacing w:after="20" w:before="20"/>
        <w:ind w:left="360"/>
      </w:pPr>
      <w:r>
        <w:rPr>
          <w:rFonts w:ascii="Consolas" w:cs="Consolas" w:eastAsia="Consolas" w:hAnsi="Consolas"/>
          <w:sz w:val="18"/>
          <w:szCs w:val="18"/>
        </w:rPr>
        <w:t xml:space="preserve">My God, I am sorry for my sins with all my heart.</w:t>
      </w:r>
    </w:p>
    <w:p>
      <w:pPr>
        <w:shd w:fill="F5F5F5" w:color="F5F5F5" w:val="solid"/>
        <w:spacing w:after="20" w:before="20"/>
        <w:ind w:left="360"/>
      </w:pPr>
      <w:r>
        <w:rPr>
          <w:rFonts w:ascii="Consolas" w:cs="Consolas" w:eastAsia="Consolas" w:hAnsi="Consolas"/>
          <w:sz w:val="18"/>
          <w:szCs w:val="18"/>
        </w:rPr>
        <w:t xml:space="preserve">In choosing to do wrong and failing to do good,</w:t>
      </w:r>
    </w:p>
    <w:p>
      <w:pPr>
        <w:shd w:fill="F5F5F5" w:color="F5F5F5" w:val="solid"/>
        <w:spacing w:after="20" w:before="20"/>
        <w:ind w:left="360"/>
      </w:pPr>
      <w:r>
        <w:rPr>
          <w:rFonts w:ascii="Consolas" w:cs="Consolas" w:eastAsia="Consolas" w:hAnsi="Consolas"/>
          <w:sz w:val="18"/>
          <w:szCs w:val="18"/>
        </w:rPr>
        <w:t xml:space="preserve">I have sinned against You whom I should love above all things.</w:t>
      </w:r>
    </w:p>
    <w:p>
      <w:pPr>
        <w:shd w:fill="F5F5F5" w:color="F5F5F5" w:val="solid"/>
        <w:spacing w:after="20" w:before="20"/>
        <w:ind w:left="360"/>
      </w:pPr>
      <w:r>
        <w:rPr>
          <w:rFonts w:ascii="Consolas" w:cs="Consolas" w:eastAsia="Consolas" w:hAnsi="Consolas"/>
          <w:sz w:val="18"/>
          <w:szCs w:val="18"/>
        </w:rPr>
        <w:t xml:space="preserve">I firmly intend, with Your help, to do penance,</w:t>
      </w:r>
    </w:p>
    <w:p>
      <w:pPr>
        <w:shd w:fill="F5F5F5" w:color="F5F5F5" w:val="solid"/>
        <w:spacing w:after="20" w:before="20"/>
        <w:ind w:left="360"/>
      </w:pPr>
      <w:r>
        <w:rPr>
          <w:rFonts w:ascii="Consolas" w:cs="Consolas" w:eastAsia="Consolas" w:hAnsi="Consolas"/>
          <w:sz w:val="18"/>
          <w:szCs w:val="18"/>
        </w:rPr>
        <w:t xml:space="preserve">to sin no more, and to avoid whatever leads me to sin.</w:t>
      </w:r>
    </w:p>
    <w:p>
      <w:pPr>
        <w:shd w:fill="F5F5F5" w:color="F5F5F5" w:val="solid"/>
        <w:spacing w:after="20" w:before="20"/>
        <w:ind w:left="360"/>
      </w:pPr>
      <w:r>
        <w:rPr>
          <w:rFonts w:ascii="Consolas" w:cs="Consolas" w:eastAsia="Consolas" w:hAnsi="Consolas"/>
          <w:sz w:val="18"/>
          <w:szCs w:val="18"/>
        </w:rPr>
        <w:t xml:space="preserve">Our Savior Jesus Christ suffered and died for us.</w:t>
      </w:r>
    </w:p>
    <w:p>
      <w:pPr>
        <w:shd w:fill="F5F5F5" w:color="F5F5F5" w:val="solid"/>
        <w:spacing w:after="20" w:before="20"/>
        <w:ind w:left="360"/>
      </w:pPr>
      <w:r>
        <w:rPr>
          <w:rFonts w:ascii="Consolas" w:cs="Consolas" w:eastAsia="Consolas" w:hAnsi="Consolas"/>
          <w:sz w:val="18"/>
          <w:szCs w:val="18"/>
        </w:rPr>
        <w:t xml:space="preserve">In His name, my God, have mercy. Amen.</w:t>
      </w:r>
    </w:p>
    <w:p>
      <w:pPr>
        <w:spacing w:after="80"/>
      </w:pPr>
    </w:p>
    <w:p>
      <w:pPr>
        <w:pBdr>
          <w:bottom w:val="single" w:color="B4C6E7" w:sz="1"/>
        </w:pBdr>
        <w:spacing w:after="200" w:before="200"/>
      </w:pPr>
    </w:p>
    <w:p>
      <w:pPr>
        <w:pStyle w:val="Heading2"/>
        <w:spacing w:after="120" w:before="360"/>
      </w:pPr>
      <w:r>
        <w:rPr>
          <w:rFonts w:ascii="Calibri" w:cs="Calibri" w:eastAsia="Calibri" w:hAnsi="Calibri"/>
          <w:b/>
          <w:bCs/>
          <w:i w:val="false"/>
          <w:iCs w:val="false"/>
          <w:color w:val="1F3864"/>
          <w:sz w:val="32"/>
          <w:szCs w:val="32"/>
        </w:rPr>
        <w:t xml:space="preserve">9. Prayer to St. Michael the Archangel</w:t>
      </w:r>
    </w:p>
    <w:p>
      <w:pPr>
        <w:spacing w:after="80" w:before="80"/>
      </w:pPr>
      <w:r>
        <w:rPr>
          <w:rFonts w:ascii="Calibri" w:cs="Calibri" w:eastAsia="Calibri" w:hAnsi="Calibri"/>
          <w:b w:val="false"/>
          <w:bCs w:val="false"/>
          <w:i w:val="false"/>
          <w:iCs w:val="false"/>
          <w:sz w:val="22"/>
          <w:szCs w:val="22"/>
        </w:rPr>
        <w:t xml:space="preserve">Composed by Pope Leo XIII in 1884, this prayer invokes the intercession of Saint Michael against the spiritual forces of evil.</w:t>
      </w:r>
    </w:p>
    <w:p>
      <w:pPr>
        <w:spacing w:after="80" w:before="80"/>
      </w:pPr>
      <w:r>
        <w:rPr>
          <w:rFonts w:ascii="Calibri" w:cs="Calibri" w:eastAsia="Calibri" w:hAnsi="Calibri"/>
          <w:b/>
          <w:bCs/>
          <w:i w:val="false"/>
          <w:iCs w:val="false"/>
          <w:sz w:val="22"/>
          <w:szCs w:val="22"/>
        </w:rPr>
        <w:t xml:space="preserve">English</w:t>
      </w:r>
    </w:p>
    <w:p>
      <w:pPr>
        <w:shd w:fill="F5F5F5" w:color="F5F5F5" w:val="solid"/>
        <w:spacing w:after="20" w:before="20"/>
        <w:ind w:left="360"/>
      </w:pPr>
      <w:r>
        <w:rPr>
          <w:rFonts w:ascii="Consolas" w:cs="Consolas" w:eastAsia="Consolas" w:hAnsi="Consolas"/>
          <w:sz w:val="18"/>
          <w:szCs w:val="18"/>
        </w:rPr>
        <w:t xml:space="preserve">Saint Michael the Archangel, defend us in battle.</w:t>
      </w:r>
    </w:p>
    <w:p>
      <w:pPr>
        <w:shd w:fill="F5F5F5" w:color="F5F5F5" w:val="solid"/>
        <w:spacing w:after="20" w:before="20"/>
        <w:ind w:left="360"/>
      </w:pPr>
      <w:r>
        <w:rPr>
          <w:rFonts w:ascii="Consolas" w:cs="Consolas" w:eastAsia="Consolas" w:hAnsi="Consolas"/>
          <w:sz w:val="18"/>
          <w:szCs w:val="18"/>
        </w:rPr>
        <w:t xml:space="preserve">Be our protection against the wickedness and snares of the devil.</w:t>
      </w:r>
    </w:p>
    <w:p>
      <w:pPr>
        <w:shd w:fill="F5F5F5" w:color="F5F5F5" w:val="solid"/>
        <w:spacing w:after="20" w:before="20"/>
        <w:ind w:left="360"/>
      </w:pPr>
      <w:r>
        <w:rPr>
          <w:rFonts w:ascii="Consolas" w:cs="Consolas" w:eastAsia="Consolas" w:hAnsi="Consolas"/>
          <w:sz w:val="18"/>
          <w:szCs w:val="18"/>
        </w:rPr>
        <w:t xml:space="preserve">May God rebuke him, we humbly pray;</w:t>
      </w:r>
    </w:p>
    <w:p>
      <w:pPr>
        <w:shd w:fill="F5F5F5" w:color="F5F5F5" w:val="solid"/>
        <w:spacing w:after="20" w:before="20"/>
        <w:ind w:left="360"/>
      </w:pPr>
      <w:r>
        <w:rPr>
          <w:rFonts w:ascii="Consolas" w:cs="Consolas" w:eastAsia="Consolas" w:hAnsi="Consolas"/>
          <w:sz w:val="18"/>
          <w:szCs w:val="18"/>
        </w:rPr>
        <w:t xml:space="preserve">and do thou, O Prince of the Heavenly Host,</w:t>
      </w:r>
    </w:p>
    <w:p>
      <w:pPr>
        <w:shd w:fill="F5F5F5" w:color="F5F5F5" w:val="solid"/>
        <w:spacing w:after="20" w:before="20"/>
        <w:ind w:left="360"/>
      </w:pPr>
      <w:r>
        <w:rPr>
          <w:rFonts w:ascii="Consolas" w:cs="Consolas" w:eastAsia="Consolas" w:hAnsi="Consolas"/>
          <w:sz w:val="18"/>
          <w:szCs w:val="18"/>
        </w:rPr>
        <w:t xml:space="preserve">by the power of God, cast into hell Satan</w:t>
      </w:r>
    </w:p>
    <w:p>
      <w:pPr>
        <w:shd w:fill="F5F5F5" w:color="F5F5F5" w:val="solid"/>
        <w:spacing w:after="20" w:before="20"/>
        <w:ind w:left="360"/>
      </w:pPr>
      <w:r>
        <w:rPr>
          <w:rFonts w:ascii="Consolas" w:cs="Consolas" w:eastAsia="Consolas" w:hAnsi="Consolas"/>
          <w:sz w:val="18"/>
          <w:szCs w:val="18"/>
        </w:rPr>
        <w:t xml:space="preserve">and all the evil spirits who prowl about the world</w:t>
      </w:r>
    </w:p>
    <w:p>
      <w:pPr>
        <w:shd w:fill="F5F5F5" w:color="F5F5F5" w:val="solid"/>
        <w:spacing w:after="20" w:before="20"/>
        <w:ind w:left="360"/>
      </w:pPr>
      <w:r>
        <w:rPr>
          <w:rFonts w:ascii="Consolas" w:cs="Consolas" w:eastAsia="Consolas" w:hAnsi="Consolas"/>
          <w:sz w:val="18"/>
          <w:szCs w:val="18"/>
        </w:rPr>
        <w:t xml:space="preserve">seeking the ruin of souls. Amen.</w:t>
      </w:r>
    </w:p>
    <w:p>
      <w:pPr>
        <w:spacing w:after="80"/>
      </w:pPr>
    </w:p>
    <w:p>
      <w:pPr>
        <w:spacing w:after="80" w:before="80"/>
      </w:pPr>
      <w:r>
        <w:rPr>
          <w:rFonts w:ascii="Calibri" w:cs="Calibri" w:eastAsia="Calibri" w:hAnsi="Calibri"/>
          <w:b/>
          <w:bCs/>
          <w:i w:val="false"/>
          <w:iCs w:val="false"/>
          <w:sz w:val="22"/>
          <w:szCs w:val="22"/>
        </w:rPr>
        <w:t xml:space="preserve">Latin</w:t>
      </w:r>
    </w:p>
    <w:p>
      <w:pPr>
        <w:shd w:fill="F5F5F5" w:color="F5F5F5" w:val="solid"/>
        <w:spacing w:after="20" w:before="20"/>
        <w:ind w:left="360"/>
      </w:pPr>
      <w:r>
        <w:rPr>
          <w:rFonts w:ascii="Consolas" w:cs="Consolas" w:eastAsia="Consolas" w:hAnsi="Consolas"/>
          <w:sz w:val="18"/>
          <w:szCs w:val="18"/>
        </w:rPr>
        <w:t xml:space="preserve">Sancte Michael Archangele, defende nos in proelio,</w:t>
      </w:r>
    </w:p>
    <w:p>
      <w:pPr>
        <w:shd w:fill="F5F5F5" w:color="F5F5F5" w:val="solid"/>
        <w:spacing w:after="20" w:before="20"/>
        <w:ind w:left="360"/>
      </w:pPr>
      <w:r>
        <w:rPr>
          <w:rFonts w:ascii="Consolas" w:cs="Consolas" w:eastAsia="Consolas" w:hAnsi="Consolas"/>
          <w:sz w:val="18"/>
          <w:szCs w:val="18"/>
        </w:rPr>
        <w:t xml:space="preserve">contra nequitiam et insidias diaboli esto praesidium.</w:t>
      </w:r>
    </w:p>
    <w:p>
      <w:pPr>
        <w:shd w:fill="F5F5F5" w:color="F5F5F5" w:val="solid"/>
        <w:spacing w:after="20" w:before="20"/>
        <w:ind w:left="360"/>
      </w:pPr>
      <w:r>
        <w:rPr>
          <w:rFonts w:ascii="Consolas" w:cs="Consolas" w:eastAsia="Consolas" w:hAnsi="Consolas"/>
          <w:sz w:val="18"/>
          <w:szCs w:val="18"/>
        </w:rPr>
        <w:t xml:space="preserve">Imperet illi Deus, supplices deprecamur:</w:t>
      </w:r>
    </w:p>
    <w:p>
      <w:pPr>
        <w:shd w:fill="F5F5F5" w:color="F5F5F5" w:val="solid"/>
        <w:spacing w:after="20" w:before="20"/>
        <w:ind w:left="360"/>
      </w:pPr>
      <w:r>
        <w:rPr>
          <w:rFonts w:ascii="Consolas" w:cs="Consolas" w:eastAsia="Consolas" w:hAnsi="Consolas"/>
          <w:sz w:val="18"/>
          <w:szCs w:val="18"/>
        </w:rPr>
        <w:t xml:space="preserve">tuque, Princeps militiae caelestis,</w:t>
      </w:r>
    </w:p>
    <w:p>
      <w:pPr>
        <w:shd w:fill="F5F5F5" w:color="F5F5F5" w:val="solid"/>
        <w:spacing w:after="20" w:before="20"/>
        <w:ind w:left="360"/>
      </w:pPr>
      <w:r>
        <w:rPr>
          <w:rFonts w:ascii="Consolas" w:cs="Consolas" w:eastAsia="Consolas" w:hAnsi="Consolas"/>
          <w:sz w:val="18"/>
          <w:szCs w:val="18"/>
        </w:rPr>
        <w:t xml:space="preserve">Satanam aliosque spiritus malignos,</w:t>
      </w:r>
    </w:p>
    <w:p>
      <w:pPr>
        <w:shd w:fill="F5F5F5" w:color="F5F5F5" w:val="solid"/>
        <w:spacing w:after="20" w:before="20"/>
        <w:ind w:left="360"/>
      </w:pPr>
      <w:r>
        <w:rPr>
          <w:rFonts w:ascii="Consolas" w:cs="Consolas" w:eastAsia="Consolas" w:hAnsi="Consolas"/>
          <w:sz w:val="18"/>
          <w:szCs w:val="18"/>
        </w:rPr>
        <w:t xml:space="preserve">qui ad perditionem animarum pervagantur in mundo,</w:t>
      </w:r>
    </w:p>
    <w:p>
      <w:pPr>
        <w:shd w:fill="F5F5F5" w:color="F5F5F5" w:val="solid"/>
        <w:spacing w:after="20" w:before="20"/>
        <w:ind w:left="360"/>
      </w:pPr>
      <w:r>
        <w:rPr>
          <w:rFonts w:ascii="Consolas" w:cs="Consolas" w:eastAsia="Consolas" w:hAnsi="Consolas"/>
          <w:sz w:val="18"/>
          <w:szCs w:val="18"/>
        </w:rPr>
        <w:t xml:space="preserve">divina virtute, in infernum detrude. Amen.</w:t>
      </w:r>
    </w:p>
    <w:p>
      <w:pPr>
        <w:spacing w:after="80"/>
      </w:pPr>
    </w:p>
    <w:p>
      <w:pPr>
        <w:pBdr>
          <w:bottom w:val="single" w:color="B4C6E7" w:sz="1"/>
        </w:pBdr>
        <w:spacing w:after="200" w:before="200"/>
      </w:pPr>
    </w:p>
    <w:p>
      <w:pPr>
        <w:pStyle w:val="Heading2"/>
        <w:spacing w:after="120" w:before="360"/>
      </w:pPr>
      <w:r>
        <w:rPr>
          <w:rFonts w:ascii="Calibri" w:cs="Calibri" w:eastAsia="Calibri" w:hAnsi="Calibri"/>
          <w:b/>
          <w:bCs/>
          <w:i w:val="false"/>
          <w:iCs w:val="false"/>
          <w:color w:val="1F3864"/>
          <w:sz w:val="32"/>
          <w:szCs w:val="32"/>
        </w:rPr>
        <w:t xml:space="preserve">10. The Memorare</w:t>
      </w:r>
    </w:p>
    <w:p>
      <w:pPr>
        <w:spacing w:after="80" w:before="80"/>
      </w:pPr>
      <w:r>
        <w:rPr>
          <w:rFonts w:ascii="Calibri" w:cs="Calibri" w:eastAsia="Calibri" w:hAnsi="Calibri"/>
          <w:b w:val="false"/>
          <w:bCs w:val="false"/>
          <w:i w:val="false"/>
          <w:iCs w:val="false"/>
          <w:sz w:val="22"/>
          <w:szCs w:val="22"/>
        </w:rPr>
        <w:t xml:space="preserve">A prayer of confidence in the intercession of the Blessed Virgin Mary, traditionally attributed to St. Bernard of Clairvaux and popularized by Fr. Claude Bernard in the seventeenth century.</w:t>
      </w:r>
    </w:p>
    <w:p>
      <w:pPr>
        <w:spacing w:after="80" w:before="80"/>
      </w:pPr>
      <w:r>
        <w:rPr>
          <w:rFonts w:ascii="Calibri" w:cs="Calibri" w:eastAsia="Calibri" w:hAnsi="Calibri"/>
          <w:b/>
          <w:bCs/>
          <w:i w:val="false"/>
          <w:iCs w:val="false"/>
          <w:sz w:val="22"/>
          <w:szCs w:val="22"/>
        </w:rPr>
        <w:t xml:space="preserve">English</w:t>
      </w:r>
    </w:p>
    <w:p>
      <w:pPr>
        <w:shd w:fill="F5F5F5" w:color="F5F5F5" w:val="solid"/>
        <w:spacing w:after="20" w:before="20"/>
        <w:ind w:left="360"/>
      </w:pPr>
      <w:r>
        <w:rPr>
          <w:rFonts w:ascii="Consolas" w:cs="Consolas" w:eastAsia="Consolas" w:hAnsi="Consolas"/>
          <w:sz w:val="18"/>
          <w:szCs w:val="18"/>
        </w:rPr>
        <w:t xml:space="preserve">Remember, O most gracious Virgin Mary,</w:t>
      </w:r>
    </w:p>
    <w:p>
      <w:pPr>
        <w:shd w:fill="F5F5F5" w:color="F5F5F5" w:val="solid"/>
        <w:spacing w:after="20" w:before="20"/>
        <w:ind w:left="360"/>
      </w:pPr>
      <w:r>
        <w:rPr>
          <w:rFonts w:ascii="Consolas" w:cs="Consolas" w:eastAsia="Consolas" w:hAnsi="Consolas"/>
          <w:sz w:val="18"/>
          <w:szCs w:val="18"/>
        </w:rPr>
        <w:t xml:space="preserve">that never was it known that anyone who fled to thy protection,</w:t>
      </w:r>
    </w:p>
    <w:p>
      <w:pPr>
        <w:shd w:fill="F5F5F5" w:color="F5F5F5" w:val="solid"/>
        <w:spacing w:after="20" w:before="20"/>
        <w:ind w:left="360"/>
      </w:pPr>
      <w:r>
        <w:rPr>
          <w:rFonts w:ascii="Consolas" w:cs="Consolas" w:eastAsia="Consolas" w:hAnsi="Consolas"/>
          <w:sz w:val="18"/>
          <w:szCs w:val="18"/>
        </w:rPr>
        <w:t xml:space="preserve">implored thy help, or sought thy intercession was left unaided.</w:t>
      </w:r>
    </w:p>
    <w:p>
      <w:pPr>
        <w:shd w:fill="F5F5F5" w:color="F5F5F5" w:val="solid"/>
        <w:spacing w:after="20" w:before="20"/>
        <w:ind w:left="360"/>
      </w:pPr>
      <w:r>
        <w:rPr>
          <w:rFonts w:ascii="Consolas" w:cs="Consolas" w:eastAsia="Consolas" w:hAnsi="Consolas"/>
          <w:sz w:val="18"/>
          <w:szCs w:val="18"/>
        </w:rPr>
        <w:t xml:space="preserve">Inspired by this confidence, I fly unto thee,</w:t>
      </w:r>
    </w:p>
    <w:p>
      <w:pPr>
        <w:shd w:fill="F5F5F5" w:color="F5F5F5" w:val="solid"/>
        <w:spacing w:after="20" w:before="20"/>
        <w:ind w:left="360"/>
      </w:pPr>
      <w:r>
        <w:rPr>
          <w:rFonts w:ascii="Consolas" w:cs="Consolas" w:eastAsia="Consolas" w:hAnsi="Consolas"/>
          <w:sz w:val="18"/>
          <w:szCs w:val="18"/>
        </w:rPr>
        <w:t xml:space="preserve">O Virgin of virgins, my Mother.</w:t>
      </w:r>
    </w:p>
    <w:p>
      <w:pPr>
        <w:shd w:fill="F5F5F5" w:color="F5F5F5" w:val="solid"/>
        <w:spacing w:after="20" w:before="20"/>
        <w:ind w:left="360"/>
      </w:pPr>
      <w:r>
        <w:rPr>
          <w:rFonts w:ascii="Consolas" w:cs="Consolas" w:eastAsia="Consolas" w:hAnsi="Consolas"/>
          <w:sz w:val="18"/>
          <w:szCs w:val="18"/>
        </w:rPr>
        <w:t xml:space="preserve">To thee do I come, before thee I stand, sinful and sorrowful.</w:t>
      </w:r>
    </w:p>
    <w:p>
      <w:pPr>
        <w:shd w:fill="F5F5F5" w:color="F5F5F5" w:val="solid"/>
        <w:spacing w:after="20" w:before="20"/>
        <w:ind w:left="360"/>
      </w:pPr>
      <w:r>
        <w:rPr>
          <w:rFonts w:ascii="Consolas" w:cs="Consolas" w:eastAsia="Consolas" w:hAnsi="Consolas"/>
          <w:sz w:val="18"/>
          <w:szCs w:val="18"/>
        </w:rPr>
        <w:t xml:space="preserve">O Mother of the Word Incarnate, despise not my petitions,</w:t>
      </w:r>
    </w:p>
    <w:p>
      <w:pPr>
        <w:shd w:fill="F5F5F5" w:color="F5F5F5" w:val="solid"/>
        <w:spacing w:after="20" w:before="20"/>
        <w:ind w:left="360"/>
      </w:pPr>
      <w:r>
        <w:rPr>
          <w:rFonts w:ascii="Consolas" w:cs="Consolas" w:eastAsia="Consolas" w:hAnsi="Consolas"/>
          <w:sz w:val="18"/>
          <w:szCs w:val="18"/>
        </w:rPr>
        <w:t xml:space="preserve">but in thy mercy hear and answer me. Amen.</w:t>
      </w:r>
    </w:p>
    <w:p>
      <w:pPr>
        <w:spacing w:after="80"/>
      </w:pPr>
    </w:p>
    <w:p>
      <w:pPr>
        <w:spacing w:after="80" w:before="80"/>
      </w:pPr>
      <w:r>
        <w:rPr>
          <w:rFonts w:ascii="Calibri" w:cs="Calibri" w:eastAsia="Calibri" w:hAnsi="Calibri"/>
          <w:b/>
          <w:bCs/>
          <w:i w:val="false"/>
          <w:iCs w:val="false"/>
          <w:sz w:val="22"/>
          <w:szCs w:val="22"/>
        </w:rPr>
        <w:t xml:space="preserve">Latin</w:t>
      </w:r>
    </w:p>
    <w:p>
      <w:pPr>
        <w:shd w:fill="F5F5F5" w:color="F5F5F5" w:val="solid"/>
        <w:spacing w:after="20" w:before="20"/>
        <w:ind w:left="360"/>
      </w:pPr>
      <w:r>
        <w:rPr>
          <w:rFonts w:ascii="Consolas" w:cs="Consolas" w:eastAsia="Consolas" w:hAnsi="Consolas"/>
          <w:sz w:val="18"/>
          <w:szCs w:val="18"/>
        </w:rPr>
        <w:t xml:space="preserve">Memorare, O piissima Virgo Maria,</w:t>
      </w:r>
    </w:p>
    <w:p>
      <w:pPr>
        <w:shd w:fill="F5F5F5" w:color="F5F5F5" w:val="solid"/>
        <w:spacing w:after="20" w:before="20"/>
        <w:ind w:left="360"/>
      </w:pPr>
      <w:r>
        <w:rPr>
          <w:rFonts w:ascii="Consolas" w:cs="Consolas" w:eastAsia="Consolas" w:hAnsi="Consolas"/>
          <w:sz w:val="18"/>
          <w:szCs w:val="18"/>
        </w:rPr>
        <w:t xml:space="preserve">a saeculo non esse auditum,</w:t>
      </w:r>
    </w:p>
    <w:p>
      <w:pPr>
        <w:shd w:fill="F5F5F5" w:color="F5F5F5" w:val="solid"/>
        <w:spacing w:after="20" w:before="20"/>
        <w:ind w:left="360"/>
      </w:pPr>
      <w:r>
        <w:rPr>
          <w:rFonts w:ascii="Consolas" w:cs="Consolas" w:eastAsia="Consolas" w:hAnsi="Consolas"/>
          <w:sz w:val="18"/>
          <w:szCs w:val="18"/>
        </w:rPr>
        <w:t xml:space="preserve">quemquam ad tua currentem praesidia,</w:t>
      </w:r>
    </w:p>
    <w:p>
      <w:pPr>
        <w:shd w:fill="F5F5F5" w:color="F5F5F5" w:val="solid"/>
        <w:spacing w:after="20" w:before="20"/>
        <w:ind w:left="360"/>
      </w:pPr>
      <w:r>
        <w:rPr>
          <w:rFonts w:ascii="Consolas" w:cs="Consolas" w:eastAsia="Consolas" w:hAnsi="Consolas"/>
          <w:sz w:val="18"/>
          <w:szCs w:val="18"/>
        </w:rPr>
        <w:t xml:space="preserve">tua implorantem auxilia, tua petentem suffragia,</w:t>
      </w:r>
    </w:p>
    <w:p>
      <w:pPr>
        <w:shd w:fill="F5F5F5" w:color="F5F5F5" w:val="solid"/>
        <w:spacing w:after="20" w:before="20"/>
        <w:ind w:left="360"/>
      </w:pPr>
      <w:r>
        <w:rPr>
          <w:rFonts w:ascii="Consolas" w:cs="Consolas" w:eastAsia="Consolas" w:hAnsi="Consolas"/>
          <w:sz w:val="18"/>
          <w:szCs w:val="18"/>
        </w:rPr>
        <w:t xml:space="preserve">esse derelictum.</w:t>
      </w:r>
    </w:p>
    <w:p>
      <w:pPr>
        <w:shd w:fill="F5F5F5" w:color="F5F5F5" w:val="solid"/>
        <w:spacing w:after="20" w:before="20"/>
        <w:ind w:left="360"/>
      </w:pPr>
      <w:r>
        <w:rPr>
          <w:rFonts w:ascii="Consolas" w:cs="Consolas" w:eastAsia="Consolas" w:hAnsi="Consolas"/>
          <w:sz w:val="18"/>
          <w:szCs w:val="18"/>
        </w:rPr>
        <w:t xml:space="preserve">Ego tali animatus confidentia,</w:t>
      </w:r>
    </w:p>
    <w:p>
      <w:pPr>
        <w:shd w:fill="F5F5F5" w:color="F5F5F5" w:val="solid"/>
        <w:spacing w:after="20" w:before="20"/>
        <w:ind w:left="360"/>
      </w:pPr>
      <w:r>
        <w:rPr>
          <w:rFonts w:ascii="Consolas" w:cs="Consolas" w:eastAsia="Consolas" w:hAnsi="Consolas"/>
          <w:sz w:val="18"/>
          <w:szCs w:val="18"/>
        </w:rPr>
        <w:t xml:space="preserve">ad te, Virgo Virginum, Mater, curro,</w:t>
      </w:r>
    </w:p>
    <w:p>
      <w:pPr>
        <w:shd w:fill="F5F5F5" w:color="F5F5F5" w:val="solid"/>
        <w:spacing w:after="20" w:before="20"/>
        <w:ind w:left="360"/>
      </w:pPr>
      <w:r>
        <w:rPr>
          <w:rFonts w:ascii="Consolas" w:cs="Consolas" w:eastAsia="Consolas" w:hAnsi="Consolas"/>
          <w:sz w:val="18"/>
          <w:szCs w:val="18"/>
        </w:rPr>
        <w:t xml:space="preserve">ad te venio, coram te gemens peccator assisto.</w:t>
      </w:r>
    </w:p>
    <w:p>
      <w:pPr>
        <w:shd w:fill="F5F5F5" w:color="F5F5F5" w:val="solid"/>
        <w:spacing w:after="20" w:before="20"/>
        <w:ind w:left="360"/>
      </w:pPr>
      <w:r>
        <w:rPr>
          <w:rFonts w:ascii="Consolas" w:cs="Consolas" w:eastAsia="Consolas" w:hAnsi="Consolas"/>
          <w:sz w:val="18"/>
          <w:szCs w:val="18"/>
        </w:rPr>
        <w:t xml:space="preserve">Noli, Mater Verbi, verba mea despicere,</w:t>
      </w:r>
    </w:p>
    <w:p>
      <w:pPr>
        <w:shd w:fill="F5F5F5" w:color="F5F5F5" w:val="solid"/>
        <w:spacing w:after="20" w:before="20"/>
        <w:ind w:left="360"/>
      </w:pPr>
      <w:r>
        <w:rPr>
          <w:rFonts w:ascii="Consolas" w:cs="Consolas" w:eastAsia="Consolas" w:hAnsi="Consolas"/>
          <w:sz w:val="18"/>
          <w:szCs w:val="18"/>
        </w:rPr>
        <w:t xml:space="preserve">sed audi propitia et exaudi. Amen.</w:t>
      </w:r>
    </w:p>
    <w:p>
      <w:pPr>
        <w:spacing w:after="80"/>
      </w:pPr>
    </w:p>
    <w:p>
      <w:pPr>
        <w:pBdr>
          <w:bottom w:val="single" w:color="B4C6E7" w:sz="1"/>
        </w:pBdr>
        <w:spacing w:after="200" w:before="200"/>
      </w:pPr>
    </w:p>
    <w:p>
      <w:pPr>
        <w:pStyle w:val="Heading2"/>
        <w:spacing w:after="120" w:before="360"/>
      </w:pPr>
      <w:r>
        <w:rPr>
          <w:rFonts w:ascii="Calibri" w:cs="Calibri" w:eastAsia="Calibri" w:hAnsi="Calibri"/>
          <w:b/>
          <w:bCs/>
          <w:i w:val="false"/>
          <w:iCs w:val="false"/>
          <w:color w:val="1F3864"/>
          <w:sz w:val="32"/>
          <w:szCs w:val="32"/>
        </w:rPr>
        <w:t xml:space="preserve">11. Soul of Christ (</w:t>
      </w:r>
      <w:r>
        <w:rPr>
          <w:rFonts w:ascii="Calibri" w:cs="Calibri" w:eastAsia="Calibri" w:hAnsi="Calibri"/>
          <w:b/>
          <w:bCs/>
          <w:i/>
          <w:iCs/>
          <w:color w:val="1F3864"/>
          <w:sz w:val="32"/>
          <w:szCs w:val="32"/>
        </w:rPr>
        <w:t xml:space="preserve">Anima Christi</w:t>
      </w:r>
      <w:r>
        <w:rPr>
          <w:rFonts w:ascii="Calibri" w:cs="Calibri" w:eastAsia="Calibri" w:hAnsi="Calibri"/>
          <w:b/>
          <w:bCs/>
          <w:i w:val="false"/>
          <w:iCs w:val="false"/>
          <w:color w:val="1F3864"/>
          <w:sz w:val="32"/>
          <w:szCs w:val="32"/>
        </w:rPr>
        <w:t xml:space="preserve">)</w:t>
      </w:r>
    </w:p>
    <w:p>
      <w:pPr>
        <w:spacing w:after="80" w:before="80"/>
      </w:pPr>
      <w:r>
        <w:rPr>
          <w:rFonts w:ascii="Calibri" w:cs="Calibri" w:eastAsia="Calibri" w:hAnsi="Calibri"/>
          <w:b w:val="false"/>
          <w:bCs w:val="false"/>
          <w:i w:val="false"/>
          <w:iCs w:val="false"/>
          <w:sz w:val="22"/>
          <w:szCs w:val="22"/>
        </w:rPr>
        <w:t xml:space="preserve">A Eucharistic prayer dating from the early fourteenth century, often associated with St. Ignatius of Loyola, who placed it at the beginning of his </w:t>
      </w:r>
      <w:r>
        <w:rPr>
          <w:rFonts w:ascii="Calibri" w:cs="Calibri" w:eastAsia="Calibri" w:hAnsi="Calibri"/>
          <w:b w:val="false"/>
          <w:bCs w:val="false"/>
          <w:i/>
          <w:iCs/>
          <w:sz w:val="22"/>
          <w:szCs w:val="22"/>
        </w:rPr>
        <w:t xml:space="preserve">Spiritual Exercises</w:t>
      </w:r>
      <w:r>
        <w:rPr>
          <w:rFonts w:ascii="Calibri" w:cs="Calibri" w:eastAsia="Calibri" w:hAnsi="Calibri"/>
          <w:b w:val="false"/>
          <w:bCs w:val="false"/>
          <w:i w:val="false"/>
          <w:iCs w:val="false"/>
          <w:sz w:val="22"/>
          <w:szCs w:val="22"/>
        </w:rPr>
        <w:t xml:space="preserve">. Its authorship is unknown.</w:t>
      </w:r>
    </w:p>
    <w:p>
      <w:pPr>
        <w:spacing w:after="80" w:before="80"/>
      </w:pPr>
      <w:r>
        <w:rPr>
          <w:rFonts w:ascii="Calibri" w:cs="Calibri" w:eastAsia="Calibri" w:hAnsi="Calibri"/>
          <w:b/>
          <w:bCs/>
          <w:i w:val="false"/>
          <w:iCs w:val="false"/>
          <w:sz w:val="22"/>
          <w:szCs w:val="22"/>
        </w:rPr>
        <w:t xml:space="preserve">English</w:t>
      </w:r>
    </w:p>
    <w:p>
      <w:pPr>
        <w:shd w:fill="F5F5F5" w:color="F5F5F5" w:val="solid"/>
        <w:spacing w:after="20" w:before="20"/>
        <w:ind w:left="360"/>
      </w:pPr>
      <w:r>
        <w:rPr>
          <w:rFonts w:ascii="Consolas" w:cs="Consolas" w:eastAsia="Consolas" w:hAnsi="Consolas"/>
          <w:sz w:val="18"/>
          <w:szCs w:val="18"/>
        </w:rPr>
        <w:t xml:space="preserve">Soul of Christ, sanctify me.</w:t>
      </w:r>
    </w:p>
    <w:p>
      <w:pPr>
        <w:shd w:fill="F5F5F5" w:color="F5F5F5" w:val="solid"/>
        <w:spacing w:after="20" w:before="20"/>
        <w:ind w:left="360"/>
      </w:pPr>
      <w:r>
        <w:rPr>
          <w:rFonts w:ascii="Consolas" w:cs="Consolas" w:eastAsia="Consolas" w:hAnsi="Consolas"/>
          <w:sz w:val="18"/>
          <w:szCs w:val="18"/>
        </w:rPr>
        <w:t xml:space="preserve">Body of Christ, save me.</w:t>
      </w:r>
    </w:p>
    <w:p>
      <w:pPr>
        <w:shd w:fill="F5F5F5" w:color="F5F5F5" w:val="solid"/>
        <w:spacing w:after="20" w:before="20"/>
        <w:ind w:left="360"/>
      </w:pPr>
      <w:r>
        <w:rPr>
          <w:rFonts w:ascii="Consolas" w:cs="Consolas" w:eastAsia="Consolas" w:hAnsi="Consolas"/>
          <w:sz w:val="18"/>
          <w:szCs w:val="18"/>
        </w:rPr>
        <w:t xml:space="preserve">Blood of Christ, inebriate me.</w:t>
      </w:r>
    </w:p>
    <w:p>
      <w:pPr>
        <w:shd w:fill="F5F5F5" w:color="F5F5F5" w:val="solid"/>
        <w:spacing w:after="20" w:before="20"/>
        <w:ind w:left="360"/>
      </w:pPr>
      <w:r>
        <w:rPr>
          <w:rFonts w:ascii="Consolas" w:cs="Consolas" w:eastAsia="Consolas" w:hAnsi="Consolas"/>
          <w:sz w:val="18"/>
          <w:szCs w:val="18"/>
        </w:rPr>
        <w:t xml:space="preserve">Water from the side of Christ, wash me.</w:t>
      </w:r>
    </w:p>
    <w:p>
      <w:pPr>
        <w:shd w:fill="F5F5F5" w:color="F5F5F5" w:val="solid"/>
        <w:spacing w:after="20" w:before="20"/>
        <w:ind w:left="360"/>
      </w:pPr>
      <w:r>
        <w:rPr>
          <w:rFonts w:ascii="Consolas" w:cs="Consolas" w:eastAsia="Consolas" w:hAnsi="Consolas"/>
          <w:sz w:val="18"/>
          <w:szCs w:val="18"/>
        </w:rPr>
        <w:t xml:space="preserve">Passion of Christ, strengthen me.</w:t>
      </w:r>
    </w:p>
    <w:p>
      <w:pPr>
        <w:shd w:fill="F5F5F5" w:color="F5F5F5" w:val="solid"/>
        <w:spacing w:after="20" w:before="20"/>
        <w:ind w:left="360"/>
      </w:pPr>
      <w:r>
        <w:rPr>
          <w:rFonts w:ascii="Consolas" w:cs="Consolas" w:eastAsia="Consolas" w:hAnsi="Consolas"/>
          <w:sz w:val="18"/>
          <w:szCs w:val="18"/>
        </w:rPr>
        <w:t xml:space="preserve">O good Jesus, hear me.</w:t>
      </w:r>
    </w:p>
    <w:p>
      <w:pPr>
        <w:shd w:fill="F5F5F5" w:color="F5F5F5" w:val="solid"/>
        <w:spacing w:after="20" w:before="20"/>
        <w:ind w:left="360"/>
      </w:pPr>
      <w:r>
        <w:rPr>
          <w:rFonts w:ascii="Consolas" w:cs="Consolas" w:eastAsia="Consolas" w:hAnsi="Consolas"/>
          <w:sz w:val="18"/>
          <w:szCs w:val="18"/>
        </w:rPr>
        <w:t xml:space="preserve">Within Thy wounds hide me.</w:t>
      </w:r>
    </w:p>
    <w:p>
      <w:pPr>
        <w:shd w:fill="F5F5F5" w:color="F5F5F5" w:val="solid"/>
        <w:spacing w:after="20" w:before="20"/>
        <w:ind w:left="360"/>
      </w:pPr>
      <w:r>
        <w:rPr>
          <w:rFonts w:ascii="Consolas" w:cs="Consolas" w:eastAsia="Consolas" w:hAnsi="Consolas"/>
          <w:sz w:val="18"/>
          <w:szCs w:val="18"/>
        </w:rPr>
        <w:t xml:space="preserve">Suffer me not to be separated from Thee.</w:t>
      </w:r>
    </w:p>
    <w:p>
      <w:pPr>
        <w:shd w:fill="F5F5F5" w:color="F5F5F5" w:val="solid"/>
        <w:spacing w:after="20" w:before="20"/>
        <w:ind w:left="360"/>
      </w:pPr>
      <w:r>
        <w:rPr>
          <w:rFonts w:ascii="Consolas" w:cs="Consolas" w:eastAsia="Consolas" w:hAnsi="Consolas"/>
          <w:sz w:val="18"/>
          <w:szCs w:val="18"/>
        </w:rPr>
        <w:t xml:space="preserve">From the malignant enemy defend me.</w:t>
      </w:r>
    </w:p>
    <w:p>
      <w:pPr>
        <w:shd w:fill="F5F5F5" w:color="F5F5F5" w:val="solid"/>
        <w:spacing w:after="20" w:before="20"/>
        <w:ind w:left="360"/>
      </w:pPr>
      <w:r>
        <w:rPr>
          <w:rFonts w:ascii="Consolas" w:cs="Consolas" w:eastAsia="Consolas" w:hAnsi="Consolas"/>
          <w:sz w:val="18"/>
          <w:szCs w:val="18"/>
        </w:rPr>
        <w:t xml:space="preserve">At the hour of my death call me,</w:t>
      </w:r>
    </w:p>
    <w:p>
      <w:pPr>
        <w:shd w:fill="F5F5F5" w:color="F5F5F5" w:val="solid"/>
        <w:spacing w:after="20" w:before="20"/>
        <w:ind w:left="360"/>
      </w:pPr>
      <w:r>
        <w:rPr>
          <w:rFonts w:ascii="Consolas" w:cs="Consolas" w:eastAsia="Consolas" w:hAnsi="Consolas"/>
          <w:sz w:val="18"/>
          <w:szCs w:val="18"/>
        </w:rPr>
        <w:t xml:space="preserve">and bid me come unto Thee,</w:t>
      </w:r>
    </w:p>
    <w:p>
      <w:pPr>
        <w:shd w:fill="F5F5F5" w:color="F5F5F5" w:val="solid"/>
        <w:spacing w:after="20" w:before="20"/>
        <w:ind w:left="360"/>
      </w:pPr>
      <w:r>
        <w:rPr>
          <w:rFonts w:ascii="Consolas" w:cs="Consolas" w:eastAsia="Consolas" w:hAnsi="Consolas"/>
          <w:sz w:val="18"/>
          <w:szCs w:val="18"/>
        </w:rPr>
        <w:t xml:space="preserve">that with Thy saints I may praise Thee</w:t>
      </w:r>
    </w:p>
    <w:p>
      <w:pPr>
        <w:shd w:fill="F5F5F5" w:color="F5F5F5" w:val="solid"/>
        <w:spacing w:after="20" w:before="20"/>
        <w:ind w:left="360"/>
      </w:pPr>
      <w:r>
        <w:rPr>
          <w:rFonts w:ascii="Consolas" w:cs="Consolas" w:eastAsia="Consolas" w:hAnsi="Consolas"/>
          <w:sz w:val="18"/>
          <w:szCs w:val="18"/>
        </w:rPr>
        <w:t xml:space="preserve">for ever and ever. Amen.</w:t>
      </w:r>
    </w:p>
    <w:p>
      <w:pPr>
        <w:spacing w:after="80"/>
      </w:pPr>
    </w:p>
    <w:p>
      <w:pPr>
        <w:spacing w:after="80" w:before="80"/>
      </w:pPr>
      <w:r>
        <w:rPr>
          <w:rFonts w:ascii="Calibri" w:cs="Calibri" w:eastAsia="Calibri" w:hAnsi="Calibri"/>
          <w:b/>
          <w:bCs/>
          <w:i w:val="false"/>
          <w:iCs w:val="false"/>
          <w:sz w:val="22"/>
          <w:szCs w:val="22"/>
        </w:rPr>
        <w:t xml:space="preserve">Latin</w:t>
      </w:r>
    </w:p>
    <w:p>
      <w:pPr>
        <w:shd w:fill="F5F5F5" w:color="F5F5F5" w:val="solid"/>
        <w:spacing w:after="20" w:before="20"/>
        <w:ind w:left="360"/>
      </w:pPr>
      <w:r>
        <w:rPr>
          <w:rFonts w:ascii="Consolas" w:cs="Consolas" w:eastAsia="Consolas" w:hAnsi="Consolas"/>
          <w:sz w:val="18"/>
          <w:szCs w:val="18"/>
        </w:rPr>
        <w:t xml:space="preserve">Anima Christi, sanctifica me.</w:t>
      </w:r>
    </w:p>
    <w:p>
      <w:pPr>
        <w:shd w:fill="F5F5F5" w:color="F5F5F5" w:val="solid"/>
        <w:spacing w:after="20" w:before="20"/>
        <w:ind w:left="360"/>
      </w:pPr>
      <w:r>
        <w:rPr>
          <w:rFonts w:ascii="Consolas" w:cs="Consolas" w:eastAsia="Consolas" w:hAnsi="Consolas"/>
          <w:sz w:val="18"/>
          <w:szCs w:val="18"/>
        </w:rPr>
        <w:t xml:space="preserve">Corpus Christi, salva me.</w:t>
      </w:r>
    </w:p>
    <w:p>
      <w:pPr>
        <w:shd w:fill="F5F5F5" w:color="F5F5F5" w:val="solid"/>
        <w:spacing w:after="20" w:before="20"/>
        <w:ind w:left="360"/>
      </w:pPr>
      <w:r>
        <w:rPr>
          <w:rFonts w:ascii="Consolas" w:cs="Consolas" w:eastAsia="Consolas" w:hAnsi="Consolas"/>
          <w:sz w:val="18"/>
          <w:szCs w:val="18"/>
        </w:rPr>
        <w:t xml:space="preserve">Sanguis Christi, inebria me.</w:t>
      </w:r>
    </w:p>
    <w:p>
      <w:pPr>
        <w:shd w:fill="F5F5F5" w:color="F5F5F5" w:val="solid"/>
        <w:spacing w:after="20" w:before="20"/>
        <w:ind w:left="360"/>
      </w:pPr>
      <w:r>
        <w:rPr>
          <w:rFonts w:ascii="Consolas" w:cs="Consolas" w:eastAsia="Consolas" w:hAnsi="Consolas"/>
          <w:sz w:val="18"/>
          <w:szCs w:val="18"/>
        </w:rPr>
        <w:t xml:space="preserve">Aqua lateris Christi, lava me.</w:t>
      </w:r>
    </w:p>
    <w:p>
      <w:pPr>
        <w:shd w:fill="F5F5F5" w:color="F5F5F5" w:val="solid"/>
        <w:spacing w:after="20" w:before="20"/>
        <w:ind w:left="360"/>
      </w:pPr>
      <w:r>
        <w:rPr>
          <w:rFonts w:ascii="Consolas" w:cs="Consolas" w:eastAsia="Consolas" w:hAnsi="Consolas"/>
          <w:sz w:val="18"/>
          <w:szCs w:val="18"/>
        </w:rPr>
        <w:t xml:space="preserve">Passio Christi, conforta me.</w:t>
      </w:r>
    </w:p>
    <w:p>
      <w:pPr>
        <w:shd w:fill="F5F5F5" w:color="F5F5F5" w:val="solid"/>
        <w:spacing w:after="20" w:before="20"/>
        <w:ind w:left="360"/>
      </w:pPr>
      <w:r>
        <w:rPr>
          <w:rFonts w:ascii="Consolas" w:cs="Consolas" w:eastAsia="Consolas" w:hAnsi="Consolas"/>
          <w:sz w:val="18"/>
          <w:szCs w:val="18"/>
        </w:rPr>
        <w:t xml:space="preserve">O bone Iesu, exaudi me.</w:t>
      </w:r>
    </w:p>
    <w:p>
      <w:pPr>
        <w:shd w:fill="F5F5F5" w:color="F5F5F5" w:val="solid"/>
        <w:spacing w:after="20" w:before="20"/>
        <w:ind w:left="360"/>
      </w:pPr>
      <w:r>
        <w:rPr>
          <w:rFonts w:ascii="Consolas" w:cs="Consolas" w:eastAsia="Consolas" w:hAnsi="Consolas"/>
          <w:sz w:val="18"/>
          <w:szCs w:val="18"/>
        </w:rPr>
        <w:t xml:space="preserve">Intra tua vulnera absconde me.</w:t>
      </w:r>
    </w:p>
    <w:p>
      <w:pPr>
        <w:shd w:fill="F5F5F5" w:color="F5F5F5" w:val="solid"/>
        <w:spacing w:after="20" w:before="20"/>
        <w:ind w:left="360"/>
      </w:pPr>
      <w:r>
        <w:rPr>
          <w:rFonts w:ascii="Consolas" w:cs="Consolas" w:eastAsia="Consolas" w:hAnsi="Consolas"/>
          <w:sz w:val="18"/>
          <w:szCs w:val="18"/>
        </w:rPr>
        <w:t xml:space="preserve">Ne permittas me separari a te.</w:t>
      </w:r>
    </w:p>
    <w:p>
      <w:pPr>
        <w:shd w:fill="F5F5F5" w:color="F5F5F5" w:val="solid"/>
        <w:spacing w:after="20" w:before="20"/>
        <w:ind w:left="360"/>
      </w:pPr>
      <w:r>
        <w:rPr>
          <w:rFonts w:ascii="Consolas" w:cs="Consolas" w:eastAsia="Consolas" w:hAnsi="Consolas"/>
          <w:sz w:val="18"/>
          <w:szCs w:val="18"/>
        </w:rPr>
        <w:t xml:space="preserve">Ab hoste maligno defende me.</w:t>
      </w:r>
    </w:p>
    <w:p>
      <w:pPr>
        <w:shd w:fill="F5F5F5" w:color="F5F5F5" w:val="solid"/>
        <w:spacing w:after="20" w:before="20"/>
        <w:ind w:left="360"/>
      </w:pPr>
      <w:r>
        <w:rPr>
          <w:rFonts w:ascii="Consolas" w:cs="Consolas" w:eastAsia="Consolas" w:hAnsi="Consolas"/>
          <w:sz w:val="18"/>
          <w:szCs w:val="18"/>
        </w:rPr>
        <w:t xml:space="preserve">In hora mortis meae voca me.</w:t>
      </w:r>
    </w:p>
    <w:p>
      <w:pPr>
        <w:shd w:fill="F5F5F5" w:color="F5F5F5" w:val="solid"/>
        <w:spacing w:after="20" w:before="20"/>
        <w:ind w:left="360"/>
      </w:pPr>
      <w:r>
        <w:rPr>
          <w:rFonts w:ascii="Consolas" w:cs="Consolas" w:eastAsia="Consolas" w:hAnsi="Consolas"/>
          <w:sz w:val="18"/>
          <w:szCs w:val="18"/>
        </w:rPr>
        <w:t xml:space="preserve">Et iube me venire ad te,</w:t>
      </w:r>
    </w:p>
    <w:p>
      <w:pPr>
        <w:shd w:fill="F5F5F5" w:color="F5F5F5" w:val="solid"/>
        <w:spacing w:after="20" w:before="20"/>
        <w:ind w:left="360"/>
      </w:pPr>
      <w:r>
        <w:rPr>
          <w:rFonts w:ascii="Consolas" w:cs="Consolas" w:eastAsia="Consolas" w:hAnsi="Consolas"/>
          <w:sz w:val="18"/>
          <w:szCs w:val="18"/>
        </w:rPr>
        <w:t xml:space="preserve">ut cum Sanctis tuis laudem te</w:t>
      </w:r>
    </w:p>
    <w:p>
      <w:pPr>
        <w:shd w:fill="F5F5F5" w:color="F5F5F5" w:val="solid"/>
        <w:spacing w:after="20" w:before="20"/>
        <w:ind w:left="360"/>
      </w:pPr>
      <w:r>
        <w:rPr>
          <w:rFonts w:ascii="Consolas" w:cs="Consolas" w:eastAsia="Consolas" w:hAnsi="Consolas"/>
          <w:sz w:val="18"/>
          <w:szCs w:val="18"/>
        </w:rPr>
        <w:t xml:space="preserve">in saecula saeculorum. Amen.</w:t>
      </w:r>
    </w:p>
    <w:p>
      <w:pPr>
        <w:spacing w:after="80"/>
      </w:pPr>
    </w:p>
    <w:p>
      <w:pPr>
        <w:pBdr>
          <w:bottom w:val="single" w:color="B4C6E7" w:sz="1"/>
        </w:pBdr>
        <w:spacing w:after="200" w:before="200"/>
      </w:pPr>
    </w:p>
    <w:p>
      <w:pPr>
        <w:pStyle w:val="Heading2"/>
        <w:spacing w:after="120" w:before="360"/>
      </w:pPr>
      <w:r>
        <w:rPr>
          <w:rFonts w:ascii="Calibri" w:cs="Calibri" w:eastAsia="Calibri" w:hAnsi="Calibri"/>
          <w:b/>
          <w:bCs/>
          <w:i w:val="false"/>
          <w:iCs w:val="false"/>
          <w:color w:val="1F3864"/>
          <w:sz w:val="32"/>
          <w:szCs w:val="32"/>
        </w:rPr>
        <w:t xml:space="preserve">12. Guardian Angel Prayer (</w:t>
      </w:r>
      <w:r>
        <w:rPr>
          <w:rFonts w:ascii="Calibri" w:cs="Calibri" w:eastAsia="Calibri" w:hAnsi="Calibri"/>
          <w:b/>
          <w:bCs/>
          <w:i/>
          <w:iCs/>
          <w:color w:val="1F3864"/>
          <w:sz w:val="32"/>
          <w:szCs w:val="32"/>
        </w:rPr>
        <w:t xml:space="preserve">Angele Dei</w:t>
      </w:r>
      <w:r>
        <w:rPr>
          <w:rFonts w:ascii="Calibri" w:cs="Calibri" w:eastAsia="Calibri" w:hAnsi="Calibri"/>
          <w:b/>
          <w:bCs/>
          <w:i w:val="false"/>
          <w:iCs w:val="false"/>
          <w:color w:val="1F3864"/>
          <w:sz w:val="32"/>
          <w:szCs w:val="32"/>
        </w:rPr>
        <w:t xml:space="preserve">)</w:t>
      </w:r>
    </w:p>
    <w:p>
      <w:pPr>
        <w:spacing w:after="80" w:before="80"/>
      </w:pPr>
      <w:r>
        <w:rPr>
          <w:rFonts w:ascii="Calibri" w:cs="Calibri" w:eastAsia="Calibri" w:hAnsi="Calibri"/>
          <w:b w:val="false"/>
          <w:bCs w:val="false"/>
          <w:i w:val="false"/>
          <w:iCs w:val="false"/>
          <w:sz w:val="22"/>
          <w:szCs w:val="22"/>
        </w:rPr>
        <w:t xml:space="preserve">A traditional prayer invoking the protection of one's given Guardian Angel.</w:t>
      </w:r>
    </w:p>
    <w:p>
      <w:pPr>
        <w:spacing w:after="80" w:before="80"/>
      </w:pPr>
      <w:r>
        <w:rPr>
          <w:rFonts w:ascii="Calibri" w:cs="Calibri" w:eastAsia="Calibri" w:hAnsi="Calibri"/>
          <w:b/>
          <w:bCs/>
          <w:i w:val="false"/>
          <w:iCs w:val="false"/>
          <w:sz w:val="22"/>
          <w:szCs w:val="22"/>
        </w:rPr>
        <w:t xml:space="preserve">English</w:t>
      </w:r>
    </w:p>
    <w:p>
      <w:pPr>
        <w:shd w:fill="F5F5F5" w:color="F5F5F5" w:val="solid"/>
        <w:spacing w:after="20" w:before="20"/>
        <w:ind w:left="360"/>
      </w:pPr>
      <w:r>
        <w:rPr>
          <w:rFonts w:ascii="Consolas" w:cs="Consolas" w:eastAsia="Consolas" w:hAnsi="Consolas"/>
          <w:sz w:val="18"/>
          <w:szCs w:val="18"/>
        </w:rPr>
        <w:t xml:space="preserve">Angel of God, my guardian dear,</w:t>
      </w:r>
    </w:p>
    <w:p>
      <w:pPr>
        <w:shd w:fill="F5F5F5" w:color="F5F5F5" w:val="solid"/>
        <w:spacing w:after="20" w:before="20"/>
        <w:ind w:left="360"/>
      </w:pPr>
      <w:r>
        <w:rPr>
          <w:rFonts w:ascii="Consolas" w:cs="Consolas" w:eastAsia="Consolas" w:hAnsi="Consolas"/>
          <w:sz w:val="18"/>
          <w:szCs w:val="18"/>
        </w:rPr>
        <w:t xml:space="preserve">to whom God's love commits me here,</w:t>
      </w:r>
    </w:p>
    <w:p>
      <w:pPr>
        <w:shd w:fill="F5F5F5" w:color="F5F5F5" w:val="solid"/>
        <w:spacing w:after="20" w:before="20"/>
        <w:ind w:left="360"/>
      </w:pPr>
      <w:r>
        <w:rPr>
          <w:rFonts w:ascii="Consolas" w:cs="Consolas" w:eastAsia="Consolas" w:hAnsi="Consolas"/>
          <w:sz w:val="18"/>
          <w:szCs w:val="18"/>
        </w:rPr>
        <w:t xml:space="preserve">ever this day be at my side,</w:t>
      </w:r>
    </w:p>
    <w:p>
      <w:pPr>
        <w:shd w:fill="F5F5F5" w:color="F5F5F5" w:val="solid"/>
        <w:spacing w:after="20" w:before="20"/>
        <w:ind w:left="360"/>
      </w:pPr>
      <w:r>
        <w:rPr>
          <w:rFonts w:ascii="Consolas" w:cs="Consolas" w:eastAsia="Consolas" w:hAnsi="Consolas"/>
          <w:sz w:val="18"/>
          <w:szCs w:val="18"/>
        </w:rPr>
        <w:t xml:space="preserve">to light and guard, to rule and guide. Amen.</w:t>
      </w:r>
    </w:p>
    <w:p>
      <w:pPr>
        <w:spacing w:after="80"/>
      </w:pPr>
    </w:p>
    <w:p>
      <w:pPr>
        <w:spacing w:after="80" w:before="80"/>
      </w:pPr>
      <w:r>
        <w:rPr>
          <w:rFonts w:ascii="Calibri" w:cs="Calibri" w:eastAsia="Calibri" w:hAnsi="Calibri"/>
          <w:b/>
          <w:bCs/>
          <w:i w:val="false"/>
          <w:iCs w:val="false"/>
          <w:sz w:val="22"/>
          <w:szCs w:val="22"/>
        </w:rPr>
        <w:t xml:space="preserve">Latin</w:t>
      </w:r>
    </w:p>
    <w:p>
      <w:pPr>
        <w:shd w:fill="F5F5F5" w:color="F5F5F5" w:val="solid"/>
        <w:spacing w:after="20" w:before="20"/>
        <w:ind w:left="360"/>
      </w:pPr>
      <w:r>
        <w:rPr>
          <w:rFonts w:ascii="Consolas" w:cs="Consolas" w:eastAsia="Consolas" w:hAnsi="Consolas"/>
          <w:sz w:val="18"/>
          <w:szCs w:val="18"/>
        </w:rPr>
        <w:t xml:space="preserve">Angele Dei, qui custos es mei,</w:t>
      </w:r>
    </w:p>
    <w:p>
      <w:pPr>
        <w:shd w:fill="F5F5F5" w:color="F5F5F5" w:val="solid"/>
        <w:spacing w:after="20" w:before="20"/>
        <w:ind w:left="360"/>
      </w:pPr>
      <w:r>
        <w:rPr>
          <w:rFonts w:ascii="Consolas" w:cs="Consolas" w:eastAsia="Consolas" w:hAnsi="Consolas"/>
          <w:sz w:val="18"/>
          <w:szCs w:val="18"/>
        </w:rPr>
        <w:t xml:space="preserve">me, tibi commissum pietate superna,</w:t>
      </w:r>
    </w:p>
    <w:p>
      <w:pPr>
        <w:shd w:fill="F5F5F5" w:color="F5F5F5" w:val="solid"/>
        <w:spacing w:after="20" w:before="20"/>
        <w:ind w:left="360"/>
      </w:pPr>
      <w:r>
        <w:rPr>
          <w:rFonts w:ascii="Consolas" w:cs="Consolas" w:eastAsia="Consolas" w:hAnsi="Consolas"/>
          <w:sz w:val="18"/>
          <w:szCs w:val="18"/>
        </w:rPr>
        <w:t xml:space="preserve">illumina, custodi, rege et guberna. Amen.</w:t>
      </w:r>
    </w:p>
    <w:p>
      <w:pPr>
        <w:spacing w:after="80"/>
      </w:pPr>
    </w:p>
    <w:p>
      <w:pPr>
        <w:pBdr>
          <w:bottom w:val="single" w:color="B4C6E7" w:sz="1"/>
        </w:pBdr>
        <w:spacing w:after="200" w:before="200"/>
      </w:pPr>
    </w:p>
    <w:p>
      <w:pPr>
        <w:pStyle w:val="Heading2"/>
        <w:spacing w:after="120" w:before="360"/>
      </w:pPr>
      <w:r>
        <w:rPr>
          <w:rFonts w:ascii="Calibri" w:cs="Calibri" w:eastAsia="Calibri" w:hAnsi="Calibri"/>
          <w:b/>
          <w:bCs/>
          <w:i w:val="false"/>
          <w:iCs w:val="false"/>
          <w:color w:val="1F3864"/>
          <w:sz w:val="32"/>
          <w:szCs w:val="32"/>
        </w:rPr>
        <w:t xml:space="preserve">13. Grace Before and After Meals</w:t>
      </w:r>
    </w:p>
    <w:p>
      <w:pPr>
        <w:spacing w:after="80" w:before="80"/>
      </w:pPr>
      <w:r>
        <w:rPr>
          <w:rFonts w:ascii="Calibri" w:cs="Calibri" w:eastAsia="Calibri" w:hAnsi="Calibri"/>
          <w:b w:val="false"/>
          <w:bCs w:val="false"/>
          <w:i w:val="false"/>
          <w:iCs w:val="false"/>
          <w:sz w:val="22"/>
          <w:szCs w:val="22"/>
        </w:rPr>
        <w:t xml:space="preserve">Traditional mealtime prayers acknowledging God as the source of every gift.</w:t>
      </w:r>
    </w:p>
    <w:p>
      <w:pPr>
        <w:spacing w:after="80" w:before="80"/>
      </w:pPr>
      <w:r>
        <w:rPr>
          <w:rFonts w:ascii="Calibri" w:cs="Calibri" w:eastAsia="Calibri" w:hAnsi="Calibri"/>
          <w:b/>
          <w:bCs/>
          <w:i w:val="false"/>
          <w:iCs w:val="false"/>
          <w:sz w:val="22"/>
          <w:szCs w:val="22"/>
        </w:rPr>
        <w:t xml:space="preserve">Grace Before Meals (Blessing)</w:t>
      </w:r>
    </w:p>
    <w:p>
      <w:pPr>
        <w:shd w:fill="F5F5F5" w:color="F5F5F5" w:val="solid"/>
        <w:spacing w:after="20" w:before="20"/>
        <w:ind w:left="360"/>
      </w:pPr>
      <w:r>
        <w:rPr>
          <w:rFonts w:ascii="Consolas" w:cs="Consolas" w:eastAsia="Consolas" w:hAnsi="Consolas"/>
          <w:sz w:val="18"/>
          <w:szCs w:val="18"/>
        </w:rPr>
        <w:t xml:space="preserve">Bless us, O Lord, and these Thy gifts,</w:t>
      </w:r>
    </w:p>
    <w:p>
      <w:pPr>
        <w:shd w:fill="F5F5F5" w:color="F5F5F5" w:val="solid"/>
        <w:spacing w:after="20" w:before="20"/>
        <w:ind w:left="360"/>
      </w:pPr>
      <w:r>
        <w:rPr>
          <w:rFonts w:ascii="Consolas" w:cs="Consolas" w:eastAsia="Consolas" w:hAnsi="Consolas"/>
          <w:sz w:val="18"/>
          <w:szCs w:val="18"/>
        </w:rPr>
        <w:t xml:space="preserve">which we are about to receive from Thy bounty,</w:t>
      </w:r>
    </w:p>
    <w:p>
      <w:pPr>
        <w:shd w:fill="F5F5F5" w:color="F5F5F5" w:val="solid"/>
        <w:spacing w:after="20" w:before="20"/>
        <w:ind w:left="360"/>
      </w:pPr>
      <w:r>
        <w:rPr>
          <w:rFonts w:ascii="Consolas" w:cs="Consolas" w:eastAsia="Consolas" w:hAnsi="Consolas"/>
          <w:sz w:val="18"/>
          <w:szCs w:val="18"/>
        </w:rPr>
        <w:t xml:space="preserve">through Christ our Lord. Amen.</w:t>
      </w:r>
    </w:p>
    <w:p>
      <w:pPr>
        <w:spacing w:after="80"/>
      </w:pPr>
    </w:p>
    <w:p>
      <w:pPr>
        <w:spacing w:after="80" w:before="80"/>
      </w:pPr>
      <w:r>
        <w:rPr>
          <w:rFonts w:ascii="Calibri" w:cs="Calibri" w:eastAsia="Calibri" w:hAnsi="Calibri"/>
          <w:b/>
          <w:bCs/>
          <w:i w:val="false"/>
          <w:iCs w:val="false"/>
          <w:sz w:val="22"/>
          <w:szCs w:val="22"/>
        </w:rPr>
        <w:t xml:space="preserve">Grace After Meals (Thanksgiving)</w:t>
      </w:r>
    </w:p>
    <w:p>
      <w:pPr>
        <w:shd w:fill="F5F5F5" w:color="F5F5F5" w:val="solid"/>
        <w:spacing w:after="20" w:before="20"/>
        <w:ind w:left="360"/>
      </w:pPr>
      <w:r>
        <w:rPr>
          <w:rFonts w:ascii="Consolas" w:cs="Consolas" w:eastAsia="Consolas" w:hAnsi="Consolas"/>
          <w:sz w:val="18"/>
          <w:szCs w:val="18"/>
        </w:rPr>
        <w:t xml:space="preserve">We give Thee thanks, Almighty God, for all Thy benefits,</w:t>
      </w:r>
    </w:p>
    <w:p>
      <w:pPr>
        <w:shd w:fill="F5F5F5" w:color="F5F5F5" w:val="solid"/>
        <w:spacing w:after="20" w:before="20"/>
        <w:ind w:left="360"/>
      </w:pPr>
      <w:r>
        <w:rPr>
          <w:rFonts w:ascii="Consolas" w:cs="Consolas" w:eastAsia="Consolas" w:hAnsi="Consolas"/>
          <w:sz w:val="18"/>
          <w:szCs w:val="18"/>
        </w:rPr>
        <w:t xml:space="preserve">who livest and reignest, world without end. Amen.</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May the souls of the faithful departed,</w:t>
      </w:r>
    </w:p>
    <w:p>
      <w:pPr>
        <w:shd w:fill="F5F5F5" w:color="F5F5F5" w:val="solid"/>
        <w:spacing w:after="20" w:before="20"/>
        <w:ind w:left="360"/>
      </w:pPr>
      <w:r>
        <w:rPr>
          <w:rFonts w:ascii="Consolas" w:cs="Consolas" w:eastAsia="Consolas" w:hAnsi="Consolas"/>
          <w:sz w:val="18"/>
          <w:szCs w:val="18"/>
        </w:rPr>
        <w:t xml:space="preserve">through the mercy of God, rest in peace. Amen.</w:t>
      </w:r>
    </w:p>
    <w:p>
      <w:pPr>
        <w:spacing w:after="80"/>
      </w:pPr>
    </w:p>
    <w:p>
      <w:pPr>
        <w:pBdr>
          <w:bottom w:val="single" w:color="B4C6E7" w:sz="1"/>
        </w:pBdr>
        <w:spacing w:after="200" w:before="200"/>
      </w:pPr>
    </w:p>
    <w:p>
      <w:pPr>
        <w:pStyle w:val="Heading2"/>
        <w:spacing w:after="120" w:before="360"/>
      </w:pPr>
      <w:r>
        <w:rPr>
          <w:rFonts w:ascii="Calibri" w:cs="Calibri" w:eastAsia="Calibri" w:hAnsi="Calibri"/>
          <w:b/>
          <w:bCs/>
          <w:i w:val="false"/>
          <w:iCs w:val="false"/>
          <w:color w:val="1F3864"/>
          <w:sz w:val="32"/>
          <w:szCs w:val="32"/>
        </w:rPr>
        <w:t xml:space="preserve">14. Morning Prayer</w:t>
      </w:r>
    </w:p>
    <w:p>
      <w:pPr>
        <w:spacing w:after="80" w:before="80"/>
      </w:pPr>
      <w:r>
        <w:rPr>
          <w:rFonts w:ascii="Calibri" w:cs="Calibri" w:eastAsia="Calibri" w:hAnsi="Calibri"/>
          <w:b w:val="false"/>
          <w:bCs w:val="false"/>
          <w:i w:val="false"/>
          <w:iCs w:val="false"/>
          <w:sz w:val="22"/>
          <w:szCs w:val="22"/>
        </w:rPr>
        <w:t xml:space="preserve">A simple personal prayer of thanksgiving and offering for the day. This is a devotional formula, not a required text; a Catholic may equally pray in his own words or use Morning Prayer from the Liturgy of the Hours. Scripture presents the morning as a fitting time to turn toward God: </w:t>
      </w:r>
      <w:r>
        <w:rPr>
          <w:rFonts w:ascii="Calibri" w:cs="Calibri" w:eastAsia="Calibri" w:hAnsi="Calibri"/>
          <w:b w:val="false"/>
          <w:bCs w:val="false"/>
          <w:i/>
          <w:iCs/>
          <w:sz w:val="22"/>
          <w:szCs w:val="22"/>
        </w:rPr>
        <w:t xml:space="preserve">"In the morning You hear my voice; in the morning I plead my case before You and watch"</w:t>
      </w:r>
      <w:r>
        <w:rPr>
          <w:rFonts w:ascii="Calibri" w:cs="Calibri" w:eastAsia="Calibri" w:hAnsi="Calibri"/>
          <w:b w:val="false"/>
          <w:bCs w:val="false"/>
          <w:i w:val="false"/>
          <w:iCs w:val="false"/>
          <w:sz w:val="22"/>
          <w:szCs w:val="22"/>
        </w:rPr>
        <w:t xml:space="preserve"> (Psalm 5:4–5).</w:t>
      </w:r>
    </w:p>
    <w:p>
      <w:pPr>
        <w:shd w:fill="F5F5F5" w:color="F5F5F5" w:val="solid"/>
        <w:spacing w:after="20" w:before="20"/>
        <w:ind w:left="360"/>
      </w:pPr>
      <w:r>
        <w:rPr>
          <w:rFonts w:ascii="Consolas" w:cs="Consolas" w:eastAsia="Consolas" w:hAnsi="Consolas"/>
          <w:sz w:val="18"/>
          <w:szCs w:val="18"/>
        </w:rPr>
        <w:t xml:space="preserve">In the name of the Father, and of the Son, and of the Holy Spirit. Amen.</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My God, I thank You for preserving me through the night.</w:t>
      </w:r>
    </w:p>
    <w:p>
      <w:pPr>
        <w:shd w:fill="F5F5F5" w:color="F5F5F5" w:val="solid"/>
        <w:spacing w:after="20" w:before="20"/>
        <w:ind w:left="360"/>
      </w:pPr>
      <w:r>
        <w:rPr>
          <w:rFonts w:ascii="Consolas" w:cs="Consolas" w:eastAsia="Consolas" w:hAnsi="Consolas"/>
          <w:sz w:val="18"/>
          <w:szCs w:val="18"/>
        </w:rPr>
        <w:t xml:space="preserve">I offer You this day—my thoughts, words, actions, joys, and sufferings.</w:t>
      </w:r>
    </w:p>
    <w:p>
      <w:pPr>
        <w:shd w:fill="F5F5F5" w:color="F5F5F5" w:val="solid"/>
        <w:spacing w:after="20" w:before="20"/>
        <w:ind w:left="360"/>
      </w:pPr>
      <w:r>
        <w:rPr>
          <w:rFonts w:ascii="Consolas" w:cs="Consolas" w:eastAsia="Consolas" w:hAnsi="Consolas"/>
          <w:sz w:val="18"/>
          <w:szCs w:val="18"/>
        </w:rPr>
        <w:t xml:space="preserve">Help me to love You, do Your will, and avoid sin.</w:t>
      </w:r>
    </w:p>
    <w:p>
      <w:pPr>
        <w:shd w:fill="F5F5F5" w:color="F5F5F5" w:val="solid"/>
        <w:spacing w:after="20" w:before="20"/>
        <w:ind w:left="360"/>
      </w:pPr>
      <w:r>
        <w:rPr>
          <w:rFonts w:ascii="Consolas" w:cs="Consolas" w:eastAsia="Consolas" w:hAnsi="Consolas"/>
          <w:sz w:val="18"/>
          <w:szCs w:val="18"/>
        </w:rPr>
        <w:t xml:space="preserve">Jesus, be with me today.</w:t>
      </w:r>
    </w:p>
    <w:p>
      <w:pPr>
        <w:shd w:fill="F5F5F5" w:color="F5F5F5" w:val="solid"/>
        <w:spacing w:after="20" w:before="20"/>
        <w:ind w:left="360"/>
      </w:pPr>
      <w:r>
        <w:rPr>
          <w:rFonts w:ascii="Consolas" w:cs="Consolas" w:eastAsia="Consolas" w:hAnsi="Consolas"/>
          <w:sz w:val="18"/>
          <w:szCs w:val="18"/>
        </w:rPr>
        <w:t xml:space="preserve">Mary, pray for me. Amen.</w:t>
      </w:r>
    </w:p>
    <w:p>
      <w:pPr>
        <w:spacing w:after="80"/>
      </w:pPr>
    </w:p>
    <w:p>
      <w:pPr>
        <w:pBdr>
          <w:bottom w:val="single" w:color="B4C6E7" w:sz="1"/>
        </w:pBdr>
        <w:spacing w:after="200" w:before="200"/>
      </w:pPr>
    </w:p>
    <w:p>
      <w:pPr>
        <w:pStyle w:val="Heading2"/>
        <w:spacing w:after="120" w:before="360"/>
      </w:pPr>
      <w:r>
        <w:rPr>
          <w:rFonts w:ascii="Calibri" w:cs="Calibri" w:eastAsia="Calibri" w:hAnsi="Calibri"/>
          <w:b/>
          <w:bCs/>
          <w:i w:val="false"/>
          <w:iCs w:val="false"/>
          <w:color w:val="1F3864"/>
          <w:sz w:val="32"/>
          <w:szCs w:val="32"/>
        </w:rPr>
        <w:t xml:space="preserve">15. Prayer Before Sleep</w:t>
      </w:r>
    </w:p>
    <w:p>
      <w:pPr>
        <w:spacing w:after="80" w:before="80"/>
      </w:pPr>
      <w:r>
        <w:rPr>
          <w:rFonts w:ascii="Calibri" w:cs="Calibri" w:eastAsia="Calibri" w:hAnsi="Calibri"/>
          <w:b w:val="false"/>
          <w:bCs w:val="false"/>
          <w:i w:val="false"/>
          <w:iCs w:val="false"/>
          <w:sz w:val="22"/>
          <w:szCs w:val="22"/>
        </w:rPr>
        <w:t xml:space="preserve">A personal evening prayer of thanksgiving, examination of conscience, contrition, and trust in God. It may be prayed before sleep alongside the Church's Night Prayer (Compline), which is itself preceded by an examination of conscience.</w:t>
      </w:r>
    </w:p>
    <w:p>
      <w:pPr>
        <w:shd w:fill="F5F5F5" w:color="F5F5F5" w:val="solid"/>
        <w:spacing w:after="20" w:before="20"/>
        <w:ind w:left="360"/>
      </w:pPr>
      <w:r>
        <w:rPr>
          <w:rFonts w:ascii="Consolas" w:cs="Consolas" w:eastAsia="Consolas" w:hAnsi="Consolas"/>
          <w:sz w:val="18"/>
          <w:szCs w:val="18"/>
        </w:rPr>
        <w:t xml:space="preserve">In the name of the Father, and of the Son, and of the Holy Spirit. Amen.</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Heavenly Father, I thank You for this day:</w:t>
      </w:r>
    </w:p>
    <w:p>
      <w:pPr>
        <w:shd w:fill="F5F5F5" w:color="F5F5F5" w:val="solid"/>
        <w:spacing w:after="20" w:before="20"/>
        <w:ind w:left="360"/>
      </w:pPr>
      <w:r>
        <w:rPr>
          <w:rFonts w:ascii="Consolas" w:cs="Consolas" w:eastAsia="Consolas" w:hAnsi="Consolas"/>
          <w:sz w:val="18"/>
          <w:szCs w:val="18"/>
        </w:rPr>
        <w:t xml:space="preserve">for the gift of life, for every grace received,</w:t>
      </w:r>
    </w:p>
    <w:p>
      <w:pPr>
        <w:shd w:fill="F5F5F5" w:color="F5F5F5" w:val="solid"/>
        <w:spacing w:after="20" w:before="20"/>
        <w:ind w:left="360"/>
      </w:pPr>
      <w:r>
        <w:rPr>
          <w:rFonts w:ascii="Consolas" w:cs="Consolas" w:eastAsia="Consolas" w:hAnsi="Consolas"/>
          <w:sz w:val="18"/>
          <w:szCs w:val="18"/>
        </w:rPr>
        <w:t xml:space="preserve">and for the people and blessings You have placed in my path.</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In Your light, I examine my conscience.</w:t>
      </w:r>
    </w:p>
    <w:p>
      <w:pPr>
        <w:shd w:fill="F5F5F5" w:color="F5F5F5" w:val="solid"/>
        <w:spacing w:after="20" w:before="20"/>
        <w:ind w:left="360"/>
      </w:pPr>
      <w:r>
        <w:rPr>
          <w:rFonts w:ascii="Consolas" w:cs="Consolas" w:eastAsia="Consolas" w:hAnsi="Consolas"/>
          <w:sz w:val="18"/>
          <w:szCs w:val="18"/>
        </w:rPr>
        <w:t xml:space="preserve">For the good I have done, receive my thanks;</w:t>
      </w:r>
    </w:p>
    <w:p>
      <w:pPr>
        <w:shd w:fill="F5F5F5" w:color="F5F5F5" w:val="solid"/>
        <w:spacing w:after="20" w:before="20"/>
        <w:ind w:left="360"/>
      </w:pPr>
      <w:r>
        <w:rPr>
          <w:rFonts w:ascii="Consolas" w:cs="Consolas" w:eastAsia="Consolas" w:hAnsi="Consolas"/>
          <w:sz w:val="18"/>
          <w:szCs w:val="18"/>
        </w:rPr>
        <w:t xml:space="preserve">for the sins and failures I remember—and for those I do not—I am truly sorry.</w:t>
      </w:r>
    </w:p>
    <w:p>
      <w:pPr>
        <w:shd w:fill="F5F5F5" w:color="F5F5F5" w:val="solid"/>
        <w:spacing w:after="20" w:before="20"/>
        <w:ind w:left="360"/>
      </w:pPr>
      <w:r>
        <w:rPr>
          <w:rFonts w:ascii="Consolas" w:cs="Consolas" w:eastAsia="Consolas" w:hAnsi="Consolas"/>
          <w:sz w:val="18"/>
          <w:szCs w:val="18"/>
        </w:rPr>
        <w:t xml:space="preserve">Forgive me, Lord, and give me grace to amend my life,</w:t>
      </w:r>
    </w:p>
    <w:p>
      <w:pPr>
        <w:shd w:fill="F5F5F5" w:color="F5F5F5" w:val="solid"/>
        <w:spacing w:after="20" w:before="20"/>
        <w:ind w:left="360"/>
      </w:pPr>
      <w:r>
        <w:rPr>
          <w:rFonts w:ascii="Consolas" w:cs="Consolas" w:eastAsia="Consolas" w:hAnsi="Consolas"/>
          <w:sz w:val="18"/>
          <w:szCs w:val="18"/>
        </w:rPr>
        <w:t xml:space="preserve">to forgive those who have hurt me,</w:t>
      </w:r>
    </w:p>
    <w:p>
      <w:pPr>
        <w:shd w:fill="F5F5F5" w:color="F5F5F5" w:val="solid"/>
        <w:spacing w:after="20" w:before="20"/>
        <w:ind w:left="360"/>
      </w:pPr>
      <w:r>
        <w:rPr>
          <w:rFonts w:ascii="Consolas" w:cs="Consolas" w:eastAsia="Consolas" w:hAnsi="Consolas"/>
          <w:sz w:val="18"/>
          <w:szCs w:val="18"/>
        </w:rPr>
        <w:t xml:space="preserve">and to seek reconciliation when necessary.</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I entrust my body, soul, loved ones, and the whole Church into Your loving care.</w:t>
      </w:r>
    </w:p>
    <w:p>
      <w:pPr>
        <w:shd w:fill="F5F5F5" w:color="F5F5F5" w:val="solid"/>
        <w:spacing w:after="20" w:before="20"/>
        <w:ind w:left="360"/>
      </w:pPr>
      <w:r>
        <w:rPr>
          <w:rFonts w:ascii="Consolas" w:cs="Consolas" w:eastAsia="Consolas" w:hAnsi="Consolas"/>
          <w:sz w:val="18"/>
          <w:szCs w:val="18"/>
        </w:rPr>
        <w:t xml:space="preserve">Protect me through this night and, if it is Your will,</w:t>
      </w:r>
    </w:p>
    <w:p>
      <w:pPr>
        <w:shd w:fill="F5F5F5" w:color="F5F5F5" w:val="solid"/>
        <w:spacing w:after="20" w:before="20"/>
        <w:ind w:left="360"/>
      </w:pPr>
      <w:r>
        <w:rPr>
          <w:rFonts w:ascii="Consolas" w:cs="Consolas" w:eastAsia="Consolas" w:hAnsi="Consolas"/>
          <w:sz w:val="18"/>
          <w:szCs w:val="18"/>
        </w:rPr>
        <w:t xml:space="preserve">grant me to awaken tomorrow ready to serve You.</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Into Your hands I commend my spirit.</w:t>
      </w:r>
    </w:p>
    <w:p>
      <w:pPr>
        <w:shd w:fill="F5F5F5" w:color="F5F5F5" w:val="solid"/>
        <w:spacing w:after="20" w:before="20"/>
        <w:ind w:left="360"/>
      </w:pPr>
      <w:r>
        <w:rPr>
          <w:rFonts w:ascii="Consolas" w:cs="Consolas" w:eastAsia="Consolas" w:hAnsi="Consolas"/>
          <w:sz w:val="18"/>
          <w:szCs w:val="18"/>
        </w:rPr>
        <w:t xml:space="preserve">May I lie down and sleep in peace,</w:t>
      </w:r>
    </w:p>
    <w:p>
      <w:pPr>
        <w:shd w:fill="F5F5F5" w:color="F5F5F5" w:val="solid"/>
        <w:spacing w:after="20" w:before="20"/>
        <w:ind w:left="360"/>
      </w:pPr>
      <w:r>
        <w:rPr>
          <w:rFonts w:ascii="Consolas" w:cs="Consolas" w:eastAsia="Consolas" w:hAnsi="Consolas"/>
          <w:sz w:val="18"/>
          <w:szCs w:val="18"/>
        </w:rPr>
        <w:t xml:space="preserve">for You alone, O Lord, make me dwell in safety. Amen.</w:t>
      </w:r>
    </w:p>
    <w:p>
      <w:pPr>
        <w:spacing w:after="80"/>
      </w:pPr>
    </w:p>
    <w:p>
      <w:pPr>
        <w:pBdr>
          <w:bottom w:val="single" w:color="B4C6E7" w:sz="1"/>
        </w:pBdr>
        <w:spacing w:after="200" w:before="200"/>
      </w:pPr>
    </w:p>
    <w:p>
      <w:pPr>
        <w:pStyle w:val="Heading2"/>
        <w:spacing w:after="120" w:before="360"/>
      </w:pPr>
      <w:r>
        <w:rPr>
          <w:rFonts w:ascii="Calibri" w:cs="Calibri" w:eastAsia="Calibri" w:hAnsi="Calibri"/>
          <w:b/>
          <w:bCs/>
          <w:i w:val="false"/>
          <w:iCs w:val="false"/>
          <w:color w:val="1F3864"/>
          <w:sz w:val="32"/>
          <w:szCs w:val="32"/>
        </w:rPr>
        <w:t xml:space="preserve">A Note on This Print Edition</w:t>
      </w:r>
    </w:p>
    <w:p>
      <w:pPr>
        <w:spacing w:after="80" w:before="80"/>
      </w:pPr>
      <w:r>
        <w:rPr>
          <w:rFonts w:ascii="Calibri" w:cs="Calibri" w:eastAsia="Calibri" w:hAnsi="Calibri"/>
          <w:b w:val="false"/>
          <w:bCs w:val="false"/>
          <w:i w:val="false"/>
          <w:iCs w:val="false"/>
          <w:sz w:val="22"/>
          <w:szCs w:val="22"/>
        </w:rPr>
        <w:t xml:space="preserve">This booklet gathers the Latin (Roman) Rite forms of the foundational prayers, with the full historical and theological commentary on each prayer given in </w:t>
      </w:r>
      <w:r>
        <w:rPr>
          <w:rFonts w:ascii="Calibri" w:cs="Calibri" w:eastAsia="Calibri" w:hAnsi="Calibri"/>
          <w:b w:val="false"/>
          <w:bCs w:val="false"/>
          <w:i w:val="false"/>
          <w:iCs w:val="false"/>
          <w:color w:val="2E75B6"/>
          <w:sz w:val="22"/>
          <w:szCs w:val="22"/>
          <w:u w:val="single"/>
        </w:rPr>
        <w:t xml:space="preserve">liturgy/foundational-prayers.md</w:t>
      </w:r>
      <w:r>
        <w:rPr>
          <w:rFonts w:ascii="Calibri" w:cs="Calibri" w:eastAsia="Calibri" w:hAnsi="Calibri"/>
          <w:b w:val="false"/>
          <w:bCs w:val="false"/>
          <w:i w:val="false"/>
          <w:iCs w:val="false"/>
          <w:sz w:val="22"/>
          <w:szCs w:val="22"/>
        </w:rPr>
        <w:t xml:space="preserve">.</w:t>
      </w:r>
    </w:p>
    <w:p>
      <w:pPr>
        <w:spacing w:after="80" w:before="80"/>
      </w:pPr>
      <w:r>
        <w:rPr>
          <w:rFonts w:ascii="Calibri" w:cs="Calibri" w:eastAsia="Calibri" w:hAnsi="Calibri"/>
          <w:b w:val="false"/>
          <w:bCs w:val="false"/>
          <w:i w:val="false"/>
          <w:iCs w:val="false"/>
          <w:sz w:val="22"/>
          <w:szCs w:val="22"/>
        </w:rPr>
        <w:t xml:space="preserve">The Cebuano (Binisaya) texts are reproduced as published by the Basilica Minore del Sto. Niño de Cebu, with capitalization and punctuation normalized to sentence case. Several Cebuano variants circulate, for these devotional texts were long transmitted orally and diocese by diocese; for liturgical use the normative text is the Cebuano edition of the Roman Missal approved for the Philippine Church.</w:t>
      </w:r>
    </w:p>
    <w:p>
      <w:pPr>
        <w:spacing w:after="80" w:before="80"/>
      </w:pPr>
      <w:r>
        <w:rPr>
          <w:rFonts w:ascii="Calibri" w:cs="Calibri" w:eastAsia="Calibri" w:hAnsi="Calibri"/>
          <w:b w:val="false"/>
          <w:bCs w:val="false"/>
          <w:i w:val="false"/>
          <w:iCs w:val="false"/>
          <w:sz w:val="22"/>
          <w:szCs w:val="22"/>
        </w:rPr>
        <w:t xml:space="preserve">For the complete exposition of the Lord's Prayer, see CCC 2759–2865; for the Hail Mary and the communion of saints, CCC 2673–2682; for the creeds, CCC 185–197 and 198–1065.</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3864"/>
      <w:sz w:val="36"/>
      <w:szCs w:val="36"/>
    </w:rPr>
  </w:style>
  <w:style w:type="paragraph" w:styleId="Heading2">
    <w:name w:val="Heading 2"/>
    <w:basedOn w:val="Normal"/>
    <w:next w:val="Normal"/>
    <w:qFormat/>
    <w:pPr>
      <w:spacing w:after="120" w:before="320"/>
    </w:pPr>
    <w:rPr>
      <w:rFonts w:ascii="Calibri" w:cs="Calibri" w:eastAsia="Calibri" w:hAnsi="Calibri"/>
      <w:b/>
      <w:bCs/>
      <w:color w:val="1F3864"/>
      <w:sz w:val="32"/>
      <w:szCs w:val="32"/>
    </w:rPr>
  </w:style>
  <w:style w:type="paragraph" w:styleId="Heading3">
    <w:name w:val="Heading 3"/>
    <w:basedOn w:val="Normal"/>
    <w:next w:val="Normal"/>
    <w:qFormat/>
    <w:pPr>
      <w:spacing w:after="100" w:before="240"/>
    </w:pPr>
    <w:rPr>
      <w:rFonts w:ascii="Calibri" w:cs="Calibri" w:eastAsia="Calibri" w:hAnsi="Calibri"/>
      <w:b/>
      <w:bCs/>
      <w:color w:val="2E75B6"/>
      <w:sz w:val="26"/>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2026-10-26T16:12:56.007Z</dcterms:created>
  <dcterms:modified xsi:type="dcterms:W3CDTF">2026-10-26T16:12:56.007Z</dcterms:modified>
</cp:coreProperties>
</file>

<file path=docProps/custom.xml><?xml version="1.0" encoding="utf-8"?>
<Properties xmlns="http://schemas.openxmlformats.org/officeDocument/2006/custom-properties" xmlns:vt="http://schemas.openxmlformats.org/officeDocument/2006/docPropsVTypes"/>
</file>