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1048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0485"/>
      </w:tblGrid>
      <w:tr w:rsidR="00167220" w14:paraId="038C0FD8" w14:textId="77777777">
        <w:trPr>
          <w:trHeight w:val="210"/>
          <w:jc w:val="center"/>
        </w:trPr>
        <w:tc>
          <w:tcPr>
            <w:tcW w:w="10485" w:type="dxa"/>
          </w:tcPr>
          <w:p w14:paraId="5E83DB97" w14:textId="77777777" w:rsidR="00167220" w:rsidRDefault="00370501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smallCaps/>
                <w:noProof/>
              </w:rPr>
              <w:drawing>
                <wp:inline distT="0" distB="0" distL="0" distR="0" wp14:anchorId="1170C992" wp14:editId="2EF1A488">
                  <wp:extent cx="1234440" cy="1394460"/>
                  <wp:effectExtent l="0" t="0" r="0" b="0"/>
                  <wp:docPr id="5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220" w14:paraId="0A4C7EAB" w14:textId="77777777">
        <w:trPr>
          <w:trHeight w:val="210"/>
          <w:jc w:val="center"/>
        </w:trPr>
        <w:tc>
          <w:tcPr>
            <w:tcW w:w="10485" w:type="dxa"/>
          </w:tcPr>
          <w:p w14:paraId="2F4878BC" w14:textId="77777777" w:rsidR="00167220" w:rsidRPr="00083A3B" w:rsidRDefault="00370501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083A3B"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167220" w14:paraId="1A80274C" w14:textId="77777777">
        <w:trPr>
          <w:trHeight w:val="1660"/>
          <w:jc w:val="center"/>
        </w:trPr>
        <w:tc>
          <w:tcPr>
            <w:tcW w:w="10485" w:type="dxa"/>
          </w:tcPr>
          <w:p w14:paraId="33A42CB4" w14:textId="77777777" w:rsidR="00167220" w:rsidRPr="00083A3B" w:rsidRDefault="00370501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 w:rsidRPr="00083A3B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 w:rsidRPr="00083A3B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 w:rsidRPr="00083A3B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 w:rsidRPr="00083A3B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3C53D347" w14:textId="77777777" w:rsidR="00167220" w:rsidRPr="00083A3B" w:rsidRDefault="00370501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83A3B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76DD151E" w14:textId="77777777" w:rsidR="00167220" w:rsidRPr="00083A3B" w:rsidRDefault="00370501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83A3B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 wp14:anchorId="0741BB9E" wp14:editId="2404E9FF">
                      <wp:extent cx="6088380" cy="45719"/>
                      <wp:effectExtent l="19050" t="19050" r="26670" b="31115"/>
                      <wp:docPr id="36" name="Прямая со стрелкой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8838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7A37D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6" o:spid="_x0000_s1026" type="#_x0000_t32" style="width:479.4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" strokeweight="3pt">
                      <v:stroke startarrowwidth="narrow" startarrowlength="short" endarrowwidth="narrow" endarrowlength="short" linestyle="thinThin"/>
                      <w10:anchorlock/>
                    </v:shape>
                  </w:pict>
                </mc:Fallback>
              </mc:AlternateContent>
            </w:r>
          </w:p>
        </w:tc>
      </w:tr>
    </w:tbl>
    <w:p w14:paraId="41704AC7" w14:textId="77777777" w:rsidR="00167220" w:rsidRDefault="00370501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0BF188AA" w14:textId="77777777" w:rsidR="00167220" w:rsidRDefault="00370501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4C14A977" w14:textId="77777777" w:rsidR="00167220" w:rsidRDefault="00167220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FB60D8D" w14:textId="77777777" w:rsidR="00167220" w:rsidRDefault="00167220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632B377" w14:textId="5F3BA589" w:rsidR="00167220" w:rsidRDefault="00D92A4A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</w:rPr>
        <w:t>ПРАКТИЧЕСКАЯ</w:t>
      </w:r>
      <w:r w:rsidR="00370501">
        <w:rPr>
          <w:rFonts w:ascii="Times New Roman" w:eastAsia="Times New Roman" w:hAnsi="Times New Roman"/>
          <w:b/>
          <w:color w:val="000000"/>
          <w:sz w:val="32"/>
          <w:szCs w:val="32"/>
        </w:rPr>
        <w:t xml:space="preserve"> РАБОТА №</w:t>
      </w:r>
      <w:r w:rsidR="00755976">
        <w:rPr>
          <w:rFonts w:ascii="Times New Roman" w:eastAsia="Times New Roman" w:hAnsi="Times New Roman"/>
          <w:b/>
          <w:color w:val="000000"/>
          <w:sz w:val="32"/>
          <w:szCs w:val="32"/>
        </w:rPr>
        <w:t>3</w:t>
      </w:r>
    </w:p>
    <w:p w14:paraId="7263D4CF" w14:textId="7AE8037B" w:rsidR="00763656" w:rsidRDefault="00370501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 дисциплине</w:t>
      </w:r>
    </w:p>
    <w:p w14:paraId="321B9C85" w14:textId="64D2E3C6" w:rsidR="00167220" w:rsidRDefault="00370501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«</w:t>
      </w:r>
      <w:r w:rsidR="00B959B2" w:rsidRPr="00B959B2">
        <w:rPr>
          <w:rFonts w:ascii="Times New Roman" w:eastAsia="Times New Roman" w:hAnsi="Times New Roman"/>
          <w:b/>
          <w:color w:val="000000"/>
          <w:sz w:val="28"/>
          <w:szCs w:val="28"/>
        </w:rPr>
        <w:t>Тестирование и верификация программного обеспечения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>»</w:t>
      </w:r>
    </w:p>
    <w:p w14:paraId="68506E4F" w14:textId="34E85DA6" w:rsidR="00167220" w:rsidRDefault="00370501" w:rsidP="00B959B2">
      <w:pPr>
        <w:widowControl w:val="0"/>
        <w:spacing w:before="120"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>«</w:t>
      </w:r>
      <w:r w:rsidR="00B959B2" w:rsidRPr="00B959B2">
        <w:rPr>
          <w:rFonts w:ascii="Times New Roman" w:eastAsia="Times New Roman" w:hAnsi="Times New Roman"/>
          <w:b/>
          <w:color w:val="000000"/>
          <w:sz w:val="28"/>
          <w:szCs w:val="28"/>
        </w:rPr>
        <w:t>Разработка через тестирование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>»</w:t>
      </w:r>
    </w:p>
    <w:p w14:paraId="70A4BE4A" w14:textId="77777777" w:rsidR="00167220" w:rsidRDefault="00167220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B2504CE" w14:textId="77777777" w:rsidR="00167220" w:rsidRDefault="00167220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63650A4" w14:textId="46932551" w:rsidR="00167220" w:rsidRDefault="00370501" w:rsidP="00B959B2">
      <w:pPr>
        <w:widowControl w:val="0"/>
        <w:spacing w:after="120" w:line="276" w:lineRule="auto"/>
        <w:ind w:left="4320" w:hanging="43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Студент</w:t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группы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ИКБО-06-19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     Остапенко Д. Д., Остапенко Н. Д.,</w:t>
      </w:r>
      <w:r w:rsidR="00B959B2">
        <w:rPr>
          <w:rFonts w:ascii="Times New Roman" w:eastAsia="Times New Roman" w:hAnsi="Times New Roman"/>
          <w:color w:val="000000"/>
          <w:sz w:val="28"/>
          <w:szCs w:val="28"/>
        </w:rPr>
        <w:br/>
        <w:t xml:space="preserve">                          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Тугушев </w:t>
      </w:r>
      <w:r w:rsidR="00E97D65">
        <w:rPr>
          <w:rFonts w:ascii="Times New Roman" w:eastAsia="Times New Roman" w:hAnsi="Times New Roman"/>
          <w:color w:val="000000"/>
          <w:sz w:val="28"/>
          <w:szCs w:val="28"/>
        </w:rPr>
        <w:t>Д</w:t>
      </w:r>
      <w:r w:rsidR="00B959B2">
        <w:rPr>
          <w:rFonts w:ascii="Times New Roman" w:eastAsia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Р</w:t>
      </w:r>
      <w:r w:rsidR="00B959B2">
        <w:rPr>
          <w:rFonts w:ascii="Times New Roman" w:eastAsia="Times New Roman" w:hAnsi="Times New Roman"/>
          <w:color w:val="000000"/>
          <w:sz w:val="28"/>
          <w:szCs w:val="28"/>
        </w:rPr>
        <w:t>., Тугушев Т. Р.</w:t>
      </w:r>
    </w:p>
    <w:p w14:paraId="7CC07C84" w14:textId="77777777" w:rsidR="00167220" w:rsidRDefault="00370501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_______________</w:t>
      </w:r>
    </w:p>
    <w:p w14:paraId="7F75C517" w14:textId="77777777" w:rsidR="00167220" w:rsidRDefault="00370501">
      <w:pPr>
        <w:widowControl w:val="0"/>
        <w:spacing w:after="0" w:line="276" w:lineRule="auto"/>
        <w:ind w:right="283"/>
        <w:jc w:val="righ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(подпись студента)</w:t>
      </w:r>
    </w:p>
    <w:p w14:paraId="64170E58" w14:textId="77777777" w:rsidR="00167220" w:rsidRDefault="00167220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38E4412" w14:textId="4BE1CD3D" w:rsidR="00167220" w:rsidRDefault="00370501">
      <w:pPr>
        <w:widowControl w:val="0"/>
        <w:spacing w:after="12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Принял </w:t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>руководитель работы</w:t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  <w:t xml:space="preserve">         </w:t>
      </w:r>
      <w:r w:rsidR="00B959B2" w:rsidRPr="00235DFA">
        <w:rPr>
          <w:rFonts w:ascii="Times New Roman" w:eastAsia="Times New Roman" w:hAnsi="Times New Roman"/>
          <w:bCs/>
          <w:color w:val="000000"/>
          <w:sz w:val="28"/>
          <w:szCs w:val="28"/>
        </w:rPr>
        <w:t>Миронов А. И.</w:t>
      </w:r>
    </w:p>
    <w:p w14:paraId="63D65B47" w14:textId="77777777" w:rsidR="00167220" w:rsidRDefault="00370501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_______________</w:t>
      </w:r>
    </w:p>
    <w:p w14:paraId="31788C7C" w14:textId="77777777" w:rsidR="00167220" w:rsidRDefault="00370501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(подпись руководителя)</w:t>
      </w:r>
    </w:p>
    <w:p w14:paraId="32DCC2A4" w14:textId="77777777" w:rsidR="00B959B2" w:rsidRDefault="00B959B2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79FBE49" w14:textId="4E9675D2" w:rsidR="00167220" w:rsidRDefault="00D92A4A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Практические</w:t>
      </w:r>
      <w:r w:rsidR="00370501">
        <w:rPr>
          <w:rFonts w:ascii="Times New Roman" w:eastAsia="Times New Roman" w:hAnsi="Times New Roman"/>
          <w:color w:val="000000"/>
          <w:sz w:val="28"/>
          <w:szCs w:val="28"/>
        </w:rPr>
        <w:t xml:space="preserve"> работы выполнены</w:t>
      </w:r>
      <w:r w:rsidR="00370501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70501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70501"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     «___» ____________ 2021 г.</w:t>
      </w:r>
    </w:p>
    <w:p w14:paraId="7653EA6E" w14:textId="77777777" w:rsidR="00167220" w:rsidRDefault="00167220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C557E18" w14:textId="27740FE9" w:rsidR="00167220" w:rsidRDefault="00370501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Зачтено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     «___» ____________ 2021 г.</w:t>
      </w:r>
    </w:p>
    <w:p w14:paraId="7361F7C4" w14:textId="5A23E432" w:rsidR="004D6595" w:rsidRDefault="004D6595" w:rsidP="00784F39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DF62B1B" w14:textId="77777777" w:rsidR="00B959B2" w:rsidRDefault="00B959B2" w:rsidP="00784F39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C480600" w14:textId="5391188E" w:rsidR="00167220" w:rsidRDefault="00370501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2021</w:t>
      </w:r>
    </w:p>
    <w:p w14:paraId="621AFE06" w14:textId="3D5C89F6" w:rsidR="00167220" w:rsidRDefault="00370501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0" w:name="_heading=h.gjdgxs" w:colFirst="0" w:colLast="0"/>
      <w:bookmarkStart w:id="1" w:name="_Toc82985846"/>
      <w:bookmarkStart w:id="2" w:name="_Toc83897509"/>
      <w:bookmarkStart w:id="3" w:name="_Toc84067615"/>
      <w:bookmarkStart w:id="4" w:name="_Toc85216580"/>
      <w:bookmarkStart w:id="5" w:name="_Toc85376664"/>
      <w:bookmarkStart w:id="6" w:name="_Toc85409723"/>
      <w:bookmarkEnd w:id="0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</w:p>
    <w:sdt>
      <w:sdtPr>
        <w:rPr>
          <w:rFonts w:ascii="Calibri" w:eastAsia="Calibri" w:hAnsi="Calibri"/>
          <w:noProof w:val="0"/>
          <w:sz w:val="22"/>
          <w:szCs w:val="22"/>
        </w:rPr>
        <w:id w:val="-126167277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noProof/>
          <w:sz w:val="32"/>
          <w:szCs w:val="32"/>
        </w:rPr>
      </w:sdtEndPr>
      <w:sdtContent>
        <w:p w14:paraId="3B2FC78A" w14:textId="75D7D522" w:rsidR="0051433B" w:rsidRDefault="00044AE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5409724" w:history="1">
            <w:r w:rsidR="0051433B" w:rsidRPr="003A4486">
              <w:rPr>
                <w:rStyle w:val="a6"/>
                <w:b/>
              </w:rPr>
              <w:t>1. Выбор и описание методологии разработки</w:t>
            </w:r>
            <w:r w:rsidR="0051433B">
              <w:rPr>
                <w:webHidden/>
              </w:rPr>
              <w:tab/>
            </w:r>
            <w:r w:rsidR="0051433B">
              <w:rPr>
                <w:webHidden/>
              </w:rPr>
              <w:fldChar w:fldCharType="begin"/>
            </w:r>
            <w:r w:rsidR="0051433B">
              <w:rPr>
                <w:webHidden/>
              </w:rPr>
              <w:instrText xml:space="preserve"> PAGEREF _Toc85409724 \h </w:instrText>
            </w:r>
            <w:r w:rsidR="0051433B">
              <w:rPr>
                <w:webHidden/>
              </w:rPr>
            </w:r>
            <w:r w:rsidR="0051433B">
              <w:rPr>
                <w:webHidden/>
              </w:rPr>
              <w:fldChar w:fldCharType="separate"/>
            </w:r>
            <w:r w:rsidR="00684228">
              <w:rPr>
                <w:webHidden/>
              </w:rPr>
              <w:t>3</w:t>
            </w:r>
            <w:r w:rsidR="0051433B">
              <w:rPr>
                <w:webHidden/>
              </w:rPr>
              <w:fldChar w:fldCharType="end"/>
            </w:r>
          </w:hyperlink>
        </w:p>
        <w:p w14:paraId="3306BBE5" w14:textId="6A130D4C" w:rsidR="0051433B" w:rsidRDefault="007200A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5409725" w:history="1">
            <w:r w:rsidR="0051433B" w:rsidRPr="003A4486">
              <w:rPr>
                <w:rStyle w:val="a6"/>
                <w:b/>
              </w:rPr>
              <w:t>2. Наименование ПО и его описание</w:t>
            </w:r>
            <w:r w:rsidR="0051433B">
              <w:rPr>
                <w:webHidden/>
              </w:rPr>
              <w:tab/>
            </w:r>
            <w:r w:rsidR="0051433B">
              <w:rPr>
                <w:webHidden/>
              </w:rPr>
              <w:fldChar w:fldCharType="begin"/>
            </w:r>
            <w:r w:rsidR="0051433B">
              <w:rPr>
                <w:webHidden/>
              </w:rPr>
              <w:instrText xml:space="preserve"> PAGEREF _Toc85409725 \h </w:instrText>
            </w:r>
            <w:r w:rsidR="0051433B">
              <w:rPr>
                <w:webHidden/>
              </w:rPr>
            </w:r>
            <w:r w:rsidR="0051433B">
              <w:rPr>
                <w:webHidden/>
              </w:rPr>
              <w:fldChar w:fldCharType="separate"/>
            </w:r>
            <w:r w:rsidR="00684228">
              <w:rPr>
                <w:webHidden/>
              </w:rPr>
              <w:t>4</w:t>
            </w:r>
            <w:r w:rsidR="0051433B">
              <w:rPr>
                <w:webHidden/>
              </w:rPr>
              <w:fldChar w:fldCharType="end"/>
            </w:r>
          </w:hyperlink>
        </w:p>
        <w:p w14:paraId="246313F7" w14:textId="1A5456C2" w:rsidR="0051433B" w:rsidRDefault="007200AF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85409726" w:history="1">
            <w:r w:rsidR="0051433B" w:rsidRPr="003A4486">
              <w:rPr>
                <w:rStyle w:val="a6"/>
                <w:b/>
              </w:rPr>
              <w:t xml:space="preserve">2.1 </w:t>
            </w:r>
            <w:r w:rsidR="0051433B" w:rsidRPr="003A4486">
              <w:rPr>
                <w:rStyle w:val="a6"/>
              </w:rPr>
              <w:t>Наименование ПО</w:t>
            </w:r>
            <w:r w:rsidR="0051433B">
              <w:rPr>
                <w:webHidden/>
              </w:rPr>
              <w:tab/>
            </w:r>
            <w:r w:rsidR="0051433B">
              <w:rPr>
                <w:webHidden/>
              </w:rPr>
              <w:fldChar w:fldCharType="begin"/>
            </w:r>
            <w:r w:rsidR="0051433B">
              <w:rPr>
                <w:webHidden/>
              </w:rPr>
              <w:instrText xml:space="preserve"> PAGEREF _Toc85409726 \h </w:instrText>
            </w:r>
            <w:r w:rsidR="0051433B">
              <w:rPr>
                <w:webHidden/>
              </w:rPr>
            </w:r>
            <w:r w:rsidR="0051433B">
              <w:rPr>
                <w:webHidden/>
              </w:rPr>
              <w:fldChar w:fldCharType="separate"/>
            </w:r>
            <w:r w:rsidR="00684228">
              <w:rPr>
                <w:webHidden/>
              </w:rPr>
              <w:t>4</w:t>
            </w:r>
            <w:r w:rsidR="0051433B">
              <w:rPr>
                <w:webHidden/>
              </w:rPr>
              <w:fldChar w:fldCharType="end"/>
            </w:r>
          </w:hyperlink>
        </w:p>
        <w:p w14:paraId="0801A10F" w14:textId="4AF1C408" w:rsidR="0051433B" w:rsidRDefault="007200AF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85409727" w:history="1">
            <w:r w:rsidR="0051433B" w:rsidRPr="003A4486">
              <w:rPr>
                <w:rStyle w:val="a6"/>
                <w:b/>
              </w:rPr>
              <w:t xml:space="preserve">2.2 </w:t>
            </w:r>
            <w:r w:rsidR="0051433B" w:rsidRPr="003A4486">
              <w:rPr>
                <w:rStyle w:val="a6"/>
              </w:rPr>
              <w:t>Описание игры</w:t>
            </w:r>
            <w:r w:rsidR="0051433B">
              <w:rPr>
                <w:webHidden/>
              </w:rPr>
              <w:tab/>
            </w:r>
            <w:r w:rsidR="0051433B">
              <w:rPr>
                <w:webHidden/>
              </w:rPr>
              <w:fldChar w:fldCharType="begin"/>
            </w:r>
            <w:r w:rsidR="0051433B">
              <w:rPr>
                <w:webHidden/>
              </w:rPr>
              <w:instrText xml:space="preserve"> PAGEREF _Toc85409727 \h </w:instrText>
            </w:r>
            <w:r w:rsidR="0051433B">
              <w:rPr>
                <w:webHidden/>
              </w:rPr>
            </w:r>
            <w:r w:rsidR="0051433B">
              <w:rPr>
                <w:webHidden/>
              </w:rPr>
              <w:fldChar w:fldCharType="separate"/>
            </w:r>
            <w:r w:rsidR="00684228">
              <w:rPr>
                <w:webHidden/>
              </w:rPr>
              <w:t>4</w:t>
            </w:r>
            <w:r w:rsidR="0051433B">
              <w:rPr>
                <w:webHidden/>
              </w:rPr>
              <w:fldChar w:fldCharType="end"/>
            </w:r>
          </w:hyperlink>
        </w:p>
        <w:p w14:paraId="418C6403" w14:textId="150602E9" w:rsidR="0051433B" w:rsidRDefault="007200AF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85409728" w:history="1">
            <w:r w:rsidR="0051433B" w:rsidRPr="003A4486">
              <w:rPr>
                <w:rStyle w:val="a6"/>
                <w:b/>
              </w:rPr>
              <w:t xml:space="preserve">2.3 </w:t>
            </w:r>
            <w:r w:rsidR="0051433B" w:rsidRPr="003A4486">
              <w:rPr>
                <w:rStyle w:val="a6"/>
              </w:rPr>
              <w:t>Описание ПО</w:t>
            </w:r>
            <w:r w:rsidR="0051433B">
              <w:rPr>
                <w:webHidden/>
              </w:rPr>
              <w:tab/>
            </w:r>
            <w:r w:rsidR="0051433B">
              <w:rPr>
                <w:webHidden/>
              </w:rPr>
              <w:fldChar w:fldCharType="begin"/>
            </w:r>
            <w:r w:rsidR="0051433B">
              <w:rPr>
                <w:webHidden/>
              </w:rPr>
              <w:instrText xml:space="preserve"> PAGEREF _Toc85409728 \h </w:instrText>
            </w:r>
            <w:r w:rsidR="0051433B">
              <w:rPr>
                <w:webHidden/>
              </w:rPr>
            </w:r>
            <w:r w:rsidR="0051433B">
              <w:rPr>
                <w:webHidden/>
              </w:rPr>
              <w:fldChar w:fldCharType="separate"/>
            </w:r>
            <w:r w:rsidR="00684228">
              <w:rPr>
                <w:webHidden/>
              </w:rPr>
              <w:t>5</w:t>
            </w:r>
            <w:r w:rsidR="0051433B">
              <w:rPr>
                <w:webHidden/>
              </w:rPr>
              <w:fldChar w:fldCharType="end"/>
            </w:r>
          </w:hyperlink>
        </w:p>
        <w:p w14:paraId="41E59D55" w14:textId="7AEF7B58" w:rsidR="0051433B" w:rsidRDefault="007200A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5409729" w:history="1">
            <w:r w:rsidR="0051433B" w:rsidRPr="003A4486">
              <w:rPr>
                <w:rStyle w:val="a6"/>
                <w:b/>
              </w:rPr>
              <w:t>3. Демонстрация работоспособности ПО</w:t>
            </w:r>
            <w:r w:rsidR="0051433B">
              <w:rPr>
                <w:webHidden/>
              </w:rPr>
              <w:tab/>
            </w:r>
            <w:r w:rsidR="0051433B">
              <w:rPr>
                <w:webHidden/>
              </w:rPr>
              <w:fldChar w:fldCharType="begin"/>
            </w:r>
            <w:r w:rsidR="0051433B">
              <w:rPr>
                <w:webHidden/>
              </w:rPr>
              <w:instrText xml:space="preserve"> PAGEREF _Toc85409729 \h </w:instrText>
            </w:r>
            <w:r w:rsidR="0051433B">
              <w:rPr>
                <w:webHidden/>
              </w:rPr>
            </w:r>
            <w:r w:rsidR="0051433B">
              <w:rPr>
                <w:webHidden/>
              </w:rPr>
              <w:fldChar w:fldCharType="separate"/>
            </w:r>
            <w:r w:rsidR="00684228">
              <w:rPr>
                <w:webHidden/>
              </w:rPr>
              <w:t>6</w:t>
            </w:r>
            <w:r w:rsidR="0051433B">
              <w:rPr>
                <w:webHidden/>
              </w:rPr>
              <w:fldChar w:fldCharType="end"/>
            </w:r>
          </w:hyperlink>
        </w:p>
        <w:p w14:paraId="20D1A258" w14:textId="714818D0" w:rsidR="0051433B" w:rsidRDefault="007200A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5409730" w:history="1">
            <w:r w:rsidR="0051433B" w:rsidRPr="003A4486">
              <w:rPr>
                <w:rStyle w:val="a6"/>
                <w:b/>
              </w:rPr>
              <w:t>4. Результат работы в системе контроля версий</w:t>
            </w:r>
            <w:r w:rsidR="0051433B">
              <w:rPr>
                <w:webHidden/>
              </w:rPr>
              <w:tab/>
            </w:r>
            <w:r w:rsidR="0051433B">
              <w:rPr>
                <w:webHidden/>
              </w:rPr>
              <w:fldChar w:fldCharType="begin"/>
            </w:r>
            <w:r w:rsidR="0051433B">
              <w:rPr>
                <w:webHidden/>
              </w:rPr>
              <w:instrText xml:space="preserve"> PAGEREF _Toc85409730 \h </w:instrText>
            </w:r>
            <w:r w:rsidR="0051433B">
              <w:rPr>
                <w:webHidden/>
              </w:rPr>
            </w:r>
            <w:r w:rsidR="0051433B">
              <w:rPr>
                <w:webHidden/>
              </w:rPr>
              <w:fldChar w:fldCharType="separate"/>
            </w:r>
            <w:r w:rsidR="00684228">
              <w:rPr>
                <w:webHidden/>
              </w:rPr>
              <w:t>7</w:t>
            </w:r>
            <w:r w:rsidR="0051433B">
              <w:rPr>
                <w:webHidden/>
              </w:rPr>
              <w:fldChar w:fldCharType="end"/>
            </w:r>
          </w:hyperlink>
        </w:p>
        <w:p w14:paraId="3EEB9FB4" w14:textId="19C5A094" w:rsidR="00167220" w:rsidRPr="00044AE5" w:rsidRDefault="007200AF" w:rsidP="00617B57">
          <w:pPr>
            <w:pStyle w:val="11"/>
          </w:pPr>
          <w:hyperlink w:anchor="_Toc85409731" w:history="1">
            <w:r w:rsidR="0051433B" w:rsidRPr="003A4486">
              <w:rPr>
                <w:rStyle w:val="a6"/>
                <w:b/>
              </w:rPr>
              <w:t>5. Заключение</w:t>
            </w:r>
            <w:r w:rsidR="0051433B">
              <w:rPr>
                <w:webHidden/>
              </w:rPr>
              <w:tab/>
            </w:r>
            <w:r w:rsidR="0051433B">
              <w:rPr>
                <w:webHidden/>
              </w:rPr>
              <w:fldChar w:fldCharType="begin"/>
            </w:r>
            <w:r w:rsidR="0051433B">
              <w:rPr>
                <w:webHidden/>
              </w:rPr>
              <w:instrText xml:space="preserve"> PAGEREF _Toc85409731 \h </w:instrText>
            </w:r>
            <w:r w:rsidR="0051433B">
              <w:rPr>
                <w:webHidden/>
              </w:rPr>
            </w:r>
            <w:r w:rsidR="0051433B">
              <w:rPr>
                <w:webHidden/>
              </w:rPr>
              <w:fldChar w:fldCharType="separate"/>
            </w:r>
            <w:r w:rsidR="00684228">
              <w:rPr>
                <w:webHidden/>
              </w:rPr>
              <w:t>8</w:t>
            </w:r>
            <w:r w:rsidR="0051433B">
              <w:rPr>
                <w:webHidden/>
              </w:rPr>
              <w:fldChar w:fldCharType="end"/>
            </w:r>
          </w:hyperlink>
          <w:r w:rsidR="00044AE5">
            <w:fldChar w:fldCharType="end"/>
          </w:r>
        </w:p>
      </w:sdtContent>
    </w:sdt>
    <w:p w14:paraId="637A72C0" w14:textId="77777777" w:rsidR="00044AE5" w:rsidRDefault="00044AE5">
      <w:pPr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br w:type="page"/>
      </w:r>
    </w:p>
    <w:p w14:paraId="522AAF13" w14:textId="3D8396C2" w:rsidR="00A01601" w:rsidRPr="006F4235" w:rsidRDefault="00E97D65" w:rsidP="00FD1F0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bookmarkStart w:id="7" w:name="_Toc85409724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1</w:t>
      </w:r>
      <w:r w:rsidR="0037050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. </w:t>
      </w:r>
      <w:r w:rsidR="00231910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Выбор и описание методологии разработки</w:t>
      </w:r>
      <w:bookmarkEnd w:id="7"/>
    </w:p>
    <w:p w14:paraId="1C51E2CE" w14:textId="71DC39FE" w:rsidR="00D60AD2" w:rsidRPr="005679E7" w:rsidRDefault="00585A81" w:rsidP="00D54A7F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Для выполнения данной практической работы была выбрана методология «Разработка через тестирование» </w:t>
      </w:r>
      <w:r w:rsidRPr="00E36053">
        <w:rPr>
          <w:rFonts w:ascii="Times New Roman" w:eastAsia="Times New Roman" w:hAnsi="Times New Roman"/>
          <w:sz w:val="28"/>
          <w:szCs w:val="28"/>
        </w:rPr>
        <w:t>(“</w:t>
      </w:r>
      <w:r>
        <w:rPr>
          <w:rFonts w:ascii="Times New Roman" w:eastAsia="Times New Roman" w:hAnsi="Times New Roman"/>
          <w:sz w:val="28"/>
          <w:szCs w:val="28"/>
          <w:lang w:val="en-US"/>
        </w:rPr>
        <w:t>Test</w:t>
      </w:r>
      <w:r w:rsidRPr="00E3605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Driven</w:t>
      </w:r>
      <w:r w:rsidRPr="00E3605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Development</w:t>
      </w:r>
      <w:r w:rsidRPr="00E36053">
        <w:rPr>
          <w:rFonts w:ascii="Times New Roman" w:eastAsia="Times New Roman" w:hAnsi="Times New Roman"/>
          <w:sz w:val="28"/>
          <w:szCs w:val="28"/>
        </w:rPr>
        <w:t>”)</w:t>
      </w:r>
      <w:r w:rsidR="005679E7">
        <w:rPr>
          <w:rFonts w:ascii="Times New Roman" w:eastAsia="Times New Roman" w:hAnsi="Times New Roman"/>
          <w:sz w:val="28"/>
          <w:szCs w:val="28"/>
        </w:rPr>
        <w:t>.</w:t>
      </w:r>
    </w:p>
    <w:p w14:paraId="0D7EC661" w14:textId="09B207C7" w:rsidR="00585A81" w:rsidRDefault="005679E7" w:rsidP="00D54A7F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Во время разработки через тестирование, в начале </w:t>
      </w:r>
      <w:r w:rsidR="00490080">
        <w:rPr>
          <w:rFonts w:ascii="Times New Roman" w:eastAsia="Times New Roman" w:hAnsi="Times New Roman"/>
          <w:color w:val="000000"/>
          <w:sz w:val="28"/>
          <w:szCs w:val="28"/>
        </w:rPr>
        <w:t xml:space="preserve">цикла разработки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пишутся тесты, которые покрывают небольшое количество вариантов тестирования и основываются на требованиях к ПО.</w:t>
      </w:r>
      <w:r w:rsidR="0049008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Далее к готовым тестам пишется ко</w:t>
      </w:r>
      <w:r w:rsidR="00490080"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, который должен пройти подготовленный тест.</w:t>
      </w:r>
      <w:r w:rsidR="00490080">
        <w:rPr>
          <w:rFonts w:ascii="Times New Roman" w:eastAsia="Times New Roman" w:hAnsi="Times New Roman"/>
          <w:color w:val="000000"/>
          <w:sz w:val="28"/>
          <w:szCs w:val="28"/>
        </w:rPr>
        <w:t xml:space="preserve"> После прохождения всех подготовленных тестов необходимо </w:t>
      </w:r>
      <w:proofErr w:type="spellStart"/>
      <w:r w:rsidR="004E5E50">
        <w:rPr>
          <w:rFonts w:ascii="Times New Roman" w:eastAsia="Times New Roman" w:hAnsi="Times New Roman"/>
          <w:color w:val="000000"/>
          <w:sz w:val="28"/>
          <w:szCs w:val="28"/>
        </w:rPr>
        <w:t>отрефакторить</w:t>
      </w:r>
      <w:proofErr w:type="spellEnd"/>
      <w:r w:rsidR="004E5E50">
        <w:rPr>
          <w:rFonts w:ascii="Times New Roman" w:eastAsia="Times New Roman" w:hAnsi="Times New Roman"/>
          <w:color w:val="000000"/>
          <w:sz w:val="28"/>
          <w:szCs w:val="28"/>
        </w:rPr>
        <w:t xml:space="preserve"> полученный код, и далее </w:t>
      </w:r>
      <w:r w:rsidR="00490080">
        <w:rPr>
          <w:rFonts w:ascii="Times New Roman" w:eastAsia="Times New Roman" w:hAnsi="Times New Roman"/>
          <w:color w:val="000000"/>
          <w:sz w:val="28"/>
          <w:szCs w:val="28"/>
        </w:rPr>
        <w:t>перейти к следующему циклу разработки ПО.</w:t>
      </w:r>
    </w:p>
    <w:p w14:paraId="0ABB76AB" w14:textId="34F4B8A4" w:rsidR="00BE5B9A" w:rsidRDefault="00BE5B9A" w:rsidP="00D54A7F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BE5B9A">
        <w:rPr>
          <w:rFonts w:ascii="Times New Roman" w:eastAsia="Times New Roman" w:hAnsi="Times New Roman"/>
          <w:color w:val="000000"/>
          <w:sz w:val="28"/>
          <w:szCs w:val="28"/>
        </w:rPr>
        <w:t xml:space="preserve">Эта методология позволяет добиться создания пригодного для автоматического тестирования приложения и очень хорошего покрытия кода тестами, так как ТЗ переводится на язык автоматических тестов, то есть всё, что программа должна делать, проверяется. Также TDD часто упрощает программную реализацию: так как исключается избыточность </w:t>
      </w:r>
      <w:r>
        <w:rPr>
          <w:rFonts w:ascii="Times New Roman" w:eastAsia="Times New Roman" w:hAnsi="Times New Roman"/>
          <w:color w:val="000000"/>
          <w:sz w:val="28"/>
          <w:szCs w:val="28"/>
        </w:rPr>
        <w:t>–</w:t>
      </w:r>
      <w:r w:rsidRPr="00BE5B9A">
        <w:rPr>
          <w:rFonts w:ascii="Times New Roman" w:eastAsia="Times New Roman" w:hAnsi="Times New Roman"/>
          <w:color w:val="000000"/>
          <w:sz w:val="28"/>
          <w:szCs w:val="28"/>
        </w:rPr>
        <w:t xml:space="preserve"> если компонент проходит тест, то он считается готовым. Если же существующие тесты проходят, но работает компонент не так, как ожидается, то это значит, что тесты пока не отражают всех требований и это повод добавить новые тесты.</w:t>
      </w:r>
    </w:p>
    <w:p w14:paraId="56741389" w14:textId="4E83F365" w:rsidR="008C6ADE" w:rsidRPr="00490080" w:rsidRDefault="00490080" w:rsidP="007034CF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 отличие от метода разработки, при котором сначала пишется код, а потом тест к нему, в методологии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TDD</w:t>
      </w:r>
      <w:r w:rsidRPr="00E3605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сначала необходимо написать тест, а потом код к нему.</w:t>
      </w:r>
    </w:p>
    <w:p w14:paraId="243E5C4E" w14:textId="77777777" w:rsidR="00D54A7F" w:rsidRPr="00D54A7F" w:rsidRDefault="00D54A7F">
      <w:pPr>
        <w:rPr>
          <w:rFonts w:ascii="Times New Roman" w:eastAsia="Times New Roman" w:hAnsi="Times New Roman"/>
          <w:bCs/>
          <w:color w:val="000000"/>
          <w:sz w:val="20"/>
          <w:szCs w:val="20"/>
        </w:rPr>
      </w:pPr>
      <w:r w:rsidRPr="00D54A7F">
        <w:rPr>
          <w:rFonts w:ascii="Times New Roman" w:eastAsia="Times New Roman" w:hAnsi="Times New Roman"/>
          <w:bCs/>
          <w:color w:val="000000"/>
          <w:sz w:val="20"/>
          <w:szCs w:val="20"/>
        </w:rPr>
        <w:br w:type="page"/>
      </w:r>
    </w:p>
    <w:p w14:paraId="3D9AEA7C" w14:textId="3CB4772B" w:rsidR="00167220" w:rsidRDefault="00E97D65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8" w:name="_Toc85409725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2</w:t>
      </w:r>
      <w:r w:rsidR="0037050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. </w:t>
      </w:r>
      <w:r w:rsidR="0023191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Наименование ПО и его описание</w:t>
      </w:r>
      <w:bookmarkEnd w:id="8"/>
    </w:p>
    <w:p w14:paraId="7B225A8E" w14:textId="34A46D67" w:rsidR="00167220" w:rsidRDefault="00E97D65">
      <w:pPr>
        <w:pStyle w:val="2"/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9" w:name="_Toc85409726"/>
      <w:r w:rsidRPr="00BF3E9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  <w:r w:rsidR="00370501" w:rsidRPr="00BF3E9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.1 </w:t>
      </w:r>
      <w:r w:rsidR="00231910" w:rsidRPr="001A38FA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Наименование ПО</w:t>
      </w:r>
      <w:bookmarkEnd w:id="9"/>
    </w:p>
    <w:p w14:paraId="0A54FB73" w14:textId="112110E5" w:rsidR="00AB0809" w:rsidRPr="00A80367" w:rsidRDefault="00A80367" w:rsidP="000702F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Программное обеспечение, разработанное в рамках данной практической работы, называется </w:t>
      </w:r>
      <w:r w:rsidRPr="00E36053">
        <w:rPr>
          <w:rFonts w:ascii="Times New Roman" w:eastAsia="Times New Roman" w:hAnsi="Times New Roman"/>
          <w:sz w:val="28"/>
          <w:szCs w:val="28"/>
        </w:rPr>
        <w:t>“</w:t>
      </w:r>
      <w:proofErr w:type="spellStart"/>
      <w:r w:rsidRPr="00A80367">
        <w:rPr>
          <w:rFonts w:ascii="Times New Roman" w:eastAsia="Times New Roman" w:hAnsi="Times New Roman"/>
          <w:sz w:val="28"/>
          <w:szCs w:val="28"/>
          <w:lang w:val="en-US"/>
        </w:rPr>
        <w:t>Durak</w:t>
      </w:r>
      <w:proofErr w:type="spellEnd"/>
      <w:r w:rsidRPr="00E36053">
        <w:rPr>
          <w:rFonts w:ascii="Times New Roman" w:eastAsia="Times New Roman" w:hAnsi="Times New Roman"/>
          <w:sz w:val="28"/>
          <w:szCs w:val="28"/>
        </w:rPr>
        <w:t xml:space="preserve"> </w:t>
      </w:r>
      <w:r w:rsidRPr="00A80367">
        <w:rPr>
          <w:rFonts w:ascii="Times New Roman" w:eastAsia="Times New Roman" w:hAnsi="Times New Roman"/>
          <w:sz w:val="28"/>
          <w:szCs w:val="28"/>
          <w:lang w:val="en-US"/>
        </w:rPr>
        <w:t>Card</w:t>
      </w:r>
      <w:r w:rsidRPr="00E36053">
        <w:rPr>
          <w:rFonts w:ascii="Times New Roman" w:eastAsia="Times New Roman" w:hAnsi="Times New Roman"/>
          <w:sz w:val="28"/>
          <w:szCs w:val="28"/>
        </w:rPr>
        <w:t xml:space="preserve"> </w:t>
      </w:r>
      <w:r w:rsidRPr="00A80367">
        <w:rPr>
          <w:rFonts w:ascii="Times New Roman" w:eastAsia="Times New Roman" w:hAnsi="Times New Roman"/>
          <w:sz w:val="28"/>
          <w:szCs w:val="28"/>
          <w:lang w:val="en-US"/>
        </w:rPr>
        <w:t>Game</w:t>
      </w:r>
      <w:r w:rsidRPr="00E36053">
        <w:rPr>
          <w:rFonts w:ascii="Times New Roman" w:eastAsia="Times New Roman" w:hAnsi="Times New Roman"/>
          <w:sz w:val="28"/>
          <w:szCs w:val="28"/>
        </w:rPr>
        <w:t xml:space="preserve">”, </w:t>
      </w:r>
      <w:r>
        <w:rPr>
          <w:rFonts w:ascii="Times New Roman" w:eastAsia="Times New Roman" w:hAnsi="Times New Roman"/>
          <w:sz w:val="28"/>
          <w:szCs w:val="28"/>
        </w:rPr>
        <w:t>или «Карточная игра Дурак».</w:t>
      </w:r>
    </w:p>
    <w:p w14:paraId="47650766" w14:textId="542F64D7" w:rsidR="0051433B" w:rsidRDefault="0051433B" w:rsidP="0051433B">
      <w:pPr>
        <w:pStyle w:val="2"/>
        <w:spacing w:before="24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bookmarkStart w:id="10" w:name="_Toc85409727"/>
      <w:r w:rsidRPr="00BF3E9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2.2 </w:t>
      </w:r>
      <w:r w:rsidRPr="001A38FA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Описание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игры</w:t>
      </w:r>
      <w:bookmarkEnd w:id="10"/>
    </w:p>
    <w:p w14:paraId="5D258653" w14:textId="77777777" w:rsidR="00684228" w:rsidRDefault="00684228" w:rsidP="0068422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«Дурака» играют, используя колоду из 36 карт (числа от 2 до 5, которые обычно встречаются в колоде из 52 карт, не включены). После перетасовки целой колоды каждый из игроков получает по 6 карт. </w:t>
      </w:r>
    </w:p>
    <w:p w14:paraId="039F15AB" w14:textId="77777777" w:rsidR="00684228" w:rsidRDefault="00684228" w:rsidP="0068422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Далее из верхней части колоды тянется карта для того, чтобы определить масть козыря, затем помещается в нижнюю часть колоды так, чтобы её было видно всем игрокам, причем эту карту всё ещё можно вытянуть в процессе игры.</w:t>
      </w:r>
    </w:p>
    <w:p w14:paraId="090EE9BC" w14:textId="77777777" w:rsidR="00684228" w:rsidRDefault="00684228" w:rsidP="0068422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представленной реализации данной игры присутствуют 2 игрока, которые по очереди атакуют и защищаются. Атакующий игрок начинает свой ход с любой из своих (коих в среднем шесть) карт лицевой стороной вверх для того, чтобы защищающийся понимал, чем ему отбивать атаку.</w:t>
      </w:r>
    </w:p>
    <w:p w14:paraId="1C299602" w14:textId="77777777" w:rsidR="00684228" w:rsidRDefault="00684228" w:rsidP="0068422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Защита происходит следующим образом:</w:t>
      </w:r>
    </w:p>
    <w:p w14:paraId="026C93DC" w14:textId="77777777" w:rsidR="00684228" w:rsidRDefault="00684228" w:rsidP="00684228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Карты козырной масти могут быть отбиты только картами той же козырной масти, но более высокого ранга.</w:t>
      </w:r>
    </w:p>
    <w:p w14:paraId="1A711D31" w14:textId="77777777" w:rsidR="00684228" w:rsidRDefault="00684228" w:rsidP="00684228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Карту не козырной масти можно отбить любой картой, чья масть – козырная.</w:t>
      </w:r>
    </w:p>
    <w:p w14:paraId="0079921C" w14:textId="77777777" w:rsidR="00684228" w:rsidRPr="00E36053" w:rsidRDefault="00684228" w:rsidP="00684228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Все карты могут быть отбиты любой картой той же масти, но более высокого ранга.</w:t>
      </w:r>
    </w:p>
    <w:p w14:paraId="52E6F438" w14:textId="77777777" w:rsidR="00684228" w:rsidRDefault="00684228" w:rsidP="0068422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После хотя бы одной успешной защиты атакующий игрок может или объявить свою атаку оконченной (отбитой), или продолжить атаковать своими картами. Единственной правило проведения атаки новыми картами состоит в том, что они должны иметь тот же ранг, что и какая-либо карта, уже находящаяся на столе начатого раунда.</w:t>
      </w:r>
    </w:p>
    <w:p w14:paraId="0133DD18" w14:textId="77777777" w:rsidR="00684228" w:rsidRDefault="00684228" w:rsidP="0068422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По окончанию раунда, атакующий игрок вытягивает карты для того, чтобы восполнить свою колоду, до тех пор, пока карт в колоде не станет шесть, после чего по тому же принципу карты тянет защищающийся игрок.</w:t>
      </w:r>
    </w:p>
    <w:p w14:paraId="3DB58B01" w14:textId="77777777" w:rsidR="00684228" w:rsidRDefault="00684228" w:rsidP="0068422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Нападающим в новом раунде будет тот, кто одержал победу в предыдущем – либо атакующий, вынудивший защищающегося забрать карты, либо защищающийся, успешно отбивший все карты атакующего.</w:t>
      </w:r>
    </w:p>
    <w:p w14:paraId="393C6618" w14:textId="78A2826C" w:rsidR="00684228" w:rsidRPr="00684228" w:rsidRDefault="00684228" w:rsidP="00684228">
      <w:r>
        <w:rPr>
          <w:rFonts w:ascii="Times New Roman" w:eastAsia="Times New Roman" w:hAnsi="Times New Roman"/>
          <w:sz w:val="28"/>
          <w:szCs w:val="28"/>
        </w:rPr>
        <w:t>Игра продолжается до тех пор, пока колода не закончится, и игроки не сбросят все свои карты.</w:t>
      </w:r>
    </w:p>
    <w:p w14:paraId="6D72D89F" w14:textId="4E64F83E" w:rsidR="000702F8" w:rsidRPr="001A38FA" w:rsidRDefault="00E97D65" w:rsidP="00BF3E92">
      <w:pPr>
        <w:pStyle w:val="2"/>
        <w:spacing w:before="24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bookmarkStart w:id="11" w:name="_Toc85409728"/>
      <w:r w:rsidRPr="00BF3E9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  <w:r w:rsidR="00370501" w:rsidRPr="00BF3E9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</w:t>
      </w:r>
      <w:r w:rsidR="0051433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  <w:r w:rsidR="00370501" w:rsidRPr="00BF3E9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231910" w:rsidRPr="001A38FA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Описание ПО</w:t>
      </w:r>
      <w:bookmarkEnd w:id="11"/>
    </w:p>
    <w:p w14:paraId="36D27B9B" w14:textId="77777777" w:rsidR="00684228" w:rsidRDefault="00684228" w:rsidP="0068422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Данное программное обеспечение представляет собой версию карточной игры «Дурак» для консоли.</w:t>
      </w:r>
    </w:p>
    <w:p w14:paraId="43DCC120" w14:textId="77777777" w:rsidR="00684228" w:rsidRDefault="00684228" w:rsidP="0068422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Классами реализованного приложения являются </w:t>
      </w:r>
      <w:r w:rsidRPr="00950093">
        <w:rPr>
          <w:rFonts w:ascii="Times New Roman" w:eastAsia="Times New Roman" w:hAnsi="Times New Roman"/>
          <w:sz w:val="28"/>
          <w:szCs w:val="28"/>
        </w:rPr>
        <w:t>“</w:t>
      </w:r>
      <w:r>
        <w:rPr>
          <w:rFonts w:ascii="Times New Roman" w:eastAsia="Times New Roman" w:hAnsi="Times New Roman"/>
          <w:sz w:val="28"/>
          <w:szCs w:val="28"/>
          <w:lang w:val="en-US"/>
        </w:rPr>
        <w:t>Card</w:t>
      </w:r>
      <w:r w:rsidRPr="00950093">
        <w:rPr>
          <w:rFonts w:ascii="Times New Roman" w:eastAsia="Times New Roman" w:hAnsi="Times New Roman"/>
          <w:sz w:val="28"/>
          <w:szCs w:val="28"/>
        </w:rPr>
        <w:t>”, “</w:t>
      </w:r>
      <w:r>
        <w:rPr>
          <w:rFonts w:ascii="Times New Roman" w:eastAsia="Times New Roman" w:hAnsi="Times New Roman"/>
          <w:sz w:val="28"/>
          <w:szCs w:val="28"/>
          <w:lang w:val="en-US"/>
        </w:rPr>
        <w:t>Deck</w:t>
      </w:r>
      <w:r w:rsidRPr="00950093">
        <w:rPr>
          <w:rFonts w:ascii="Times New Roman" w:eastAsia="Times New Roman" w:hAnsi="Times New Roman"/>
          <w:sz w:val="28"/>
          <w:szCs w:val="28"/>
        </w:rPr>
        <w:t>”, “</w:t>
      </w:r>
      <w:r>
        <w:rPr>
          <w:rFonts w:ascii="Times New Roman" w:eastAsia="Times New Roman" w:hAnsi="Times New Roman"/>
          <w:sz w:val="28"/>
          <w:szCs w:val="28"/>
          <w:lang w:val="en-US"/>
        </w:rPr>
        <w:t>Hand</w:t>
      </w:r>
      <w:r w:rsidRPr="00950093">
        <w:rPr>
          <w:rFonts w:ascii="Times New Roman" w:eastAsia="Times New Roman" w:hAnsi="Times New Roman"/>
          <w:sz w:val="28"/>
          <w:szCs w:val="28"/>
        </w:rPr>
        <w:t>”, “</w:t>
      </w:r>
      <w:r>
        <w:rPr>
          <w:rFonts w:ascii="Times New Roman" w:eastAsia="Times New Roman" w:hAnsi="Times New Roman"/>
          <w:sz w:val="28"/>
          <w:szCs w:val="28"/>
          <w:lang w:val="en-US"/>
        </w:rPr>
        <w:t>Player</w:t>
      </w:r>
      <w:r w:rsidRPr="00950093">
        <w:rPr>
          <w:rFonts w:ascii="Times New Roman" w:eastAsia="Times New Roman" w:hAnsi="Times New Roman"/>
          <w:sz w:val="28"/>
          <w:szCs w:val="28"/>
        </w:rPr>
        <w:t>”, “</w:t>
      </w:r>
      <w:r>
        <w:rPr>
          <w:rFonts w:ascii="Times New Roman" w:eastAsia="Times New Roman" w:hAnsi="Times New Roman"/>
          <w:sz w:val="28"/>
          <w:szCs w:val="28"/>
          <w:lang w:val="en-US"/>
        </w:rPr>
        <w:t>Pair</w:t>
      </w:r>
      <w:r w:rsidRPr="00950093">
        <w:rPr>
          <w:rFonts w:ascii="Times New Roman" w:eastAsia="Times New Roman" w:hAnsi="Times New Roman"/>
          <w:sz w:val="28"/>
          <w:szCs w:val="28"/>
        </w:rPr>
        <w:t>”, “</w:t>
      </w:r>
      <w:r>
        <w:rPr>
          <w:rFonts w:ascii="Times New Roman" w:eastAsia="Times New Roman" w:hAnsi="Times New Roman"/>
          <w:sz w:val="28"/>
          <w:szCs w:val="28"/>
          <w:lang w:val="en-US"/>
        </w:rPr>
        <w:t>Field</w:t>
      </w:r>
      <w:r w:rsidRPr="00950093">
        <w:rPr>
          <w:rFonts w:ascii="Times New Roman" w:eastAsia="Times New Roman" w:hAnsi="Times New Roman"/>
          <w:sz w:val="28"/>
          <w:szCs w:val="28"/>
        </w:rPr>
        <w:t xml:space="preserve">”. </w:t>
      </w:r>
      <w:r>
        <w:rPr>
          <w:rFonts w:ascii="Times New Roman" w:eastAsia="Times New Roman" w:hAnsi="Times New Roman"/>
          <w:sz w:val="28"/>
          <w:szCs w:val="28"/>
        </w:rPr>
        <w:t xml:space="preserve">Также, в пакете </w:t>
      </w:r>
      <w:r w:rsidRPr="00950093">
        <w:rPr>
          <w:rFonts w:ascii="Times New Roman" w:eastAsia="Times New Roman" w:hAnsi="Times New Roman"/>
          <w:sz w:val="28"/>
          <w:szCs w:val="28"/>
        </w:rPr>
        <w:t>“</w:t>
      </w:r>
      <w:proofErr w:type="spellStart"/>
      <w:r w:rsidRPr="00950093">
        <w:rPr>
          <w:rFonts w:ascii="Times New Roman" w:eastAsia="Times New Roman" w:hAnsi="Times New Roman"/>
          <w:sz w:val="28"/>
          <w:szCs w:val="28"/>
        </w:rPr>
        <w:t>cardstatic</w:t>
      </w:r>
      <w:proofErr w:type="spellEnd"/>
      <w:r w:rsidRPr="00950093">
        <w:rPr>
          <w:rFonts w:ascii="Times New Roman" w:eastAsia="Times New Roman" w:hAnsi="Times New Roman"/>
          <w:sz w:val="28"/>
          <w:szCs w:val="28"/>
        </w:rPr>
        <w:t>” есть класс “</w:t>
      </w:r>
      <w:proofErr w:type="spellStart"/>
      <w:r w:rsidRPr="00950093">
        <w:rPr>
          <w:rFonts w:ascii="Times New Roman" w:eastAsia="Times New Roman" w:hAnsi="Times New Roman"/>
          <w:sz w:val="28"/>
          <w:szCs w:val="28"/>
        </w:rPr>
        <w:t>Static</w:t>
      </w:r>
      <w:proofErr w:type="spellEnd"/>
      <w:r w:rsidRPr="00950093">
        <w:rPr>
          <w:rFonts w:ascii="Times New Roman" w:eastAsia="Times New Roman" w:hAnsi="Times New Roman"/>
          <w:sz w:val="28"/>
          <w:szCs w:val="28"/>
        </w:rPr>
        <w:t xml:space="preserve">”, который управляет поведением карт. </w:t>
      </w:r>
    </w:p>
    <w:p w14:paraId="09A8322D" w14:textId="6A3D7E9E" w:rsidR="00950093" w:rsidRDefault="00684228" w:rsidP="0068422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950093">
        <w:rPr>
          <w:rFonts w:ascii="Times New Roman" w:eastAsia="Times New Roman" w:hAnsi="Times New Roman"/>
          <w:sz w:val="28"/>
          <w:szCs w:val="28"/>
        </w:rPr>
        <w:t xml:space="preserve">«Дурак» </w:t>
      </w:r>
      <w:r>
        <w:rPr>
          <w:rFonts w:ascii="Times New Roman" w:eastAsia="Times New Roman" w:hAnsi="Times New Roman"/>
          <w:sz w:val="28"/>
          <w:szCs w:val="28"/>
        </w:rPr>
        <w:t xml:space="preserve">также </w:t>
      </w:r>
      <w:r w:rsidRPr="00950093">
        <w:rPr>
          <w:rFonts w:ascii="Times New Roman" w:eastAsia="Times New Roman" w:hAnsi="Times New Roman"/>
          <w:sz w:val="28"/>
          <w:szCs w:val="28"/>
        </w:rPr>
        <w:t>содержит компоненты, регулирующие игровой процесс.</w:t>
      </w:r>
      <w:r>
        <w:rPr>
          <w:rFonts w:ascii="Times New Roman" w:eastAsia="Times New Roman" w:hAnsi="Times New Roman"/>
          <w:sz w:val="28"/>
          <w:szCs w:val="28"/>
        </w:rPr>
        <w:t xml:space="preserve"> Так, </w:t>
      </w:r>
      <w:r w:rsidRPr="00950093">
        <w:rPr>
          <w:rFonts w:ascii="Times New Roman" w:eastAsia="Times New Roman" w:hAnsi="Times New Roman"/>
          <w:sz w:val="28"/>
          <w:szCs w:val="28"/>
        </w:rPr>
        <w:t>“Driver” запускает игру путем создания экземпляра класса “</w:t>
      </w:r>
      <w:proofErr w:type="spellStart"/>
      <w:r w:rsidRPr="00950093">
        <w:rPr>
          <w:rFonts w:ascii="Times New Roman" w:eastAsia="Times New Roman" w:hAnsi="Times New Roman"/>
          <w:sz w:val="28"/>
          <w:szCs w:val="28"/>
        </w:rPr>
        <w:t>Durak</w:t>
      </w:r>
      <w:proofErr w:type="spellEnd"/>
      <w:r w:rsidRPr="00950093">
        <w:rPr>
          <w:rFonts w:ascii="Times New Roman" w:eastAsia="Times New Roman" w:hAnsi="Times New Roman"/>
          <w:sz w:val="28"/>
          <w:szCs w:val="28"/>
        </w:rPr>
        <w:t xml:space="preserve">”, </w:t>
      </w:r>
      <w:r>
        <w:rPr>
          <w:rFonts w:ascii="Times New Roman" w:eastAsia="Times New Roman" w:hAnsi="Times New Roman"/>
          <w:sz w:val="28"/>
          <w:szCs w:val="28"/>
        </w:rPr>
        <w:t>непосредственно инициирующего</w:t>
      </w:r>
      <w:r w:rsidRPr="00950093">
        <w:rPr>
          <w:rFonts w:ascii="Times New Roman" w:eastAsia="Times New Roman" w:hAnsi="Times New Roman"/>
          <w:sz w:val="28"/>
          <w:szCs w:val="28"/>
        </w:rPr>
        <w:t xml:space="preserve"> запуск игры.</w:t>
      </w:r>
    </w:p>
    <w:p w14:paraId="558617A1" w14:textId="77777777" w:rsidR="008C7087" w:rsidRPr="00BF3E92" w:rsidRDefault="008C7087">
      <w:pPr>
        <w:rPr>
          <w:rFonts w:ascii="Times New Roman" w:eastAsia="Times New Roman" w:hAnsi="Times New Roman"/>
          <w:bCs/>
          <w:color w:val="000000"/>
          <w:sz w:val="20"/>
          <w:szCs w:val="20"/>
        </w:rPr>
      </w:pPr>
      <w:r w:rsidRPr="00BF3E92">
        <w:rPr>
          <w:rFonts w:ascii="Times New Roman" w:eastAsia="Times New Roman" w:hAnsi="Times New Roman"/>
          <w:bCs/>
          <w:color w:val="000000"/>
          <w:sz w:val="20"/>
          <w:szCs w:val="20"/>
        </w:rPr>
        <w:br w:type="page"/>
      </w:r>
    </w:p>
    <w:p w14:paraId="16BC658C" w14:textId="75EF4BDD" w:rsidR="00167220" w:rsidRPr="00DA7EC3" w:rsidRDefault="00E97D65" w:rsidP="00DA7EC3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sectPr w:rsidR="00167220" w:rsidRPr="00DA7EC3" w:rsidSect="004713C5">
          <w:footerReference w:type="default" r:id="rId10"/>
          <w:type w:val="continuous"/>
          <w:pgSz w:w="11906" w:h="16838"/>
          <w:pgMar w:top="1134" w:right="851" w:bottom="1134" w:left="1418" w:header="709" w:footer="709" w:gutter="0"/>
          <w:cols w:space="720"/>
          <w:titlePg/>
          <w:docGrid w:linePitch="299"/>
        </w:sectPr>
      </w:pPr>
      <w:bookmarkStart w:id="12" w:name="_Toc85409729"/>
      <w:r w:rsidRPr="0021031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3</w:t>
      </w:r>
      <w:r w:rsidR="00370501" w:rsidRPr="0021031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.</w:t>
      </w:r>
      <w:r w:rsidR="0021031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="0023191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Демонстрация работоспособности ПО</w:t>
      </w:r>
      <w:bookmarkEnd w:id="12"/>
    </w:p>
    <w:p w14:paraId="01BC8665" w14:textId="4B79E210" w:rsidR="00594945" w:rsidRDefault="00594945" w:rsidP="00210311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sz w:val="28"/>
          <w:szCs w:val="28"/>
        </w:rPr>
        <w:t>…</w:t>
      </w:r>
    </w:p>
    <w:p w14:paraId="011BAF1A" w14:textId="77777777" w:rsidR="00210311" w:rsidRPr="00210311" w:rsidRDefault="00210311">
      <w:pPr>
        <w:rPr>
          <w:rFonts w:ascii="Times New Roman" w:eastAsia="Times New Roman" w:hAnsi="Times New Roman"/>
          <w:bCs/>
          <w:color w:val="000000"/>
          <w:sz w:val="20"/>
          <w:szCs w:val="20"/>
        </w:rPr>
      </w:pPr>
      <w:r w:rsidRPr="00210311">
        <w:rPr>
          <w:rFonts w:ascii="Times New Roman" w:eastAsia="Times New Roman" w:hAnsi="Times New Roman"/>
          <w:bCs/>
          <w:color w:val="000000"/>
          <w:sz w:val="20"/>
          <w:szCs w:val="20"/>
        </w:rPr>
        <w:br w:type="page"/>
      </w:r>
    </w:p>
    <w:p w14:paraId="0B82063A" w14:textId="1F02DE1F" w:rsidR="00167220" w:rsidRDefault="001240A4" w:rsidP="001240A4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3" w:name="_Toc85409730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 xml:space="preserve">4. </w:t>
      </w:r>
      <w:r w:rsidR="0023191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Результат работы в системе контроля версий</w:t>
      </w:r>
      <w:bookmarkEnd w:id="13"/>
    </w:p>
    <w:p w14:paraId="628D05BF" w14:textId="53770CF5" w:rsidR="000B5BC2" w:rsidRDefault="00326219" w:rsidP="00772E42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Сначала были составлены тесты для класса карты игрока</w:t>
      </w:r>
      <w:r w:rsidR="008530F4">
        <w:rPr>
          <w:rFonts w:ascii="Times New Roman" w:eastAsia="Times New Roman" w:hAnsi="Times New Roman"/>
          <w:sz w:val="28"/>
          <w:szCs w:val="28"/>
          <w:lang w:val="en-US"/>
        </w:rPr>
        <w:t xml:space="preserve"> Card</w:t>
      </w:r>
      <w:r>
        <w:rPr>
          <w:rFonts w:ascii="Times New Roman" w:eastAsia="Times New Roman" w:hAnsi="Times New Roman"/>
          <w:sz w:val="28"/>
          <w:szCs w:val="28"/>
        </w:rPr>
        <w:t xml:space="preserve"> с определенной мастью</w:t>
      </w:r>
      <w:r w:rsidR="008530F4">
        <w:rPr>
          <w:rFonts w:ascii="Times New Roman" w:eastAsia="Times New Roman" w:hAnsi="Times New Roman"/>
          <w:sz w:val="28"/>
          <w:szCs w:val="28"/>
        </w:rPr>
        <w:t>, где тестируются определенные, но не реализованные методы класса</w:t>
      </w:r>
      <w:r>
        <w:rPr>
          <w:rFonts w:ascii="Times New Roman" w:eastAsia="Times New Roman" w:hAnsi="Times New Roman"/>
          <w:sz w:val="28"/>
          <w:szCs w:val="28"/>
        </w:rPr>
        <w:t>:</w:t>
      </w:r>
    </w:p>
    <w:p w14:paraId="271CB6E5" w14:textId="68E1EABA" w:rsidR="00E848E1" w:rsidRPr="00E848E1" w:rsidRDefault="00E848E1" w:rsidP="00772E42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6EF1A7E" wp14:editId="45587B27">
            <wp:extent cx="6119495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</w:rPr>
        <w:br/>
        <w:t xml:space="preserve">Рисунок 1 – </w:t>
      </w:r>
      <w:r w:rsidR="00D00465">
        <w:rPr>
          <w:rFonts w:ascii="Times New Roman" w:eastAsia="Times New Roman" w:hAnsi="Times New Roman"/>
          <w:sz w:val="24"/>
          <w:szCs w:val="24"/>
        </w:rPr>
        <w:t>Подготовленные т</w:t>
      </w:r>
      <w:r w:rsidR="00324961">
        <w:rPr>
          <w:rFonts w:ascii="Times New Roman" w:eastAsia="Times New Roman" w:hAnsi="Times New Roman"/>
          <w:sz w:val="24"/>
          <w:szCs w:val="24"/>
        </w:rPr>
        <w:t>есты для класса карты игрока</w:t>
      </w:r>
    </w:p>
    <w:p w14:paraId="103B2B9B" w14:textId="1D899C46" w:rsidR="00E848E1" w:rsidRDefault="008530F4" w:rsidP="008530F4">
      <w:pPr>
        <w:spacing w:before="240"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Далее, по составленным тестам был написан код для методов класса:</w:t>
      </w:r>
    </w:p>
    <w:p w14:paraId="0E0157FB" w14:textId="6F7803C0" w:rsidR="008530F4" w:rsidRPr="008530F4" w:rsidRDefault="00E848E1" w:rsidP="008530F4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7BDECCD" wp14:editId="1F5D9075">
            <wp:extent cx="6119495" cy="3201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</w:rPr>
        <w:br/>
        <w:t xml:space="preserve">Рисунок 2 – </w:t>
      </w:r>
      <w:r w:rsidR="00324961">
        <w:rPr>
          <w:rFonts w:ascii="Times New Roman" w:eastAsia="Times New Roman" w:hAnsi="Times New Roman"/>
          <w:sz w:val="24"/>
          <w:szCs w:val="24"/>
        </w:rPr>
        <w:t>Изменения в классе карты игрока</w:t>
      </w:r>
    </w:p>
    <w:p w14:paraId="0B8B37DB" w14:textId="46F4A8E3" w:rsidR="00E848E1" w:rsidRPr="008530F4" w:rsidRDefault="008530F4" w:rsidP="008530F4">
      <w:pPr>
        <w:spacing w:before="240"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Затем, были составлены тесты для класса </w:t>
      </w:r>
      <w:r w:rsidR="00324961">
        <w:rPr>
          <w:rFonts w:ascii="Times New Roman" w:eastAsia="Times New Roman" w:hAnsi="Times New Roman"/>
          <w:sz w:val="28"/>
          <w:szCs w:val="28"/>
        </w:rPr>
        <w:t xml:space="preserve">пары карт </w:t>
      </w:r>
      <w:r>
        <w:rPr>
          <w:rFonts w:ascii="Times New Roman" w:eastAsia="Times New Roman" w:hAnsi="Times New Roman"/>
          <w:sz w:val="28"/>
          <w:szCs w:val="28"/>
          <w:lang w:val="en-US"/>
        </w:rPr>
        <w:t>Pair</w:t>
      </w:r>
      <w:r>
        <w:rPr>
          <w:rFonts w:ascii="Times New Roman" w:eastAsia="Times New Roman" w:hAnsi="Times New Roman"/>
          <w:sz w:val="28"/>
          <w:szCs w:val="28"/>
        </w:rPr>
        <w:t xml:space="preserve"> с определенными для него методами:</w:t>
      </w:r>
    </w:p>
    <w:p w14:paraId="7DDAB11F" w14:textId="05C4DCA0" w:rsidR="00772E42" w:rsidRPr="00772E42" w:rsidRDefault="00772E42" w:rsidP="00772E42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5EE7293" wp14:editId="11DD8F43">
            <wp:extent cx="6119495" cy="33585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</w:rPr>
        <w:br/>
        <w:t xml:space="preserve">Рисунок 3 – </w:t>
      </w:r>
      <w:r w:rsidR="00D00465">
        <w:rPr>
          <w:rFonts w:ascii="Times New Roman" w:eastAsia="Times New Roman" w:hAnsi="Times New Roman"/>
          <w:sz w:val="24"/>
          <w:szCs w:val="24"/>
        </w:rPr>
        <w:t>Подготовленные т</w:t>
      </w:r>
      <w:r w:rsidR="00324961">
        <w:rPr>
          <w:rFonts w:ascii="Times New Roman" w:eastAsia="Times New Roman" w:hAnsi="Times New Roman"/>
          <w:sz w:val="24"/>
          <w:szCs w:val="24"/>
        </w:rPr>
        <w:t>есты для класса пары карт</w:t>
      </w:r>
    </w:p>
    <w:p w14:paraId="0843FDFA" w14:textId="7F8BEBF6" w:rsidR="00772E42" w:rsidRDefault="00324961" w:rsidP="00324961">
      <w:pPr>
        <w:spacing w:before="240"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Далее, по составленным тестам был написан код для методов класса:</w:t>
      </w:r>
    </w:p>
    <w:p w14:paraId="5486FD7B" w14:textId="3500E4AF" w:rsidR="00772E42" w:rsidRPr="00772E42" w:rsidRDefault="00772E42" w:rsidP="00772E42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2BE71D7" wp14:editId="2FCCBE37">
            <wp:extent cx="6119495" cy="3131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</w:rPr>
        <w:br/>
        <w:t xml:space="preserve">Рисунок 4 – </w:t>
      </w:r>
      <w:r w:rsidR="00324961">
        <w:rPr>
          <w:rFonts w:ascii="Times New Roman" w:eastAsia="Times New Roman" w:hAnsi="Times New Roman"/>
          <w:sz w:val="24"/>
          <w:szCs w:val="24"/>
        </w:rPr>
        <w:t>Изменения в классе пары карт</w:t>
      </w:r>
    </w:p>
    <w:p w14:paraId="5421B6B3" w14:textId="77777777" w:rsidR="00D00465" w:rsidRDefault="00D00465" w:rsidP="00D00465">
      <w:pPr>
        <w:spacing w:before="240"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14:paraId="200D30AF" w14:textId="666F3A70" w:rsidR="00772E42" w:rsidRDefault="00D00465" w:rsidP="00D00465">
      <w:pPr>
        <w:spacing w:before="240"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Затем, были составлены тесты для класса </w:t>
      </w:r>
      <w:r>
        <w:rPr>
          <w:rFonts w:ascii="Times New Roman" w:eastAsia="Times New Roman" w:hAnsi="Times New Roman"/>
          <w:sz w:val="28"/>
          <w:szCs w:val="28"/>
          <w:lang w:val="en-US"/>
        </w:rPr>
        <w:t>Field</w:t>
      </w:r>
      <w:r>
        <w:rPr>
          <w:rFonts w:ascii="Times New Roman" w:eastAsia="Times New Roman" w:hAnsi="Times New Roman"/>
          <w:sz w:val="28"/>
          <w:szCs w:val="28"/>
        </w:rPr>
        <w:t xml:space="preserve"> с определенными для него методами</w:t>
      </w:r>
      <w:r>
        <w:rPr>
          <w:rFonts w:ascii="Times New Roman" w:eastAsia="Times New Roman" w:hAnsi="Times New Roman"/>
          <w:sz w:val="28"/>
          <w:szCs w:val="28"/>
        </w:rPr>
        <w:t>:</w:t>
      </w:r>
    </w:p>
    <w:p w14:paraId="51ED0DEC" w14:textId="669CB61B" w:rsidR="00772E42" w:rsidRPr="00D00465" w:rsidRDefault="00772E42" w:rsidP="00772E42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FC37C72" wp14:editId="1DB51811">
            <wp:extent cx="6119495" cy="3568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</w:rPr>
        <w:br/>
        <w:t xml:space="preserve">Рисунок 5 – </w:t>
      </w:r>
      <w:r w:rsidR="00D00465">
        <w:rPr>
          <w:rFonts w:ascii="Times New Roman" w:eastAsia="Times New Roman" w:hAnsi="Times New Roman"/>
          <w:sz w:val="24"/>
          <w:szCs w:val="24"/>
        </w:rPr>
        <w:t xml:space="preserve">Подготовленные тесты для класса </w:t>
      </w:r>
      <w:r w:rsidR="00D00465">
        <w:rPr>
          <w:rFonts w:ascii="Times New Roman" w:eastAsia="Times New Roman" w:hAnsi="Times New Roman"/>
          <w:sz w:val="24"/>
          <w:szCs w:val="24"/>
          <w:lang w:val="en-US"/>
        </w:rPr>
        <w:t>Field</w:t>
      </w:r>
    </w:p>
    <w:p w14:paraId="013641C8" w14:textId="2480F7F9" w:rsidR="00772E42" w:rsidRDefault="00D00465" w:rsidP="00D00465">
      <w:pPr>
        <w:spacing w:before="240"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Далее, по составленным тестам был написан код для методов класса:</w:t>
      </w:r>
    </w:p>
    <w:p w14:paraId="0CF2BE95" w14:textId="565B1BA8" w:rsidR="00772E42" w:rsidRPr="00D00465" w:rsidRDefault="00772E42" w:rsidP="00772E42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F8AF408" wp14:editId="452AC784">
            <wp:extent cx="6119495" cy="32131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</w:rPr>
        <w:br/>
        <w:t xml:space="preserve">Рисунок 6 – </w:t>
      </w:r>
      <w:r w:rsidR="00D00465">
        <w:rPr>
          <w:rFonts w:ascii="Times New Roman" w:eastAsia="Times New Roman" w:hAnsi="Times New Roman"/>
          <w:sz w:val="24"/>
          <w:szCs w:val="24"/>
        </w:rPr>
        <w:t xml:space="preserve">Изменения в классе </w:t>
      </w:r>
      <w:r w:rsidR="00D00465">
        <w:rPr>
          <w:rFonts w:ascii="Times New Roman" w:eastAsia="Times New Roman" w:hAnsi="Times New Roman"/>
          <w:sz w:val="24"/>
          <w:szCs w:val="24"/>
          <w:lang w:val="en-US"/>
        </w:rPr>
        <w:t>Field</w:t>
      </w:r>
    </w:p>
    <w:p w14:paraId="60A919AE" w14:textId="77777777" w:rsidR="00D00465" w:rsidRDefault="00D00465" w:rsidP="00D00465">
      <w:pPr>
        <w:spacing w:before="240"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14:paraId="22D19DBF" w14:textId="31CA1611" w:rsidR="00772E42" w:rsidRDefault="00D00465" w:rsidP="00D00465">
      <w:pPr>
        <w:spacing w:before="240"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Затем, были составлены тесты для класса </w:t>
      </w:r>
      <w:r>
        <w:rPr>
          <w:rFonts w:ascii="Times New Roman" w:eastAsia="Times New Roman" w:hAnsi="Times New Roman"/>
          <w:sz w:val="28"/>
          <w:szCs w:val="28"/>
        </w:rPr>
        <w:t>набора карт игрока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Hand</w:t>
      </w:r>
      <w:r>
        <w:rPr>
          <w:rFonts w:ascii="Times New Roman" w:eastAsia="Times New Roman" w:hAnsi="Times New Roman"/>
          <w:sz w:val="28"/>
          <w:szCs w:val="28"/>
        </w:rPr>
        <w:t xml:space="preserve"> с определенными для него методами</w:t>
      </w:r>
      <w:r>
        <w:rPr>
          <w:rFonts w:ascii="Times New Roman" w:eastAsia="Times New Roman" w:hAnsi="Times New Roman"/>
          <w:sz w:val="28"/>
          <w:szCs w:val="28"/>
        </w:rPr>
        <w:t>:</w:t>
      </w:r>
    </w:p>
    <w:p w14:paraId="50D80625" w14:textId="2ACD26CC" w:rsidR="00772E42" w:rsidRPr="00D00465" w:rsidRDefault="00772E42" w:rsidP="00772E42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3A70B73" wp14:editId="11D2E0BA">
            <wp:extent cx="6119495" cy="35471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</w:rPr>
        <w:br/>
        <w:t xml:space="preserve">Рисунок 7 – </w:t>
      </w:r>
      <w:r w:rsidR="00D00465">
        <w:rPr>
          <w:rFonts w:ascii="Times New Roman" w:eastAsia="Times New Roman" w:hAnsi="Times New Roman"/>
          <w:sz w:val="24"/>
          <w:szCs w:val="24"/>
        </w:rPr>
        <w:t xml:space="preserve">Подготовленные тесты для класса набора карт игрока </w:t>
      </w:r>
      <w:r w:rsidR="00D00465">
        <w:rPr>
          <w:rFonts w:ascii="Times New Roman" w:eastAsia="Times New Roman" w:hAnsi="Times New Roman"/>
          <w:sz w:val="24"/>
          <w:szCs w:val="24"/>
          <w:lang w:val="en-US"/>
        </w:rPr>
        <w:t>Hand</w:t>
      </w:r>
    </w:p>
    <w:p w14:paraId="28E04B44" w14:textId="349EDA04" w:rsidR="00772E42" w:rsidRDefault="00D00465" w:rsidP="00D00465">
      <w:pPr>
        <w:spacing w:before="240"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Далее, по составленным тестам был написан код для методов класса:</w:t>
      </w:r>
    </w:p>
    <w:p w14:paraId="1ECF6018" w14:textId="690AEA9B" w:rsidR="00772E42" w:rsidRPr="00772E42" w:rsidRDefault="00772E42" w:rsidP="00772E42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181092D" wp14:editId="6EE1E98E">
            <wp:extent cx="6119495" cy="31940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</w:rPr>
        <w:br/>
        <w:t xml:space="preserve">Рисунок 8 – </w:t>
      </w:r>
      <w:r w:rsidR="00D00465">
        <w:rPr>
          <w:rFonts w:ascii="Times New Roman" w:eastAsia="Times New Roman" w:hAnsi="Times New Roman"/>
          <w:sz w:val="24"/>
          <w:szCs w:val="24"/>
        </w:rPr>
        <w:t>Изменения в классе набора карт игрока</w:t>
      </w:r>
    </w:p>
    <w:p w14:paraId="7C1646EB" w14:textId="77777777" w:rsidR="00D00465" w:rsidRDefault="00D00465" w:rsidP="00D00465">
      <w:pPr>
        <w:spacing w:before="240"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14:paraId="4BF1CC25" w14:textId="2806FDC6" w:rsidR="00772E42" w:rsidRDefault="00D00465" w:rsidP="00D00465">
      <w:pPr>
        <w:spacing w:before="240"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Затем, были составлены тесты для класса </w:t>
      </w:r>
      <w:r>
        <w:rPr>
          <w:rFonts w:ascii="Times New Roman" w:eastAsia="Times New Roman" w:hAnsi="Times New Roman"/>
          <w:sz w:val="28"/>
          <w:szCs w:val="28"/>
        </w:rPr>
        <w:t xml:space="preserve">колоды </w:t>
      </w:r>
      <w:r>
        <w:rPr>
          <w:rFonts w:ascii="Times New Roman" w:eastAsia="Times New Roman" w:hAnsi="Times New Roman"/>
          <w:sz w:val="28"/>
          <w:szCs w:val="28"/>
        </w:rPr>
        <w:t xml:space="preserve">карт </w:t>
      </w:r>
      <w:r>
        <w:rPr>
          <w:rFonts w:ascii="Times New Roman" w:eastAsia="Times New Roman" w:hAnsi="Times New Roman"/>
          <w:sz w:val="28"/>
          <w:szCs w:val="28"/>
          <w:lang w:val="en-US"/>
        </w:rPr>
        <w:t>Deck</w:t>
      </w:r>
      <w:r>
        <w:rPr>
          <w:rFonts w:ascii="Times New Roman" w:eastAsia="Times New Roman" w:hAnsi="Times New Roman"/>
          <w:sz w:val="28"/>
          <w:szCs w:val="28"/>
        </w:rPr>
        <w:t xml:space="preserve"> с определенными для него методами</w:t>
      </w:r>
      <w:r>
        <w:rPr>
          <w:rFonts w:ascii="Times New Roman" w:eastAsia="Times New Roman" w:hAnsi="Times New Roman"/>
          <w:sz w:val="28"/>
          <w:szCs w:val="28"/>
        </w:rPr>
        <w:t>:</w:t>
      </w:r>
    </w:p>
    <w:p w14:paraId="3D81790C" w14:textId="2FE893BF" w:rsidR="00772E42" w:rsidRPr="00D00465" w:rsidRDefault="00772E42" w:rsidP="00772E42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20B17883" wp14:editId="6B4AC20C">
            <wp:extent cx="6119495" cy="3524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</w:rPr>
        <w:br/>
        <w:t xml:space="preserve">Рисунок 9 – </w:t>
      </w:r>
      <w:r w:rsidR="00D00465">
        <w:rPr>
          <w:rFonts w:ascii="Times New Roman" w:eastAsia="Times New Roman" w:hAnsi="Times New Roman"/>
          <w:sz w:val="24"/>
          <w:szCs w:val="24"/>
        </w:rPr>
        <w:t xml:space="preserve">Подготовленные тесты для класса колоды карт </w:t>
      </w:r>
      <w:r w:rsidR="00D00465">
        <w:rPr>
          <w:rFonts w:ascii="Times New Roman" w:eastAsia="Times New Roman" w:hAnsi="Times New Roman"/>
          <w:sz w:val="24"/>
          <w:szCs w:val="24"/>
          <w:lang w:val="en-US"/>
        </w:rPr>
        <w:t>Deck</w:t>
      </w:r>
    </w:p>
    <w:p w14:paraId="3B4901D2" w14:textId="3E7F4AA0" w:rsidR="00772E42" w:rsidRDefault="00D00465" w:rsidP="00D00465">
      <w:pPr>
        <w:spacing w:before="240"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Далее, по составленным тестам был написан код для методов класса:</w:t>
      </w:r>
    </w:p>
    <w:p w14:paraId="2DBCE439" w14:textId="5DF4405A" w:rsidR="00772E42" w:rsidRPr="00D00465" w:rsidRDefault="00772E42" w:rsidP="00772E42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435E719" wp14:editId="7574A244">
            <wp:extent cx="6119495" cy="32118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</w:rPr>
        <w:br/>
        <w:t xml:space="preserve">Рисунок 10 – </w:t>
      </w:r>
      <w:r w:rsidR="00D00465">
        <w:rPr>
          <w:rFonts w:ascii="Times New Roman" w:eastAsia="Times New Roman" w:hAnsi="Times New Roman"/>
          <w:sz w:val="24"/>
          <w:szCs w:val="24"/>
        </w:rPr>
        <w:t xml:space="preserve">Изменения в классе колоды карт </w:t>
      </w:r>
      <w:r w:rsidR="00D00465">
        <w:rPr>
          <w:rFonts w:ascii="Times New Roman" w:eastAsia="Times New Roman" w:hAnsi="Times New Roman"/>
          <w:sz w:val="24"/>
          <w:szCs w:val="24"/>
          <w:lang w:val="en-US"/>
        </w:rPr>
        <w:t>Deck</w:t>
      </w:r>
    </w:p>
    <w:p w14:paraId="43EAEB38" w14:textId="77777777" w:rsidR="00D00465" w:rsidRDefault="00D00465" w:rsidP="00D00465">
      <w:pPr>
        <w:spacing w:before="240"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14:paraId="4B07FE7A" w14:textId="692022C6" w:rsidR="00772E42" w:rsidRDefault="00130FD1" w:rsidP="00D00465">
      <w:pPr>
        <w:spacing w:before="240"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Затем, были составлены тесты для класса </w:t>
      </w:r>
      <w:r>
        <w:rPr>
          <w:rFonts w:ascii="Times New Roman" w:eastAsia="Times New Roman" w:hAnsi="Times New Roman"/>
          <w:sz w:val="28"/>
          <w:szCs w:val="28"/>
        </w:rPr>
        <w:t xml:space="preserve">игрока </w:t>
      </w:r>
      <w:r>
        <w:rPr>
          <w:rFonts w:ascii="Times New Roman" w:eastAsia="Times New Roman" w:hAnsi="Times New Roman"/>
          <w:sz w:val="28"/>
          <w:szCs w:val="28"/>
          <w:lang w:val="en-US"/>
        </w:rPr>
        <w:t>Player</w:t>
      </w:r>
      <w:r>
        <w:rPr>
          <w:rFonts w:ascii="Times New Roman" w:eastAsia="Times New Roman" w:hAnsi="Times New Roman"/>
          <w:sz w:val="28"/>
          <w:szCs w:val="28"/>
        </w:rPr>
        <w:t xml:space="preserve"> с определенными для него методами</w:t>
      </w:r>
      <w:r>
        <w:rPr>
          <w:rFonts w:ascii="Times New Roman" w:eastAsia="Times New Roman" w:hAnsi="Times New Roman"/>
          <w:sz w:val="28"/>
          <w:szCs w:val="28"/>
        </w:rPr>
        <w:t>:</w:t>
      </w:r>
    </w:p>
    <w:p w14:paraId="1BBF42BE" w14:textId="3236AC5D" w:rsidR="00772E42" w:rsidRPr="00130FD1" w:rsidRDefault="00772E42" w:rsidP="00772E42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4CB7C4A" wp14:editId="63B1EE2E">
            <wp:extent cx="6119495" cy="35452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</w:rPr>
        <w:br/>
        <w:t xml:space="preserve">Рисунок 11 – </w:t>
      </w:r>
      <w:r w:rsidR="00130FD1">
        <w:rPr>
          <w:rFonts w:ascii="Times New Roman" w:eastAsia="Times New Roman" w:hAnsi="Times New Roman"/>
          <w:sz w:val="24"/>
          <w:szCs w:val="24"/>
        </w:rPr>
        <w:t xml:space="preserve">Подготовленные тесты для класса игрока </w:t>
      </w:r>
      <w:r w:rsidR="00130FD1">
        <w:rPr>
          <w:rFonts w:ascii="Times New Roman" w:eastAsia="Times New Roman" w:hAnsi="Times New Roman"/>
          <w:sz w:val="24"/>
          <w:szCs w:val="24"/>
          <w:lang w:val="en-US"/>
        </w:rPr>
        <w:t>Player</w:t>
      </w:r>
    </w:p>
    <w:p w14:paraId="15EEF7C6" w14:textId="69ABC0BB" w:rsidR="00772E42" w:rsidRDefault="00130FD1" w:rsidP="00130FD1">
      <w:pPr>
        <w:spacing w:before="240"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Далее, по составленным тестам был написан код для методов класса:</w:t>
      </w:r>
    </w:p>
    <w:p w14:paraId="53ED38F3" w14:textId="6E8F99BC" w:rsidR="00772E42" w:rsidRPr="00130FD1" w:rsidRDefault="00772E42" w:rsidP="00772E42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D500963" wp14:editId="182AF119">
            <wp:extent cx="6119495" cy="32200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</w:rPr>
        <w:br/>
        <w:t xml:space="preserve">Рисунок 12 – </w:t>
      </w:r>
      <w:r w:rsidR="00130FD1">
        <w:rPr>
          <w:rFonts w:ascii="Times New Roman" w:eastAsia="Times New Roman" w:hAnsi="Times New Roman"/>
          <w:sz w:val="24"/>
          <w:szCs w:val="24"/>
        </w:rPr>
        <w:t xml:space="preserve">Изменения в классе игрока </w:t>
      </w:r>
      <w:r w:rsidR="00130FD1">
        <w:rPr>
          <w:rFonts w:ascii="Times New Roman" w:eastAsia="Times New Roman" w:hAnsi="Times New Roman"/>
          <w:sz w:val="24"/>
          <w:szCs w:val="24"/>
          <w:lang w:val="en-US"/>
        </w:rPr>
        <w:t>Player</w:t>
      </w:r>
    </w:p>
    <w:p w14:paraId="18B1AB72" w14:textId="2F52F5FC" w:rsidR="00772E42" w:rsidRDefault="00772E42" w:rsidP="00772E42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08D9F22" w14:textId="77777777" w:rsidR="000B5BC2" w:rsidRPr="00772E42" w:rsidRDefault="000B5BC2">
      <w:pPr>
        <w:rPr>
          <w:rFonts w:ascii="Times New Roman" w:eastAsia="Times New Roman" w:hAnsi="Times New Roman"/>
          <w:bCs/>
          <w:color w:val="000000"/>
          <w:sz w:val="20"/>
          <w:szCs w:val="20"/>
        </w:rPr>
      </w:pPr>
      <w:r w:rsidRPr="00772E42">
        <w:rPr>
          <w:rFonts w:ascii="Times New Roman" w:eastAsia="Times New Roman" w:hAnsi="Times New Roman"/>
          <w:bCs/>
          <w:color w:val="000000"/>
          <w:sz w:val="20"/>
          <w:szCs w:val="20"/>
        </w:rPr>
        <w:br w:type="page"/>
      </w:r>
    </w:p>
    <w:p w14:paraId="72F95259" w14:textId="3FDE6002" w:rsidR="00167220" w:rsidRDefault="008C7087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14" w:name="_Toc85409731"/>
      <w:r w:rsidRPr="001F20E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5</w:t>
      </w:r>
      <w:r w:rsidR="00370501" w:rsidRPr="001F20E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. </w:t>
      </w:r>
      <w:r w:rsidR="0023191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Заключение</w:t>
      </w:r>
      <w:bookmarkEnd w:id="14"/>
    </w:p>
    <w:p w14:paraId="3E02EDFD" w14:textId="5471B4F5" w:rsidR="00167220" w:rsidRDefault="008D1249" w:rsidP="001F20E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bookmarkStart w:id="15" w:name="_heading=h.i25ztmuzudi4" w:colFirst="0" w:colLast="0"/>
      <w:bookmarkEnd w:id="15"/>
      <w:r>
        <w:rPr>
          <w:rFonts w:ascii="Times New Roman" w:eastAsia="Times New Roman" w:hAnsi="Times New Roman"/>
          <w:sz w:val="28"/>
          <w:szCs w:val="28"/>
        </w:rPr>
        <w:t>В рамках данной практической работы были изучены</w:t>
      </w:r>
      <w:bookmarkStart w:id="16" w:name="_heading=h.4qejxzbuv77c" w:colFirst="0" w:colLast="0"/>
      <w:bookmarkEnd w:id="16"/>
      <w:r>
        <w:rPr>
          <w:rFonts w:ascii="Times New Roman" w:eastAsia="Times New Roman" w:hAnsi="Times New Roman"/>
          <w:sz w:val="28"/>
          <w:szCs w:val="28"/>
        </w:rPr>
        <w:t>:</w:t>
      </w:r>
    </w:p>
    <w:p w14:paraId="5000C146" w14:textId="34BAA7B0" w:rsidR="008D1249" w:rsidRPr="008D1249" w:rsidRDefault="008D1249" w:rsidP="008D1249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Методология «разработка через тестирование» </w:t>
      </w:r>
      <w:r w:rsidRPr="00E36053">
        <w:rPr>
          <w:rFonts w:ascii="Times New Roman" w:eastAsia="Times New Roman" w:hAnsi="Times New Roman"/>
          <w:sz w:val="28"/>
          <w:szCs w:val="28"/>
        </w:rPr>
        <w:t>(“</w:t>
      </w:r>
      <w:r>
        <w:rPr>
          <w:rFonts w:ascii="Times New Roman" w:eastAsia="Times New Roman" w:hAnsi="Times New Roman"/>
          <w:sz w:val="28"/>
          <w:szCs w:val="28"/>
          <w:lang w:val="en-US"/>
        </w:rPr>
        <w:t>Test</w:t>
      </w:r>
      <w:r w:rsidRPr="00E3605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Driven</w:t>
      </w:r>
      <w:r w:rsidRPr="00E3605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Development</w:t>
      </w:r>
      <w:r w:rsidRPr="00E36053">
        <w:rPr>
          <w:rFonts w:ascii="Times New Roman" w:eastAsia="Times New Roman" w:hAnsi="Times New Roman"/>
          <w:sz w:val="28"/>
          <w:szCs w:val="28"/>
        </w:rPr>
        <w:t>”);</w:t>
      </w:r>
    </w:p>
    <w:p w14:paraId="77BFE0F4" w14:textId="7C417C4B" w:rsidR="008D1249" w:rsidRPr="008D1249" w:rsidRDefault="008D1249" w:rsidP="008D1249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…</w:t>
      </w:r>
    </w:p>
    <w:p w14:paraId="2937EAF4" w14:textId="64A86680" w:rsidR="008D1249" w:rsidRPr="001F20E9" w:rsidRDefault="008B0D43" w:rsidP="001F20E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Во время выполнения практической работы б</w:t>
      </w:r>
      <w:r w:rsidR="00DC17B6">
        <w:rPr>
          <w:rFonts w:ascii="Times New Roman" w:eastAsia="Times New Roman" w:hAnsi="Times New Roman"/>
          <w:sz w:val="28"/>
          <w:szCs w:val="28"/>
        </w:rPr>
        <w:t>ыл получен опыт разработки карточной игры «Дурак» для консоли. …</w:t>
      </w:r>
    </w:p>
    <w:sectPr w:rsidR="008D1249" w:rsidRPr="001F20E9">
      <w:footerReference w:type="default" r:id="rId23"/>
      <w:type w:val="continuous"/>
      <w:pgSz w:w="11906" w:h="16838"/>
      <w:pgMar w:top="1134" w:right="851" w:bottom="1134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78C38" w14:textId="77777777" w:rsidR="007200AF" w:rsidRDefault="007200AF" w:rsidP="0028092D">
      <w:pPr>
        <w:spacing w:after="0" w:line="240" w:lineRule="auto"/>
      </w:pPr>
      <w:r>
        <w:separator/>
      </w:r>
    </w:p>
  </w:endnote>
  <w:endnote w:type="continuationSeparator" w:id="0">
    <w:p w14:paraId="7FF917BD" w14:textId="77777777" w:rsidR="007200AF" w:rsidRDefault="007200AF" w:rsidP="00280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627926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1A9079F7" w14:textId="1E90E517" w:rsidR="0028092D" w:rsidRPr="004D6595" w:rsidRDefault="0028092D" w:rsidP="00011641">
        <w:pPr>
          <w:pStyle w:val="ae"/>
          <w:jc w:val="center"/>
          <w:rPr>
            <w:rFonts w:ascii="Times New Roman" w:hAnsi="Times New Roman"/>
            <w:sz w:val="24"/>
            <w:szCs w:val="24"/>
          </w:rPr>
        </w:pPr>
        <w:r w:rsidRPr="004D6595">
          <w:rPr>
            <w:rFonts w:ascii="Times New Roman" w:hAnsi="Times New Roman"/>
            <w:sz w:val="24"/>
            <w:szCs w:val="24"/>
          </w:rPr>
          <w:fldChar w:fldCharType="begin"/>
        </w:r>
        <w:r w:rsidRPr="004D6595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4D6595">
          <w:rPr>
            <w:rFonts w:ascii="Times New Roman" w:hAnsi="Times New Roman"/>
            <w:sz w:val="24"/>
            <w:szCs w:val="24"/>
          </w:rPr>
          <w:fldChar w:fldCharType="separate"/>
        </w:r>
        <w:r w:rsidRPr="004D6595">
          <w:rPr>
            <w:rFonts w:ascii="Times New Roman" w:hAnsi="Times New Roman"/>
            <w:sz w:val="24"/>
            <w:szCs w:val="24"/>
          </w:rPr>
          <w:t>2</w:t>
        </w:r>
        <w:r w:rsidRPr="004D659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264213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0E866C54" w14:textId="77777777" w:rsidR="001240A4" w:rsidRPr="004D6595" w:rsidRDefault="001240A4" w:rsidP="00011641">
        <w:pPr>
          <w:pStyle w:val="ae"/>
          <w:jc w:val="center"/>
          <w:rPr>
            <w:rFonts w:ascii="Times New Roman" w:hAnsi="Times New Roman"/>
            <w:sz w:val="24"/>
            <w:szCs w:val="24"/>
          </w:rPr>
        </w:pPr>
        <w:r w:rsidRPr="004D6595">
          <w:rPr>
            <w:rFonts w:ascii="Times New Roman" w:hAnsi="Times New Roman"/>
            <w:sz w:val="24"/>
            <w:szCs w:val="24"/>
          </w:rPr>
          <w:fldChar w:fldCharType="begin"/>
        </w:r>
        <w:r w:rsidRPr="004D6595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4D6595">
          <w:rPr>
            <w:rFonts w:ascii="Times New Roman" w:hAnsi="Times New Roman"/>
            <w:sz w:val="24"/>
            <w:szCs w:val="24"/>
          </w:rPr>
          <w:fldChar w:fldCharType="separate"/>
        </w:r>
        <w:r w:rsidRPr="004D6595">
          <w:rPr>
            <w:rFonts w:ascii="Times New Roman" w:hAnsi="Times New Roman"/>
            <w:sz w:val="24"/>
            <w:szCs w:val="24"/>
          </w:rPr>
          <w:t>2</w:t>
        </w:r>
        <w:r w:rsidRPr="004D659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101B2" w14:textId="77777777" w:rsidR="007200AF" w:rsidRDefault="007200AF" w:rsidP="0028092D">
      <w:pPr>
        <w:spacing w:after="0" w:line="240" w:lineRule="auto"/>
      </w:pPr>
      <w:r>
        <w:separator/>
      </w:r>
    </w:p>
  </w:footnote>
  <w:footnote w:type="continuationSeparator" w:id="0">
    <w:p w14:paraId="27B04BC6" w14:textId="77777777" w:rsidR="007200AF" w:rsidRDefault="007200AF" w:rsidP="00280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B0A"/>
    <w:multiLevelType w:val="multilevel"/>
    <w:tmpl w:val="23502388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9D4D56"/>
    <w:multiLevelType w:val="hybridMultilevel"/>
    <w:tmpl w:val="3A0891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36464A1"/>
    <w:multiLevelType w:val="multilevel"/>
    <w:tmpl w:val="734E1C9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4D0082"/>
    <w:multiLevelType w:val="multilevel"/>
    <w:tmpl w:val="4A145E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BA62D1C"/>
    <w:multiLevelType w:val="multilevel"/>
    <w:tmpl w:val="9C3C3B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317059A"/>
    <w:multiLevelType w:val="multilevel"/>
    <w:tmpl w:val="425057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4F82851"/>
    <w:multiLevelType w:val="multilevel"/>
    <w:tmpl w:val="BF52599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57E232B"/>
    <w:multiLevelType w:val="multilevel"/>
    <w:tmpl w:val="D1AC64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80249C3"/>
    <w:multiLevelType w:val="hybridMultilevel"/>
    <w:tmpl w:val="E78810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91543B7"/>
    <w:multiLevelType w:val="hybridMultilevel"/>
    <w:tmpl w:val="F7E6F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7430E"/>
    <w:multiLevelType w:val="multilevel"/>
    <w:tmpl w:val="4FCE1A9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5EF4360"/>
    <w:multiLevelType w:val="multilevel"/>
    <w:tmpl w:val="D8C48BB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11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20"/>
    <w:rsid w:val="00004C2A"/>
    <w:rsid w:val="00011641"/>
    <w:rsid w:val="00030B08"/>
    <w:rsid w:val="00044AE5"/>
    <w:rsid w:val="000702F8"/>
    <w:rsid w:val="00083A3B"/>
    <w:rsid w:val="000B5BC2"/>
    <w:rsid w:val="000C439A"/>
    <w:rsid w:val="00105ADF"/>
    <w:rsid w:val="001240A4"/>
    <w:rsid w:val="00130FD1"/>
    <w:rsid w:val="00167220"/>
    <w:rsid w:val="001837B8"/>
    <w:rsid w:val="001A31C4"/>
    <w:rsid w:val="001A38FA"/>
    <w:rsid w:val="001D6052"/>
    <w:rsid w:val="001E1AD4"/>
    <w:rsid w:val="001F01F8"/>
    <w:rsid w:val="001F20E9"/>
    <w:rsid w:val="00210311"/>
    <w:rsid w:val="0021043D"/>
    <w:rsid w:val="00222243"/>
    <w:rsid w:val="00231910"/>
    <w:rsid w:val="00240573"/>
    <w:rsid w:val="002778E1"/>
    <w:rsid w:val="0028092D"/>
    <w:rsid w:val="00280A37"/>
    <w:rsid w:val="00291D2A"/>
    <w:rsid w:val="002D0C9D"/>
    <w:rsid w:val="002F204E"/>
    <w:rsid w:val="00321098"/>
    <w:rsid w:val="00324961"/>
    <w:rsid w:val="00326219"/>
    <w:rsid w:val="00350723"/>
    <w:rsid w:val="00361E63"/>
    <w:rsid w:val="003645AF"/>
    <w:rsid w:val="00365C53"/>
    <w:rsid w:val="00370501"/>
    <w:rsid w:val="003707E0"/>
    <w:rsid w:val="003B0922"/>
    <w:rsid w:val="003B0B38"/>
    <w:rsid w:val="003E790A"/>
    <w:rsid w:val="003F3C3B"/>
    <w:rsid w:val="004356BB"/>
    <w:rsid w:val="004541F5"/>
    <w:rsid w:val="004713C5"/>
    <w:rsid w:val="00471754"/>
    <w:rsid w:val="00471E56"/>
    <w:rsid w:val="00476D6F"/>
    <w:rsid w:val="00490080"/>
    <w:rsid w:val="004931F7"/>
    <w:rsid w:val="004D6595"/>
    <w:rsid w:val="004E57E7"/>
    <w:rsid w:val="004E5E50"/>
    <w:rsid w:val="00512695"/>
    <w:rsid w:val="0051433B"/>
    <w:rsid w:val="00541063"/>
    <w:rsid w:val="005679E7"/>
    <w:rsid w:val="00585A81"/>
    <w:rsid w:val="00594945"/>
    <w:rsid w:val="005972F1"/>
    <w:rsid w:val="005C2108"/>
    <w:rsid w:val="005D333D"/>
    <w:rsid w:val="005E6D9B"/>
    <w:rsid w:val="005F1D75"/>
    <w:rsid w:val="006101C9"/>
    <w:rsid w:val="00615F2D"/>
    <w:rsid w:val="00617B57"/>
    <w:rsid w:val="0062504D"/>
    <w:rsid w:val="00627E56"/>
    <w:rsid w:val="00633C40"/>
    <w:rsid w:val="00667C6E"/>
    <w:rsid w:val="00684228"/>
    <w:rsid w:val="006929ED"/>
    <w:rsid w:val="006B70C7"/>
    <w:rsid w:val="006C335F"/>
    <w:rsid w:val="006F02BA"/>
    <w:rsid w:val="006F4235"/>
    <w:rsid w:val="00700DFD"/>
    <w:rsid w:val="007034CF"/>
    <w:rsid w:val="00710878"/>
    <w:rsid w:val="007125F1"/>
    <w:rsid w:val="00715F9F"/>
    <w:rsid w:val="007200AF"/>
    <w:rsid w:val="00722BC3"/>
    <w:rsid w:val="007237EB"/>
    <w:rsid w:val="00723FA2"/>
    <w:rsid w:val="00727EF3"/>
    <w:rsid w:val="00731872"/>
    <w:rsid w:val="00743220"/>
    <w:rsid w:val="00745831"/>
    <w:rsid w:val="00745CE4"/>
    <w:rsid w:val="00755976"/>
    <w:rsid w:val="00763656"/>
    <w:rsid w:val="00772E42"/>
    <w:rsid w:val="00774C5D"/>
    <w:rsid w:val="00782E92"/>
    <w:rsid w:val="00784F39"/>
    <w:rsid w:val="00792BDE"/>
    <w:rsid w:val="007A7070"/>
    <w:rsid w:val="007B6F18"/>
    <w:rsid w:val="007E6999"/>
    <w:rsid w:val="008044D4"/>
    <w:rsid w:val="008077A8"/>
    <w:rsid w:val="008126ED"/>
    <w:rsid w:val="00827459"/>
    <w:rsid w:val="0083233F"/>
    <w:rsid w:val="008530F4"/>
    <w:rsid w:val="00872038"/>
    <w:rsid w:val="008A3B52"/>
    <w:rsid w:val="008A6F76"/>
    <w:rsid w:val="008B0D43"/>
    <w:rsid w:val="008B54F4"/>
    <w:rsid w:val="008C6ADE"/>
    <w:rsid w:val="008C7087"/>
    <w:rsid w:val="008D1249"/>
    <w:rsid w:val="008D1379"/>
    <w:rsid w:val="008E2D2F"/>
    <w:rsid w:val="008F0653"/>
    <w:rsid w:val="0090652A"/>
    <w:rsid w:val="00922B75"/>
    <w:rsid w:val="00931CDA"/>
    <w:rsid w:val="00937BBB"/>
    <w:rsid w:val="00950093"/>
    <w:rsid w:val="009554B7"/>
    <w:rsid w:val="00984D59"/>
    <w:rsid w:val="0099222C"/>
    <w:rsid w:val="00992D88"/>
    <w:rsid w:val="00996036"/>
    <w:rsid w:val="009A1C49"/>
    <w:rsid w:val="009A272A"/>
    <w:rsid w:val="009B3930"/>
    <w:rsid w:val="009B4879"/>
    <w:rsid w:val="009D3F13"/>
    <w:rsid w:val="009D66D5"/>
    <w:rsid w:val="009F08F8"/>
    <w:rsid w:val="00A01601"/>
    <w:rsid w:val="00A13990"/>
    <w:rsid w:val="00A20955"/>
    <w:rsid w:val="00A24AFC"/>
    <w:rsid w:val="00A347F9"/>
    <w:rsid w:val="00A43EA2"/>
    <w:rsid w:val="00A65062"/>
    <w:rsid w:val="00A65E20"/>
    <w:rsid w:val="00A80367"/>
    <w:rsid w:val="00A93095"/>
    <w:rsid w:val="00AB0809"/>
    <w:rsid w:val="00AB1745"/>
    <w:rsid w:val="00AD714B"/>
    <w:rsid w:val="00AE4C1E"/>
    <w:rsid w:val="00AF1664"/>
    <w:rsid w:val="00B16A02"/>
    <w:rsid w:val="00B20635"/>
    <w:rsid w:val="00B422A4"/>
    <w:rsid w:val="00B45654"/>
    <w:rsid w:val="00B56F68"/>
    <w:rsid w:val="00B70994"/>
    <w:rsid w:val="00B71D1D"/>
    <w:rsid w:val="00B86D2E"/>
    <w:rsid w:val="00B959B2"/>
    <w:rsid w:val="00BA4EB3"/>
    <w:rsid w:val="00BB293E"/>
    <w:rsid w:val="00BC0E6C"/>
    <w:rsid w:val="00BC3357"/>
    <w:rsid w:val="00BD6894"/>
    <w:rsid w:val="00BE5B9A"/>
    <w:rsid w:val="00BF3E92"/>
    <w:rsid w:val="00BF424D"/>
    <w:rsid w:val="00C02142"/>
    <w:rsid w:val="00C02C18"/>
    <w:rsid w:val="00C26A85"/>
    <w:rsid w:val="00C463AA"/>
    <w:rsid w:val="00C52F71"/>
    <w:rsid w:val="00C608BF"/>
    <w:rsid w:val="00C62BDF"/>
    <w:rsid w:val="00C6475E"/>
    <w:rsid w:val="00C868E7"/>
    <w:rsid w:val="00C86E5D"/>
    <w:rsid w:val="00C90FE7"/>
    <w:rsid w:val="00CC5395"/>
    <w:rsid w:val="00CD19C1"/>
    <w:rsid w:val="00CD239B"/>
    <w:rsid w:val="00CD5614"/>
    <w:rsid w:val="00CE176D"/>
    <w:rsid w:val="00CE61EF"/>
    <w:rsid w:val="00D00465"/>
    <w:rsid w:val="00D01FDC"/>
    <w:rsid w:val="00D03A81"/>
    <w:rsid w:val="00D04445"/>
    <w:rsid w:val="00D13250"/>
    <w:rsid w:val="00D150C9"/>
    <w:rsid w:val="00D17760"/>
    <w:rsid w:val="00D25E7E"/>
    <w:rsid w:val="00D356E4"/>
    <w:rsid w:val="00D54A7F"/>
    <w:rsid w:val="00D60AD2"/>
    <w:rsid w:val="00D749C1"/>
    <w:rsid w:val="00D92A4A"/>
    <w:rsid w:val="00DA2643"/>
    <w:rsid w:val="00DA4922"/>
    <w:rsid w:val="00DA7EC3"/>
    <w:rsid w:val="00DB4685"/>
    <w:rsid w:val="00DC17B6"/>
    <w:rsid w:val="00DC1B15"/>
    <w:rsid w:val="00E062BB"/>
    <w:rsid w:val="00E36053"/>
    <w:rsid w:val="00E46966"/>
    <w:rsid w:val="00E53E7E"/>
    <w:rsid w:val="00E6634C"/>
    <w:rsid w:val="00E848E1"/>
    <w:rsid w:val="00E86068"/>
    <w:rsid w:val="00E90A73"/>
    <w:rsid w:val="00E94411"/>
    <w:rsid w:val="00E97D65"/>
    <w:rsid w:val="00EB0812"/>
    <w:rsid w:val="00EC5FBD"/>
    <w:rsid w:val="00ED0134"/>
    <w:rsid w:val="00EF5064"/>
    <w:rsid w:val="00EF62F3"/>
    <w:rsid w:val="00EF7846"/>
    <w:rsid w:val="00F1351C"/>
    <w:rsid w:val="00F57C58"/>
    <w:rsid w:val="00FC0728"/>
    <w:rsid w:val="00FD1F0C"/>
    <w:rsid w:val="00FD2E5C"/>
    <w:rsid w:val="00FE0A5D"/>
    <w:rsid w:val="00FF0286"/>
    <w:rsid w:val="00FF20A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7368BA"/>
  <w15:docId w15:val="{3873D36B-8E6C-4412-A549-CB5CB80E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2F8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346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6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477138"/>
    <w:pPr>
      <w:ind w:left="720"/>
      <w:contextualSpacing/>
    </w:pPr>
  </w:style>
  <w:style w:type="table" w:styleId="a5">
    <w:name w:val="Table Grid"/>
    <w:basedOn w:val="a1"/>
    <w:uiPriority w:val="39"/>
    <w:rsid w:val="003E3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0E2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B0E2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46A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46A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414A2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E3ADC"/>
    <w:pPr>
      <w:tabs>
        <w:tab w:val="right" w:leader="dot" w:pos="9627"/>
      </w:tabs>
      <w:spacing w:before="240" w:after="100"/>
    </w:pPr>
    <w:rPr>
      <w:rFonts w:ascii="Times New Roman" w:eastAsia="Times New Roman" w:hAnsi="Times New Roman"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44AE5"/>
    <w:pPr>
      <w:tabs>
        <w:tab w:val="right" w:leader="dot" w:pos="9627"/>
      </w:tabs>
      <w:spacing w:after="100"/>
      <w:ind w:left="220"/>
    </w:pPr>
    <w:rPr>
      <w:rFonts w:ascii="Times New Roman" w:eastAsia="Times New Roman" w:hAnsi="Times New Roman"/>
      <w:bCs/>
      <w:noProof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414A2A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b">
    <w:name w:val="FollowedHyperlink"/>
    <w:basedOn w:val="a0"/>
    <w:uiPriority w:val="99"/>
    <w:semiHidden/>
    <w:unhideWhenUsed/>
    <w:rsid w:val="00EF62F3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280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8092D"/>
    <w:rPr>
      <w:rFonts w:cs="Times New Roman"/>
    </w:rPr>
  </w:style>
  <w:style w:type="paragraph" w:styleId="ae">
    <w:name w:val="footer"/>
    <w:basedOn w:val="a"/>
    <w:link w:val="af"/>
    <w:uiPriority w:val="99"/>
    <w:unhideWhenUsed/>
    <w:rsid w:val="00280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8092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HbvKyHPf4ZX/acAZebKZoEsCoA==">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0CBC8A-1A85-43F1-AB11-4C46D21B6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13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Timur Tugushev</cp:lastModifiedBy>
  <cp:revision>307</cp:revision>
  <cp:lastPrinted>2021-10-04T11:29:00Z</cp:lastPrinted>
  <dcterms:created xsi:type="dcterms:W3CDTF">2021-09-11T14:07:00Z</dcterms:created>
  <dcterms:modified xsi:type="dcterms:W3CDTF">2021-10-17T22:29:00Z</dcterms:modified>
</cp:coreProperties>
</file>