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1048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0485"/>
      </w:tblGrid>
      <w:tr w:rsidR="00167220" w14:paraId="038C0FD8" w14:textId="77777777">
        <w:trPr>
          <w:trHeight w:val="210"/>
          <w:jc w:val="center"/>
        </w:trPr>
        <w:tc>
          <w:tcPr>
            <w:tcW w:w="10485" w:type="dxa"/>
          </w:tcPr>
          <w:p w14:paraId="5E83DB97" w14:textId="77777777" w:rsidR="00167220" w:rsidRDefault="00370501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smallCaps/>
                <w:noProof/>
              </w:rPr>
              <w:drawing>
                <wp:inline distT="0" distB="0" distL="0" distR="0" wp14:anchorId="1170C992" wp14:editId="2EF1A488">
                  <wp:extent cx="1234440" cy="1394460"/>
                  <wp:effectExtent l="0" t="0" r="0" b="0"/>
                  <wp:docPr id="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220" w14:paraId="0A4C7EAB" w14:textId="77777777">
        <w:trPr>
          <w:trHeight w:val="210"/>
          <w:jc w:val="center"/>
        </w:trPr>
        <w:tc>
          <w:tcPr>
            <w:tcW w:w="10485" w:type="dxa"/>
          </w:tcPr>
          <w:p w14:paraId="2F4878BC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083A3B"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167220" w14:paraId="1A80274C" w14:textId="77777777">
        <w:trPr>
          <w:trHeight w:val="1660"/>
          <w:jc w:val="center"/>
        </w:trPr>
        <w:tc>
          <w:tcPr>
            <w:tcW w:w="10485" w:type="dxa"/>
          </w:tcPr>
          <w:p w14:paraId="33A42CB4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 w:rsidRPr="00083A3B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 w:rsidRPr="00083A3B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3C53D347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83A3B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76DD151E" w14:textId="77777777" w:rsidR="00167220" w:rsidRPr="00083A3B" w:rsidRDefault="00370501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83A3B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0741BB9E" wp14:editId="2404E9FF">
                      <wp:extent cx="6088380" cy="45719"/>
                      <wp:effectExtent l="19050" t="19050" r="26670" b="31115"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8838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7A37D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6" o:spid="_x0000_s1026" type="#_x0000_t32" style="width:479.4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" strokeweight="3pt">
                      <v:stroke startarrowwidth="narrow" startarrowlength="short" endarrowwidth="narrow" endarrowlength="short"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14:paraId="41704AC7" w14:textId="77777777" w:rsidR="00167220" w:rsidRDefault="00370501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0BF188AA" w14:textId="77777777" w:rsidR="00167220" w:rsidRDefault="00370501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14A977" w14:textId="77777777" w:rsidR="00167220" w:rsidRDefault="00167220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FB60D8D" w14:textId="77777777" w:rsidR="00167220" w:rsidRDefault="00167220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632B377" w14:textId="5F3BA589" w:rsidR="00167220" w:rsidRDefault="00D92A4A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</w:rPr>
        <w:t>ПРАКТИЧЕСКАЯ</w:t>
      </w:r>
      <w:r w:rsidR="00370501">
        <w:rPr>
          <w:rFonts w:ascii="Times New Roman" w:eastAsia="Times New Roman" w:hAnsi="Times New Roman"/>
          <w:b/>
          <w:color w:val="000000"/>
          <w:sz w:val="32"/>
          <w:szCs w:val="32"/>
        </w:rPr>
        <w:t xml:space="preserve"> РАБОТА №</w:t>
      </w:r>
      <w:r w:rsidR="00755976">
        <w:rPr>
          <w:rFonts w:ascii="Times New Roman" w:eastAsia="Times New Roman" w:hAnsi="Times New Roman"/>
          <w:b/>
          <w:color w:val="000000"/>
          <w:sz w:val="32"/>
          <w:szCs w:val="32"/>
        </w:rPr>
        <w:t>3</w:t>
      </w:r>
    </w:p>
    <w:p w14:paraId="7263D4CF" w14:textId="7AE8037B" w:rsidR="00763656" w:rsidRDefault="003705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 дисциплине</w:t>
      </w:r>
    </w:p>
    <w:p w14:paraId="321B9C85" w14:textId="64D2E3C6" w:rsidR="00167220" w:rsidRDefault="003705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«</w:t>
      </w:r>
      <w:r w:rsidR="00B959B2" w:rsidRPr="00B959B2">
        <w:rPr>
          <w:rFonts w:ascii="Times New Roman" w:eastAsia="Times New Roman" w:hAnsi="Times New Roman"/>
          <w:b/>
          <w:color w:val="000000"/>
          <w:sz w:val="28"/>
          <w:szCs w:val="28"/>
        </w:rPr>
        <w:t>Тестирование и верификация программного обеспечения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»</w:t>
      </w:r>
    </w:p>
    <w:p w14:paraId="68506E4F" w14:textId="34E85DA6" w:rsidR="00167220" w:rsidRDefault="00370501" w:rsidP="00B959B2">
      <w:pPr>
        <w:widowControl w:val="0"/>
        <w:spacing w:before="120"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«</w:t>
      </w:r>
      <w:r w:rsidR="00B959B2" w:rsidRPr="00B959B2">
        <w:rPr>
          <w:rFonts w:ascii="Times New Roman" w:eastAsia="Times New Roman" w:hAnsi="Times New Roman"/>
          <w:b/>
          <w:color w:val="000000"/>
          <w:sz w:val="28"/>
          <w:szCs w:val="28"/>
        </w:rPr>
        <w:t>Разработка через тестирование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»</w:t>
      </w:r>
    </w:p>
    <w:p w14:paraId="70A4BE4A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B2504CE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63650A4" w14:textId="46932551" w:rsidR="00167220" w:rsidRDefault="00370501" w:rsidP="00B959B2">
      <w:pPr>
        <w:widowControl w:val="0"/>
        <w:spacing w:after="120" w:line="276" w:lineRule="auto"/>
        <w:ind w:left="4320" w:hanging="43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Студент</w:t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группы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ИКБО-06-19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Остапенко Д. Д., Остапенко Н. Д.,</w:t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br/>
        <w:t xml:space="preserve">                     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Тугушев </w:t>
      </w:r>
      <w:r w:rsidR="00E97D65">
        <w:rPr>
          <w:rFonts w:ascii="Times New Roman" w:eastAsia="Times New Roman" w:hAnsi="Times New Roman"/>
          <w:color w:val="000000"/>
          <w:sz w:val="28"/>
          <w:szCs w:val="28"/>
        </w:rPr>
        <w:t>Д</w:t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</w:t>
      </w:r>
      <w:r w:rsidR="00B959B2">
        <w:rPr>
          <w:rFonts w:ascii="Times New Roman" w:eastAsia="Times New Roman" w:hAnsi="Times New Roman"/>
          <w:color w:val="000000"/>
          <w:sz w:val="28"/>
          <w:szCs w:val="28"/>
        </w:rPr>
        <w:t>., Тугушев Т. Р.</w:t>
      </w:r>
    </w:p>
    <w:p w14:paraId="7CC07C84" w14:textId="77777777" w:rsidR="00167220" w:rsidRDefault="003705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14:paraId="7F75C517" w14:textId="77777777" w:rsidR="00167220" w:rsidRDefault="00370501">
      <w:pPr>
        <w:widowControl w:val="0"/>
        <w:spacing w:after="0" w:line="276" w:lineRule="auto"/>
        <w:ind w:right="283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студента)</w:t>
      </w:r>
    </w:p>
    <w:p w14:paraId="64170E58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38E4412" w14:textId="4BE1CD3D" w:rsidR="00167220" w:rsidRDefault="00370501">
      <w:pPr>
        <w:widowControl w:val="0"/>
        <w:spacing w:after="12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Принял </w:t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>руководитель работы</w:t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B959B2">
        <w:rPr>
          <w:rFonts w:ascii="Times New Roman" w:eastAsia="Times New Roman" w:hAnsi="Times New Roman"/>
          <w:b/>
          <w:color w:val="000000"/>
          <w:sz w:val="28"/>
          <w:szCs w:val="28"/>
        </w:rPr>
        <w:tab/>
        <w:t xml:space="preserve">         </w:t>
      </w:r>
      <w:r w:rsidR="00B959B2" w:rsidRPr="00235DFA">
        <w:rPr>
          <w:rFonts w:ascii="Times New Roman" w:eastAsia="Times New Roman" w:hAnsi="Times New Roman"/>
          <w:bCs/>
          <w:color w:val="000000"/>
          <w:sz w:val="28"/>
          <w:szCs w:val="28"/>
        </w:rPr>
        <w:t>Миронов А. И.</w:t>
      </w:r>
    </w:p>
    <w:p w14:paraId="63D65B47" w14:textId="77777777" w:rsidR="00167220" w:rsidRDefault="003705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14:paraId="31788C7C" w14:textId="77777777" w:rsidR="00167220" w:rsidRDefault="003705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руководителя)</w:t>
      </w:r>
    </w:p>
    <w:p w14:paraId="32DCC2A4" w14:textId="77777777" w:rsidR="00B959B2" w:rsidRDefault="00B959B2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79FBE49" w14:textId="4E9675D2" w:rsidR="00167220" w:rsidRDefault="00D92A4A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Практические</w:t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 xml:space="preserve"> работы выполнены</w:t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70501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«___» ____________ 2021 г.</w:t>
      </w:r>
    </w:p>
    <w:p w14:paraId="7653EA6E" w14:textId="77777777" w:rsidR="00167220" w:rsidRDefault="00167220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C557E18" w14:textId="27740FE9" w:rsidR="00167220" w:rsidRDefault="00370501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Зачтено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«___» ____________ 2021 г.</w:t>
      </w:r>
    </w:p>
    <w:p w14:paraId="7361F7C4" w14:textId="5A23E432" w:rsidR="004D6595" w:rsidRDefault="004D6595" w:rsidP="00784F39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DF62B1B" w14:textId="77777777" w:rsidR="00B959B2" w:rsidRDefault="00B959B2" w:rsidP="00784F39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C480600" w14:textId="5391188E" w:rsidR="00167220" w:rsidRDefault="003705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2021</w:t>
      </w:r>
    </w:p>
    <w:p w14:paraId="621AFE06" w14:textId="3D5C89F6" w:rsidR="00167220" w:rsidRDefault="0037050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heading=h.gjdgxs" w:colFirst="0" w:colLast="0"/>
      <w:bookmarkStart w:id="1" w:name="_Toc82985846"/>
      <w:bookmarkStart w:id="2" w:name="_Toc83897509"/>
      <w:bookmarkStart w:id="3" w:name="_Toc84067615"/>
      <w:bookmarkStart w:id="4" w:name="_Toc85216580"/>
      <w:bookmarkStart w:id="5" w:name="_Toc85376664"/>
      <w:bookmarkStart w:id="6" w:name="_Toc85381160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</w:p>
    <w:sdt>
      <w:sdtPr>
        <w:rPr>
          <w:rFonts w:ascii="Calibri" w:eastAsia="Calibri" w:hAnsi="Calibri"/>
          <w:noProof w:val="0"/>
          <w:sz w:val="22"/>
          <w:szCs w:val="22"/>
        </w:rPr>
        <w:id w:val="-12616727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noProof/>
          <w:sz w:val="32"/>
          <w:szCs w:val="32"/>
        </w:rPr>
      </w:sdtEndPr>
      <w:sdtContent>
        <w:p w14:paraId="06221888" w14:textId="04A756ED" w:rsidR="001A38FA" w:rsidRDefault="00044AE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5381160" w:history="1"/>
          <w:hyperlink w:anchor="_Toc85381161" w:history="1">
            <w:r w:rsidR="001A38FA" w:rsidRPr="00B250C5">
              <w:rPr>
                <w:rStyle w:val="a6"/>
                <w:b/>
              </w:rPr>
              <w:t>1. Выбор и описание методологии разработки</w:t>
            </w:r>
            <w:r w:rsidR="001A38FA">
              <w:rPr>
                <w:webHidden/>
              </w:rPr>
              <w:tab/>
            </w:r>
            <w:r w:rsidR="001A38FA">
              <w:rPr>
                <w:webHidden/>
              </w:rPr>
              <w:fldChar w:fldCharType="begin"/>
            </w:r>
            <w:r w:rsidR="001A38FA">
              <w:rPr>
                <w:webHidden/>
              </w:rPr>
              <w:instrText xml:space="preserve"> PAGEREF _Toc85381161 \h </w:instrText>
            </w:r>
            <w:r w:rsidR="001A38FA">
              <w:rPr>
                <w:webHidden/>
              </w:rPr>
            </w:r>
            <w:r w:rsidR="001A38FA">
              <w:rPr>
                <w:webHidden/>
              </w:rPr>
              <w:fldChar w:fldCharType="separate"/>
            </w:r>
            <w:r w:rsidR="001A38FA">
              <w:rPr>
                <w:webHidden/>
              </w:rPr>
              <w:t>3</w:t>
            </w:r>
            <w:r w:rsidR="001A38FA">
              <w:rPr>
                <w:webHidden/>
              </w:rPr>
              <w:fldChar w:fldCharType="end"/>
            </w:r>
          </w:hyperlink>
        </w:p>
        <w:p w14:paraId="6513C862" w14:textId="5D1EEB36" w:rsidR="001A38FA" w:rsidRDefault="003E790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381162" w:history="1">
            <w:r w:rsidR="001A38FA" w:rsidRPr="00B250C5">
              <w:rPr>
                <w:rStyle w:val="a6"/>
                <w:b/>
              </w:rPr>
              <w:t>2. Наименование ПО и его описание</w:t>
            </w:r>
            <w:r w:rsidR="001A38FA">
              <w:rPr>
                <w:webHidden/>
              </w:rPr>
              <w:tab/>
            </w:r>
            <w:r w:rsidR="001A38FA">
              <w:rPr>
                <w:webHidden/>
              </w:rPr>
              <w:fldChar w:fldCharType="begin"/>
            </w:r>
            <w:r w:rsidR="001A38FA">
              <w:rPr>
                <w:webHidden/>
              </w:rPr>
              <w:instrText xml:space="preserve"> PAGEREF _Toc85381162 \h </w:instrText>
            </w:r>
            <w:r w:rsidR="001A38FA">
              <w:rPr>
                <w:webHidden/>
              </w:rPr>
            </w:r>
            <w:r w:rsidR="001A38FA">
              <w:rPr>
                <w:webHidden/>
              </w:rPr>
              <w:fldChar w:fldCharType="separate"/>
            </w:r>
            <w:r w:rsidR="001A38FA">
              <w:rPr>
                <w:webHidden/>
              </w:rPr>
              <w:t>4</w:t>
            </w:r>
            <w:r w:rsidR="001A38FA">
              <w:rPr>
                <w:webHidden/>
              </w:rPr>
              <w:fldChar w:fldCharType="end"/>
            </w:r>
          </w:hyperlink>
        </w:p>
        <w:p w14:paraId="42FB5388" w14:textId="3E38C3F2" w:rsidR="001A38FA" w:rsidRDefault="003E790A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85381163" w:history="1">
            <w:r w:rsidR="001A38FA" w:rsidRPr="00B250C5">
              <w:rPr>
                <w:rStyle w:val="a6"/>
                <w:b/>
              </w:rPr>
              <w:t xml:space="preserve">2.1 </w:t>
            </w:r>
            <w:r w:rsidR="001A38FA" w:rsidRPr="00B250C5">
              <w:rPr>
                <w:rStyle w:val="a6"/>
              </w:rPr>
              <w:t>Наименование ПО</w:t>
            </w:r>
            <w:r w:rsidR="001A38FA">
              <w:rPr>
                <w:webHidden/>
              </w:rPr>
              <w:tab/>
            </w:r>
            <w:r w:rsidR="001A38FA">
              <w:rPr>
                <w:webHidden/>
              </w:rPr>
              <w:fldChar w:fldCharType="begin"/>
            </w:r>
            <w:r w:rsidR="001A38FA">
              <w:rPr>
                <w:webHidden/>
              </w:rPr>
              <w:instrText xml:space="preserve"> PAGEREF _Toc85381163 \h </w:instrText>
            </w:r>
            <w:r w:rsidR="001A38FA">
              <w:rPr>
                <w:webHidden/>
              </w:rPr>
            </w:r>
            <w:r w:rsidR="001A38FA">
              <w:rPr>
                <w:webHidden/>
              </w:rPr>
              <w:fldChar w:fldCharType="separate"/>
            </w:r>
            <w:r w:rsidR="001A38FA">
              <w:rPr>
                <w:webHidden/>
              </w:rPr>
              <w:t>4</w:t>
            </w:r>
            <w:r w:rsidR="001A38FA">
              <w:rPr>
                <w:webHidden/>
              </w:rPr>
              <w:fldChar w:fldCharType="end"/>
            </w:r>
          </w:hyperlink>
        </w:p>
        <w:p w14:paraId="3EC072E1" w14:textId="0CA381BA" w:rsidR="001A38FA" w:rsidRDefault="003E790A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85381164" w:history="1">
            <w:r w:rsidR="001A38FA" w:rsidRPr="00B250C5">
              <w:rPr>
                <w:rStyle w:val="a6"/>
                <w:b/>
              </w:rPr>
              <w:t xml:space="preserve">2.2 </w:t>
            </w:r>
            <w:r w:rsidR="001A38FA" w:rsidRPr="00B250C5">
              <w:rPr>
                <w:rStyle w:val="a6"/>
              </w:rPr>
              <w:t>Описание ПО</w:t>
            </w:r>
            <w:r w:rsidR="001A38FA">
              <w:rPr>
                <w:webHidden/>
              </w:rPr>
              <w:tab/>
            </w:r>
            <w:r w:rsidR="001A38FA">
              <w:rPr>
                <w:webHidden/>
              </w:rPr>
              <w:fldChar w:fldCharType="begin"/>
            </w:r>
            <w:r w:rsidR="001A38FA">
              <w:rPr>
                <w:webHidden/>
              </w:rPr>
              <w:instrText xml:space="preserve"> PAGEREF _Toc85381164 \h </w:instrText>
            </w:r>
            <w:r w:rsidR="001A38FA">
              <w:rPr>
                <w:webHidden/>
              </w:rPr>
            </w:r>
            <w:r w:rsidR="001A38FA">
              <w:rPr>
                <w:webHidden/>
              </w:rPr>
              <w:fldChar w:fldCharType="separate"/>
            </w:r>
            <w:r w:rsidR="001A38FA">
              <w:rPr>
                <w:webHidden/>
              </w:rPr>
              <w:t>4</w:t>
            </w:r>
            <w:r w:rsidR="001A38FA">
              <w:rPr>
                <w:webHidden/>
              </w:rPr>
              <w:fldChar w:fldCharType="end"/>
            </w:r>
          </w:hyperlink>
        </w:p>
        <w:p w14:paraId="7803FFD8" w14:textId="452698B5" w:rsidR="001A38FA" w:rsidRDefault="003E790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381165" w:history="1">
            <w:r w:rsidR="001A38FA" w:rsidRPr="00B250C5">
              <w:rPr>
                <w:rStyle w:val="a6"/>
                <w:b/>
              </w:rPr>
              <w:t>3. Демонстрация работоспособности ПО</w:t>
            </w:r>
            <w:r w:rsidR="001A38FA">
              <w:rPr>
                <w:webHidden/>
              </w:rPr>
              <w:tab/>
            </w:r>
            <w:r w:rsidR="001A38FA">
              <w:rPr>
                <w:webHidden/>
              </w:rPr>
              <w:fldChar w:fldCharType="begin"/>
            </w:r>
            <w:r w:rsidR="001A38FA">
              <w:rPr>
                <w:webHidden/>
              </w:rPr>
              <w:instrText xml:space="preserve"> PAGEREF _Toc85381165 \h </w:instrText>
            </w:r>
            <w:r w:rsidR="001A38FA">
              <w:rPr>
                <w:webHidden/>
              </w:rPr>
            </w:r>
            <w:r w:rsidR="001A38FA">
              <w:rPr>
                <w:webHidden/>
              </w:rPr>
              <w:fldChar w:fldCharType="separate"/>
            </w:r>
            <w:r w:rsidR="001A38FA">
              <w:rPr>
                <w:webHidden/>
              </w:rPr>
              <w:t>5</w:t>
            </w:r>
            <w:r w:rsidR="001A38FA">
              <w:rPr>
                <w:webHidden/>
              </w:rPr>
              <w:fldChar w:fldCharType="end"/>
            </w:r>
          </w:hyperlink>
        </w:p>
        <w:p w14:paraId="4C7B0711" w14:textId="455471A1" w:rsidR="001A38FA" w:rsidRDefault="003E790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5381166" w:history="1">
            <w:r w:rsidR="001A38FA" w:rsidRPr="00B250C5">
              <w:rPr>
                <w:rStyle w:val="a6"/>
                <w:b/>
              </w:rPr>
              <w:t>4. Результат работы в системе контроля версий</w:t>
            </w:r>
            <w:r w:rsidR="001A38FA">
              <w:rPr>
                <w:webHidden/>
              </w:rPr>
              <w:tab/>
            </w:r>
            <w:r w:rsidR="001A38FA">
              <w:rPr>
                <w:webHidden/>
              </w:rPr>
              <w:fldChar w:fldCharType="begin"/>
            </w:r>
            <w:r w:rsidR="001A38FA">
              <w:rPr>
                <w:webHidden/>
              </w:rPr>
              <w:instrText xml:space="preserve"> PAGEREF _Toc85381166 \h </w:instrText>
            </w:r>
            <w:r w:rsidR="001A38FA">
              <w:rPr>
                <w:webHidden/>
              </w:rPr>
            </w:r>
            <w:r w:rsidR="001A38FA">
              <w:rPr>
                <w:webHidden/>
              </w:rPr>
              <w:fldChar w:fldCharType="separate"/>
            </w:r>
            <w:r w:rsidR="001A38FA">
              <w:rPr>
                <w:webHidden/>
              </w:rPr>
              <w:t>6</w:t>
            </w:r>
            <w:r w:rsidR="001A38FA">
              <w:rPr>
                <w:webHidden/>
              </w:rPr>
              <w:fldChar w:fldCharType="end"/>
            </w:r>
          </w:hyperlink>
        </w:p>
        <w:p w14:paraId="3EEB9FB4" w14:textId="400684FE" w:rsidR="00167220" w:rsidRPr="00044AE5" w:rsidRDefault="003E790A" w:rsidP="00617B57">
          <w:pPr>
            <w:pStyle w:val="11"/>
          </w:pPr>
          <w:hyperlink w:anchor="_Toc85381167" w:history="1">
            <w:r w:rsidR="001A38FA" w:rsidRPr="00B250C5">
              <w:rPr>
                <w:rStyle w:val="a6"/>
                <w:b/>
              </w:rPr>
              <w:t>5. Заключение</w:t>
            </w:r>
            <w:r w:rsidR="001A38FA">
              <w:rPr>
                <w:webHidden/>
              </w:rPr>
              <w:tab/>
            </w:r>
            <w:r w:rsidR="001A38FA">
              <w:rPr>
                <w:webHidden/>
              </w:rPr>
              <w:fldChar w:fldCharType="begin"/>
            </w:r>
            <w:r w:rsidR="001A38FA">
              <w:rPr>
                <w:webHidden/>
              </w:rPr>
              <w:instrText xml:space="preserve"> PAGEREF _Toc85381167 \h </w:instrText>
            </w:r>
            <w:r w:rsidR="001A38FA">
              <w:rPr>
                <w:webHidden/>
              </w:rPr>
            </w:r>
            <w:r w:rsidR="001A38FA">
              <w:rPr>
                <w:webHidden/>
              </w:rPr>
              <w:fldChar w:fldCharType="separate"/>
            </w:r>
            <w:r w:rsidR="001A38FA">
              <w:rPr>
                <w:webHidden/>
              </w:rPr>
              <w:t>7</w:t>
            </w:r>
            <w:r w:rsidR="001A38FA">
              <w:rPr>
                <w:webHidden/>
              </w:rPr>
              <w:fldChar w:fldCharType="end"/>
            </w:r>
          </w:hyperlink>
          <w:r w:rsidR="00044AE5">
            <w:fldChar w:fldCharType="end"/>
          </w:r>
        </w:p>
      </w:sdtContent>
    </w:sdt>
    <w:p w14:paraId="637A72C0" w14:textId="77777777" w:rsidR="00044AE5" w:rsidRDefault="00044AE5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br w:type="page"/>
      </w:r>
    </w:p>
    <w:p w14:paraId="522AAF13" w14:textId="3D8396C2" w:rsidR="00A01601" w:rsidRPr="006F4235" w:rsidRDefault="00E97D65" w:rsidP="00FD1F0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7" w:name="_Toc85381161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1</w:t>
      </w:r>
      <w:r w:rsidR="0037050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r w:rsidR="00231910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Выбор и описание методологии разработки</w:t>
      </w:r>
      <w:bookmarkEnd w:id="7"/>
    </w:p>
    <w:p w14:paraId="1C51E2CE" w14:textId="71DC39FE" w:rsidR="00D60AD2" w:rsidRPr="005679E7" w:rsidRDefault="00585A81" w:rsidP="00D54A7F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выполнения данной практической работы была выбрана методология «Разработка через тестирование» </w:t>
      </w:r>
      <w:r>
        <w:rPr>
          <w:rFonts w:ascii="Times New Roman" w:eastAsia="Times New Roman" w:hAnsi="Times New Roman"/>
          <w:sz w:val="28"/>
          <w:szCs w:val="28"/>
          <w:lang w:val="en-US"/>
        </w:rPr>
        <w:t>(“Test Driven Development”)</w:t>
      </w:r>
      <w:r w:rsidR="005679E7">
        <w:rPr>
          <w:rFonts w:ascii="Times New Roman" w:eastAsia="Times New Roman" w:hAnsi="Times New Roman"/>
          <w:sz w:val="28"/>
          <w:szCs w:val="28"/>
        </w:rPr>
        <w:t>.</w:t>
      </w:r>
    </w:p>
    <w:p w14:paraId="0D7EC661" w14:textId="1D0E9120" w:rsidR="00585A81" w:rsidRDefault="005679E7" w:rsidP="00D54A7F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Во время разработки через тестирование, в начале 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 xml:space="preserve">цикла разработки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пишутся тесты, которые покрывают небольшое количество вариантов тестирования и основываются на требованиях к ПО.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Далее к готовым тестам пишется ко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, который должен пройти подготовленный тест.</w:t>
      </w:r>
      <w:r w:rsidR="00490080">
        <w:rPr>
          <w:rFonts w:ascii="Times New Roman" w:eastAsia="Times New Roman" w:hAnsi="Times New Roman"/>
          <w:color w:val="000000"/>
          <w:sz w:val="28"/>
          <w:szCs w:val="28"/>
        </w:rPr>
        <w:t xml:space="preserve"> После прохождения всех подготовленных тестов необходимо перейти к следующему циклу разработки ПО.</w:t>
      </w:r>
    </w:p>
    <w:p w14:paraId="52E2438D" w14:textId="0EE085A7" w:rsidR="00490080" w:rsidRDefault="00490080" w:rsidP="00D54A7F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отличие от метода разработки, при котором сначала пишется код, а потом тест к нему, в методологии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TDD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сначала необходимо написать тест, а потом код к нему.</w:t>
      </w:r>
    </w:p>
    <w:p w14:paraId="56741389" w14:textId="43DCB7C8" w:rsidR="008C6ADE" w:rsidRPr="00490080" w:rsidRDefault="008C6ADE" w:rsidP="00D54A7F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…</w:t>
      </w:r>
    </w:p>
    <w:p w14:paraId="243E5C4E" w14:textId="77777777" w:rsidR="00D54A7F" w:rsidRPr="00D54A7F" w:rsidRDefault="00D54A7F">
      <w:pPr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D54A7F">
        <w:rPr>
          <w:rFonts w:ascii="Times New Roman" w:eastAsia="Times New Roman" w:hAnsi="Times New Roman"/>
          <w:bCs/>
          <w:color w:val="000000"/>
          <w:sz w:val="20"/>
          <w:szCs w:val="20"/>
        </w:rPr>
        <w:br w:type="page"/>
      </w:r>
    </w:p>
    <w:p w14:paraId="3D9AEA7C" w14:textId="3CB4772B" w:rsidR="00167220" w:rsidRDefault="00E97D6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8" w:name="_Toc85381162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2</w:t>
      </w:r>
      <w:r w:rsidR="0037050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Наименование ПО и его описание</w:t>
      </w:r>
      <w:bookmarkEnd w:id="8"/>
    </w:p>
    <w:p w14:paraId="7B225A8E" w14:textId="34A46D67" w:rsidR="00167220" w:rsidRDefault="00E97D65">
      <w:pPr>
        <w:pStyle w:val="2"/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9" w:name="_Toc85381163"/>
      <w:r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 w:rsidR="00370501"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.1 </w:t>
      </w:r>
      <w:r w:rsidR="00231910" w:rsidRPr="001A38F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Наименование ПО</w:t>
      </w:r>
      <w:bookmarkEnd w:id="9"/>
    </w:p>
    <w:p w14:paraId="0A54FB73" w14:textId="112110E5" w:rsidR="00AB0809" w:rsidRPr="00A80367" w:rsidRDefault="00A80367" w:rsidP="000702F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Программное обеспечение, разработанное в рамках данной практической работы, называется </w:t>
      </w:r>
      <w:r>
        <w:rPr>
          <w:rFonts w:ascii="Times New Roman" w:eastAsia="Times New Roman" w:hAnsi="Times New Roman"/>
          <w:sz w:val="28"/>
          <w:szCs w:val="28"/>
          <w:lang w:val="en-US"/>
        </w:rPr>
        <w:t>“</w:t>
      </w:r>
      <w:r w:rsidRPr="00A80367">
        <w:rPr>
          <w:rFonts w:ascii="Times New Roman" w:eastAsia="Times New Roman" w:hAnsi="Times New Roman"/>
          <w:sz w:val="28"/>
          <w:szCs w:val="28"/>
          <w:lang w:val="en-US"/>
        </w:rPr>
        <w:t>Durak Card Game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”, </w:t>
      </w:r>
      <w:r>
        <w:rPr>
          <w:rFonts w:ascii="Times New Roman" w:eastAsia="Times New Roman" w:hAnsi="Times New Roman"/>
          <w:sz w:val="28"/>
          <w:szCs w:val="28"/>
        </w:rPr>
        <w:t>или «Карточная игра Дурак».</w:t>
      </w:r>
    </w:p>
    <w:p w14:paraId="6D72D89F" w14:textId="4A9E7795" w:rsidR="000702F8" w:rsidRPr="001A38FA" w:rsidRDefault="00E97D65" w:rsidP="00BF3E92">
      <w:pPr>
        <w:pStyle w:val="2"/>
        <w:spacing w:before="24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bookmarkStart w:id="10" w:name="_Toc85381164"/>
      <w:r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 w:rsidR="00370501" w:rsidRPr="00BF3E9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.2 </w:t>
      </w:r>
      <w:r w:rsidR="00231910" w:rsidRPr="001A38F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Описание ПО</w:t>
      </w:r>
      <w:bookmarkEnd w:id="10"/>
    </w:p>
    <w:p w14:paraId="6D8EE29B" w14:textId="738BEA98" w:rsidR="000702F8" w:rsidRDefault="008077A8" w:rsidP="0023191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Данное программное обеспечение представляет собой версию карточной игры «Дурак» для консоли. …</w:t>
      </w:r>
    </w:p>
    <w:p w14:paraId="558617A1" w14:textId="77777777" w:rsidR="008C7087" w:rsidRPr="00BF3E92" w:rsidRDefault="008C7087">
      <w:pPr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BF3E92">
        <w:rPr>
          <w:rFonts w:ascii="Times New Roman" w:eastAsia="Times New Roman" w:hAnsi="Times New Roman"/>
          <w:bCs/>
          <w:color w:val="000000"/>
          <w:sz w:val="20"/>
          <w:szCs w:val="20"/>
        </w:rPr>
        <w:br w:type="page"/>
      </w:r>
    </w:p>
    <w:p w14:paraId="16BC658C" w14:textId="75EF4BDD" w:rsidR="00167220" w:rsidRPr="00DA7EC3" w:rsidRDefault="00E97D65" w:rsidP="00DA7EC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sectPr w:rsidR="00167220" w:rsidRPr="00DA7EC3" w:rsidSect="004713C5">
          <w:footerReference w:type="default" r:id="rId10"/>
          <w:type w:val="continuous"/>
          <w:pgSz w:w="11906" w:h="16838"/>
          <w:pgMar w:top="1134" w:right="851" w:bottom="1134" w:left="1418" w:header="709" w:footer="709" w:gutter="0"/>
          <w:cols w:space="720"/>
          <w:titlePg/>
          <w:docGrid w:linePitch="299"/>
        </w:sectPr>
      </w:pPr>
      <w:bookmarkStart w:id="11" w:name="_Toc85381165"/>
      <w:r w:rsidRPr="0021031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3</w:t>
      </w:r>
      <w:r w:rsidR="00370501" w:rsidRPr="0021031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.</w:t>
      </w:r>
      <w:r w:rsidR="0021031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Демонстрация работоспособности ПО</w:t>
      </w:r>
      <w:bookmarkEnd w:id="11"/>
    </w:p>
    <w:p w14:paraId="01BC8665" w14:textId="4B79E210" w:rsidR="00594945" w:rsidRDefault="00594945" w:rsidP="00210311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sz w:val="28"/>
          <w:szCs w:val="28"/>
        </w:rPr>
        <w:t>…</w:t>
      </w:r>
    </w:p>
    <w:p w14:paraId="011BAF1A" w14:textId="77777777" w:rsidR="00210311" w:rsidRPr="00210311" w:rsidRDefault="00210311">
      <w:pPr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210311">
        <w:rPr>
          <w:rFonts w:ascii="Times New Roman" w:eastAsia="Times New Roman" w:hAnsi="Times New Roman"/>
          <w:bCs/>
          <w:color w:val="000000"/>
          <w:sz w:val="20"/>
          <w:szCs w:val="20"/>
        </w:rPr>
        <w:br w:type="page"/>
      </w:r>
    </w:p>
    <w:p w14:paraId="0B82063A" w14:textId="1F02DE1F" w:rsidR="00167220" w:rsidRDefault="001240A4" w:rsidP="001240A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2" w:name="_Toc85381166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4.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Результат работы в системе контроля версий</w:t>
      </w:r>
      <w:bookmarkEnd w:id="12"/>
    </w:p>
    <w:p w14:paraId="628D05BF" w14:textId="4166F5BA" w:rsidR="000B5BC2" w:rsidRDefault="00210311" w:rsidP="00210311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…</w:t>
      </w:r>
    </w:p>
    <w:p w14:paraId="508D9F22" w14:textId="77777777" w:rsidR="000B5BC2" w:rsidRDefault="000B5BC2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br w:type="page"/>
      </w:r>
    </w:p>
    <w:p w14:paraId="72F95259" w14:textId="3FDE6002" w:rsidR="00167220" w:rsidRDefault="008C708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3" w:name="_Toc85381167"/>
      <w:r w:rsidRPr="001F20E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5</w:t>
      </w:r>
      <w:r w:rsidR="00370501" w:rsidRPr="001F20E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r w:rsidR="0023191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Заключение</w:t>
      </w:r>
      <w:bookmarkEnd w:id="13"/>
    </w:p>
    <w:p w14:paraId="3E02EDFD" w14:textId="5471B4F5" w:rsidR="00167220" w:rsidRDefault="008D1249" w:rsidP="001F20E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bookmarkStart w:id="14" w:name="_heading=h.i25ztmuzudi4" w:colFirst="0" w:colLast="0"/>
      <w:bookmarkEnd w:id="14"/>
      <w:r>
        <w:rPr>
          <w:rFonts w:ascii="Times New Roman" w:eastAsia="Times New Roman" w:hAnsi="Times New Roman"/>
          <w:sz w:val="28"/>
          <w:szCs w:val="28"/>
        </w:rPr>
        <w:t>В рамках данной практической работы были изучены</w:t>
      </w:r>
      <w:bookmarkStart w:id="15" w:name="_heading=h.4qejxzbuv77c" w:colFirst="0" w:colLast="0"/>
      <w:bookmarkEnd w:id="15"/>
      <w:r>
        <w:rPr>
          <w:rFonts w:ascii="Times New Roman" w:eastAsia="Times New Roman" w:hAnsi="Times New Roman"/>
          <w:sz w:val="28"/>
          <w:szCs w:val="28"/>
        </w:rPr>
        <w:t>:</w:t>
      </w:r>
    </w:p>
    <w:p w14:paraId="5000C146" w14:textId="34BAA7B0" w:rsidR="008D1249" w:rsidRPr="008D1249" w:rsidRDefault="008D1249" w:rsidP="008D124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Методология «разработка через тестирование» </w:t>
      </w:r>
      <w:r>
        <w:rPr>
          <w:rFonts w:ascii="Times New Roman" w:eastAsia="Times New Roman" w:hAnsi="Times New Roman"/>
          <w:sz w:val="28"/>
          <w:szCs w:val="28"/>
          <w:lang w:val="en-US"/>
        </w:rPr>
        <w:t>(“Test Driven Development”);</w:t>
      </w:r>
    </w:p>
    <w:p w14:paraId="77BFE0F4" w14:textId="7C417C4B" w:rsidR="008D1249" w:rsidRPr="008D1249" w:rsidRDefault="008D1249" w:rsidP="008D124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…</w:t>
      </w:r>
    </w:p>
    <w:p w14:paraId="2937EAF4" w14:textId="64A86680" w:rsidR="008D1249" w:rsidRPr="001F20E9" w:rsidRDefault="008B0D43" w:rsidP="001F20E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 время выполнения практической работы б</w:t>
      </w:r>
      <w:r w:rsidR="00DC17B6">
        <w:rPr>
          <w:rFonts w:ascii="Times New Roman" w:eastAsia="Times New Roman" w:hAnsi="Times New Roman"/>
          <w:sz w:val="28"/>
          <w:szCs w:val="28"/>
        </w:rPr>
        <w:t>ыл получен опыт разработки карточной игры «Дурак» для консоли. …</w:t>
      </w:r>
    </w:p>
    <w:sectPr w:rsidR="008D1249" w:rsidRPr="001F20E9">
      <w:footerReference w:type="default" r:id="rId11"/>
      <w:type w:val="continuous"/>
      <w:pgSz w:w="11906" w:h="16838"/>
      <w:pgMar w:top="1134" w:right="851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0E09" w14:textId="77777777" w:rsidR="003E790A" w:rsidRDefault="003E790A" w:rsidP="0028092D">
      <w:pPr>
        <w:spacing w:after="0" w:line="240" w:lineRule="auto"/>
      </w:pPr>
      <w:r>
        <w:separator/>
      </w:r>
    </w:p>
  </w:endnote>
  <w:endnote w:type="continuationSeparator" w:id="0">
    <w:p w14:paraId="3949FBE9" w14:textId="77777777" w:rsidR="003E790A" w:rsidRDefault="003E790A" w:rsidP="0028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627926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1A9079F7" w14:textId="1E90E517" w:rsidR="0028092D" w:rsidRPr="004D6595" w:rsidRDefault="0028092D" w:rsidP="00011641">
        <w:pPr>
          <w:pStyle w:val="ae"/>
          <w:jc w:val="center"/>
          <w:rPr>
            <w:rFonts w:ascii="Times New Roman" w:hAnsi="Times New Roman"/>
            <w:sz w:val="24"/>
            <w:szCs w:val="24"/>
          </w:rPr>
        </w:pPr>
        <w:r w:rsidRPr="004D6595">
          <w:rPr>
            <w:rFonts w:ascii="Times New Roman" w:hAnsi="Times New Roman"/>
            <w:sz w:val="24"/>
            <w:szCs w:val="24"/>
          </w:rPr>
          <w:fldChar w:fldCharType="begin"/>
        </w:r>
        <w:r w:rsidRPr="004D659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4D6595">
          <w:rPr>
            <w:rFonts w:ascii="Times New Roman" w:hAnsi="Times New Roman"/>
            <w:sz w:val="24"/>
            <w:szCs w:val="24"/>
          </w:rPr>
          <w:fldChar w:fldCharType="separate"/>
        </w:r>
        <w:r w:rsidRPr="004D6595">
          <w:rPr>
            <w:rFonts w:ascii="Times New Roman" w:hAnsi="Times New Roman"/>
            <w:sz w:val="24"/>
            <w:szCs w:val="24"/>
          </w:rPr>
          <w:t>2</w:t>
        </w:r>
        <w:r w:rsidRPr="004D659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264213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0E866C54" w14:textId="77777777" w:rsidR="001240A4" w:rsidRPr="004D6595" w:rsidRDefault="001240A4" w:rsidP="00011641">
        <w:pPr>
          <w:pStyle w:val="ae"/>
          <w:jc w:val="center"/>
          <w:rPr>
            <w:rFonts w:ascii="Times New Roman" w:hAnsi="Times New Roman"/>
            <w:sz w:val="24"/>
            <w:szCs w:val="24"/>
          </w:rPr>
        </w:pPr>
        <w:r w:rsidRPr="004D6595">
          <w:rPr>
            <w:rFonts w:ascii="Times New Roman" w:hAnsi="Times New Roman"/>
            <w:sz w:val="24"/>
            <w:szCs w:val="24"/>
          </w:rPr>
          <w:fldChar w:fldCharType="begin"/>
        </w:r>
        <w:r w:rsidRPr="004D659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4D6595">
          <w:rPr>
            <w:rFonts w:ascii="Times New Roman" w:hAnsi="Times New Roman"/>
            <w:sz w:val="24"/>
            <w:szCs w:val="24"/>
          </w:rPr>
          <w:fldChar w:fldCharType="separate"/>
        </w:r>
        <w:r w:rsidRPr="004D6595">
          <w:rPr>
            <w:rFonts w:ascii="Times New Roman" w:hAnsi="Times New Roman"/>
            <w:sz w:val="24"/>
            <w:szCs w:val="24"/>
          </w:rPr>
          <w:t>2</w:t>
        </w:r>
        <w:r w:rsidRPr="004D659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A2E28" w14:textId="77777777" w:rsidR="003E790A" w:rsidRDefault="003E790A" w:rsidP="0028092D">
      <w:pPr>
        <w:spacing w:after="0" w:line="240" w:lineRule="auto"/>
      </w:pPr>
      <w:r>
        <w:separator/>
      </w:r>
    </w:p>
  </w:footnote>
  <w:footnote w:type="continuationSeparator" w:id="0">
    <w:p w14:paraId="1093C128" w14:textId="77777777" w:rsidR="003E790A" w:rsidRDefault="003E790A" w:rsidP="00280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B0A"/>
    <w:multiLevelType w:val="multilevel"/>
    <w:tmpl w:val="2350238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6464A1"/>
    <w:multiLevelType w:val="multilevel"/>
    <w:tmpl w:val="734E1C9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4D0082"/>
    <w:multiLevelType w:val="multilevel"/>
    <w:tmpl w:val="4A145E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BA62D1C"/>
    <w:multiLevelType w:val="multilevel"/>
    <w:tmpl w:val="9C3C3B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317059A"/>
    <w:multiLevelType w:val="multilevel"/>
    <w:tmpl w:val="425057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4F82851"/>
    <w:multiLevelType w:val="multilevel"/>
    <w:tmpl w:val="BF52599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7E232B"/>
    <w:multiLevelType w:val="multilevel"/>
    <w:tmpl w:val="D1AC64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80249C3"/>
    <w:multiLevelType w:val="hybridMultilevel"/>
    <w:tmpl w:val="E7881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1543B7"/>
    <w:multiLevelType w:val="hybridMultilevel"/>
    <w:tmpl w:val="F7E6F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7430E"/>
    <w:multiLevelType w:val="multilevel"/>
    <w:tmpl w:val="4FCE1A9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5EF4360"/>
    <w:multiLevelType w:val="multilevel"/>
    <w:tmpl w:val="D8C48BB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10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20"/>
    <w:rsid w:val="00004C2A"/>
    <w:rsid w:val="00011641"/>
    <w:rsid w:val="00030B08"/>
    <w:rsid w:val="00044AE5"/>
    <w:rsid w:val="000702F8"/>
    <w:rsid w:val="00083A3B"/>
    <w:rsid w:val="000B5BC2"/>
    <w:rsid w:val="000C439A"/>
    <w:rsid w:val="00105ADF"/>
    <w:rsid w:val="001240A4"/>
    <w:rsid w:val="00167220"/>
    <w:rsid w:val="001837B8"/>
    <w:rsid w:val="001A31C4"/>
    <w:rsid w:val="001A38FA"/>
    <w:rsid w:val="001D6052"/>
    <w:rsid w:val="001E1AD4"/>
    <w:rsid w:val="001F01F8"/>
    <w:rsid w:val="001F20E9"/>
    <w:rsid w:val="00210311"/>
    <w:rsid w:val="0021043D"/>
    <w:rsid w:val="00222243"/>
    <w:rsid w:val="00231910"/>
    <w:rsid w:val="00240573"/>
    <w:rsid w:val="002778E1"/>
    <w:rsid w:val="0028092D"/>
    <w:rsid w:val="00280A37"/>
    <w:rsid w:val="00291D2A"/>
    <w:rsid w:val="002D0C9D"/>
    <w:rsid w:val="002F204E"/>
    <w:rsid w:val="00321098"/>
    <w:rsid w:val="00350723"/>
    <w:rsid w:val="00361E63"/>
    <w:rsid w:val="003645AF"/>
    <w:rsid w:val="00365C53"/>
    <w:rsid w:val="00370501"/>
    <w:rsid w:val="003707E0"/>
    <w:rsid w:val="003B0922"/>
    <w:rsid w:val="003B0B38"/>
    <w:rsid w:val="003E790A"/>
    <w:rsid w:val="003F3C3B"/>
    <w:rsid w:val="004356BB"/>
    <w:rsid w:val="004541F5"/>
    <w:rsid w:val="004713C5"/>
    <w:rsid w:val="00471754"/>
    <w:rsid w:val="00471E56"/>
    <w:rsid w:val="00476D6F"/>
    <w:rsid w:val="00490080"/>
    <w:rsid w:val="004931F7"/>
    <w:rsid w:val="004D6595"/>
    <w:rsid w:val="004E57E7"/>
    <w:rsid w:val="00512695"/>
    <w:rsid w:val="005679E7"/>
    <w:rsid w:val="00585A81"/>
    <w:rsid w:val="00594945"/>
    <w:rsid w:val="005972F1"/>
    <w:rsid w:val="005C2108"/>
    <w:rsid w:val="005D333D"/>
    <w:rsid w:val="005E6D9B"/>
    <w:rsid w:val="005F1D75"/>
    <w:rsid w:val="006101C9"/>
    <w:rsid w:val="00615F2D"/>
    <w:rsid w:val="00617B57"/>
    <w:rsid w:val="0062504D"/>
    <w:rsid w:val="00627E56"/>
    <w:rsid w:val="00667C6E"/>
    <w:rsid w:val="006929ED"/>
    <w:rsid w:val="006B70C7"/>
    <w:rsid w:val="006C335F"/>
    <w:rsid w:val="006F02BA"/>
    <w:rsid w:val="006F4235"/>
    <w:rsid w:val="00700DFD"/>
    <w:rsid w:val="00710878"/>
    <w:rsid w:val="007125F1"/>
    <w:rsid w:val="00715F9F"/>
    <w:rsid w:val="00722BC3"/>
    <w:rsid w:val="007237EB"/>
    <w:rsid w:val="00723FA2"/>
    <w:rsid w:val="00727EF3"/>
    <w:rsid w:val="00731872"/>
    <w:rsid w:val="00743220"/>
    <w:rsid w:val="00745831"/>
    <w:rsid w:val="00745CE4"/>
    <w:rsid w:val="00755976"/>
    <w:rsid w:val="00763656"/>
    <w:rsid w:val="00774C5D"/>
    <w:rsid w:val="00782E92"/>
    <w:rsid w:val="00784F39"/>
    <w:rsid w:val="00792BDE"/>
    <w:rsid w:val="007A7070"/>
    <w:rsid w:val="007B6F18"/>
    <w:rsid w:val="007E6999"/>
    <w:rsid w:val="008044D4"/>
    <w:rsid w:val="008077A8"/>
    <w:rsid w:val="008126ED"/>
    <w:rsid w:val="00827459"/>
    <w:rsid w:val="0083233F"/>
    <w:rsid w:val="00872038"/>
    <w:rsid w:val="008A6F76"/>
    <w:rsid w:val="008B0D43"/>
    <w:rsid w:val="008B54F4"/>
    <w:rsid w:val="008C6ADE"/>
    <w:rsid w:val="008C7087"/>
    <w:rsid w:val="008D1249"/>
    <w:rsid w:val="008D1379"/>
    <w:rsid w:val="008E2D2F"/>
    <w:rsid w:val="008F0653"/>
    <w:rsid w:val="0090652A"/>
    <w:rsid w:val="00931CDA"/>
    <w:rsid w:val="00937BBB"/>
    <w:rsid w:val="009554B7"/>
    <w:rsid w:val="00984D59"/>
    <w:rsid w:val="0099222C"/>
    <w:rsid w:val="00992D88"/>
    <w:rsid w:val="00996036"/>
    <w:rsid w:val="009A1C49"/>
    <w:rsid w:val="009A272A"/>
    <w:rsid w:val="009B3930"/>
    <w:rsid w:val="009B4879"/>
    <w:rsid w:val="009D3F13"/>
    <w:rsid w:val="009D66D5"/>
    <w:rsid w:val="009F08F8"/>
    <w:rsid w:val="00A01601"/>
    <w:rsid w:val="00A13990"/>
    <w:rsid w:val="00A20955"/>
    <w:rsid w:val="00A24AFC"/>
    <w:rsid w:val="00A347F9"/>
    <w:rsid w:val="00A43EA2"/>
    <w:rsid w:val="00A65062"/>
    <w:rsid w:val="00A65E20"/>
    <w:rsid w:val="00A80367"/>
    <w:rsid w:val="00A93095"/>
    <w:rsid w:val="00AB0809"/>
    <w:rsid w:val="00AB1745"/>
    <w:rsid w:val="00AD714B"/>
    <w:rsid w:val="00AE4C1E"/>
    <w:rsid w:val="00AF1664"/>
    <w:rsid w:val="00B16A02"/>
    <w:rsid w:val="00B20635"/>
    <w:rsid w:val="00B422A4"/>
    <w:rsid w:val="00B45654"/>
    <w:rsid w:val="00B70994"/>
    <w:rsid w:val="00B86D2E"/>
    <w:rsid w:val="00B959B2"/>
    <w:rsid w:val="00BA4EB3"/>
    <w:rsid w:val="00BB293E"/>
    <w:rsid w:val="00BC0E6C"/>
    <w:rsid w:val="00BD6894"/>
    <w:rsid w:val="00BF3E92"/>
    <w:rsid w:val="00BF424D"/>
    <w:rsid w:val="00C02142"/>
    <w:rsid w:val="00C02C18"/>
    <w:rsid w:val="00C26A85"/>
    <w:rsid w:val="00C463AA"/>
    <w:rsid w:val="00C52F71"/>
    <w:rsid w:val="00C608BF"/>
    <w:rsid w:val="00C62BDF"/>
    <w:rsid w:val="00C6475E"/>
    <w:rsid w:val="00C868E7"/>
    <w:rsid w:val="00C86E5D"/>
    <w:rsid w:val="00C90FE7"/>
    <w:rsid w:val="00CC5395"/>
    <w:rsid w:val="00CD19C1"/>
    <w:rsid w:val="00CD239B"/>
    <w:rsid w:val="00CD5614"/>
    <w:rsid w:val="00CE176D"/>
    <w:rsid w:val="00CE61EF"/>
    <w:rsid w:val="00D01FDC"/>
    <w:rsid w:val="00D03A81"/>
    <w:rsid w:val="00D04445"/>
    <w:rsid w:val="00D13250"/>
    <w:rsid w:val="00D150C9"/>
    <w:rsid w:val="00D17760"/>
    <w:rsid w:val="00D25E7E"/>
    <w:rsid w:val="00D356E4"/>
    <w:rsid w:val="00D54A7F"/>
    <w:rsid w:val="00D60AD2"/>
    <w:rsid w:val="00D749C1"/>
    <w:rsid w:val="00D92A4A"/>
    <w:rsid w:val="00DA2643"/>
    <w:rsid w:val="00DA4922"/>
    <w:rsid w:val="00DA7EC3"/>
    <w:rsid w:val="00DB4685"/>
    <w:rsid w:val="00DC17B6"/>
    <w:rsid w:val="00DC1B15"/>
    <w:rsid w:val="00E062BB"/>
    <w:rsid w:val="00E46966"/>
    <w:rsid w:val="00E53E7E"/>
    <w:rsid w:val="00E6634C"/>
    <w:rsid w:val="00E86068"/>
    <w:rsid w:val="00E90A73"/>
    <w:rsid w:val="00E94411"/>
    <w:rsid w:val="00E97D65"/>
    <w:rsid w:val="00EB0812"/>
    <w:rsid w:val="00EC5FBD"/>
    <w:rsid w:val="00ED0134"/>
    <w:rsid w:val="00EF5064"/>
    <w:rsid w:val="00EF62F3"/>
    <w:rsid w:val="00EF7846"/>
    <w:rsid w:val="00F1351C"/>
    <w:rsid w:val="00F57C58"/>
    <w:rsid w:val="00FC0728"/>
    <w:rsid w:val="00FD1F0C"/>
    <w:rsid w:val="00FE0A5D"/>
    <w:rsid w:val="00FF0286"/>
    <w:rsid w:val="00FF20A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368BA"/>
  <w15:docId w15:val="{3873D36B-8E6C-4412-A549-CB5CB80E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F8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346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6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77138"/>
    <w:pPr>
      <w:ind w:left="720"/>
      <w:contextualSpacing/>
    </w:pPr>
  </w:style>
  <w:style w:type="table" w:styleId="a5">
    <w:name w:val="Table Grid"/>
    <w:basedOn w:val="a1"/>
    <w:uiPriority w:val="39"/>
    <w:rsid w:val="003E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0E2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0E2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46A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6A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14A2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3ADC"/>
    <w:pPr>
      <w:tabs>
        <w:tab w:val="right" w:leader="dot" w:pos="9627"/>
      </w:tabs>
      <w:spacing w:before="240" w:after="100"/>
    </w:pPr>
    <w:rPr>
      <w:rFonts w:ascii="Times New Roman" w:eastAsia="Times New Roman" w:hAnsi="Times New Roman"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44AE5"/>
    <w:pPr>
      <w:tabs>
        <w:tab w:val="right" w:leader="dot" w:pos="9627"/>
      </w:tabs>
      <w:spacing w:after="100"/>
      <w:ind w:left="220"/>
    </w:pPr>
    <w:rPr>
      <w:rFonts w:ascii="Times New Roman" w:eastAsia="Times New Roman" w:hAnsi="Times New Roman"/>
      <w:bCs/>
      <w:noProof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414A2A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b">
    <w:name w:val="FollowedHyperlink"/>
    <w:basedOn w:val="a0"/>
    <w:uiPriority w:val="99"/>
    <w:semiHidden/>
    <w:unhideWhenUsed/>
    <w:rsid w:val="00EF62F3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280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8092D"/>
    <w:rPr>
      <w:rFonts w:cs="Times New Roman"/>
    </w:rPr>
  </w:style>
  <w:style w:type="paragraph" w:styleId="ae">
    <w:name w:val="footer"/>
    <w:basedOn w:val="a"/>
    <w:link w:val="af"/>
    <w:uiPriority w:val="99"/>
    <w:unhideWhenUsed/>
    <w:rsid w:val="00280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8092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bvKyHPf4ZX/acAZebKZoEsCoA==">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0CBC8A-1A85-43F1-AB11-4C46D21B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Timur Tugushev</cp:lastModifiedBy>
  <cp:revision>260</cp:revision>
  <cp:lastPrinted>2021-10-04T11:29:00Z</cp:lastPrinted>
  <dcterms:created xsi:type="dcterms:W3CDTF">2021-09-11T14:07:00Z</dcterms:created>
  <dcterms:modified xsi:type="dcterms:W3CDTF">2021-10-17T14:03:00Z</dcterms:modified>
</cp:coreProperties>
</file>