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rPr>
          <w:b/>
          <w:sz w:val="32"/>
          <w:szCs w:val="46"/>
        </w:rPr>
      </w:pPr>
      <w:r>
        <w:rPr>
          <w:b/>
          <w:sz w:val="30"/>
          <w:szCs w:val="46"/>
        </w:rPr>
        <w:t>TRƯỜNG ĐẠI HỌC BÁCH KHOA HÀ NỘI</w:t>
      </w:r>
    </w:p>
    <w:p/>
    <w:p>
      <w:pPr>
        <w:pStyle w:val="15"/>
        <w:rPr>
          <w:b/>
        </w:rPr>
      </w:pPr>
    </w:p>
    <w:p/>
    <w:p/>
    <w:p/>
    <w:p>
      <w:pPr>
        <w:pStyle w:val="15"/>
        <w:rPr>
          <w:b/>
          <w:sz w:val="46"/>
          <w:szCs w:val="46"/>
        </w:rPr>
      </w:pPr>
    </w:p>
    <w:p>
      <w:pPr>
        <w:pStyle w:val="15"/>
        <w:rPr>
          <w:b/>
          <w:sz w:val="50"/>
          <w:szCs w:val="46"/>
        </w:rPr>
      </w:pPr>
      <w:r>
        <w:rPr>
          <w:b/>
          <w:sz w:val="50"/>
          <w:szCs w:val="46"/>
        </w:rPr>
        <w:t>ĐỒ ÁN TỐT NGHIỆP</w:t>
      </w:r>
    </w:p>
    <w:p/>
    <w:p/>
    <w:p>
      <w:pPr>
        <w:spacing w:before="0"/>
        <w:jc w:val="center"/>
        <w:rPr>
          <w:rFonts w:ascii="ArnoPro" w:hAnsi="ArnoPro" w:eastAsia="Calibri"/>
          <w:b/>
          <w:sz w:val="46"/>
          <w:szCs w:val="46"/>
          <w:lang w:val="en"/>
        </w:rPr>
      </w:pPr>
      <w:r>
        <w:rPr>
          <w:rFonts w:ascii="ArnoPro" w:hAnsi="ArnoPro" w:eastAsia="Calibri"/>
          <w:b/>
          <w:sz w:val="46"/>
          <w:szCs w:val="46"/>
          <w:lang w:val="en"/>
        </w:rPr>
        <w:t>Ứng dụng IoT trong lĩnh vực nông nghiệp Việt Nam</w:t>
      </w:r>
    </w:p>
    <w:p>
      <w:pPr>
        <w:pStyle w:val="15"/>
        <w:spacing w:before="0"/>
        <w:rPr>
          <w:b/>
          <w:sz w:val="26"/>
          <w:szCs w:val="26"/>
        </w:rPr>
      </w:pPr>
    </w:p>
    <w:p>
      <w:pPr>
        <w:spacing w:before="360" w:line="240" w:lineRule="auto"/>
        <w:jc w:val="center"/>
        <w:rPr>
          <w:b/>
          <w:sz w:val="28"/>
        </w:rPr>
      </w:pPr>
      <w:r>
        <w:rPr>
          <w:b/>
          <w:sz w:val="28"/>
        </w:rPr>
        <w:t>PHẠM VĂN HÙNG</w:t>
      </w:r>
    </w:p>
    <w:p>
      <w:pPr>
        <w:spacing w:line="240" w:lineRule="auto"/>
        <w:jc w:val="center"/>
      </w:pPr>
      <w:r>
        <w:t>hung.pv173154@sis.hust.edu.vn</w:t>
      </w:r>
    </w:p>
    <w:p>
      <w:pPr>
        <w:spacing w:before="240"/>
        <w:jc w:val="center"/>
      </w:pPr>
      <w:r>
        <w:rPr>
          <w:b/>
          <w:sz w:val="28"/>
        </w:rPr>
        <w:t>Ngành Kỹ thuật máy tính</w:t>
      </w:r>
    </w:p>
    <w:p/>
    <w:p/>
    <w:p/>
    <w:p/>
    <w:p/>
    <w:tbl>
      <w:tblPr>
        <w:tblStyle w:val="16"/>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61"/>
        <w:gridCol w:w="53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261" w:type="dxa"/>
          </w:tcPr>
          <w:p>
            <w:pPr>
              <w:spacing w:line="240" w:lineRule="auto"/>
              <w:ind w:firstLine="318"/>
              <w:rPr>
                <w:b/>
              </w:rPr>
            </w:pPr>
            <w:r>
              <w:rPr>
                <w:b/>
              </w:rPr>
              <w:t>Giảng viên hướng dẫn:</w:t>
            </w:r>
          </w:p>
        </w:tc>
        <w:tc>
          <w:tcPr>
            <w:tcW w:w="5351" w:type="dxa"/>
          </w:tcPr>
          <w:p>
            <w:pPr>
              <w:spacing w:line="240" w:lineRule="auto"/>
            </w:pPr>
            <w:r>
              <w:rPr>
                <w:lang w:val="vi-VN" w:eastAsia="vi-VN"/>
              </w:rPr>
              <mc:AlternateContent>
                <mc:Choice Requires="wps">
                  <w:drawing>
                    <wp:anchor distT="0" distB="0" distL="114300" distR="114300" simplePos="0" relativeHeight="251658240" behindDoc="0" locked="0" layoutInCell="1" allowOverlap="1">
                      <wp:simplePos x="0" y="0"/>
                      <wp:positionH relativeFrom="column">
                        <wp:posOffset>1871345</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true"/>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sz w:val="20"/>
                                    </w:rPr>
                                    <w:t xml:space="preserve">    Chữ ký của GVHD</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147.35pt;margin-top:8.85pt;height:24.45pt;width:149.85pt;z-index:251658240;mso-width-relative:page;mso-height-relative:page;" filled="f" stroked="f" coordsize="21600,21600" o:gfxdata="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f9WORdsAAAAJAQAADwAAAAAAAAABACAAAAA4AAAAZHJzL2Rvd25yZXYu&#10;eG1sUEsBAhQAFAAAAAgAh07iQPb+59MbAgAANwQAAA4AAAAAAAAAAQAgAAAAQAEAAGRycy9lMm9E&#10;b2MueG1sUEsFBgAAAAAGAAYAWQEAAM0FAAAAAA==&#10;">
                      <v:fill on="f" focussize="0,0"/>
                      <v:stroke on="f" weight="0.5pt"/>
                      <v:imagedata o:title=""/>
                      <o:lock v:ext="edit" aspectratio="f"/>
                      <v:textbox>
                        <w:txbxContent>
                          <w:p>
                            <w:r>
                              <w:rPr>
                                <w:sz w:val="20"/>
                              </w:rPr>
                              <w:t xml:space="preserve">    Chữ ký của GVHD</w:t>
                            </w:r>
                          </w:p>
                        </w:txbxContent>
                      </v:textbox>
                    </v:shape>
                  </w:pict>
                </mc:Fallback>
              </mc:AlternateContent>
            </w:r>
            <w:r>
              <w:rPr>
                <w:lang w:val="vi-VN" w:eastAsia="vi-VN"/>
              </w:rPr>
              <mc:AlternateContent>
                <mc:Choice Requires="wps">
                  <w:drawing>
                    <wp:anchor distT="0" distB="0" distL="114300" distR="114300" simplePos="0" relativeHeight="251658240" behindDoc="0" locked="0" layoutInCell="1" allowOverlap="1">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true">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75.05pt;margin-top:13.6pt;height:0pt;width:116.2pt;z-index:251658240;mso-width-relative:page;mso-height-relative:page;" filled="f" stroked="t" coordsize="21600,21600" o:gfxdata="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FgAAAGRycy9QSwECFAAUAAAACACHTuJACe6G+dcAAAAJAQAADwAAAAAAAAABACAA&#10;AAA4AAAAZHJzL2Rvd25yZXYueG1sUEsBAhQAFAAAAAgAh07iQIirtHu/AQAAcwMAAA4AAAAAAAAA&#10;AQAgAAAAPAEAAGRycy9lMm9Eb2MueG1sUEsFBgAAAAAGAAYAWQEAAG0FAAAAAA==&#10;">
                      <v:fill on="f" focussize="0,0"/>
                      <v:stroke weight="0.5pt" color="#000000 [3213]" miterlimit="8" joinstyle="miter"/>
                      <v:imagedata o:title=""/>
                      <o:lock v:ext="edit" aspectratio="f"/>
                    </v:line>
                  </w:pict>
                </mc:Fallback>
              </mc:AlternateContent>
            </w:r>
            <w:r>
              <w:t>PGS. TS. Ngô Quỳnh Thu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261" w:type="dxa"/>
          </w:tcPr>
          <w:p>
            <w:pPr>
              <w:spacing w:line="240" w:lineRule="auto"/>
              <w:ind w:firstLine="318"/>
              <w:rPr>
                <w:b/>
              </w:rPr>
            </w:pPr>
          </w:p>
          <w:p>
            <w:pPr>
              <w:spacing w:line="240" w:lineRule="auto"/>
              <w:ind w:firstLine="318"/>
              <w:rPr>
                <w:b/>
              </w:rPr>
            </w:pPr>
            <w:r>
              <w:rPr>
                <w:b/>
              </w:rPr>
              <w:t>Bộ môn:</w:t>
            </w:r>
          </w:p>
        </w:tc>
        <w:tc>
          <w:tcPr>
            <w:tcW w:w="5351" w:type="dxa"/>
          </w:tcPr>
          <w:p>
            <w:pPr>
              <w:spacing w:line="240" w:lineRule="auto"/>
            </w:pPr>
          </w:p>
          <w:p>
            <w:pPr>
              <w:spacing w:line="240" w:lineRule="auto"/>
            </w:pPr>
            <w:r>
              <w:t xml:space="preserve">Truyền thông và mạng máy tính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261" w:type="dxa"/>
          </w:tcPr>
          <w:p>
            <w:pPr>
              <w:spacing w:line="240" w:lineRule="auto"/>
              <w:ind w:firstLine="318"/>
              <w:rPr>
                <w:b/>
              </w:rPr>
            </w:pPr>
            <w:r>
              <w:rPr>
                <w:b/>
              </w:rPr>
              <w:t>Viện:</w:t>
            </w:r>
          </w:p>
        </w:tc>
        <w:tc>
          <w:tcPr>
            <w:tcW w:w="5351" w:type="dxa"/>
          </w:tcPr>
          <w:p>
            <w:pPr>
              <w:spacing w:line="240" w:lineRule="auto"/>
            </w:pPr>
            <w:r>
              <w:t>Công nghệ thông tin và truyền thông</w:t>
            </w:r>
          </w:p>
          <w:p>
            <w:pPr>
              <w:spacing w:line="240" w:lineRule="auto"/>
            </w:pPr>
          </w:p>
          <w:p>
            <w:pPr>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612" w:type="dxa"/>
            <w:gridSpan w:val="2"/>
          </w:tcPr>
          <w:p>
            <w:pPr>
              <w:spacing w:line="240" w:lineRule="auto"/>
            </w:pPr>
          </w:p>
          <w:p>
            <w:pPr>
              <w:spacing w:line="240" w:lineRule="auto"/>
            </w:pPr>
          </w:p>
          <w:p>
            <w:pPr>
              <w:spacing w:line="240" w:lineRule="auto"/>
              <w:jc w:val="center"/>
              <w:rPr>
                <w:b/>
              </w:rPr>
            </w:pPr>
          </w:p>
          <w:p>
            <w:pPr>
              <w:spacing w:line="240" w:lineRule="auto"/>
              <w:jc w:val="center"/>
              <w:rPr>
                <w:b/>
              </w:rPr>
            </w:pPr>
          </w:p>
          <w:p>
            <w:pPr>
              <w:spacing w:line="240" w:lineRule="auto"/>
              <w:jc w:val="center"/>
              <w:rPr>
                <w:b/>
              </w:rPr>
            </w:pPr>
          </w:p>
          <w:p>
            <w:pPr>
              <w:spacing w:line="240" w:lineRule="auto"/>
              <w:jc w:val="center"/>
              <w:rPr>
                <w:b/>
              </w:rPr>
            </w:pPr>
          </w:p>
          <w:p>
            <w:pPr>
              <w:spacing w:line="240" w:lineRule="auto"/>
              <w:jc w:val="center"/>
            </w:pPr>
            <w:r>
              <w:rPr>
                <w:b/>
              </w:rPr>
              <w:t>HÀ NỘI, 6/2021</w:t>
            </w:r>
          </w:p>
        </w:tc>
      </w:tr>
    </w:tbl>
    <w:p>
      <w:pPr>
        <w:spacing w:before="480"/>
        <w:jc w:val="center"/>
        <w:rPr>
          <w:b/>
        </w:rPr>
      </w:pPr>
      <w:r>
        <w:rPr>
          <w:b/>
        </w:rPr>
        <w:t>ĐỀ TÀI TỐT NGHIỆP</w:t>
      </w:r>
    </w:p>
    <w:p>
      <w:r>
        <w:t>Biểu mẫu của Đề tài/khóa luận tốt nghiệp theo qui định của viện, tuy nhiên cần đảm bảo giáo viên giao đề tài ký và ghi rõ họ và tên.</w:t>
      </w:r>
    </w:p>
    <w:p>
      <w:r>
        <w:t xml:space="preserve">Trường hợp có 2 giáo viên hướng dẫn thì sẽ cùng ký tên. </w:t>
      </w:r>
    </w:p>
    <w:p/>
    <w:p/>
    <w:p>
      <w:r>
        <w:rPr>
          <w:lang w:val="vi-VN" w:eastAsia="vi-VN"/>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5223510</wp:posOffset>
                </wp:positionV>
                <wp:extent cx="2353310" cy="470535"/>
                <wp:effectExtent l="0" t="0" r="0" b="5715"/>
                <wp:wrapNone/>
                <wp:docPr id="43" name="Text Box 43"/>
                <wp:cNvGraphicFramePr/>
                <a:graphic xmlns:a="http://schemas.openxmlformats.org/drawingml/2006/main">
                  <a:graphicData uri="http://schemas.microsoft.com/office/word/2010/wordprocessingShape">
                    <wps:wsp>
                      <wps:cNvSpPr txBox="true"/>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0" w:line="240" w:lineRule="auto"/>
                              <w:jc w:val="center"/>
                            </w:pPr>
                            <w:r>
                              <w:t>Giáo viên hướng dẫn</w:t>
                            </w:r>
                          </w:p>
                          <w:p>
                            <w:pPr>
                              <w:spacing w:before="0" w:line="240" w:lineRule="auto"/>
                              <w:jc w:val="center"/>
                            </w:pPr>
                            <w:r>
                              <w:rPr>
                                <w:sz w:val="20"/>
                              </w:rPr>
                              <w:t>Ký và ghi rõ họ tên</w:t>
                            </w:r>
                          </w:p>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226.85pt;margin-top:411.3pt;height:37.05pt;width:185.3pt;z-index:251658240;mso-width-relative:page;mso-height-relative:page;" filled="f" stroked="f" coordsize="21600,21600" o:gfxdata="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UA6+Kd0AAAALAQAADwAAAAAAAAABACAAAAA4AAAAZHJzL2Rvd25y&#10;ZXYueG1sUEsBAhQAFAAAAAgAh07iQCHjjWAcAgAAOQQAAA4AAAAAAAAAAQAgAAAAQgEAAGRycy9l&#10;Mm9Eb2MueG1sUEsFBgAAAAAGAAYAWQEAANAFAAAAAA==&#10;">
                <v:fill on="f" focussize="0,0"/>
                <v:stroke on="f" weight="0.5pt"/>
                <v:imagedata o:title=""/>
                <o:lock v:ext="edit" aspectratio="f"/>
                <v:textbox>
                  <w:txbxContent>
                    <w:p>
                      <w:pPr>
                        <w:spacing w:before="0" w:line="240" w:lineRule="auto"/>
                        <w:jc w:val="center"/>
                      </w:pPr>
                      <w:r>
                        <w:t>Giáo viên hướng dẫn</w:t>
                      </w:r>
                    </w:p>
                    <w:p>
                      <w:pPr>
                        <w:spacing w:before="0" w:line="240" w:lineRule="auto"/>
                        <w:jc w:val="center"/>
                      </w:pPr>
                      <w:r>
                        <w:rPr>
                          <w:sz w:val="20"/>
                        </w:rPr>
                        <w:t>Ký và ghi rõ họ tên</w:t>
                      </w:r>
                    </w:p>
                    <w:p/>
                  </w:txbxContent>
                </v:textbox>
              </v:shape>
            </w:pict>
          </mc:Fallback>
        </mc:AlternateContent>
      </w:r>
      <w:r>
        <w:br w:type="page"/>
      </w:r>
    </w:p>
    <w:p>
      <w:pPr>
        <w:spacing w:before="480"/>
        <w:jc w:val="center"/>
        <w:rPr>
          <w:b/>
        </w:rPr>
      </w:pPr>
      <w:r>
        <w:rPr>
          <w:b/>
        </w:rPr>
        <w:t>Lời cảm ơn</w:t>
      </w:r>
    </w:p>
    <w:p>
      <w:r>
        <w:t xml:space="preserve">Đây là mục tùy chọn, nên viết phần cảm ơn ngắn gọn, tránh dùng các từ sáo rỗng, giới hạn trong khoảng 100-150 từ. </w:t>
      </w:r>
    </w:p>
    <w:p/>
    <w:p/>
    <w:p/>
    <w:p>
      <w:pPr>
        <w:spacing w:before="960"/>
        <w:jc w:val="center"/>
        <w:rPr>
          <w:b/>
        </w:rPr>
      </w:pPr>
      <w:r>
        <w:rPr>
          <w:b/>
        </w:rPr>
        <w:t>Tóm tắt nội dung đồ án</w:t>
      </w:r>
    </w:p>
    <w:p>
      <w:r>
        <w:rPr>
          <w:lang w:val="vi-VN" w:eastAsia="vi-VN"/>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4499610</wp:posOffset>
                </wp:positionV>
                <wp:extent cx="2353310" cy="470535"/>
                <wp:effectExtent l="0" t="0" r="0" b="5715"/>
                <wp:wrapNone/>
                <wp:docPr id="35" name="Text Box 35"/>
                <wp:cNvGraphicFramePr/>
                <a:graphic xmlns:a="http://schemas.openxmlformats.org/drawingml/2006/main">
                  <a:graphicData uri="http://schemas.microsoft.com/office/word/2010/wordprocessingShape">
                    <wps:wsp>
                      <wps:cNvSpPr txBox="true"/>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0" w:line="240" w:lineRule="auto"/>
                              <w:jc w:val="center"/>
                            </w:pPr>
                            <w:r>
                              <w:t>Sinh viên thực hiện</w:t>
                            </w:r>
                          </w:p>
                          <w:p>
                            <w:pPr>
                              <w:spacing w:before="0" w:line="240" w:lineRule="auto"/>
                              <w:jc w:val="center"/>
                            </w:pPr>
                            <w:r>
                              <w:rPr>
                                <w:sz w:val="20"/>
                              </w:rPr>
                              <w:t>Ký và ghi rõ họ tên</w:t>
                            </w:r>
                          </w:p>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226.85pt;margin-top:354.3pt;height:37.05pt;width:185.3pt;z-index:251658240;mso-width-relative:page;mso-height-relative:page;" filled="f" stroked="f" coordsize="21600,21600" o:gfxdata="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A+HE5O3AAAAAsBAAAPAAAAAAAAAAEAIAAAADgAAABkcnMvZG93bnJl&#10;di54bWxQSwECFAAUAAAACACHTuJAp36WQBwCAAA5BAAADgAAAAAAAAABACAAAABBAQAAZHJzL2Uy&#10;b0RvYy54bWxQSwUGAAAAAAYABgBZAQAAzwUAAAAA&#10;">
                <v:fill on="f" focussize="0,0"/>
                <v:stroke on="f" weight="0.5pt"/>
                <v:imagedata o:title=""/>
                <o:lock v:ext="edit" aspectratio="f"/>
                <v:textbox>
                  <w:txbxContent>
                    <w:p>
                      <w:pPr>
                        <w:spacing w:before="0" w:line="240" w:lineRule="auto"/>
                        <w:jc w:val="center"/>
                      </w:pPr>
                      <w:r>
                        <w:t>Sinh viên thực hiện</w:t>
                      </w:r>
                    </w:p>
                    <w:p>
                      <w:pPr>
                        <w:spacing w:before="0" w:line="240" w:lineRule="auto"/>
                        <w:jc w:val="center"/>
                      </w:pPr>
                      <w:r>
                        <w:rPr>
                          <w:sz w:val="20"/>
                        </w:rPr>
                        <w:t>Ký và ghi rõ họ tên</w:t>
                      </w:r>
                    </w:p>
                    <w:p/>
                  </w:txbxContent>
                </v:textbox>
              </v:shape>
            </w:pict>
          </mc:Fallback>
        </mc:AlternateContent>
      </w:r>
      <w:r>
        <w:br w:type="page"/>
      </w:r>
    </w:p>
    <w:p>
      <w:pPr>
        <w:jc w:val="center"/>
        <w:rPr>
          <w:b/>
        </w:rPr>
      </w:pPr>
      <w:r>
        <w:rPr>
          <w:b/>
        </w:rPr>
        <w:t>MỤC LỤC</w:t>
      </w:r>
    </w:p>
    <w:sdt>
      <w:sdtPr>
        <w:rPr>
          <w:rFonts w:ascii="Times New Roman" w:hAnsi="Times New Roman" w:cs="Times New Roman" w:eastAsiaTheme="minorHAnsi"/>
          <w:color w:val="000000"/>
          <w:sz w:val="26"/>
          <w:szCs w:val="26"/>
        </w:rPr>
        <w:id w:val="913277024"/>
        <w:docPartObj>
          <w:docPartGallery w:val="Table of Contents"/>
          <w:docPartUnique/>
        </w:docPartObj>
      </w:sdtPr>
      <w:sdtEndPr>
        <w:rPr>
          <w:rFonts w:ascii="Times New Roman" w:hAnsi="Times New Roman" w:cs="Times New Roman" w:eastAsiaTheme="minorHAnsi"/>
          <w:b/>
          <w:bCs/>
          <w:color w:val="000000"/>
          <w:sz w:val="26"/>
          <w:szCs w:val="26"/>
        </w:rPr>
      </w:sdtEndPr>
      <w:sdtContent>
        <w:p>
          <w:pPr>
            <w:pStyle w:val="28"/>
            <w:spacing w:before="0" w:after="0" w:line="240" w:lineRule="auto"/>
          </w:pPr>
        </w:p>
        <w:p>
          <w:pPr>
            <w:pStyle w:val="19"/>
            <w:tabs>
              <w:tab w:val="right" w:leader="dot" w:pos="8494"/>
            </w:tabs>
            <w:rPr>
              <w:rFonts w:asciiTheme="minorHAnsi" w:hAnsiTheme="minorHAnsi" w:eastAsiaTheme="minorEastAsia" w:cstheme="minorBidi"/>
              <w:b w:val="0"/>
              <w:color w:val="auto"/>
              <w:sz w:val="22"/>
              <w:szCs w:val="22"/>
            </w:rPr>
          </w:pPr>
          <w:r>
            <w:rPr>
              <w:b w:val="0"/>
            </w:rPr>
            <w:fldChar w:fldCharType="begin"/>
          </w:r>
          <w:r>
            <w:rPr>
              <w:b w:val="0"/>
            </w:rPr>
            <w:instrText xml:space="preserve"> TOC \o "1-3" \h \z \u </w:instrText>
          </w:r>
          <w:r>
            <w:rPr>
              <w:b w:val="0"/>
            </w:rPr>
            <w:fldChar w:fldCharType="separate"/>
          </w:r>
          <w:r>
            <w:fldChar w:fldCharType="begin"/>
          </w:r>
          <w:r>
            <w:instrText xml:space="preserve"> HYPERLINK \l "_Toc74230771" </w:instrText>
          </w:r>
          <w:r>
            <w:fldChar w:fldCharType="separate"/>
          </w:r>
          <w:r>
            <w:rPr>
              <w:rStyle w:val="14"/>
            </w:rPr>
            <w:t>CHƯƠNG 1. GIỚI THIỆU ĐỀ TÀI</w:t>
          </w:r>
          <w:r>
            <w:tab/>
          </w:r>
          <w:r>
            <w:fldChar w:fldCharType="begin"/>
          </w:r>
          <w:r>
            <w:instrText xml:space="preserve"> PAGEREF _Toc74230771 \h </w:instrText>
          </w:r>
          <w:r>
            <w:fldChar w:fldCharType="separate"/>
          </w:r>
          <w:r>
            <w:t>1</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"_Toc74230772" </w:instrText>
          </w:r>
          <w:r>
            <w:fldChar w:fldCharType="separate"/>
          </w:r>
          <w:r>
            <w:rPr>
              <w:rStyle w:val="14"/>
            </w:rPr>
            <w:t>1.1</w:t>
          </w:r>
          <w:r>
            <w:rPr>
              <w:rFonts w:asciiTheme="minorHAnsi" w:hAnsiTheme="minorHAnsi" w:eastAsiaTheme="minorEastAsia" w:cstheme="minorBidi"/>
              <w:color w:val="auto"/>
              <w:sz w:val="22"/>
              <w:szCs w:val="22"/>
            </w:rPr>
            <w:tab/>
          </w:r>
          <w:r>
            <w:rPr>
              <w:rStyle w:val="14"/>
            </w:rPr>
            <w:t>Đặt vấn đề</w:t>
          </w:r>
          <w:r>
            <w:tab/>
          </w:r>
          <w:r>
            <w:fldChar w:fldCharType="begin"/>
          </w:r>
          <w:r>
            <w:instrText xml:space="preserve"> PAGEREF _Toc74230772 \h </w:instrText>
          </w:r>
          <w:r>
            <w:fldChar w:fldCharType="separate"/>
          </w:r>
          <w:r>
            <w:t>1</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"_Toc74230773" </w:instrText>
          </w:r>
          <w:r>
            <w:fldChar w:fldCharType="separate"/>
          </w:r>
          <w:r>
            <w:rPr>
              <w:rStyle w:val="14"/>
            </w:rPr>
            <w:t>1.2</w:t>
          </w:r>
          <w:r>
            <w:rPr>
              <w:rFonts w:asciiTheme="minorHAnsi" w:hAnsiTheme="minorHAnsi" w:eastAsiaTheme="minorEastAsia" w:cstheme="minorBidi"/>
              <w:color w:val="auto"/>
              <w:sz w:val="22"/>
              <w:szCs w:val="22"/>
            </w:rPr>
            <w:tab/>
          </w:r>
          <w:r>
            <w:rPr>
              <w:rStyle w:val="14"/>
            </w:rPr>
            <w:t>Mục tiêu và phạm vi đề tài</w:t>
          </w:r>
          <w:r>
            <w:tab/>
          </w:r>
          <w:r>
            <w:fldChar w:fldCharType="begin"/>
          </w:r>
          <w:r>
            <w:instrText xml:space="preserve"> PAGEREF _Toc74230773 \h </w:instrText>
          </w:r>
          <w:r>
            <w:fldChar w:fldCharType="separate"/>
          </w:r>
          <w:r>
            <w:t>1</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"_Toc74230774" </w:instrText>
          </w:r>
          <w:r>
            <w:fldChar w:fldCharType="separate"/>
          </w:r>
          <w:r>
            <w:rPr>
              <w:rStyle w:val="14"/>
            </w:rPr>
            <w:t>1.3</w:t>
          </w:r>
          <w:r>
            <w:rPr>
              <w:rFonts w:asciiTheme="minorHAnsi" w:hAnsiTheme="minorHAnsi" w:eastAsiaTheme="minorEastAsia" w:cstheme="minorBidi"/>
              <w:color w:val="auto"/>
              <w:sz w:val="22"/>
              <w:szCs w:val="22"/>
            </w:rPr>
            <w:tab/>
          </w:r>
          <w:r>
            <w:rPr>
              <w:rStyle w:val="14"/>
            </w:rPr>
            <w:t>Định hướng giải pháp</w:t>
          </w:r>
          <w:r>
            <w:tab/>
          </w:r>
          <w:r>
            <w:fldChar w:fldCharType="begin"/>
          </w:r>
          <w:r>
            <w:instrText xml:space="preserve"> PAGEREF _Toc74230774 \h </w:instrText>
          </w:r>
          <w:r>
            <w:fldChar w:fldCharType="separate"/>
          </w:r>
          <w:r>
            <w:t>1</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"_Toc74230775" </w:instrText>
          </w:r>
          <w:r>
            <w:fldChar w:fldCharType="separate"/>
          </w:r>
          <w:r>
            <w:rPr>
              <w:rStyle w:val="14"/>
            </w:rPr>
            <w:t>1.4</w:t>
          </w:r>
          <w:r>
            <w:rPr>
              <w:rFonts w:asciiTheme="minorHAnsi" w:hAnsiTheme="minorHAnsi" w:eastAsiaTheme="minorEastAsia" w:cstheme="minorBidi"/>
              <w:color w:val="auto"/>
              <w:sz w:val="22"/>
              <w:szCs w:val="22"/>
            </w:rPr>
            <w:tab/>
          </w:r>
          <w:r>
            <w:rPr>
              <w:rStyle w:val="14"/>
            </w:rPr>
            <w:t>Bố cục đồ án</w:t>
          </w:r>
          <w:r>
            <w:tab/>
          </w:r>
          <w:r>
            <w:fldChar w:fldCharType="begin"/>
          </w:r>
          <w:r>
            <w:instrText xml:space="preserve"> PAGEREF _Toc74230775 \h </w:instrText>
          </w:r>
          <w:r>
            <w:fldChar w:fldCharType="separate"/>
          </w:r>
          <w:r>
            <w:t>1</w:t>
          </w:r>
          <w:r>
            <w:fldChar w:fldCharType="end"/>
          </w:r>
          <w:r>
            <w:fldChar w:fldCharType="end"/>
          </w:r>
        </w:p>
        <w:p>
          <w:pPr>
            <w:pStyle w:val="19"/>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"_Toc74230776" </w:instrText>
          </w:r>
          <w:r>
            <w:fldChar w:fldCharType="separate"/>
          </w:r>
          <w:r>
            <w:rPr>
              <w:rStyle w:val="14"/>
            </w:rPr>
            <w:t>CHƯƠNG 2. KHẢO SÁT VÀ PHÂN TÍCH YÊU CẦU</w:t>
          </w:r>
          <w:r>
            <w:tab/>
          </w:r>
          <w:r>
            <w:fldChar w:fldCharType="begin"/>
          </w:r>
          <w:r>
            <w:instrText xml:space="preserve"> PAGEREF _Toc74230776 \h </w:instrText>
          </w:r>
          <w:r>
            <w:fldChar w:fldCharType="separate"/>
          </w:r>
          <w:r>
            <w:t>2</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"_Toc74230777" </w:instrText>
          </w:r>
          <w:r>
            <w:fldChar w:fldCharType="separate"/>
          </w:r>
          <w:r>
            <w:rPr>
              <w:rStyle w:val="14"/>
            </w:rPr>
            <w:t>2.1</w:t>
          </w:r>
          <w:r>
            <w:rPr>
              <w:rFonts w:asciiTheme="minorHAnsi" w:hAnsiTheme="minorHAnsi" w:eastAsiaTheme="minorEastAsia" w:cstheme="minorBidi"/>
              <w:color w:val="auto"/>
              <w:sz w:val="22"/>
              <w:szCs w:val="22"/>
            </w:rPr>
            <w:tab/>
          </w:r>
          <w:r>
            <w:rPr>
              <w:rStyle w:val="14"/>
            </w:rPr>
            <w:t>Khảo sát hiện trạng</w:t>
          </w:r>
          <w:r>
            <w:tab/>
          </w:r>
          <w:r>
            <w:fldChar w:fldCharType="begin"/>
          </w:r>
          <w:r>
            <w:instrText xml:space="preserve"> PAGEREF _Toc74230777 \h </w:instrText>
          </w:r>
          <w:r>
            <w:fldChar w:fldCharType="separate"/>
          </w:r>
          <w:r>
            <w:t>2</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"_Toc74230778" </w:instrText>
          </w:r>
          <w:r>
            <w:fldChar w:fldCharType="separate"/>
          </w:r>
          <w:r>
            <w:rPr>
              <w:rStyle w:val="14"/>
            </w:rPr>
            <w:t>2.2</w:t>
          </w:r>
          <w:r>
            <w:rPr>
              <w:rFonts w:asciiTheme="minorHAnsi" w:hAnsiTheme="minorHAnsi" w:eastAsiaTheme="minorEastAsia" w:cstheme="minorBidi"/>
              <w:color w:val="auto"/>
              <w:sz w:val="22"/>
              <w:szCs w:val="22"/>
            </w:rPr>
            <w:tab/>
          </w:r>
          <w:r>
            <w:rPr>
              <w:rStyle w:val="14"/>
            </w:rPr>
            <w:t>Tổng quan chức năng</w:t>
          </w:r>
          <w:r>
            <w:tab/>
          </w:r>
          <w:r>
            <w:fldChar w:fldCharType="begin"/>
          </w:r>
          <w:r>
            <w:instrText xml:space="preserve"> PAGEREF _Toc74230778 \h </w:instrText>
          </w:r>
          <w:r>
            <w:fldChar w:fldCharType="separate"/>
          </w:r>
          <w:r>
            <w:t>2</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"_Toc74230779" </w:instrText>
          </w:r>
          <w:r>
            <w:fldChar w:fldCharType="separate"/>
          </w:r>
          <w:r>
            <w:rPr>
              <w:rStyle w:val="14"/>
              <w14:scene3d w14:prst="orthographicFront">
                <w14:lightRig w14:rig="threePt" w14:dir="t">
                  <w14:rot w14:lat="0" w14:lon="0" w14:rev="0"/>
                </w14:lightRig>
              </w14:scene3d>
            </w:rPr>
            <w:t>2.2.1</w:t>
          </w:r>
          <w:r>
            <w:rPr>
              <w:rFonts w:asciiTheme="minorHAnsi" w:hAnsiTheme="minorHAnsi" w:eastAsiaTheme="minorEastAsia" w:cstheme="minorBidi"/>
              <w:color w:val="auto"/>
              <w:sz w:val="22"/>
              <w:szCs w:val="22"/>
            </w:rPr>
            <w:tab/>
          </w:r>
          <w:r>
            <w:rPr>
              <w:rStyle w:val="14"/>
            </w:rPr>
            <w:t>Sơ đồ tổng quan hệ thống</w:t>
          </w:r>
          <w:r>
            <w:tab/>
          </w:r>
          <w:r>
            <w:fldChar w:fldCharType="begin"/>
          </w:r>
          <w:r>
            <w:instrText xml:space="preserve"> PAGEREF _Toc74230779 \h </w:instrText>
          </w:r>
          <w:r>
            <w:fldChar w:fldCharType="separate"/>
          </w:r>
          <w:r>
            <w:t>2</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"_Toc74230780" </w:instrText>
          </w:r>
          <w:r>
            <w:fldChar w:fldCharType="separate"/>
          </w:r>
          <w:r>
            <w:rPr>
              <w:rStyle w:val="14"/>
              <w14:scene3d w14:prst="orthographicFront">
                <w14:lightRig w14:rig="threePt" w14:dir="t">
                  <w14:rot w14:lat="0" w14:lon="0" w14:rev="0"/>
                </w14:lightRig>
              </w14:scene3d>
            </w:rPr>
            <w:t>2.2.2</w:t>
          </w:r>
          <w:r>
            <w:rPr>
              <w:rFonts w:asciiTheme="minorHAnsi" w:hAnsiTheme="minorHAnsi" w:eastAsiaTheme="minorEastAsia" w:cstheme="minorBidi"/>
              <w:color w:val="auto"/>
              <w:sz w:val="22"/>
              <w:szCs w:val="22"/>
            </w:rPr>
            <w:tab/>
          </w:r>
          <w:r>
            <w:rPr>
              <w:rStyle w:val="14"/>
            </w:rPr>
            <w:t>Biểu đồ use case tổng quan</w:t>
          </w:r>
          <w:r>
            <w:tab/>
          </w:r>
          <w:r>
            <w:fldChar w:fldCharType="begin"/>
          </w:r>
          <w:r>
            <w:instrText xml:space="preserve"> PAGEREF _Toc74230780 \h </w:instrText>
          </w:r>
          <w:r>
            <w:fldChar w:fldCharType="separate"/>
          </w:r>
          <w:r>
            <w:t>3</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"_Toc74230781" </w:instrText>
          </w:r>
          <w:r>
            <w:fldChar w:fldCharType="separate"/>
          </w:r>
          <w:r>
            <w:rPr>
              <w:rStyle w:val="14"/>
              <w14:scene3d w14:prst="orthographicFront">
                <w14:lightRig w14:rig="threePt" w14:dir="t">
                  <w14:rot w14:lat="0" w14:lon="0" w14:rev="0"/>
                </w14:lightRig>
              </w14:scene3d>
            </w:rPr>
            <w:t>2.2.3</w:t>
          </w:r>
          <w:r>
            <w:rPr>
              <w:rFonts w:asciiTheme="minorHAnsi" w:hAnsiTheme="minorHAnsi" w:eastAsiaTheme="minorEastAsia" w:cstheme="minorBidi"/>
              <w:color w:val="auto"/>
              <w:sz w:val="22"/>
              <w:szCs w:val="22"/>
            </w:rPr>
            <w:tab/>
          </w:r>
          <w:r>
            <w:rPr>
              <w:rStyle w:val="14"/>
            </w:rPr>
            <w:t>Các biểu đồ use case phân rã</w:t>
          </w:r>
          <w:r>
            <w:tab/>
          </w:r>
          <w:r>
            <w:fldChar w:fldCharType="begin"/>
          </w:r>
          <w:r>
            <w:instrText xml:space="preserve"> PAGEREF _Toc74230781 \h </w:instrText>
          </w:r>
          <w:r>
            <w:fldChar w:fldCharType="separate"/>
          </w:r>
          <w:r>
            <w:t>3</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"_Toc74230782" </w:instrText>
          </w:r>
          <w:r>
            <w:fldChar w:fldCharType="separate"/>
          </w:r>
          <w:r>
            <w:rPr>
              <w:rStyle w:val="14"/>
              <w14:scene3d w14:prst="orthographicFront">
                <w14:lightRig w14:rig="threePt" w14:dir="t">
                  <w14:rot w14:lat="0" w14:lon="0" w14:rev="0"/>
                </w14:lightRig>
              </w14:scene3d>
            </w:rPr>
            <w:t>2.2.4</w:t>
          </w:r>
          <w:r>
            <w:rPr>
              <w:rFonts w:asciiTheme="minorHAnsi" w:hAnsiTheme="minorHAnsi" w:eastAsiaTheme="minorEastAsia" w:cstheme="minorBidi"/>
              <w:color w:val="auto"/>
              <w:sz w:val="22"/>
              <w:szCs w:val="22"/>
            </w:rPr>
            <w:tab/>
          </w:r>
          <w:r>
            <w:rPr>
              <w:rStyle w:val="14"/>
            </w:rPr>
            <w:t>Quy trình nghiệp vụ</w:t>
          </w:r>
          <w:r>
            <w:tab/>
          </w:r>
          <w:r>
            <w:fldChar w:fldCharType="begin"/>
          </w:r>
          <w:r>
            <w:instrText xml:space="preserve"> PAGEREF _Toc74230782 \h </w:instrText>
          </w:r>
          <w:r>
            <w:fldChar w:fldCharType="separate"/>
          </w:r>
          <w:r>
            <w:t>8</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"_Toc74230783" </w:instrText>
          </w:r>
          <w:r>
            <w:fldChar w:fldCharType="separate"/>
          </w:r>
          <w:r>
            <w:rPr>
              <w:rStyle w:val="14"/>
            </w:rPr>
            <w:t>2.3</w:t>
          </w:r>
          <w:r>
            <w:rPr>
              <w:rFonts w:asciiTheme="minorHAnsi" w:hAnsiTheme="minorHAnsi" w:eastAsiaTheme="minorEastAsia" w:cstheme="minorBidi"/>
              <w:color w:val="auto"/>
              <w:sz w:val="22"/>
              <w:szCs w:val="22"/>
            </w:rPr>
            <w:tab/>
          </w:r>
          <w:r>
            <w:rPr>
              <w:rStyle w:val="14"/>
            </w:rPr>
            <w:t>Đặc tả chức năng</w:t>
          </w:r>
          <w:r>
            <w:tab/>
          </w:r>
          <w:r>
            <w:fldChar w:fldCharType="begin"/>
          </w:r>
          <w:r>
            <w:instrText xml:space="preserve"> PAGEREF _Toc74230783 \h </w:instrText>
          </w:r>
          <w:r>
            <w:fldChar w:fldCharType="separate"/>
          </w:r>
          <w:r>
            <w:t>8</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"_Toc74230784" </w:instrText>
          </w:r>
          <w:r>
            <w:fldChar w:fldCharType="separate"/>
          </w:r>
          <w:r>
            <w:rPr>
              <w:rStyle w:val="14"/>
            </w:rPr>
            <w:t>2.3.1</w:t>
          </w:r>
          <w:r>
            <w:rPr>
              <w:rFonts w:asciiTheme="minorHAnsi" w:hAnsiTheme="minorHAnsi" w:eastAsiaTheme="minorEastAsia" w:cstheme="minorBidi"/>
              <w:color w:val="auto"/>
              <w:sz w:val="22"/>
              <w:szCs w:val="22"/>
            </w:rPr>
            <w:tab/>
          </w:r>
          <w:r>
            <w:rPr>
              <w:rStyle w:val="14"/>
            </w:rPr>
            <w:t>Đặc tả chức năng tạo mới tài khoản</w:t>
          </w:r>
          <w:r>
            <w:tab/>
          </w:r>
          <w:r>
            <w:fldChar w:fldCharType="begin"/>
          </w:r>
          <w:r>
            <w:instrText xml:space="preserve"> PAGEREF _Toc74230784 \h </w:instrText>
          </w:r>
          <w:r>
            <w:fldChar w:fldCharType="separate"/>
          </w:r>
          <w:r>
            <w:t>8</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"_Toc74230785" </w:instrText>
          </w:r>
          <w:r>
            <w:fldChar w:fldCharType="separate"/>
          </w:r>
          <w:r>
            <w:rPr>
              <w:rStyle w:val="14"/>
            </w:rPr>
            <w:t>2.3.2 Đặc tả chức năng vô hiệu hóa / khôi phục tài khoản</w:t>
          </w:r>
          <w:r>
            <w:tab/>
          </w:r>
          <w:r>
            <w:fldChar w:fldCharType="begin"/>
          </w:r>
          <w:r>
            <w:instrText xml:space="preserve"> PAGEREF _Toc74230785 \h </w:instrText>
          </w:r>
          <w:r>
            <w:fldChar w:fldCharType="separate"/>
          </w:r>
          <w:r>
            <w:t>9</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"_Toc74230786" </w:instrText>
          </w:r>
          <w:r>
            <w:fldChar w:fldCharType="separate"/>
          </w:r>
          <w:r>
            <w:rPr>
              <w:rStyle w:val="14"/>
            </w:rPr>
            <w:t>2.3.3 Đặc tả chức năng cập nhật thông tin người dùng</w:t>
          </w:r>
          <w:r>
            <w:tab/>
          </w:r>
          <w:r>
            <w:fldChar w:fldCharType="begin"/>
          </w:r>
          <w:r>
            <w:instrText xml:space="preserve"> PAGEREF _Toc74230786 \h </w:instrText>
          </w:r>
          <w:r>
            <w:fldChar w:fldCharType="separate"/>
          </w:r>
          <w:r>
            <w:t>10</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"_Toc74230787" </w:instrText>
          </w:r>
          <w:r>
            <w:fldChar w:fldCharType="separate"/>
          </w:r>
          <w:r>
            <w:rPr>
              <w:rStyle w:val="14"/>
            </w:rPr>
            <w:t>2.3.4 Đặc tả chức năng xuất danh sách người dung ra file excel</w:t>
          </w:r>
          <w:r>
            <w:tab/>
          </w:r>
          <w:r>
            <w:fldChar w:fldCharType="begin"/>
          </w:r>
          <w:r>
            <w:instrText xml:space="preserve"> PAGEREF _Toc74230787 \h </w:instrText>
          </w:r>
          <w:r>
            <w:fldChar w:fldCharType="separate"/>
          </w:r>
          <w:r>
            <w:t>11</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"_Toc74230788" </w:instrText>
          </w:r>
          <w:r>
            <w:fldChar w:fldCharType="separate"/>
          </w:r>
          <w:r>
            <w:rPr>
              <w:rStyle w:val="14"/>
            </w:rPr>
            <w:t>2.3.5 Đặc tả chức năng tìm kiếm người dung</w:t>
          </w:r>
          <w:r>
            <w:tab/>
          </w:r>
          <w:r>
            <w:fldChar w:fldCharType="begin"/>
          </w:r>
          <w:r>
            <w:instrText xml:space="preserve"> PAGEREF _Toc74230788 \h </w:instrText>
          </w:r>
          <w:r>
            <w:fldChar w:fldCharType="separate"/>
          </w:r>
          <w:r>
            <w:t>12</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"_Toc74230789" </w:instrText>
          </w:r>
          <w:r>
            <w:fldChar w:fldCharType="separate"/>
          </w:r>
          <w:r>
            <w:rPr>
              <w:rStyle w:val="14"/>
            </w:rPr>
            <w:t>2.3.6 Đặc tả chức năng tạo mới vườn</w:t>
          </w:r>
          <w:r>
            <w:tab/>
          </w:r>
          <w:r>
            <w:fldChar w:fldCharType="begin"/>
          </w:r>
          <w:r>
            <w:instrText xml:space="preserve"> PAGEREF _Toc74230789 \h </w:instrText>
          </w:r>
          <w:r>
            <w:fldChar w:fldCharType="separate"/>
          </w:r>
          <w:r>
            <w:t>13</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"_Toc74230790" </w:instrText>
          </w:r>
          <w:r>
            <w:fldChar w:fldCharType="separate"/>
          </w:r>
          <w:r>
            <w:rPr>
              <w:rStyle w:val="14"/>
            </w:rPr>
            <w:t>2.3.7 Đặc tả chức năng vô hiệu hóa / khôi phục vườn</w:t>
          </w:r>
          <w:r>
            <w:tab/>
          </w:r>
          <w:r>
            <w:fldChar w:fldCharType="begin"/>
          </w:r>
          <w:r>
            <w:instrText xml:space="preserve"> PAGEREF _Toc74230790 \h </w:instrText>
          </w:r>
          <w:r>
            <w:fldChar w:fldCharType="separate"/>
          </w:r>
          <w:r>
            <w:t>13</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"_Toc74230791" </w:instrText>
          </w:r>
          <w:r>
            <w:fldChar w:fldCharType="separate"/>
          </w:r>
          <w:r>
            <w:rPr>
              <w:rStyle w:val="14"/>
            </w:rPr>
            <w:t>2.3.8 Đặc tả chức năng tìm kiếm vườn</w:t>
          </w:r>
          <w:r>
            <w:tab/>
          </w:r>
          <w:r>
            <w:fldChar w:fldCharType="begin"/>
          </w:r>
          <w:r>
            <w:instrText xml:space="preserve"> PAGEREF _Toc74230791 \h </w:instrText>
          </w:r>
          <w:r>
            <w:fldChar w:fldCharType="separate"/>
          </w:r>
          <w:r>
            <w:t>14</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"_Toc74230792" </w:instrText>
          </w:r>
          <w:r>
            <w:fldChar w:fldCharType="separate"/>
          </w:r>
          <w:r>
            <w:rPr>
              <w:rStyle w:val="14"/>
            </w:rPr>
            <w:t>2.3.9 Đặc tả chức năng cập nhật thông tin vườn</w:t>
          </w:r>
          <w:r>
            <w:tab/>
          </w:r>
          <w:r>
            <w:fldChar w:fldCharType="begin"/>
          </w:r>
          <w:r>
            <w:instrText xml:space="preserve"> PAGEREF _Toc74230792 \h </w:instrText>
          </w:r>
          <w:r>
            <w:fldChar w:fldCharType="separate"/>
          </w:r>
          <w:r>
            <w:t>15</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"_Toc74230793" </w:instrText>
          </w:r>
          <w:r>
            <w:fldChar w:fldCharType="separate"/>
          </w:r>
          <w:r>
            <w:rPr>
              <w:rStyle w:val="14"/>
            </w:rPr>
            <w:t>2.3.10 Đặc tả chức năng xuất danh sách vườn ra file excel</w:t>
          </w:r>
          <w:r>
            <w:tab/>
          </w:r>
          <w:r>
            <w:fldChar w:fldCharType="begin"/>
          </w:r>
          <w:r>
            <w:instrText xml:space="preserve"> PAGEREF _Toc74230793 \h </w:instrText>
          </w:r>
          <w:r>
            <w:fldChar w:fldCharType="separate"/>
          </w:r>
          <w:r>
            <w:t>16</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"_Toc74230794" </w:instrText>
          </w:r>
          <w:r>
            <w:fldChar w:fldCharType="separate"/>
          </w:r>
          <w:r>
            <w:rPr>
              <w:rStyle w:val="14"/>
            </w:rPr>
            <w:t>2.3.11 Đặc tả chức năng tạo mới thiết bị</w:t>
          </w:r>
          <w:r>
            <w:tab/>
          </w:r>
          <w:r>
            <w:fldChar w:fldCharType="begin"/>
          </w:r>
          <w:r>
            <w:instrText xml:space="preserve"> PAGEREF _Toc74230794 \h </w:instrText>
          </w:r>
          <w:r>
            <w:fldChar w:fldCharType="separate"/>
          </w:r>
          <w:r>
            <w:t>17</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"_Toc74230795" </w:instrText>
          </w:r>
          <w:r>
            <w:fldChar w:fldCharType="separate"/>
          </w:r>
          <w:r>
            <w:rPr>
              <w:rStyle w:val="14"/>
            </w:rPr>
            <w:t>2.3.12 Đặc tả chức năng vô hiệu hóa / khôi phục thiết bị</w:t>
          </w:r>
          <w:r>
            <w:tab/>
          </w:r>
          <w:r>
            <w:fldChar w:fldCharType="begin"/>
          </w:r>
          <w:r>
            <w:instrText xml:space="preserve"> PAGEREF _Toc74230795 \h </w:instrText>
          </w:r>
          <w:r>
            <w:fldChar w:fldCharType="separate"/>
          </w:r>
          <w:r>
            <w:t>18</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"_Toc74230796" </w:instrText>
          </w:r>
          <w:r>
            <w:fldChar w:fldCharType="separate"/>
          </w:r>
          <w:r>
            <w:rPr>
              <w:rStyle w:val="14"/>
            </w:rPr>
            <w:t>2.3.13 Đặc tả chức năng cập nhật thông tin thiết bị</w:t>
          </w:r>
          <w:r>
            <w:tab/>
          </w:r>
          <w:r>
            <w:fldChar w:fldCharType="begin"/>
          </w:r>
          <w:r>
            <w:instrText xml:space="preserve"> PAGEREF _Toc74230796 \h </w:instrText>
          </w:r>
          <w:r>
            <w:fldChar w:fldCharType="separate"/>
          </w:r>
          <w:r>
            <w:t>18</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"_Toc74230797" </w:instrText>
          </w:r>
          <w:r>
            <w:fldChar w:fldCharType="separate"/>
          </w:r>
          <w:r>
            <w:rPr>
              <w:rStyle w:val="14"/>
            </w:rPr>
            <w:t>2.3.14 Đặc tả chức năng tìm kiếm thiết bị</w:t>
          </w:r>
          <w:r>
            <w:tab/>
          </w:r>
          <w:r>
            <w:fldChar w:fldCharType="begin"/>
          </w:r>
          <w:r>
            <w:instrText xml:space="preserve"> PAGEREF _Toc74230797 \h </w:instrText>
          </w:r>
          <w:r>
            <w:fldChar w:fldCharType="separate"/>
          </w:r>
          <w:r>
            <w:t>19</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"_Toc74230798" </w:instrText>
          </w:r>
          <w:r>
            <w:fldChar w:fldCharType="separate"/>
          </w:r>
          <w:r>
            <w:rPr>
              <w:rStyle w:val="14"/>
            </w:rPr>
            <w:t>2.3.15 Đặc tả chức năng xuất danh sách thiết bị ra file excel</w:t>
          </w:r>
          <w:r>
            <w:tab/>
          </w:r>
          <w:r>
            <w:fldChar w:fldCharType="begin"/>
          </w:r>
          <w:r>
            <w:instrText xml:space="preserve"> PAGEREF _Toc74230798 \h </w:instrText>
          </w:r>
          <w:r>
            <w:fldChar w:fldCharType="separate"/>
          </w:r>
          <w:r>
            <w:t>20</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"_Toc74230799" </w:instrText>
          </w:r>
          <w:r>
            <w:fldChar w:fldCharType="separate"/>
          </w:r>
          <w:r>
            <w:rPr>
              <w:rStyle w:val="14"/>
            </w:rPr>
            <w:t>2.3.16 Đặc tả chức năng tổng hợp hóa đơn</w:t>
          </w:r>
          <w:r>
            <w:tab/>
          </w:r>
          <w:r>
            <w:fldChar w:fldCharType="begin"/>
          </w:r>
          <w:r>
            <w:instrText xml:space="preserve"> PAGEREF _Toc74230799 \h </w:instrText>
          </w:r>
          <w:r>
            <w:fldChar w:fldCharType="separate"/>
          </w:r>
          <w:r>
            <w:t>21</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"_Toc74230800" </w:instrText>
          </w:r>
          <w:r>
            <w:fldChar w:fldCharType="separate"/>
          </w:r>
          <w:r>
            <w:rPr>
              <w:rStyle w:val="14"/>
            </w:rPr>
            <w:t>2.3.17 Đặc tả chức năng thanh toán hóa đơn</w:t>
          </w:r>
          <w:r>
            <w:tab/>
          </w:r>
          <w:r>
            <w:fldChar w:fldCharType="begin"/>
          </w:r>
          <w:r>
            <w:instrText xml:space="preserve"> PAGEREF _Toc74230800 \h </w:instrText>
          </w:r>
          <w:r>
            <w:fldChar w:fldCharType="separate"/>
          </w:r>
          <w:r>
            <w:t>21</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"_Toc74230801" </w:instrText>
          </w:r>
          <w:r>
            <w:fldChar w:fldCharType="separate"/>
          </w:r>
          <w:r>
            <w:rPr>
              <w:rStyle w:val="14"/>
            </w:rPr>
            <w:t>2.3.18 Đặc tả chức năng tìm kiếm hóa đơn</w:t>
          </w:r>
          <w:r>
            <w:tab/>
          </w:r>
          <w:r>
            <w:fldChar w:fldCharType="begin"/>
          </w:r>
          <w:r>
            <w:instrText xml:space="preserve"> PAGEREF _Toc74230801 \h </w:instrText>
          </w:r>
          <w:r>
            <w:fldChar w:fldCharType="separate"/>
          </w:r>
          <w:r>
            <w:t>22</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"_Toc74230802" </w:instrText>
          </w:r>
          <w:r>
            <w:fldChar w:fldCharType="separate"/>
          </w:r>
          <w:r>
            <w:rPr>
              <w:rStyle w:val="14"/>
            </w:rPr>
            <w:t>2.3.19 Đặc tả chức năng xuất danh sách hóa đơn ra file excel</w:t>
          </w:r>
          <w:r>
            <w:tab/>
          </w:r>
          <w:r>
            <w:fldChar w:fldCharType="begin"/>
          </w:r>
          <w:r>
            <w:instrText xml:space="preserve"> PAGEREF _Toc74230802 \h </w:instrText>
          </w:r>
          <w:r>
            <w:fldChar w:fldCharType="separate"/>
          </w:r>
          <w:r>
            <w:t>23</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"_Toc74230803" </w:instrText>
          </w:r>
          <w:r>
            <w:fldChar w:fldCharType="separate"/>
          </w:r>
          <w:r>
            <w:rPr>
              <w:rStyle w:val="14"/>
            </w:rPr>
            <w:t>2.3.20 Đặc tả chức năng tạo mới mùa</w:t>
          </w:r>
          <w:r>
            <w:tab/>
          </w:r>
          <w:r>
            <w:fldChar w:fldCharType="begin"/>
          </w:r>
          <w:r>
            <w:instrText xml:space="preserve"> PAGEREF _Toc74230803 \h </w:instrText>
          </w:r>
          <w:r>
            <w:fldChar w:fldCharType="separate"/>
          </w:r>
          <w:r>
            <w:t>24</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"_Toc74230804" </w:instrText>
          </w:r>
          <w:r>
            <w:fldChar w:fldCharType="separate"/>
          </w:r>
          <w:r>
            <w:rPr>
              <w:rStyle w:val="14"/>
            </w:rPr>
            <w:t>2.3.21 Đặc tả chức năng kết thúc mùa</w:t>
          </w:r>
          <w:r>
            <w:tab/>
          </w:r>
          <w:r>
            <w:fldChar w:fldCharType="begin"/>
          </w:r>
          <w:r>
            <w:instrText xml:space="preserve"> PAGEREF _Toc74230804 \h </w:instrText>
          </w:r>
          <w:r>
            <w:fldChar w:fldCharType="separate"/>
          </w:r>
          <w:r>
            <w:t>25</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"_Toc74230805" </w:instrText>
          </w:r>
          <w:r>
            <w:fldChar w:fldCharType="separate"/>
          </w:r>
          <w:r>
            <w:rPr>
              <w:rStyle w:val="14"/>
            </w:rPr>
            <w:t>2.3.22 Đặc tả chức năng xem dữ liệu từ sensor gửi về</w:t>
          </w:r>
          <w:r>
            <w:tab/>
          </w:r>
          <w:r>
            <w:fldChar w:fldCharType="begin"/>
          </w:r>
          <w:r>
            <w:instrText xml:space="preserve"> PAGEREF _Toc74230805 \h </w:instrText>
          </w:r>
          <w:r>
            <w:fldChar w:fldCharType="separate"/>
          </w:r>
          <w:r>
            <w:t>25</w:t>
          </w:r>
          <w:r>
            <w:fldChar w:fldCharType="end"/>
          </w:r>
          <w:r>
            <w:fldChar w:fldCharType="end"/>
          </w:r>
        </w:p>
        <w:p>
          <w:pPr>
            <w:pStyle w:val="21"/>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"_Toc74230806" </w:instrText>
          </w:r>
          <w:r>
            <w:fldChar w:fldCharType="separate"/>
          </w:r>
          <w:r>
            <w:rPr>
              <w:rStyle w:val="14"/>
            </w:rPr>
            <w:t>2.3.23 Đặc tả chức năng điều khiển thiết bị tại vườn</w:t>
          </w:r>
          <w:r>
            <w:tab/>
          </w:r>
          <w:r>
            <w:fldChar w:fldCharType="begin"/>
          </w:r>
          <w:r>
            <w:instrText xml:space="preserve"> PAGEREF _Toc74230806 \h </w:instrText>
          </w:r>
          <w:r>
            <w:fldChar w:fldCharType="separate"/>
          </w:r>
          <w:r>
            <w:t>26</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"_Toc74230807" </w:instrText>
          </w:r>
          <w:r>
            <w:fldChar w:fldCharType="separate"/>
          </w:r>
          <w:r>
            <w:rPr>
              <w:rStyle w:val="14"/>
            </w:rPr>
            <w:t>2.3</w:t>
          </w:r>
          <w:r>
            <w:rPr>
              <w:rFonts w:asciiTheme="minorHAnsi" w:hAnsiTheme="minorHAnsi" w:eastAsiaTheme="minorEastAsia" w:cstheme="minorBidi"/>
              <w:color w:val="auto"/>
              <w:sz w:val="22"/>
              <w:szCs w:val="22"/>
            </w:rPr>
            <w:tab/>
          </w:r>
          <w:r>
            <w:rPr>
              <w:rStyle w:val="14"/>
            </w:rPr>
            <w:t>Yêu cầu phi chức năng</w:t>
          </w:r>
          <w:r>
            <w:tab/>
          </w:r>
          <w:r>
            <w:fldChar w:fldCharType="begin"/>
          </w:r>
          <w:r>
            <w:instrText xml:space="preserve"> PAGEREF _Toc74230807 \h </w:instrText>
          </w:r>
          <w:r>
            <w:fldChar w:fldCharType="separate"/>
          </w:r>
          <w:r>
            <w:t>27</w:t>
          </w:r>
          <w:r>
            <w:fldChar w:fldCharType="end"/>
          </w:r>
          <w:r>
            <w:fldChar w:fldCharType="end"/>
          </w:r>
        </w:p>
        <w:p>
          <w:pPr>
            <w:pStyle w:val="19"/>
            <w:tabs>
              <w:tab w:val="left" w:pos="522"/>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"_Toc74230808" </w:instrText>
          </w:r>
          <w:r>
            <w:fldChar w:fldCharType="separate"/>
          </w:r>
          <w:r>
            <w:rPr>
              <w:rStyle w:val="14"/>
            </w:rPr>
            <w:t>3</w:t>
          </w:r>
          <w:r>
            <w:rPr>
              <w:rFonts w:asciiTheme="minorHAnsi" w:hAnsiTheme="minorHAnsi" w:eastAsiaTheme="minorEastAsia" w:cstheme="minorBidi"/>
              <w:b w:val="0"/>
              <w:color w:val="auto"/>
              <w:sz w:val="22"/>
              <w:szCs w:val="22"/>
            </w:rPr>
            <w:tab/>
          </w:r>
          <w:r>
            <w:rPr>
              <w:rStyle w:val="14"/>
            </w:rPr>
            <w:t>CÔNG NGHỆ SỬ DỤNG</w:t>
          </w:r>
          <w:r>
            <w:tab/>
          </w:r>
          <w:r>
            <w:fldChar w:fldCharType="begin"/>
          </w:r>
          <w:r>
            <w:instrText xml:space="preserve"> PAGEREF _Toc74230808 \h </w:instrText>
          </w:r>
          <w:r>
            <w:fldChar w:fldCharType="separate"/>
          </w:r>
          <w:r>
            <w:t>27</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"_Toc74230809" </w:instrText>
          </w:r>
          <w:r>
            <w:fldChar w:fldCharType="separate"/>
          </w:r>
          <w:r>
            <w:rPr>
              <w:rStyle w:val="14"/>
            </w:rPr>
            <w:t>3.3</w:t>
          </w:r>
          <w:r>
            <w:rPr>
              <w:rFonts w:asciiTheme="minorHAnsi" w:hAnsiTheme="minorHAnsi" w:eastAsiaTheme="minorEastAsia" w:cstheme="minorBidi"/>
              <w:color w:val="auto"/>
              <w:sz w:val="22"/>
              <w:szCs w:val="22"/>
            </w:rPr>
            <w:tab/>
          </w:r>
          <w:r>
            <w:rPr>
              <w:rStyle w:val="14"/>
            </w:rPr>
            <w:t>Hệ quản trị CSDL MySQL</w:t>
          </w:r>
          <w:r>
            <w:tab/>
          </w:r>
          <w:r>
            <w:fldChar w:fldCharType="begin"/>
          </w:r>
          <w:r>
            <w:instrText xml:space="preserve"> PAGEREF _Toc74230809 \h </w:instrText>
          </w:r>
          <w:r>
            <w:fldChar w:fldCharType="separate"/>
          </w:r>
          <w:r>
            <w:t>27</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"_Toc74230810" </w:instrText>
          </w:r>
          <w:r>
            <w:fldChar w:fldCharType="separate"/>
          </w:r>
          <w:r>
            <w:rPr>
              <w:rStyle w:val="14"/>
            </w:rPr>
            <w:t>3.4</w:t>
          </w:r>
          <w:r>
            <w:rPr>
              <w:rFonts w:asciiTheme="minorHAnsi" w:hAnsiTheme="minorHAnsi" w:eastAsiaTheme="minorEastAsia" w:cstheme="minorBidi"/>
              <w:color w:val="auto"/>
              <w:sz w:val="22"/>
              <w:szCs w:val="22"/>
            </w:rPr>
            <w:tab/>
          </w:r>
          <w:r>
            <w:rPr>
              <w:rStyle w:val="14"/>
            </w:rPr>
            <w:t>Spring framework</w:t>
          </w:r>
          <w:r>
            <w:tab/>
          </w:r>
          <w:r>
            <w:fldChar w:fldCharType="begin"/>
          </w:r>
          <w:r>
            <w:instrText xml:space="preserve"> PAGEREF _Toc74230810 \h </w:instrText>
          </w:r>
          <w:r>
            <w:fldChar w:fldCharType="separate"/>
          </w:r>
          <w:r>
            <w:t>28</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"_Toc74230811" </w:instrText>
          </w:r>
          <w:r>
            <w:fldChar w:fldCharType="separate"/>
          </w:r>
          <w:r>
            <w:rPr>
              <w:rStyle w:val="14"/>
            </w:rPr>
            <w:t>3.5</w:t>
          </w:r>
          <w:r>
            <w:rPr>
              <w:rFonts w:asciiTheme="minorHAnsi" w:hAnsiTheme="minorHAnsi" w:eastAsiaTheme="minorEastAsia" w:cstheme="minorBidi"/>
              <w:color w:val="auto"/>
              <w:sz w:val="22"/>
              <w:szCs w:val="22"/>
            </w:rPr>
            <w:tab/>
          </w:r>
          <w:r>
            <w:rPr>
              <w:rStyle w:val="14"/>
            </w:rPr>
            <w:t>Vue,js framework</w:t>
          </w:r>
          <w:r>
            <w:tab/>
          </w:r>
          <w:r>
            <w:fldChar w:fldCharType="begin"/>
          </w:r>
          <w:r>
            <w:instrText xml:space="preserve"> PAGEREF _Toc74230811 \h </w:instrText>
          </w:r>
          <w:r>
            <w:fldChar w:fldCharType="separate"/>
          </w:r>
          <w:r>
            <w:t>29</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"_Toc74230812" </w:instrText>
          </w:r>
          <w:r>
            <w:fldChar w:fldCharType="separate"/>
          </w:r>
          <w:r>
            <w:rPr>
              <w:rStyle w:val="14"/>
            </w:rPr>
            <w:t>3.6</w:t>
          </w:r>
          <w:r>
            <w:rPr>
              <w:rFonts w:asciiTheme="minorHAnsi" w:hAnsiTheme="minorHAnsi" w:eastAsiaTheme="minorEastAsia" w:cstheme="minorBidi"/>
              <w:color w:val="auto"/>
              <w:sz w:val="22"/>
              <w:szCs w:val="22"/>
            </w:rPr>
            <w:tab/>
          </w:r>
          <w:r>
            <w:rPr>
              <w:rStyle w:val="14"/>
            </w:rPr>
            <w:t>Giao thức MQTT</w:t>
          </w:r>
          <w:r>
            <w:tab/>
          </w:r>
          <w:r>
            <w:fldChar w:fldCharType="begin"/>
          </w:r>
          <w:r>
            <w:instrText xml:space="preserve"> PAGEREF _Toc74230812 \h </w:instrText>
          </w:r>
          <w:r>
            <w:fldChar w:fldCharType="separate"/>
          </w:r>
          <w:r>
            <w:t>29</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"_Toc74230813" </w:instrText>
          </w:r>
          <w:r>
            <w:fldChar w:fldCharType="separate"/>
          </w:r>
          <w:r>
            <w:rPr>
              <w:rStyle w:val="14"/>
            </w:rPr>
            <w:t>3.7</w:t>
          </w:r>
          <w:r>
            <w:rPr>
              <w:rFonts w:asciiTheme="minorHAnsi" w:hAnsiTheme="minorHAnsi" w:eastAsiaTheme="minorEastAsia" w:cstheme="minorBidi"/>
              <w:color w:val="auto"/>
              <w:sz w:val="22"/>
              <w:szCs w:val="22"/>
            </w:rPr>
            <w:tab/>
          </w:r>
          <w:r>
            <w:rPr>
              <w:rStyle w:val="14"/>
            </w:rPr>
            <w:t>JSON Web Token (JWT)</w:t>
          </w:r>
          <w:r>
            <w:tab/>
          </w:r>
          <w:r>
            <w:fldChar w:fldCharType="begin"/>
          </w:r>
          <w:r>
            <w:instrText xml:space="preserve"> PAGEREF _Toc74230813 \h </w:instrText>
          </w:r>
          <w:r>
            <w:fldChar w:fldCharType="separate"/>
          </w:r>
          <w:r>
            <w:t>29</w:t>
          </w:r>
          <w:r>
            <w:fldChar w:fldCharType="end"/>
          </w:r>
          <w:r>
            <w:fldChar w:fldCharType="end"/>
          </w:r>
        </w:p>
        <w:p>
          <w:pPr>
            <w:pStyle w:val="19"/>
            <w:tabs>
              <w:tab w:val="left" w:pos="522"/>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"_Toc74230814" </w:instrText>
          </w:r>
          <w:r>
            <w:fldChar w:fldCharType="separate"/>
          </w:r>
          <w:r>
            <w:rPr>
              <w:rStyle w:val="14"/>
            </w:rPr>
            <w:t>4</w:t>
          </w:r>
          <w:r>
            <w:rPr>
              <w:rFonts w:asciiTheme="minorHAnsi" w:hAnsiTheme="minorHAnsi" w:eastAsiaTheme="minorEastAsia" w:cstheme="minorBidi"/>
              <w:b w:val="0"/>
              <w:color w:val="auto"/>
              <w:sz w:val="22"/>
              <w:szCs w:val="22"/>
            </w:rPr>
            <w:tab/>
          </w:r>
          <w:r>
            <w:rPr>
              <w:rStyle w:val="14"/>
            </w:rPr>
            <w:t>PHÁT TRIỂN VÀ TRIỂN KHAI ỨNG DỤNG</w:t>
          </w:r>
          <w:r>
            <w:tab/>
          </w:r>
          <w:r>
            <w:fldChar w:fldCharType="begin"/>
          </w:r>
          <w:r>
            <w:instrText xml:space="preserve"> PAGEREF _Toc74230814 \h </w:instrText>
          </w:r>
          <w:r>
            <w:fldChar w:fldCharType="separate"/>
          </w:r>
          <w:r>
            <w:t>30</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"_Toc74230815" </w:instrText>
          </w:r>
          <w:r>
            <w:fldChar w:fldCharType="separate"/>
          </w:r>
          <w:r>
            <w:rPr>
              <w:rStyle w:val="14"/>
            </w:rPr>
            <w:t>4.3</w:t>
          </w:r>
          <w:r>
            <w:rPr>
              <w:rFonts w:asciiTheme="minorHAnsi" w:hAnsiTheme="minorHAnsi" w:eastAsiaTheme="minorEastAsia" w:cstheme="minorBidi"/>
              <w:color w:val="auto"/>
              <w:sz w:val="22"/>
              <w:szCs w:val="22"/>
            </w:rPr>
            <w:tab/>
          </w:r>
          <w:r>
            <w:rPr>
              <w:rStyle w:val="14"/>
            </w:rPr>
            <w:t>Thiết kế kiến trúc</w:t>
          </w:r>
          <w:r>
            <w:tab/>
          </w:r>
          <w:r>
            <w:fldChar w:fldCharType="begin"/>
          </w:r>
          <w:r>
            <w:instrText xml:space="preserve"> PAGEREF _Toc74230815 \h </w:instrText>
          </w:r>
          <w:r>
            <w:fldChar w:fldCharType="separate"/>
          </w:r>
          <w:r>
            <w:t>30</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"_Toc74230816" </w:instrText>
          </w:r>
          <w:r>
            <w:fldChar w:fldCharType="separate"/>
          </w:r>
          <w:r>
            <w:rPr>
              <w:rStyle w:val="14"/>
            </w:rPr>
            <w:t>4.3.1</w:t>
          </w:r>
          <w:r>
            <w:rPr>
              <w:rFonts w:asciiTheme="minorHAnsi" w:hAnsiTheme="minorHAnsi" w:eastAsiaTheme="minorEastAsia" w:cstheme="minorBidi"/>
              <w:color w:val="auto"/>
              <w:sz w:val="22"/>
              <w:szCs w:val="22"/>
            </w:rPr>
            <w:tab/>
          </w:r>
          <w:r>
            <w:rPr>
              <w:rStyle w:val="14"/>
            </w:rPr>
            <w:t>Mô hình kiến trúc Client – Server</w:t>
          </w:r>
          <w:r>
            <w:tab/>
          </w:r>
          <w:r>
            <w:fldChar w:fldCharType="begin"/>
          </w:r>
          <w:r>
            <w:instrText xml:space="preserve"> PAGEREF _Toc74230816 \h </w:instrText>
          </w:r>
          <w:r>
            <w:fldChar w:fldCharType="separate"/>
          </w:r>
          <w:r>
            <w:t>30</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"_Toc74230817" </w:instrText>
          </w:r>
          <w:r>
            <w:fldChar w:fldCharType="separate"/>
          </w:r>
          <w:r>
            <w:rPr>
              <w:rStyle w:val="14"/>
            </w:rPr>
            <w:t>4.3.2</w:t>
          </w:r>
          <w:r>
            <w:rPr>
              <w:rFonts w:asciiTheme="minorHAnsi" w:hAnsiTheme="minorHAnsi" w:eastAsiaTheme="minorEastAsia" w:cstheme="minorBidi"/>
              <w:color w:val="auto"/>
              <w:sz w:val="22"/>
              <w:szCs w:val="22"/>
            </w:rPr>
            <w:tab/>
          </w:r>
          <w:r>
            <w:rPr>
              <w:rStyle w:val="14"/>
            </w:rPr>
            <w:t>Thiết kế tổng quan</w:t>
          </w:r>
          <w:r>
            <w:tab/>
          </w:r>
          <w:r>
            <w:fldChar w:fldCharType="begin"/>
          </w:r>
          <w:r>
            <w:instrText xml:space="preserve"> PAGEREF _Toc74230817 \h </w:instrText>
          </w:r>
          <w:r>
            <w:fldChar w:fldCharType="separate"/>
          </w:r>
          <w:r>
            <w:t>30</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"_Toc74230818" </w:instrText>
          </w:r>
          <w:r>
            <w:fldChar w:fldCharType="separate"/>
          </w:r>
          <w:r>
            <w:rPr>
              <w:rStyle w:val="14"/>
            </w:rPr>
            <w:t>4.3.3</w:t>
          </w:r>
          <w:r>
            <w:rPr>
              <w:rFonts w:asciiTheme="minorHAnsi" w:hAnsiTheme="minorHAnsi" w:eastAsiaTheme="minorEastAsia" w:cstheme="minorBidi"/>
              <w:color w:val="auto"/>
              <w:sz w:val="22"/>
              <w:szCs w:val="22"/>
            </w:rPr>
            <w:tab/>
          </w:r>
          <w:r>
            <w:rPr>
              <w:rStyle w:val="14"/>
            </w:rPr>
            <w:t>Thiết kế chi tiết gói</w:t>
          </w:r>
          <w:r>
            <w:tab/>
          </w:r>
          <w:r>
            <w:fldChar w:fldCharType="begin"/>
          </w:r>
          <w:r>
            <w:instrText xml:space="preserve"> PAGEREF _Toc74230818 \h </w:instrText>
          </w:r>
          <w:r>
            <w:fldChar w:fldCharType="separate"/>
          </w:r>
          <w:r>
            <w:t>30</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"_Toc74230819" </w:instrText>
          </w:r>
          <w:r>
            <w:fldChar w:fldCharType="separate"/>
          </w:r>
          <w:r>
            <w:rPr>
              <w:rStyle w:val="14"/>
            </w:rPr>
            <w:t>4.4</w:t>
          </w:r>
          <w:r>
            <w:rPr>
              <w:rFonts w:asciiTheme="minorHAnsi" w:hAnsiTheme="minorHAnsi" w:eastAsiaTheme="minorEastAsia" w:cstheme="minorBidi"/>
              <w:color w:val="auto"/>
              <w:sz w:val="22"/>
              <w:szCs w:val="22"/>
            </w:rPr>
            <w:tab/>
          </w:r>
          <w:r>
            <w:rPr>
              <w:rStyle w:val="14"/>
            </w:rPr>
            <w:t>Thiết kế chi tiết</w:t>
          </w:r>
          <w:r>
            <w:tab/>
          </w:r>
          <w:r>
            <w:fldChar w:fldCharType="begin"/>
          </w:r>
          <w:r>
            <w:instrText xml:space="preserve"> PAGEREF _Toc74230819 \h </w:instrText>
          </w:r>
          <w:r>
            <w:fldChar w:fldCharType="separate"/>
          </w:r>
          <w:r>
            <w:t>30</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"_Toc74230820" </w:instrText>
          </w:r>
          <w:r>
            <w:fldChar w:fldCharType="separate"/>
          </w:r>
          <w:r>
            <w:rPr>
              <w:rStyle w:val="14"/>
            </w:rPr>
            <w:t>4.4.1</w:t>
          </w:r>
          <w:r>
            <w:rPr>
              <w:rFonts w:asciiTheme="minorHAnsi" w:hAnsiTheme="minorHAnsi" w:eastAsiaTheme="minorEastAsia" w:cstheme="minorBidi"/>
              <w:color w:val="auto"/>
              <w:sz w:val="22"/>
              <w:szCs w:val="22"/>
            </w:rPr>
            <w:tab/>
          </w:r>
          <w:r>
            <w:rPr>
              <w:rStyle w:val="14"/>
            </w:rPr>
            <w:t>Thiết kế giao diện</w:t>
          </w:r>
          <w:r>
            <w:tab/>
          </w:r>
          <w:r>
            <w:fldChar w:fldCharType="begin"/>
          </w:r>
          <w:r>
            <w:instrText xml:space="preserve"> PAGEREF _Toc74230820 \h </w:instrText>
          </w:r>
          <w:r>
            <w:fldChar w:fldCharType="separate"/>
          </w:r>
          <w:r>
            <w:t>31</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"_Toc74230821" </w:instrText>
          </w:r>
          <w:r>
            <w:fldChar w:fldCharType="separate"/>
          </w:r>
          <w:r>
            <w:rPr>
              <w:rStyle w:val="14"/>
            </w:rPr>
            <w:t>4.4.2</w:t>
          </w:r>
          <w:r>
            <w:rPr>
              <w:rFonts w:asciiTheme="minorHAnsi" w:hAnsiTheme="minorHAnsi" w:eastAsiaTheme="minorEastAsia" w:cstheme="minorBidi"/>
              <w:color w:val="auto"/>
              <w:sz w:val="22"/>
              <w:szCs w:val="22"/>
            </w:rPr>
            <w:tab/>
          </w:r>
          <w:r>
            <w:rPr>
              <w:rStyle w:val="14"/>
            </w:rPr>
            <w:t>Thiết kế lớp</w:t>
          </w:r>
          <w:r>
            <w:tab/>
          </w:r>
          <w:r>
            <w:fldChar w:fldCharType="begin"/>
          </w:r>
          <w:r>
            <w:instrText xml:space="preserve"> PAGEREF _Toc74230821 \h </w:instrText>
          </w:r>
          <w:r>
            <w:fldChar w:fldCharType="separate"/>
          </w:r>
          <w:r>
            <w:t>31</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"_Toc74230822" </w:instrText>
          </w:r>
          <w:r>
            <w:fldChar w:fldCharType="separate"/>
          </w:r>
          <w:r>
            <w:rPr>
              <w:rStyle w:val="14"/>
            </w:rPr>
            <w:t>4.4.3</w:t>
          </w:r>
          <w:r>
            <w:rPr>
              <w:rFonts w:asciiTheme="minorHAnsi" w:hAnsiTheme="minorHAnsi" w:eastAsiaTheme="minorEastAsia" w:cstheme="minorBidi"/>
              <w:color w:val="auto"/>
              <w:sz w:val="22"/>
              <w:szCs w:val="22"/>
            </w:rPr>
            <w:tab/>
          </w:r>
          <w:r>
            <w:rPr>
              <w:rStyle w:val="14"/>
            </w:rPr>
            <w:t>Thiết kế cơ sở dữ liệu</w:t>
          </w:r>
          <w:r>
            <w:tab/>
          </w:r>
          <w:r>
            <w:fldChar w:fldCharType="begin"/>
          </w:r>
          <w:r>
            <w:instrText xml:space="preserve"> PAGEREF _Toc74230822 \h </w:instrText>
          </w:r>
          <w:r>
            <w:fldChar w:fldCharType="separate"/>
          </w:r>
          <w:r>
            <w:t>31</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"_Toc74230823" </w:instrText>
          </w:r>
          <w:r>
            <w:fldChar w:fldCharType="separate"/>
          </w:r>
          <w:r>
            <w:rPr>
              <w:rStyle w:val="14"/>
            </w:rPr>
            <w:t>4.5</w:t>
          </w:r>
          <w:r>
            <w:rPr>
              <w:rFonts w:asciiTheme="minorHAnsi" w:hAnsiTheme="minorHAnsi" w:eastAsiaTheme="minorEastAsia" w:cstheme="minorBidi"/>
              <w:color w:val="auto"/>
              <w:sz w:val="22"/>
              <w:szCs w:val="22"/>
            </w:rPr>
            <w:tab/>
          </w:r>
          <w:r>
            <w:rPr>
              <w:rStyle w:val="14"/>
            </w:rPr>
            <w:t>Xây dựng ứng dụng</w:t>
          </w:r>
          <w:r>
            <w:tab/>
          </w:r>
          <w:r>
            <w:fldChar w:fldCharType="begin"/>
          </w:r>
          <w:r>
            <w:instrText xml:space="preserve"> PAGEREF _Toc74230823 \h </w:instrText>
          </w:r>
          <w:r>
            <w:fldChar w:fldCharType="separate"/>
          </w:r>
          <w:r>
            <w:t>36</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"_Toc74230824" </w:instrText>
          </w:r>
          <w:r>
            <w:fldChar w:fldCharType="separate"/>
          </w:r>
          <w:r>
            <w:rPr>
              <w:rStyle w:val="14"/>
            </w:rPr>
            <w:t>4.5.1</w:t>
          </w:r>
          <w:r>
            <w:rPr>
              <w:rFonts w:asciiTheme="minorHAnsi" w:hAnsiTheme="minorHAnsi" w:eastAsiaTheme="minorEastAsia" w:cstheme="minorBidi"/>
              <w:color w:val="auto"/>
              <w:sz w:val="22"/>
              <w:szCs w:val="22"/>
            </w:rPr>
            <w:tab/>
          </w:r>
          <w:r>
            <w:rPr>
              <w:rStyle w:val="14"/>
            </w:rPr>
            <w:t>Thư viện và các công cụ sử dụng</w:t>
          </w:r>
          <w:r>
            <w:tab/>
          </w:r>
          <w:r>
            <w:fldChar w:fldCharType="begin"/>
          </w:r>
          <w:r>
            <w:instrText xml:space="preserve"> PAGEREF _Toc74230824 \h </w:instrText>
          </w:r>
          <w:r>
            <w:fldChar w:fldCharType="separate"/>
          </w:r>
          <w:r>
            <w:t>37</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"_Toc74230825" </w:instrText>
          </w:r>
          <w:r>
            <w:fldChar w:fldCharType="separate"/>
          </w:r>
          <w:r>
            <w:rPr>
              <w:rStyle w:val="14"/>
            </w:rPr>
            <w:t>4.5.2</w:t>
          </w:r>
          <w:r>
            <w:rPr>
              <w:rFonts w:asciiTheme="minorHAnsi" w:hAnsiTheme="minorHAnsi" w:eastAsiaTheme="minorEastAsia" w:cstheme="minorBidi"/>
              <w:color w:val="auto"/>
              <w:sz w:val="22"/>
              <w:szCs w:val="22"/>
            </w:rPr>
            <w:tab/>
          </w:r>
          <w:r>
            <w:rPr>
              <w:rStyle w:val="14"/>
            </w:rPr>
            <w:t>Kết quả đạt được</w:t>
          </w:r>
          <w:r>
            <w:tab/>
          </w:r>
          <w:r>
            <w:fldChar w:fldCharType="begin"/>
          </w:r>
          <w:r>
            <w:instrText xml:space="preserve"> PAGEREF _Toc74230825 \h </w:instrText>
          </w:r>
          <w:r>
            <w:fldChar w:fldCharType="separate"/>
          </w:r>
          <w:r>
            <w:t>37</w:t>
          </w:r>
          <w:r>
            <w:fldChar w:fldCharType="end"/>
          </w:r>
          <w:r>
            <w:fldChar w:fldCharType="end"/>
          </w:r>
        </w:p>
        <w:p>
          <w:pPr>
            <w:pStyle w:val="21"/>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"_Toc74230826" </w:instrText>
          </w:r>
          <w:r>
            <w:fldChar w:fldCharType="separate"/>
          </w:r>
          <w:r>
            <w:rPr>
              <w:rStyle w:val="14"/>
            </w:rPr>
            <w:t>4.5.3</w:t>
          </w:r>
          <w:r>
            <w:rPr>
              <w:rFonts w:asciiTheme="minorHAnsi" w:hAnsiTheme="minorHAnsi" w:eastAsiaTheme="minorEastAsia" w:cstheme="minorBidi"/>
              <w:color w:val="auto"/>
              <w:sz w:val="22"/>
              <w:szCs w:val="22"/>
            </w:rPr>
            <w:tab/>
          </w:r>
          <w:r>
            <w:rPr>
              <w:rStyle w:val="14"/>
            </w:rPr>
            <w:t>Minh họa các chức năng chính</w:t>
          </w:r>
          <w:r>
            <w:tab/>
          </w:r>
          <w:r>
            <w:fldChar w:fldCharType="begin"/>
          </w:r>
          <w:r>
            <w:instrText xml:space="preserve"> PAGEREF _Toc74230826 \h </w:instrText>
          </w:r>
          <w:r>
            <w:fldChar w:fldCharType="separate"/>
          </w:r>
          <w:r>
            <w:t>37</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"_Toc74230827" </w:instrText>
          </w:r>
          <w:r>
            <w:fldChar w:fldCharType="separate"/>
          </w:r>
          <w:r>
            <w:rPr>
              <w:rStyle w:val="14"/>
            </w:rPr>
            <w:t>4.6</w:t>
          </w:r>
          <w:r>
            <w:rPr>
              <w:rFonts w:asciiTheme="minorHAnsi" w:hAnsiTheme="minorHAnsi" w:eastAsiaTheme="minorEastAsia" w:cstheme="minorBidi"/>
              <w:color w:val="auto"/>
              <w:sz w:val="22"/>
              <w:szCs w:val="22"/>
            </w:rPr>
            <w:tab/>
          </w:r>
          <w:r>
            <w:rPr>
              <w:rStyle w:val="14"/>
            </w:rPr>
            <w:t>Kiểm thử</w:t>
          </w:r>
          <w:r>
            <w:tab/>
          </w:r>
          <w:r>
            <w:fldChar w:fldCharType="begin"/>
          </w:r>
          <w:r>
            <w:instrText xml:space="preserve"> PAGEREF _Toc74230827 \h </w:instrText>
          </w:r>
          <w:r>
            <w:fldChar w:fldCharType="separate"/>
          </w:r>
          <w:r>
            <w:t>37</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"_Toc74230828" </w:instrText>
          </w:r>
          <w:r>
            <w:fldChar w:fldCharType="separate"/>
          </w:r>
          <w:r>
            <w:rPr>
              <w:rStyle w:val="14"/>
            </w:rPr>
            <w:t>4.7</w:t>
          </w:r>
          <w:r>
            <w:rPr>
              <w:rFonts w:asciiTheme="minorHAnsi" w:hAnsiTheme="minorHAnsi" w:eastAsiaTheme="minorEastAsia" w:cstheme="minorBidi"/>
              <w:color w:val="auto"/>
              <w:sz w:val="22"/>
              <w:szCs w:val="22"/>
            </w:rPr>
            <w:tab/>
          </w:r>
          <w:r>
            <w:rPr>
              <w:rStyle w:val="14"/>
            </w:rPr>
            <w:t>Triển khai</w:t>
          </w:r>
          <w:r>
            <w:tab/>
          </w:r>
          <w:r>
            <w:fldChar w:fldCharType="begin"/>
          </w:r>
          <w:r>
            <w:instrText xml:space="preserve"> PAGEREF _Toc74230828 \h </w:instrText>
          </w:r>
          <w:r>
            <w:fldChar w:fldCharType="separate"/>
          </w:r>
          <w:r>
            <w:t>37</w:t>
          </w:r>
          <w:r>
            <w:fldChar w:fldCharType="end"/>
          </w:r>
          <w:r>
            <w:fldChar w:fldCharType="end"/>
          </w:r>
        </w:p>
        <w:p>
          <w:pPr>
            <w:pStyle w:val="19"/>
            <w:tabs>
              <w:tab w:val="left" w:pos="522"/>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"_Toc74230829" </w:instrText>
          </w:r>
          <w:r>
            <w:fldChar w:fldCharType="separate"/>
          </w:r>
          <w:r>
            <w:rPr>
              <w:rStyle w:val="14"/>
            </w:rPr>
            <w:t>5</w:t>
          </w:r>
          <w:r>
            <w:rPr>
              <w:rFonts w:asciiTheme="minorHAnsi" w:hAnsiTheme="minorHAnsi" w:eastAsiaTheme="minorEastAsia" w:cstheme="minorBidi"/>
              <w:b w:val="0"/>
              <w:color w:val="auto"/>
              <w:sz w:val="22"/>
              <w:szCs w:val="22"/>
            </w:rPr>
            <w:tab/>
          </w:r>
          <w:r>
            <w:rPr>
              <w:rStyle w:val="14"/>
            </w:rPr>
            <w:t>KẾT LUẬN VÀ HƯỚNG PHÁT TRIỂN</w:t>
          </w:r>
          <w:r>
            <w:tab/>
          </w:r>
          <w:r>
            <w:fldChar w:fldCharType="begin"/>
          </w:r>
          <w:r>
            <w:instrText xml:space="preserve"> PAGEREF _Toc74230829 \h </w:instrText>
          </w:r>
          <w:r>
            <w:fldChar w:fldCharType="separate"/>
          </w:r>
          <w:r>
            <w:t>37</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"_Toc74230830" </w:instrText>
          </w:r>
          <w:r>
            <w:fldChar w:fldCharType="separate"/>
          </w:r>
          <w:r>
            <w:rPr>
              <w:rStyle w:val="14"/>
            </w:rPr>
            <w:t>5.3</w:t>
          </w:r>
          <w:r>
            <w:rPr>
              <w:rFonts w:asciiTheme="minorHAnsi" w:hAnsiTheme="minorHAnsi" w:eastAsiaTheme="minorEastAsia" w:cstheme="minorBidi"/>
              <w:color w:val="auto"/>
              <w:sz w:val="22"/>
              <w:szCs w:val="22"/>
            </w:rPr>
            <w:tab/>
          </w:r>
          <w:r>
            <w:rPr>
              <w:rStyle w:val="14"/>
            </w:rPr>
            <w:t>Kết luận</w:t>
          </w:r>
          <w:r>
            <w:tab/>
          </w:r>
          <w:r>
            <w:fldChar w:fldCharType="begin"/>
          </w:r>
          <w:r>
            <w:instrText xml:space="preserve"> PAGEREF _Toc74230830 \h </w:instrText>
          </w:r>
          <w:r>
            <w:fldChar w:fldCharType="separate"/>
          </w:r>
          <w:r>
            <w:t>37</w:t>
          </w:r>
          <w:r>
            <w:fldChar w:fldCharType="end"/>
          </w:r>
          <w:r>
            <w:fldChar w:fldCharType="end"/>
          </w:r>
        </w:p>
        <w:p>
          <w:pPr>
            <w:pStyle w:val="20"/>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"_Toc74230831" </w:instrText>
          </w:r>
          <w:r>
            <w:fldChar w:fldCharType="separate"/>
          </w:r>
          <w:r>
            <w:rPr>
              <w:rStyle w:val="14"/>
            </w:rPr>
            <w:t>5.4</w:t>
          </w:r>
          <w:r>
            <w:rPr>
              <w:rFonts w:asciiTheme="minorHAnsi" w:hAnsiTheme="minorHAnsi" w:eastAsiaTheme="minorEastAsia" w:cstheme="minorBidi"/>
              <w:color w:val="auto"/>
              <w:sz w:val="22"/>
              <w:szCs w:val="22"/>
            </w:rPr>
            <w:tab/>
          </w:r>
          <w:r>
            <w:rPr>
              <w:rStyle w:val="14"/>
            </w:rPr>
            <w:t>Hướng phát triển của đồ án trong tương lai</w:t>
          </w:r>
          <w:r>
            <w:tab/>
          </w:r>
          <w:r>
            <w:fldChar w:fldCharType="begin"/>
          </w:r>
          <w:r>
            <w:instrText xml:space="preserve"> PAGEREF _Toc74230831 \h </w:instrText>
          </w:r>
          <w:r>
            <w:fldChar w:fldCharType="separate"/>
          </w:r>
          <w:r>
            <w:t>37</w:t>
          </w:r>
          <w:r>
            <w:fldChar w:fldCharType="end"/>
          </w:r>
          <w:r>
            <w:fldChar w:fldCharType="end"/>
          </w:r>
        </w:p>
        <w:p>
          <w:pPr>
            <w:pStyle w:val="19"/>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"_Toc74230832" </w:instrText>
          </w:r>
          <w:r>
            <w:fldChar w:fldCharType="separate"/>
          </w:r>
          <w:r>
            <w:rPr>
              <w:rStyle w:val="14"/>
            </w:rPr>
            <w:t>TÀI LIỆU THAM KHẢO</w:t>
          </w:r>
          <w:r>
            <w:tab/>
          </w:r>
          <w:r>
            <w:fldChar w:fldCharType="begin"/>
          </w:r>
          <w:r>
            <w:instrText xml:space="preserve"> PAGEREF _Toc74230832 \h </w:instrText>
          </w:r>
          <w:r>
            <w:fldChar w:fldCharType="separate"/>
          </w:r>
          <w:r>
            <w:t>38</w:t>
          </w:r>
          <w:r>
            <w:fldChar w:fldCharType="end"/>
          </w:r>
          <w:r>
            <w:fldChar w:fldCharType="end"/>
          </w:r>
        </w:p>
        <w:p>
          <w:pPr>
            <w:pStyle w:val="19"/>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"_Toc74230833" </w:instrText>
          </w:r>
          <w:r>
            <w:fldChar w:fldCharType="separate"/>
          </w:r>
          <w:r>
            <w:rPr>
              <w:rStyle w:val="14"/>
            </w:rPr>
            <w:t>PHỤ LỤC</w:t>
          </w:r>
          <w:r>
            <w:tab/>
          </w:r>
          <w:r>
            <w:fldChar w:fldCharType="begin"/>
          </w:r>
          <w:r>
            <w:instrText xml:space="preserve"> PAGEREF _Toc74230833 \h </w:instrText>
          </w:r>
          <w:r>
            <w:fldChar w:fldCharType="separate"/>
          </w:r>
          <w:r>
            <w:t>39</w:t>
          </w:r>
          <w:r>
            <w:fldChar w:fldCharType="end"/>
          </w:r>
          <w:r>
            <w:fldChar w:fldCharType="end"/>
          </w:r>
        </w:p>
        <w:p>
          <w:r>
            <w:rPr>
              <w:b/>
            </w:rPr>
            <w:fldChar w:fldCharType="end"/>
          </w:r>
        </w:p>
      </w:sdtContent>
    </w:sdt>
    <w:p>
      <w:pPr>
        <w:spacing w:after="160" w:line="259" w:lineRule="auto"/>
        <w:jc w:val="center"/>
        <w:rPr>
          <w:b/>
        </w:rPr>
      </w:pPr>
      <w:r>
        <w:br w:type="page"/>
      </w:r>
      <w:r>
        <w:rPr>
          <w:b/>
        </w:rPr>
        <w:t>DANH MỤC HÌNH VẼ</w:t>
      </w:r>
    </w:p>
    <w:p>
      <w:pPr>
        <w:spacing w:after="160" w:line="259" w:lineRule="auto"/>
        <w:jc w:val="left"/>
      </w:pPr>
      <w:r>
        <w:fldChar w:fldCharType="begin"/>
      </w:r>
      <w:r>
        <w:instrText xml:space="preserve">TOC \h \c "Table"</w:instrText>
      </w:r>
      <w:r>
        <w:fldChar w:fldCharType="separate"/>
      </w:r>
      <w:r>
        <w:rPr>
          <w:b/>
        </w:rPr>
        <w:t>Error! No table of figures entries found.</w:t>
      </w:r>
      <w:r>
        <w:fldChar w:fldCharType="end"/>
      </w:r>
    </w:p>
    <w:p>
      <w:pPr>
        <w:spacing w:after="160" w:line="259" w:lineRule="auto"/>
        <w:jc w:val="left"/>
      </w:pPr>
      <w:r>
        <w:br w:type="page"/>
      </w:r>
    </w:p>
    <w:p>
      <w:pPr>
        <w:spacing w:after="160" w:line="259" w:lineRule="auto"/>
        <w:jc w:val="center"/>
        <w:rPr>
          <w:b/>
        </w:rPr>
      </w:pPr>
      <w:r>
        <w:rPr>
          <w:b/>
        </w:rPr>
        <w:t>DANH MỤC HÌNH VẼ</w:t>
      </w:r>
    </w:p>
    <w:p>
      <w:pPr>
        <w:pStyle w:val="17"/>
        <w:tabs>
          <w:tab w:val="right" w:leader="dot" w:pos="8494"/>
        </w:tabs>
        <w:rPr>
          <w:rFonts w:asciiTheme="minorHAnsi" w:hAnsiTheme="minorHAnsi" w:eastAsiaTheme="minorEastAsia" w:cstheme="minorBidi"/>
          <w:color w:val="auto"/>
          <w:sz w:val="22"/>
          <w:szCs w:val="22"/>
        </w:rPr>
      </w:pPr>
      <w:r>
        <w:fldChar w:fldCharType="begin"/>
      </w:r>
      <w:r>
        <w:instrText xml:space="preserve"> TOC \h \z \c "Bảng" </w:instrText>
      </w:r>
      <w:r>
        <w:fldChar w:fldCharType="separate"/>
      </w:r>
      <w:r>
        <w:fldChar w:fldCharType="begin"/>
      </w:r>
      <w:r>
        <w:instrText xml:space="preserve"> HYPERLINK \l "_Toc20580109" </w:instrText>
      </w:r>
      <w:r>
        <w:fldChar w:fldCharType="separate"/>
      </w:r>
      <w:r>
        <w:rPr>
          <w:rStyle w:val="14"/>
        </w:rPr>
        <w:t>Bảng 1.1 Thống kê các thiết bị và giá thành</w:t>
      </w:r>
      <w:r>
        <w:tab/>
      </w:r>
      <w:r>
        <w:fldChar w:fldCharType="begin"/>
      </w:r>
      <w:r>
        <w:instrText xml:space="preserve"> PAGEREF _Toc20580109 \h </w:instrText>
      </w:r>
      <w:r>
        <w:fldChar w:fldCharType="separate"/>
      </w:r>
      <w:r>
        <w:t>8</w:t>
      </w:r>
      <w:r>
        <w:fldChar w:fldCharType="end"/>
      </w:r>
      <w:r>
        <w:fldChar w:fldCharType="end"/>
      </w:r>
    </w:p>
    <w:p>
      <w:pPr>
        <w:spacing w:after="160" w:line="259" w:lineRule="auto"/>
        <w:jc w:val="left"/>
      </w:pPr>
      <w:r>
        <w:fldChar w:fldCharType="end"/>
      </w:r>
    </w:p>
    <w:p>
      <w:pPr>
        <w:spacing w:after="160" w:line="259" w:lineRule="auto"/>
        <w:jc w:val="left"/>
      </w:pPr>
    </w:p>
    <w:p>
      <w:pPr>
        <w:spacing w:after="160" w:line="259" w:lineRule="auto"/>
        <w:jc w:val="left"/>
      </w:pPr>
    </w:p>
    <w:p>
      <w:pPr>
        <w:spacing w:after="160" w:line="259" w:lineRule="auto"/>
        <w:jc w:val="left"/>
        <w:sectPr>
          <w:footerReference r:id="rId6" w:type="first"/>
          <w:footerReference r:id="rId5" w:type="default"/>
          <w:pgSz w:w="11907" w:h="16840"/>
          <w:pgMar w:top="1134" w:right="1418" w:bottom="1134" w:left="1985" w:header="720" w:footer="386" w:gutter="0"/>
          <w:pgNumType w:fmt="lowerRoman"/>
          <w:cols w:space="720" w:num="1"/>
          <w:titlePg/>
          <w:docGrid w:linePitch="360" w:charSpace="0"/>
        </w:sectPr>
      </w:pPr>
      <w:r>
        <w:br w:type="page"/>
      </w:r>
    </w:p>
    <w:p>
      <w:pPr>
        <w:pStyle w:val="2"/>
      </w:pPr>
      <w:bookmarkStart w:id="0" w:name="_Toc74230771"/>
      <w:r>
        <w:t>GIỚI THIỆU ĐỀ TÀI</w:t>
      </w:r>
      <w:bookmarkEnd w:id="0"/>
    </w:p>
    <w:p>
      <w:pPr>
        <w:pStyle w:val="4"/>
      </w:pPr>
      <w:bookmarkStart w:id="1" w:name="_Toc74230772"/>
      <w:r>
        <w:t>Đặt vấn đề</w:t>
      </w:r>
      <w:bookmarkEnd w:id="1"/>
    </w:p>
    <w:p>
      <w:r>
        <w:t>Những năm gần đây, nông nghiệp thông minh đang là một trong những hướng phát triển trọng điểm nhằm giải quyết thách thức của ngành nông nghiệp (nâng cao chất lượng, tang sản lượng, giảm thời gian canh tác, giảm công sức của người nông dân, …). Và thủy canh là một nhánh quan trọng trong nông nghiệp thông minh với khả năng nâng cao sản lượng gấp 10 lần nông nghiệp truyền thống, lại không sử dụng đất, tránh được việc sử dụng thuốc bảo vệ thực vật.</w:t>
      </w:r>
    </w:p>
    <w:p>
      <w:r>
        <w:t>Những lợi thế đó sẽ được nhân lên nhiều lần thông qua việc ứng dụng Internet of Thing (IoT) vào những hệ thống thủy canh. Rất nhiều đất nước phát triển đã xây dựng những hệ thống thủy canh sử dụng các giải pháp IoT để thu thập dữ liệu cây trồng, phân tích các dữ liệu đó và đưa ra những quyết định kiểm soát môi trường sống của thực vật.</w:t>
      </w:r>
    </w:p>
    <w:p>
      <w:r>
        <w:t>Không giống như các nước phát triển, sản xuất thủy canh ở Việt Nam vẫn còn rất hạn chế so với hình thức nông nghiệp truyền thống dù rằng thủy canh đã có mặt tại nước ta từ năm 2012. Gần đây kể từ năm 2015, thủy canh bắt đầu phát triển nhanh chóng dưới hình thức những giàn trồng rau nhỏ trên sân thượng các tòa nhà hay khu chung cư. Đã có một số những giải pháp ứng dụng IoT với các vườn rau mini đó song vẫn có những nhược điểm như sau:</w:t>
      </w:r>
    </w:p>
    <w:p>
      <w:pPr>
        <w:pStyle w:val="3"/>
        <w:numPr>
          <w:ilvl w:val="0"/>
          <w:numId w:val="2"/>
        </w:numPr>
      </w:pPr>
      <w:r>
        <w:t xml:space="preserve">Thiếu các quy trình phân tích và điều khiển tự động </w:t>
      </w:r>
    </w:p>
    <w:p>
      <w:pPr>
        <w:pStyle w:val="3"/>
        <w:numPr>
          <w:ilvl w:val="0"/>
          <w:numId w:val="2"/>
        </w:numPr>
      </w:pPr>
      <w:r>
        <w:t xml:space="preserve">Chưa đạt hiệu suất cao </w:t>
      </w:r>
    </w:p>
    <w:p>
      <w:pPr>
        <w:pStyle w:val="3"/>
        <w:numPr>
          <w:ilvl w:val="0"/>
          <w:numId w:val="2"/>
        </w:numPr>
      </w:pPr>
      <w:r>
        <w:t>Chỉ có thể sử dụng cho những vườn nhỏ</w:t>
      </w:r>
    </w:p>
    <w:p>
      <w:r>
        <w:t>Để khắc phục những nhược điểm trên em cùng với các thành viên trong lab đã thực hiện nghiên cứu và phát triển hệ thống thông minh giúp tự động hóa việc chăm sóc cây thủy canh trên quy mô lớn.</w:t>
      </w:r>
    </w:p>
    <w:p>
      <w:pPr>
        <w:pStyle w:val="4"/>
      </w:pPr>
      <w:bookmarkStart w:id="2" w:name="_Toc74230773"/>
      <w:r>
        <w:t>Mục tiêu và phạm vi đề tài</w:t>
      </w:r>
      <w:bookmarkEnd w:id="2"/>
    </w:p>
    <w:p/>
    <w:p>
      <w:pPr>
        <w:pStyle w:val="4"/>
      </w:pPr>
      <w:bookmarkStart w:id="3" w:name="_Toc74230774"/>
      <w:r>
        <w:t>Định hướng giải pháp</w:t>
      </w:r>
      <w:bookmarkEnd w:id="3"/>
    </w:p>
    <w:p/>
    <w:p>
      <w:pPr>
        <w:pStyle w:val="4"/>
      </w:pPr>
      <w:bookmarkStart w:id="4" w:name="_Toc74230775"/>
      <w:r>
        <w:t>Bố cục đồ án</w:t>
      </w:r>
      <w:bookmarkEnd w:id="4"/>
    </w:p>
    <w:p/>
    <w:p/>
    <w:p>
      <w:pPr>
        <w:spacing w:after="160" w:line="259" w:lineRule="auto"/>
        <w:jc w:val="left"/>
      </w:pPr>
      <w:r>
        <w:br w:type="page"/>
      </w:r>
    </w:p>
    <w:p>
      <w:pPr>
        <w:pStyle w:val="2"/>
      </w:pPr>
      <w:bookmarkStart w:id="5" w:name="_Toc74230776"/>
      <w:r>
        <w:t>KHẢO SÁT VÀ PHÂN TÍCH YÊU CẦU</w:t>
      </w:r>
      <w:bookmarkEnd w:id="5"/>
    </w:p>
    <w:p>
      <w:pPr>
        <w:pStyle w:val="4"/>
      </w:pPr>
      <w:bookmarkStart w:id="6" w:name="_Toc74230777"/>
      <w:r>
        <w:t>Khảo sát hiện trạng</w:t>
      </w:r>
      <w:bookmarkEnd w:id="6"/>
    </w:p>
    <w:p>
      <w:r>
        <w:t>Hiện tại ở hầu hết các vườn cây thủy canh người dùng đều thực hiện quản lý và theo dõi quá trình sinh trưởng của cây bằng cách thủ công. Cây trồng sẽ được trông trong các giàn thủy canh hoặc trong tưng ô đất, việc chăm sóc, bổ sung chất dinh dưỡng cho cây được thực hiện bằng cách pha các chất dinh dưỡng vào bể nước và thực hiện bơm đến cho từng cây. Quá trình chăm sóc cây điều khiển các thiết bị ở vườn hoàn toàn được thực hiện thủ công.</w:t>
      </w:r>
    </w:p>
    <w:p/>
    <w:p>
      <w:pPr>
        <w:keepNext/>
      </w:pPr>
      <w:r>
        <w:drawing>
          <wp:inline distT="0" distB="0" distL="0" distR="0">
            <wp:extent cx="5400040" cy="4050030"/>
            <wp:effectExtent l="0" t="0" r="0" b="7620"/>
            <wp:docPr id="10" name="Picture 10" descr="A picture containing green, lined, fresh&#10;&#10;Description automatically generat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A picture containing green, lined, fresh&#10;&#10;Description automatically generated"/>
                    <pic:cNvPicPr>
                      <a:picLocks noChangeAspect="true"/>
                    </pic:cNvPicPr>
                  </pic:nvPicPr>
                  <pic:blipFill>
                    <a:blip r:embed="rId9">
                      <a:extLst>
                        <a:ext uri="{28A0092B-C50C-407E-A947-70E740481C1C}">
                          <a14:useLocalDpi xmlns:a14="http://schemas.microsoft.com/office/drawing/2010/main" val="false"/>
                        </a:ext>
                      </a:extLst>
                    </a:blip>
                    <a:stretch>
                      <a:fillRect/>
                    </a:stretch>
                  </pic:blipFill>
                  <pic:spPr>
                    <a:xfrm>
                      <a:off x="0" y="0"/>
                      <a:ext cx="5400040" cy="4050030"/>
                    </a:xfrm>
                    <a:prstGeom prst="rect">
                      <a:avLst/>
                    </a:prstGeom>
                  </pic:spPr>
                </pic:pic>
              </a:graphicData>
            </a:graphic>
          </wp:inline>
        </w:drawing>
      </w:r>
    </w:p>
    <w:p>
      <w:pPr>
        <w:pStyle w:val="10"/>
      </w:pPr>
      <w:r>
        <w:t xml:space="preserve">Hình </w:t>
      </w:r>
      <w:r>
        <w:fldChar w:fldCharType="begin"/>
      </w:r>
      <w:r>
        <w:instrText xml:space="preserve">STYLEREF 1 \s</w:instrText>
      </w:r>
      <w:r>
        <w:fldChar w:fldCharType="separate"/>
      </w:r>
      <w:r>
        <w:t>2</w:t>
      </w:r>
      <w:r>
        <w:fldChar w:fldCharType="end"/>
      </w:r>
      <w:r>
        <w:noBreakHyphen/>
      </w:r>
      <w:r>
        <w:fldChar w:fldCharType="begin"/>
      </w:r>
      <w:r>
        <w:instrText xml:space="preserve">SEQ Hình \* ARABIC \s 1</w:instrText>
      </w:r>
      <w:r>
        <w:fldChar w:fldCharType="separate"/>
      </w:r>
      <w:r>
        <w:t>1</w:t>
      </w:r>
      <w:r>
        <w:fldChar w:fldCharType="end"/>
      </w:r>
      <w:r>
        <w:t xml:space="preserve"> Hình ảnh cây trồng trong giàn thủy canh</w:t>
      </w:r>
    </w:p>
    <w:p>
      <w:pPr>
        <w:keepNext/>
      </w:pPr>
      <w:r>
        <w:drawing>
          <wp:inline distT="0" distB="0" distL="0" distR="0">
            <wp:extent cx="5400040" cy="7199630"/>
            <wp:effectExtent l="0" t="0" r="0" b="635"/>
            <wp:docPr id="11" name="Picture 11" descr="A picture containing outdoor&#10;&#10;Description automatically generat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descr="A picture containing outdoor&#10;&#10;Description automatically generated"/>
                    <pic:cNvPicPr>
                      <a:picLocks noChangeAspect="true"/>
                    </pic:cNvPicPr>
                  </pic:nvPicPr>
                  <pic:blipFill>
                    <a:blip r:embed="rId10">
                      <a:extLst>
                        <a:ext uri="{28A0092B-C50C-407E-A947-70E740481C1C}">
                          <a14:useLocalDpi xmlns:a14="http://schemas.microsoft.com/office/drawing/2010/main" val="false"/>
                        </a:ext>
                      </a:extLst>
                    </a:blip>
                    <a:stretch>
                      <a:fillRect/>
                    </a:stretch>
                  </pic:blipFill>
                  <pic:spPr>
                    <a:xfrm>
                      <a:off x="0" y="0"/>
                      <a:ext cx="5400040" cy="7200264"/>
                    </a:xfrm>
                    <a:prstGeom prst="rect">
                      <a:avLst/>
                    </a:prstGeom>
                  </pic:spPr>
                </pic:pic>
              </a:graphicData>
            </a:graphic>
          </wp:inline>
        </w:drawing>
      </w:r>
    </w:p>
    <w:p>
      <w:pPr>
        <w:pStyle w:val="10"/>
      </w:pPr>
      <w:r>
        <w:t xml:space="preserve">Hình </w:t>
      </w:r>
      <w:r>
        <w:fldChar w:fldCharType="begin"/>
      </w:r>
      <w:r>
        <w:instrText xml:space="preserve">STYLEREF 1 \s</w:instrText>
      </w:r>
      <w:r>
        <w:fldChar w:fldCharType="separate"/>
      </w:r>
      <w:r>
        <w:t>2</w:t>
      </w:r>
      <w:r>
        <w:fldChar w:fldCharType="end"/>
      </w:r>
      <w:r>
        <w:noBreakHyphen/>
      </w:r>
      <w:r>
        <w:fldChar w:fldCharType="begin"/>
      </w:r>
      <w:r>
        <w:instrText xml:space="preserve">SEQ Hình \* ARABIC \s 1</w:instrText>
      </w:r>
      <w:r>
        <w:fldChar w:fldCharType="separate"/>
      </w:r>
      <w:r>
        <w:t>2</w:t>
      </w:r>
      <w:r>
        <w:fldChar w:fldCharType="end"/>
      </w:r>
      <w:r>
        <w:t xml:space="preserve"> Hình ảnh cây được tròng trong các bọc đất riêng</w:t>
      </w:r>
    </w:p>
    <w:p>
      <w:pPr>
        <w:keepNext/>
      </w:pPr>
      <w:r>
        <w:drawing>
          <wp:inline distT="0" distB="0" distL="0" distR="0">
            <wp:extent cx="5400040" cy="4050030"/>
            <wp:effectExtent l="0" t="0" r="0" b="7620"/>
            <wp:docPr id="1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true"/>
                    </pic:cNvPicPr>
                  </pic:nvPicPr>
                  <pic:blipFill>
                    <a:blip r:embed="rId11">
                      <a:extLst>
                        <a:ext uri="{28A0092B-C50C-407E-A947-70E740481C1C}">
                          <a14:useLocalDpi xmlns:a14="http://schemas.microsoft.com/office/drawing/2010/main" val="false"/>
                        </a:ext>
                      </a:extLst>
                    </a:blip>
                    <a:stretch>
                      <a:fillRect/>
                    </a:stretch>
                  </pic:blipFill>
                  <pic:spPr>
                    <a:xfrm>
                      <a:off x="0" y="0"/>
                      <a:ext cx="5400040" cy="4050030"/>
                    </a:xfrm>
                    <a:prstGeom prst="rect">
                      <a:avLst/>
                    </a:prstGeom>
                  </pic:spPr>
                </pic:pic>
              </a:graphicData>
            </a:graphic>
          </wp:inline>
        </w:drawing>
      </w:r>
    </w:p>
    <w:p>
      <w:pPr>
        <w:pStyle w:val="10"/>
      </w:pPr>
      <w:r>
        <w:t xml:space="preserve">Hình </w:t>
      </w:r>
      <w:r>
        <w:fldChar w:fldCharType="begin"/>
      </w:r>
      <w:r>
        <w:instrText xml:space="preserve">STYLEREF 1 \s</w:instrText>
      </w:r>
      <w:r>
        <w:fldChar w:fldCharType="separate"/>
      </w:r>
      <w:r>
        <w:t>2</w:t>
      </w:r>
      <w:r>
        <w:fldChar w:fldCharType="end"/>
      </w:r>
      <w:r>
        <w:noBreakHyphen/>
      </w:r>
      <w:r>
        <w:fldChar w:fldCharType="begin"/>
      </w:r>
      <w:r>
        <w:instrText xml:space="preserve">SEQ Hình \* ARABIC \s 1</w:instrText>
      </w:r>
      <w:r>
        <w:fldChar w:fldCharType="separate"/>
      </w:r>
      <w:r>
        <w:t>3</w:t>
      </w:r>
      <w:r>
        <w:fldChar w:fldCharType="end"/>
      </w:r>
      <w:r>
        <w:t xml:space="preserve"> Hình ảnh bể nước và máy bơm thực hiện bơm nước và chất dinh dưỡng cho cây trồng</w:t>
      </w:r>
    </w:p>
    <w:p>
      <w:pPr>
        <w:pStyle w:val="4"/>
      </w:pPr>
      <w:bookmarkStart w:id="7" w:name="_Toc74230778"/>
      <w:r>
        <w:t>Tổng quan chức năng</w:t>
      </w:r>
      <w:bookmarkEnd w:id="7"/>
    </w:p>
    <w:p>
      <w:pPr>
        <w:pStyle w:val="5"/>
      </w:pPr>
      <w:bookmarkStart w:id="8" w:name="_Toc74230779"/>
      <w:r>
        <w:t>Sơ đồ tổng quan hệ thống</w:t>
      </w:r>
      <w:bookmarkEnd w:id="8"/>
      <w:r>
        <w:t xml:space="preserve"> </w:t>
      </w:r>
    </w:p>
    <w:p>
      <w:pPr>
        <w:keepNext/>
      </w:pPr>
      <w:r>
        <w:drawing>
          <wp:inline distT="0" distB="0" distL="0" distR="0">
            <wp:extent cx="5400040" cy="1919605"/>
            <wp:effectExtent l="0" t="0" r="0" b="4445"/>
            <wp:docPr id="4" name="Picture 4" descr="Diagram&#10;&#10;Description automatically generat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true"/>
                    </pic:cNvPicPr>
                  </pic:nvPicPr>
                  <pic:blipFill>
                    <a:blip r:embed="rId12">
                      <a:extLst>
                        <a:ext uri="{28A0092B-C50C-407E-A947-70E740481C1C}">
                          <a14:useLocalDpi xmlns:a14="http://schemas.microsoft.com/office/drawing/2010/main" val="false"/>
                        </a:ext>
                      </a:extLst>
                    </a:blip>
                    <a:stretch>
                      <a:fillRect/>
                    </a:stretch>
                  </pic:blipFill>
                  <pic:spPr>
                    <a:xfrm>
                      <a:off x="0" y="0"/>
                      <a:ext cx="5400040" cy="1919605"/>
                    </a:xfrm>
                    <a:prstGeom prst="rect">
                      <a:avLst/>
                    </a:prstGeom>
                  </pic:spPr>
                </pic:pic>
              </a:graphicData>
            </a:graphic>
          </wp:inline>
        </w:drawing>
      </w:r>
    </w:p>
    <w:p>
      <w:pPr>
        <w:pStyle w:val="10"/>
      </w:pPr>
      <w:r>
        <w:t xml:space="preserve">Hình </w:t>
      </w:r>
      <w:r>
        <w:fldChar w:fldCharType="begin"/>
      </w:r>
      <w:r>
        <w:instrText xml:space="preserve">STYLEREF 1 \s</w:instrText>
      </w:r>
      <w:r>
        <w:fldChar w:fldCharType="separate"/>
      </w:r>
      <w:r>
        <w:t>2</w:t>
      </w:r>
      <w:r>
        <w:fldChar w:fldCharType="end"/>
      </w:r>
      <w:r>
        <w:noBreakHyphen/>
      </w:r>
      <w:r>
        <w:fldChar w:fldCharType="begin"/>
      </w:r>
      <w:r>
        <w:instrText xml:space="preserve">SEQ Hình \* ARABIC \s 1</w:instrText>
      </w:r>
      <w:r>
        <w:fldChar w:fldCharType="separate"/>
      </w:r>
      <w:r>
        <w:t>4</w:t>
      </w:r>
      <w:r>
        <w:fldChar w:fldCharType="end"/>
      </w:r>
      <w:r>
        <w:t xml:space="preserve"> Sơ đồ tổng quan hệ thống</w:t>
      </w:r>
    </w:p>
    <w:p>
      <w:r>
        <w:t>Hình 2.1 thể hiện sơ đồ tổng quan của cả hệ thống. Mô hình hệ thống sẽ được chia làm bốn phần:</w:t>
      </w:r>
    </w:p>
    <w:p>
      <w:pPr>
        <w:pStyle w:val="3"/>
        <w:numPr>
          <w:ilvl w:val="0"/>
          <w:numId w:val="3"/>
        </w:numPr>
      </w:pPr>
      <w:r>
        <w:t>Phần 1: Mỗi vườn rau bao gồm các thiết bị IoT sensor, IoT actuator, Raspberry PI. Các sensor sẽ chịu trách nhiệm thu thập dữ liệu, actuator sẽ chịu trách nhiệm hoạt động để thay đổi các điều kiện môi trường, Raspberry PI sẽ làm trung gian để giao tiếp giữa các thiết bị IoT và MQTT Broker</w:t>
      </w:r>
    </w:p>
    <w:p>
      <w:pPr>
        <w:pStyle w:val="3"/>
        <w:numPr>
          <w:ilvl w:val="0"/>
          <w:numId w:val="3"/>
        </w:numPr>
      </w:pPr>
      <w:r>
        <w:t>Phần 2: MQTT Broker chịu trách nhiệm trung gian để truyền tải dữ liệu giữa các thiết bị IoT và hệ thống server xử lý dữ liệu.</w:t>
      </w:r>
    </w:p>
    <w:p>
      <w:pPr>
        <w:pStyle w:val="3"/>
        <w:numPr>
          <w:ilvl w:val="0"/>
          <w:numId w:val="3"/>
        </w:numPr>
      </w:pPr>
      <w:r>
        <w:t>Phần 3: Cloud Server chịu trách nhiệm lưu trữ, xử lý thông tin chạy ứng dụng web quản trị, cung cấp API cho ứng dụng di động hoạt động</w:t>
      </w:r>
    </w:p>
    <w:p>
      <w:pPr>
        <w:pStyle w:val="3"/>
        <w:numPr>
          <w:ilvl w:val="0"/>
          <w:numId w:val="3"/>
        </w:numPr>
      </w:pPr>
      <w:r>
        <w:t xml:space="preserve">Phần 4: Ứng dụng di động cung cấp cho người dùng giao diện để thực hiện tương tác với hệ thống xem thông tin và điều khiển hệ thống vườn mà mình sở hữu  </w:t>
      </w:r>
    </w:p>
    <w:p>
      <w:r>
        <w:t>Trong phạm vi đồ án này sẽ chỉ thực hiện triển khai hệ thống Cloud Server.</w:t>
      </w:r>
    </w:p>
    <w:p>
      <w:pPr>
        <w:pStyle w:val="5"/>
      </w:pPr>
      <w:bookmarkStart w:id="9" w:name="_Toc74230780"/>
      <w:r>
        <w:t>Biểu đồ use case tổng quan</w:t>
      </w:r>
      <w:bookmarkEnd w:id="9"/>
    </w:p>
    <w:p>
      <w:pPr>
        <w:keepNext/>
        <w:jc w:val="center"/>
      </w:pPr>
      <w:r>
        <w:drawing>
          <wp:inline distT="0" distB="0" distL="0" distR="0">
            <wp:extent cx="5400040" cy="3122295"/>
            <wp:effectExtent l="0" t="0" r="0" b="0"/>
            <wp:docPr id="7" name="Picture 7" descr="Diagram&#10;&#10;Description automatically generat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true"/>
                    </pic:cNvPicPr>
                  </pic:nvPicPr>
                  <pic:blipFill>
                    <a:blip r:embed="rId13">
                      <a:extLst>
                        <a:ext uri="{28A0092B-C50C-407E-A947-70E740481C1C}">
                          <a14:useLocalDpi xmlns:a14="http://schemas.microsoft.com/office/drawing/2010/main" val="false"/>
                        </a:ext>
                      </a:extLst>
                    </a:blip>
                    <a:stretch>
                      <a:fillRect/>
                    </a:stretch>
                  </pic:blipFill>
                  <pic:spPr>
                    <a:xfrm>
                      <a:off x="0" y="0"/>
                      <a:ext cx="5400040" cy="3122295"/>
                    </a:xfrm>
                    <a:prstGeom prst="rect">
                      <a:avLst/>
                    </a:prstGeom>
                  </pic:spPr>
                </pic:pic>
              </a:graphicData>
            </a:graphic>
          </wp:inline>
        </w:drawing>
      </w:r>
    </w:p>
    <w:p>
      <w:pPr>
        <w:pStyle w:val="10"/>
      </w:pPr>
      <w:r>
        <w:t xml:space="preserve">Hình </w:t>
      </w:r>
      <w:r>
        <w:fldChar w:fldCharType="begin"/>
      </w:r>
      <w:r>
        <w:instrText xml:space="preserve">STYLEREF 1 \s</w:instrText>
      </w:r>
      <w:r>
        <w:fldChar w:fldCharType="separate"/>
      </w:r>
      <w:r>
        <w:t>2</w:t>
      </w:r>
      <w:r>
        <w:fldChar w:fldCharType="end"/>
      </w:r>
      <w:r>
        <w:noBreakHyphen/>
      </w:r>
      <w:r>
        <w:fldChar w:fldCharType="begin"/>
      </w:r>
      <w:r>
        <w:instrText xml:space="preserve">SEQ Hình \* ARABIC \s 1</w:instrText>
      </w:r>
      <w:r>
        <w:fldChar w:fldCharType="separate"/>
      </w:r>
      <w:r>
        <w:t>5</w:t>
      </w:r>
      <w:r>
        <w:fldChar w:fldCharType="end"/>
      </w:r>
      <w:r>
        <w:t xml:space="preserve"> Biểu đồ use case tổng quan</w:t>
      </w:r>
    </w:p>
    <w:p>
      <w:r>
        <w:t>Hình 2.2 thể hiện use case tổng quan của hệ thống. Hệ thống sẽ bao gồm các tác nhân là người quản trị, người dùng thông thường và MQTT Broker. Để sử dụng được các chức năng thì người dùng đầu tiên sẽ phải thực hiện đăng nhập sau đó sẽ tùy thuộc vào phân quyền mà người dùng có thể truy cập vào các chức năng khác nhau.</w:t>
      </w:r>
    </w:p>
    <w:p>
      <w:pPr>
        <w:pStyle w:val="5"/>
      </w:pPr>
      <w:bookmarkStart w:id="10" w:name="_Toc74230781"/>
      <w:r>
        <w:t>Các biểu đồ use case phân rã</w:t>
      </w:r>
      <w:bookmarkEnd w:id="10"/>
    </w:p>
    <w:p>
      <w:pPr>
        <w:pStyle w:val="6"/>
      </w:pPr>
      <w:r>
        <w:t xml:space="preserve"> Phân rã use case quản lý người dùng</w:t>
      </w:r>
    </w:p>
    <w:p/>
    <w:p>
      <w:pPr>
        <w:keepNext/>
        <w:jc w:val="center"/>
      </w:pPr>
      <w:r>
        <w:drawing>
          <wp:inline distT="0" distB="0" distL="0" distR="0">
            <wp:extent cx="5400040" cy="4691380"/>
            <wp:effectExtent l="0" t="0" r="0" b="0"/>
            <wp:docPr id="16" name="Picture 16" descr="Diagram&#10;&#10;Description automatically generat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true"/>
                    </pic:cNvPicPr>
                  </pic:nvPicPr>
                  <pic:blipFill>
                    <a:blip r:embed="rId14">
                      <a:extLst>
                        <a:ext uri="{28A0092B-C50C-407E-A947-70E740481C1C}">
                          <a14:useLocalDpi xmlns:a14="http://schemas.microsoft.com/office/drawing/2010/main" val="false"/>
                        </a:ext>
                      </a:extLst>
                    </a:blip>
                    <a:stretch>
                      <a:fillRect/>
                    </a:stretch>
                  </pic:blipFill>
                  <pic:spPr>
                    <a:xfrm>
                      <a:off x="0" y="0"/>
                      <a:ext cx="5400040" cy="4691380"/>
                    </a:xfrm>
                    <a:prstGeom prst="rect">
                      <a:avLst/>
                    </a:prstGeom>
                  </pic:spPr>
                </pic:pic>
              </a:graphicData>
            </a:graphic>
          </wp:inline>
        </w:drawing>
      </w:r>
    </w:p>
    <w:p>
      <w:pPr>
        <w:pStyle w:val="10"/>
      </w:pPr>
      <w:r>
        <w:t xml:space="preserve">Hình </w:t>
      </w:r>
      <w:r>
        <w:fldChar w:fldCharType="begin"/>
      </w:r>
      <w:r>
        <w:instrText xml:space="preserve">STYLEREF 1 \s</w:instrText>
      </w:r>
      <w:r>
        <w:fldChar w:fldCharType="separate"/>
      </w:r>
      <w:r>
        <w:t>2</w:t>
      </w:r>
      <w:r>
        <w:fldChar w:fldCharType="end"/>
      </w:r>
      <w:r>
        <w:noBreakHyphen/>
      </w:r>
      <w:r>
        <w:fldChar w:fldCharType="begin"/>
      </w:r>
      <w:r>
        <w:instrText xml:space="preserve">SEQ Hình \* ARABIC \s 1</w:instrText>
      </w:r>
      <w:r>
        <w:fldChar w:fldCharType="separate"/>
      </w:r>
      <w:r>
        <w:t>6</w:t>
      </w:r>
      <w:r>
        <w:fldChar w:fldCharType="end"/>
      </w:r>
      <w:r>
        <w:t xml:space="preserve"> Biểu đồ phân rã use case quản lý người dùng</w:t>
      </w:r>
    </w:p>
    <w:p>
      <w:r>
        <w:t>Hình 2.3 thể hiện nhóm chức năng quản lý người dùng. Tác nhân thực hiện ở đây là người quản trị hệ thống. Nhóm chức năng này bao gồm:</w:t>
      </w:r>
    </w:p>
    <w:p>
      <w:pPr>
        <w:pStyle w:val="3"/>
        <w:numPr>
          <w:ilvl w:val="0"/>
          <w:numId w:val="4"/>
        </w:numPr>
      </w:pPr>
      <w:r>
        <w:t>Chức năng tạo tài khoản người dùng: Quản trị viên có quyền tạo mới tài khoản cho người dùng ở đây là khác hang sử dụng dịch vụ, là chủ các vườn rau.</w:t>
      </w:r>
    </w:p>
    <w:p>
      <w:pPr>
        <w:pStyle w:val="3"/>
        <w:numPr>
          <w:ilvl w:val="0"/>
          <w:numId w:val="4"/>
        </w:numPr>
      </w:pPr>
      <w:r>
        <w:t>Chức năng khôi phục / vô hiệu hóa tài khoản người dùng: Khi người dùng không có mong muốn sử dụng dịch vụ nữa hoặc người dùng vi phạm chính sách sử dụng thì quản trị viên có quyền vô hiệu hóa tài khoản người dùng để người dùng không thể thực hiện truy cập hệ thống. Trong trường hợp người dùng có mong muốn sử dụng lại tài khoản thì quản trị viên có quyền khôi phục lại tài khoản cho người dùng.</w:t>
      </w:r>
    </w:p>
    <w:p>
      <w:pPr>
        <w:pStyle w:val="3"/>
        <w:numPr>
          <w:ilvl w:val="0"/>
          <w:numId w:val="4"/>
        </w:numPr>
      </w:pPr>
      <w:r>
        <w:t>Chức năng cập nhật thông tin người dùng: Quản trị viên có quyền thực hiện cập nhật lại các thông tin cá nhân cho người dùng.</w:t>
      </w:r>
    </w:p>
    <w:p>
      <w:pPr>
        <w:pStyle w:val="3"/>
        <w:numPr>
          <w:ilvl w:val="0"/>
          <w:numId w:val="4"/>
        </w:numPr>
      </w:pPr>
      <w:r>
        <w:t>Xuất danh sách người dùng ra file excel: Quản trị viên có thể thực hiện xuất danh sách người dùng ra file excel theo các điều kiện tìm kiếm</w:t>
      </w:r>
    </w:p>
    <w:p>
      <w:pPr>
        <w:pStyle w:val="3"/>
        <w:numPr>
          <w:ilvl w:val="0"/>
          <w:numId w:val="4"/>
        </w:numPr>
      </w:pPr>
      <w:r>
        <w:t>Tìm kiếm người dùng: Quản trị viên có thể thực hiện tìm kiếm người dùng theo user name</w:t>
      </w:r>
    </w:p>
    <w:p/>
    <w:p>
      <w:pPr>
        <w:pStyle w:val="6"/>
      </w:pPr>
      <w:r>
        <w:t>Phân rã use case quản lý vườn</w:t>
      </w:r>
    </w:p>
    <w:p>
      <w:pPr>
        <w:keepNext/>
        <w:jc w:val="center"/>
      </w:pPr>
      <w:r>
        <w:drawing>
          <wp:inline distT="0" distB="0" distL="0" distR="0">
            <wp:extent cx="5400040" cy="4691380"/>
            <wp:effectExtent l="0" t="0" r="0" b="0"/>
            <wp:docPr id="3" name="Picture 3" descr="Diagram&#10;&#10;Description automatically generat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true"/>
                    </pic:cNvPicPr>
                  </pic:nvPicPr>
                  <pic:blipFill>
                    <a:blip r:embed="rId15">
                      <a:extLst>
                        <a:ext uri="{28A0092B-C50C-407E-A947-70E740481C1C}">
                          <a14:useLocalDpi xmlns:a14="http://schemas.microsoft.com/office/drawing/2010/main" val="false"/>
                        </a:ext>
                      </a:extLst>
                    </a:blip>
                    <a:stretch>
                      <a:fillRect/>
                    </a:stretch>
                  </pic:blipFill>
                  <pic:spPr>
                    <a:xfrm>
                      <a:off x="0" y="0"/>
                      <a:ext cx="5400040" cy="4691380"/>
                    </a:xfrm>
                    <a:prstGeom prst="rect">
                      <a:avLst/>
                    </a:prstGeom>
                  </pic:spPr>
                </pic:pic>
              </a:graphicData>
            </a:graphic>
          </wp:inline>
        </w:drawing>
      </w:r>
    </w:p>
    <w:p>
      <w:pPr>
        <w:pStyle w:val="10"/>
      </w:pPr>
      <w:r>
        <w:t xml:space="preserve">Hình </w:t>
      </w:r>
      <w:r>
        <w:fldChar w:fldCharType="begin"/>
      </w:r>
      <w:r>
        <w:instrText xml:space="preserve">STYLEREF 1 \s</w:instrText>
      </w:r>
      <w:r>
        <w:fldChar w:fldCharType="separate"/>
      </w:r>
      <w:r>
        <w:t>2</w:t>
      </w:r>
      <w:r>
        <w:fldChar w:fldCharType="end"/>
      </w:r>
      <w:r>
        <w:noBreakHyphen/>
      </w:r>
      <w:r>
        <w:fldChar w:fldCharType="begin"/>
      </w:r>
      <w:r>
        <w:instrText xml:space="preserve">SEQ Hình \* ARABIC \s 1</w:instrText>
      </w:r>
      <w:r>
        <w:fldChar w:fldCharType="separate"/>
      </w:r>
      <w:r>
        <w:t>7</w:t>
      </w:r>
      <w:r>
        <w:fldChar w:fldCharType="end"/>
      </w:r>
      <w:r>
        <w:t xml:space="preserve"> Biểu đồ phân rã use case quản lý vườn</w:t>
      </w:r>
    </w:p>
    <w:p>
      <w:r>
        <w:t>Hình 2.4 thể hiện nhóm chức năng quan lý vườn. Nhóm chức năng này sẽ bao gồm hai chức năng đó là tạo mới vườn và khôi phục / vô hiệu hóa vườn.</w:t>
      </w:r>
    </w:p>
    <w:p>
      <w:pPr>
        <w:pStyle w:val="3"/>
        <w:numPr>
          <w:ilvl w:val="0"/>
          <w:numId w:val="5"/>
        </w:numPr>
      </w:pPr>
      <w:r>
        <w:t>Tạo mới vườn: Khi người dùng muốn lắp đặt hệ thống tại một vườn thì cần phải liện hệ quản trị viên để thực hiện lắp đặt vào cấu hình trên hệ thống</w:t>
      </w:r>
    </w:p>
    <w:p>
      <w:pPr>
        <w:pStyle w:val="3"/>
        <w:numPr>
          <w:ilvl w:val="0"/>
          <w:numId w:val="5"/>
        </w:numPr>
      </w:pPr>
      <w:r>
        <w:t>Khôi phục, vô hiệu hóa vườn: Khi người dùng vi phạm chính sách của hệ thống thì quản trị viên có quyền thực hiện vô hiệu hóa vườn để người dùng không thể điều khiển theo dõi vườn. Trong trường hợp người dùng mong muốn khôi phục lại vườn thì quan trị viên có thể khôi phục lại theo yêu cầu</w:t>
      </w:r>
    </w:p>
    <w:p>
      <w:pPr>
        <w:pStyle w:val="3"/>
        <w:numPr>
          <w:ilvl w:val="0"/>
          <w:numId w:val="5"/>
        </w:numPr>
      </w:pPr>
      <w:r>
        <w:t>Cập nhật thông tin vườn: Quản trị viên có thể cập nhật thông tin vườn trong trường hợp thông tin thay đổi</w:t>
      </w:r>
    </w:p>
    <w:p>
      <w:pPr>
        <w:pStyle w:val="3"/>
        <w:numPr>
          <w:ilvl w:val="0"/>
          <w:numId w:val="5"/>
        </w:numPr>
      </w:pPr>
      <w:r>
        <w:t>Xuất danh sách vườn ra file excel: quản trị viên có thể thực hiện xuất danh sách vườn ra file excel</w:t>
      </w:r>
    </w:p>
    <w:p>
      <w:pPr>
        <w:pStyle w:val="3"/>
        <w:numPr>
          <w:ilvl w:val="0"/>
          <w:numId w:val="5"/>
        </w:numPr>
      </w:pPr>
      <w:r>
        <w:t>Tìm kiếm vườn: Quản trị viên có thể thực hiện tìm kiếm vườn theo tên vườn hoặc người sở hữu</w:t>
      </w:r>
    </w:p>
    <w:p/>
    <w:p>
      <w:pPr>
        <w:pStyle w:val="6"/>
      </w:pPr>
      <w:r>
        <w:t xml:space="preserve">Phân rã use case quản lý thiết bị </w:t>
      </w:r>
    </w:p>
    <w:p>
      <w:pPr>
        <w:keepNext/>
        <w:jc w:val="center"/>
      </w:pPr>
      <w:r>
        <w:drawing>
          <wp:inline distT="0" distB="0" distL="0" distR="0">
            <wp:extent cx="5400040" cy="4691380"/>
            <wp:effectExtent l="0" t="0" r="0" b="0"/>
            <wp:docPr id="5" name="Picture 5" descr="Diagram&#10;&#10;Description automatically generat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true"/>
                    </pic:cNvPicPr>
                  </pic:nvPicPr>
                  <pic:blipFill>
                    <a:blip r:embed="rId16">
                      <a:extLst>
                        <a:ext uri="{28A0092B-C50C-407E-A947-70E740481C1C}">
                          <a14:useLocalDpi xmlns:a14="http://schemas.microsoft.com/office/drawing/2010/main" val="false"/>
                        </a:ext>
                      </a:extLst>
                    </a:blip>
                    <a:stretch>
                      <a:fillRect/>
                    </a:stretch>
                  </pic:blipFill>
                  <pic:spPr>
                    <a:xfrm>
                      <a:off x="0" y="0"/>
                      <a:ext cx="5400040" cy="4691380"/>
                    </a:xfrm>
                    <a:prstGeom prst="rect">
                      <a:avLst/>
                    </a:prstGeom>
                  </pic:spPr>
                </pic:pic>
              </a:graphicData>
            </a:graphic>
          </wp:inline>
        </w:drawing>
      </w:r>
    </w:p>
    <w:p>
      <w:pPr>
        <w:pStyle w:val="10"/>
      </w:pPr>
      <w:r>
        <w:t xml:space="preserve">Hình </w:t>
      </w:r>
      <w:r>
        <w:fldChar w:fldCharType="begin"/>
      </w:r>
      <w:r>
        <w:instrText xml:space="preserve">STYLEREF 1 \s</w:instrText>
      </w:r>
      <w:r>
        <w:fldChar w:fldCharType="separate"/>
      </w:r>
      <w:r>
        <w:t>2</w:t>
      </w:r>
      <w:r>
        <w:fldChar w:fldCharType="end"/>
      </w:r>
      <w:r>
        <w:noBreakHyphen/>
      </w:r>
      <w:r>
        <w:fldChar w:fldCharType="begin"/>
      </w:r>
      <w:r>
        <w:instrText xml:space="preserve">SEQ Hình \* ARABIC \s 1</w:instrText>
      </w:r>
      <w:r>
        <w:fldChar w:fldCharType="separate"/>
      </w:r>
      <w:r>
        <w:t>8</w:t>
      </w:r>
      <w:r>
        <w:fldChar w:fldCharType="end"/>
      </w:r>
      <w:r>
        <w:t xml:space="preserve"> Biểu đồ phân rã use case quản lý thiết bị</w:t>
      </w:r>
    </w:p>
    <w:p>
      <w:r>
        <w:t>Hình 2.5 thể hiện nhóm chức năng quan lý thiết bị. Nhóm chức năng này sẽ bao gồm hai chức năng chính đó là tạo mới thiết bị và khôi phục / vô hiệu hóa thiết bị ngoài ra còn có chức năng tìm kiếm, xuất danh sách thiết bị ra file excel.</w:t>
      </w:r>
    </w:p>
    <w:p>
      <w:pPr>
        <w:pStyle w:val="3"/>
        <w:numPr>
          <w:ilvl w:val="0"/>
          <w:numId w:val="5"/>
        </w:numPr>
      </w:pPr>
      <w:r>
        <w:t>Tạo mới thiết bị: Một vườn sẽ có ít nhất một thiết bị vì thế khi tạo mới vườn sẽ cần tạo mới các thiết bị tương ứng để có thể thu thập điều khiển vườn, khi đó người quản trị khi lắp đặt thiết bị cần cấu hình trên hệ thống.</w:t>
      </w:r>
    </w:p>
    <w:p>
      <w:pPr>
        <w:pStyle w:val="3"/>
        <w:numPr>
          <w:ilvl w:val="0"/>
          <w:numId w:val="5"/>
        </w:numPr>
      </w:pPr>
      <w:r>
        <w:t>Khôi phục, vô hiệu hóa thiết bị: Khi thiết bị không cần sử dụng nữa thì sẽ thực hiện vô hiệu hóa thiết bị và khi cần thiết người quản trị có thể khôi phục lại thiết bị để người dùng sử dụng</w:t>
      </w:r>
    </w:p>
    <w:p>
      <w:pPr>
        <w:pStyle w:val="3"/>
        <w:numPr>
          <w:ilvl w:val="0"/>
          <w:numId w:val="5"/>
        </w:numPr>
      </w:pPr>
      <w:r>
        <w:t>Cập nhật thông tin thiết bị: Quản trị viên có quyền thực hiện cập nhật thông tin thiết bị trong trường hợp có sự thay đổi</w:t>
      </w:r>
    </w:p>
    <w:p>
      <w:pPr>
        <w:pStyle w:val="3"/>
        <w:numPr>
          <w:ilvl w:val="0"/>
          <w:numId w:val="5"/>
        </w:numPr>
      </w:pPr>
      <w:r>
        <w:t xml:space="preserve">Tìm kiếm thiết bị: Quản trị viên có thể thực hiện tìm kiếm thiết bị theo tên, theo vườn </w:t>
      </w:r>
    </w:p>
    <w:p>
      <w:pPr>
        <w:pStyle w:val="3"/>
        <w:numPr>
          <w:ilvl w:val="0"/>
          <w:numId w:val="5"/>
        </w:numPr>
      </w:pPr>
      <w:r>
        <w:t>Xuất danh sách thiết bị ra file excel: Quản trị viên có thể thực hiện xuất danh sách thiết bị ra file theo điều kiện tìm kiếm.</w:t>
      </w:r>
    </w:p>
    <w:p/>
    <w:p>
      <w:pPr>
        <w:pStyle w:val="6"/>
      </w:pPr>
      <w:r>
        <w:t>Phân rã use case thanh toán hóa đơn</w:t>
      </w:r>
    </w:p>
    <w:p>
      <w:pPr>
        <w:keepNext/>
      </w:pPr>
      <w:r>
        <w:drawing>
          <wp:inline distT="0" distB="0" distL="0" distR="0">
            <wp:extent cx="5400040" cy="2701290"/>
            <wp:effectExtent l="0" t="0" r="0" b="0"/>
            <wp:docPr id="6" name="Picture 6" descr="Diagram&#10;&#10;Description automatically generat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true"/>
                    </pic:cNvPicPr>
                  </pic:nvPicPr>
                  <pic:blipFill>
                    <a:blip r:embed="rId17">
                      <a:extLst>
                        <a:ext uri="{28A0092B-C50C-407E-A947-70E740481C1C}">
                          <a14:useLocalDpi xmlns:a14="http://schemas.microsoft.com/office/drawing/2010/main" val="false"/>
                        </a:ext>
                      </a:extLst>
                    </a:blip>
                    <a:stretch>
                      <a:fillRect/>
                    </a:stretch>
                  </pic:blipFill>
                  <pic:spPr>
                    <a:xfrm>
                      <a:off x="0" y="0"/>
                      <a:ext cx="5400040" cy="2701290"/>
                    </a:xfrm>
                    <a:prstGeom prst="rect">
                      <a:avLst/>
                    </a:prstGeom>
                  </pic:spPr>
                </pic:pic>
              </a:graphicData>
            </a:graphic>
          </wp:inline>
        </w:drawing>
      </w:r>
    </w:p>
    <w:p>
      <w:pPr>
        <w:pStyle w:val="10"/>
      </w:pPr>
      <w:r>
        <w:t xml:space="preserve">Hình </w:t>
      </w:r>
      <w:r>
        <w:fldChar w:fldCharType="begin"/>
      </w:r>
      <w:r>
        <w:instrText xml:space="preserve">STYLEREF 1 \s</w:instrText>
      </w:r>
      <w:r>
        <w:fldChar w:fldCharType="separate"/>
      </w:r>
      <w:r>
        <w:t>2</w:t>
      </w:r>
      <w:r>
        <w:fldChar w:fldCharType="end"/>
      </w:r>
      <w:r>
        <w:noBreakHyphen/>
      </w:r>
      <w:r>
        <w:fldChar w:fldCharType="begin"/>
      </w:r>
      <w:r>
        <w:instrText xml:space="preserve">SEQ Hình \* ARABIC \s 1</w:instrText>
      </w:r>
      <w:r>
        <w:fldChar w:fldCharType="separate"/>
      </w:r>
      <w:r>
        <w:t>9</w:t>
      </w:r>
      <w:r>
        <w:fldChar w:fldCharType="end"/>
      </w:r>
      <w:r>
        <w:t xml:space="preserve"> Biểu đồ phân rã use case quản lý thoanh toán hóa đơn</w:t>
      </w:r>
    </w:p>
    <w:p>
      <w:r>
        <w:t>Hình 2.6 thể hiện nhóm chức năng quản lý hóa đơn bao gồm các chức năng sau:</w:t>
      </w:r>
    </w:p>
    <w:p>
      <w:pPr>
        <w:pStyle w:val="3"/>
        <w:numPr>
          <w:ilvl w:val="0"/>
          <w:numId w:val="6"/>
        </w:numPr>
      </w:pPr>
      <w:r>
        <w:t>Tổng hợp hóa đơn: Hệ thống có thể tự động cập nhật hóa đơn vào 0h hằng ngày tuy nhiên người dung muốn tổng hợp hóa đơn sớm hơn thì có thể sử dụng chức năng này</w:t>
      </w:r>
    </w:p>
    <w:p>
      <w:pPr>
        <w:pStyle w:val="3"/>
        <w:numPr>
          <w:ilvl w:val="0"/>
          <w:numId w:val="6"/>
        </w:numPr>
      </w:pPr>
      <w:r>
        <w:t>Thanh toán hóa đơn: Người dùng thực hiện thanh toán hóa đơn và quản trị viên sẽ thực hiện cập nhật trạng thái thành toán cho khác hang</w:t>
      </w:r>
    </w:p>
    <w:p>
      <w:pPr>
        <w:pStyle w:val="3"/>
        <w:numPr>
          <w:ilvl w:val="0"/>
          <w:numId w:val="6"/>
        </w:numPr>
      </w:pPr>
      <w:r>
        <w:t>Tìm kiếm hóa đơn: Quản trị viên có thể thực hiện tìm kiếm hóa đơn chưa thành toán hoặc đã thanh toán theo tên hóa đơn</w:t>
      </w:r>
    </w:p>
    <w:p>
      <w:pPr>
        <w:pStyle w:val="3"/>
        <w:numPr>
          <w:ilvl w:val="0"/>
          <w:numId w:val="6"/>
        </w:numPr>
      </w:pPr>
      <w:r>
        <w:t>Xuất danh sách hóa đơn ra file excel: Quản trị viên có thể thực hiện xuất danh sách hóa đơn ra file excel</w:t>
      </w:r>
    </w:p>
    <w:p>
      <w:pPr>
        <w:pStyle w:val="6"/>
      </w:pPr>
      <w:r>
        <w:t xml:space="preserve">Phân rã use case quản lý mùa vụ </w:t>
      </w:r>
    </w:p>
    <w:p>
      <w:pPr>
        <w:keepNext/>
        <w:jc w:val="center"/>
      </w:pPr>
      <w:r>
        <w:drawing>
          <wp:inline distT="0" distB="0" distL="0" distR="0">
            <wp:extent cx="5400040" cy="4123055"/>
            <wp:effectExtent l="0" t="0" r="0" b="0"/>
            <wp:docPr id="9" name="Picture 9" descr="Diagram&#10;&#10;Description automatically generat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true"/>
                    </pic:cNvPicPr>
                  </pic:nvPicPr>
                  <pic:blipFill>
                    <a:blip r:embed="rId18">
                      <a:extLst>
                        <a:ext uri="{28A0092B-C50C-407E-A947-70E740481C1C}">
                          <a14:useLocalDpi xmlns:a14="http://schemas.microsoft.com/office/drawing/2010/main" val="false"/>
                        </a:ext>
                      </a:extLst>
                    </a:blip>
                    <a:stretch>
                      <a:fillRect/>
                    </a:stretch>
                  </pic:blipFill>
                  <pic:spPr>
                    <a:xfrm>
                      <a:off x="0" y="0"/>
                      <a:ext cx="5400040" cy="4123055"/>
                    </a:xfrm>
                    <a:prstGeom prst="rect">
                      <a:avLst/>
                    </a:prstGeom>
                  </pic:spPr>
                </pic:pic>
              </a:graphicData>
            </a:graphic>
          </wp:inline>
        </w:drawing>
      </w:r>
    </w:p>
    <w:p>
      <w:pPr>
        <w:pStyle w:val="10"/>
      </w:pPr>
      <w:r>
        <w:t xml:space="preserve">Hình </w:t>
      </w:r>
      <w:r>
        <w:fldChar w:fldCharType="begin"/>
      </w:r>
      <w:r>
        <w:instrText xml:space="preserve">STYLEREF 1 \s</w:instrText>
      </w:r>
      <w:r>
        <w:fldChar w:fldCharType="separate"/>
      </w:r>
      <w:r>
        <w:t>2</w:t>
      </w:r>
      <w:r>
        <w:fldChar w:fldCharType="end"/>
      </w:r>
      <w:r>
        <w:noBreakHyphen/>
      </w:r>
      <w:r>
        <w:fldChar w:fldCharType="begin"/>
      </w:r>
      <w:r>
        <w:instrText xml:space="preserve">SEQ Hình \* ARABIC \s 1</w:instrText>
      </w:r>
      <w:r>
        <w:fldChar w:fldCharType="separate"/>
      </w:r>
      <w:r>
        <w:t>10</w:t>
      </w:r>
      <w:r>
        <w:fldChar w:fldCharType="end"/>
      </w:r>
      <w:r>
        <w:t xml:space="preserve"> Biểu đồ phân rã use case quản lý mùa vụ </w:t>
      </w:r>
    </w:p>
    <w:p>
      <w:r>
        <w:t>Hình 2-7 thể hiện nhóm chức năng quản lý mùa vụ bao gồm các năng:</w:t>
      </w:r>
    </w:p>
    <w:p>
      <w:pPr>
        <w:pStyle w:val="3"/>
        <w:numPr>
          <w:ilvl w:val="0"/>
          <w:numId w:val="7"/>
        </w:numPr>
      </w:pPr>
      <w:r>
        <w:t>Tạo mới mùa vụ: Người dùng có thể thực hiện tạo mới mùa vụ để theo dõi điều khiển cây trồng của mình</w:t>
      </w:r>
    </w:p>
    <w:p>
      <w:pPr>
        <w:pStyle w:val="3"/>
        <w:numPr>
          <w:ilvl w:val="0"/>
          <w:numId w:val="7"/>
        </w:numPr>
      </w:pPr>
      <w:r>
        <w:t>Kết thúc mùa: Mùa sẽ tự kết thúc khi hết thời gian hoặc người dùng có thể lựa chọn để kết thúc mùa</w:t>
      </w:r>
    </w:p>
    <w:p>
      <w:pPr>
        <w:pStyle w:val="3"/>
        <w:numPr>
          <w:ilvl w:val="0"/>
          <w:numId w:val="7"/>
        </w:numPr>
      </w:pPr>
      <w:r>
        <w:t>Xem dữ liệu thu thập từ sensor: Sau khi người dùng tạo mới mùa các thiết bị thu thập dữ liệu sẽ hoạt động và gửi dữ liệu về server, khi đó người dùng có thể thực hiện xem thông tin dữ liệu thu thập</w:t>
      </w:r>
    </w:p>
    <w:p>
      <w:pPr>
        <w:pStyle w:val="3"/>
        <w:numPr>
          <w:ilvl w:val="0"/>
          <w:numId w:val="7"/>
        </w:numPr>
      </w:pPr>
      <w:r>
        <w:t xml:space="preserve">Điều khiển các thiết bị ở vườn: </w:t>
      </w:r>
      <w:r>
        <w:rPr>
          <w:lang w:val="vi-VN"/>
        </w:rPr>
        <w:t>Sau khi thực hiện tạo vườn người dùng thực hiện điều khiển các thiết bị ở vườn</w:t>
      </w:r>
    </w:p>
    <w:p>
      <w:pPr>
        <w:pStyle w:val="5"/>
      </w:pPr>
      <w:r>
        <w:t xml:space="preserve">Mô tả nghiệp vụ tổng quan </w:t>
      </w:r>
    </w:p>
    <w:p>
      <w:pPr>
        <w:pStyle w:val="6"/>
        <w:numPr>
          <w:ilvl w:val="3"/>
          <w:numId w:val="8"/>
        </w:numPr>
        <w:rPr>
          <w:i w:val="0"/>
          <w:iCs w:val="0"/>
          <w:lang w:val="vi-VN"/>
        </w:rPr>
      </w:pPr>
      <w:r>
        <w:rPr>
          <w:lang w:val="vi-VN"/>
        </w:rPr>
        <w:t xml:space="preserve"> </w:t>
      </w:r>
      <w:r>
        <w:rPr>
          <w:i w:val="0"/>
          <w:iCs w:val="0"/>
        </w:rPr>
        <w:t>N</w:t>
      </w:r>
      <w:r>
        <w:rPr>
          <w:i w:val="0"/>
          <w:iCs w:val="0"/>
          <w:lang w:val="vi-VN"/>
        </w:rPr>
        <w:t>ghiệp vụ lắp đặt thiết bị mới cho vườn</w:t>
      </w:r>
    </w:p>
    <w:p>
      <w:pPr>
        <w:rPr>
          <w:rFonts w:hint="default"/>
          <w:lang w:val="en"/>
        </w:rPr>
      </w:pPr>
      <w:r>
        <w:rPr>
          <w:rFonts w:hint="default"/>
          <w:i w:val="0"/>
          <w:iCs w:val="0"/>
          <w:lang w:val="en"/>
        </w:rPr>
        <w:t>Mỗi một tài khoản của người dùng có thể sở hữu một hay nhiều vườn cây. Và t</w:t>
      </w:r>
      <w:r>
        <w:rPr>
          <w:rFonts w:hint="default"/>
          <w:lang w:val="en"/>
        </w:rPr>
        <w:t>ại mỗi vườn cây có thể thực hiện lắp đặt một hay nhiều bộ thiết bị để thực hiện theo dõi điều khiển các giàn cây khác nhau. Việc thực hiện theo dõi điều khiển sẽ thực hiện giao tiếp thông qua bộ thiết bị này. Mỗi bộ thiết bị bao gồm:</w:t>
      </w:r>
    </w:p>
    <w:p>
      <w:pPr>
        <w:ind w:firstLine="720" w:firstLineChars="0"/>
        <w:rPr>
          <w:rFonts w:hint="default"/>
          <w:lang w:val="en"/>
        </w:rPr>
      </w:pPr>
      <w:r>
        <w:rPr>
          <w:rFonts w:hint="default"/>
          <w:lang w:val="en"/>
        </w:rPr>
        <w:t>- Raspberry: Chịu trách nhiệm giao tiếp với broker và điều phối hoạt động của các thiết bị điều khiển.</w:t>
      </w:r>
    </w:p>
    <w:p>
      <w:pPr>
        <w:ind w:firstLine="720" w:firstLineChars="0"/>
        <w:rPr>
          <w:rFonts w:hint="default"/>
          <w:lang w:val="en"/>
        </w:rPr>
      </w:pPr>
      <w:r>
        <w:rPr>
          <w:rFonts w:hint="default"/>
          <w:lang w:val="en"/>
        </w:rPr>
        <w:t xml:space="preserve">- Các sensor: Chịu trách nhiệm thu thập dữ liệu môi trường </w:t>
      </w:r>
    </w:p>
    <w:p>
      <w:pPr>
        <w:ind w:firstLine="720" w:firstLineChars="0"/>
        <w:rPr>
          <w:rFonts w:hint="default"/>
          <w:lang w:val="en"/>
        </w:rPr>
      </w:pPr>
      <w:r>
        <w:rPr>
          <w:rFonts w:hint="default"/>
          <w:lang w:val="en"/>
        </w:rPr>
        <w:t>- Các actuator: Chịu trách nhiệm hoạt động để thay đổi các điều kiện môi trường như thay đổi độ PH, thay đổi nhiệt độ, độ ẩm, ...</w:t>
      </w:r>
    </w:p>
    <w:p>
      <w:r>
        <w:t>Việc lắp đặt các thiết bị tại vườn cần sự thực hiện của người quản trị vì thế nếu người dùng muốn lắp đặt hệ thống thì phải liên hệ để thực hiện lắp đặt. Mỗi người dùng có thể có nhiều vườn cây và trong mỗi vườn có thể có nhiều giàn cây mà có thể được điều khiển bởi một hay nhiều thiết bị.</w:t>
      </w:r>
    </w:p>
    <w:p>
      <w:r>
        <w:t>Sau khi thực hiện lắp đặt các thiết bị phần cứng tại vườn sẽ thực hiện các bước sau để kết nối vào hệ thống :</w:t>
      </w:r>
    </w:p>
    <w:p>
      <w:r>
        <w:t>Bước 1: Đăng nhập vào hệ thống web quản trị</w:t>
      </w:r>
    </w:p>
    <w:p>
      <w:r>
        <w:t>Bước 2: Thực hiện tạo tài khoản cho người dùng nếu chưa có tài khoản</w:t>
      </w:r>
    </w:p>
    <w:p>
      <w:r>
        <w:t>Bước 3: Thực hiện tạo vườn mới</w:t>
      </w:r>
    </w:p>
    <w:p>
      <w:r>
        <w:t>Bước 4: Thực hiện tạo mới thiết bị của vườn vừa tạo. Mỗi thiết bị sẽ chịu trách nhiệm quản lý một hay nhiều giàn cây ở vườn</w:t>
      </w:r>
    </w:p>
    <w:p>
      <w:pPr>
        <w:rPr>
          <w:rFonts w:hint="default"/>
          <w:lang w:val="en"/>
        </w:rPr>
      </w:pPr>
      <w:r>
        <w:t>Bước 5: Tải file cấu hình thiết bị từ trên web về để cấu hình cho thiết bị ở vườn</w:t>
      </w:r>
      <w:r>
        <w:rPr>
          <w:rFonts w:hint="default"/>
          <w:lang w:val="en"/>
        </w:rPr>
        <w:t xml:space="preserve"> để cho Raspberry thực hiện đọc cấu hình để hoạt động.</w:t>
      </w:r>
    </w:p>
    <w:p>
      <w:pPr>
        <w:rPr>
          <w:rFonts w:hint="default"/>
          <w:lang w:val="en"/>
        </w:rPr>
      </w:pPr>
      <w:r>
        <w:t>Bước 6: Bật các thiết bị để kết nối vào hệ thống</w:t>
      </w:r>
      <w:r>
        <w:rPr>
          <w:rFonts w:hint="default"/>
          <w:lang w:val="en"/>
        </w:rPr>
        <w:t>. Khi bật thiết bị nó sẽ được kết nối tới MQTT broker theo file cấu hình và thực hiện gửi nhận dữ liệu từ đó.</w:t>
      </w:r>
    </w:p>
    <w:p>
      <w:pPr>
        <w:pStyle w:val="6"/>
        <w:numPr>
          <w:ilvl w:val="3"/>
          <w:numId w:val="8"/>
        </w:numPr>
        <w:rPr>
          <w:i w:val="0"/>
          <w:iCs w:val="0"/>
        </w:rPr>
      </w:pPr>
      <w:r>
        <w:rPr>
          <w:lang w:val="vi-VN"/>
        </w:rPr>
        <w:t xml:space="preserve"> </w:t>
      </w:r>
      <w:r>
        <w:rPr>
          <w:i w:val="0"/>
          <w:iCs w:val="0"/>
        </w:rPr>
        <w:t xml:space="preserve">Nghiệp </w:t>
      </w:r>
      <w:r>
        <w:rPr>
          <w:i w:val="0"/>
          <w:iCs w:val="0"/>
          <w:lang w:val="vi-VN"/>
        </w:rPr>
        <w:t xml:space="preserve">vụ </w:t>
      </w:r>
      <w:r>
        <w:rPr>
          <w:rFonts w:hint="default"/>
          <w:i w:val="0"/>
          <w:iCs w:val="0"/>
          <w:lang w:val="en"/>
        </w:rPr>
        <w:t xml:space="preserve">tạo và kết thúc mùa </w:t>
      </w:r>
    </w:p>
    <w:p>
      <w:pPr>
        <w:rPr>
          <w:rFonts w:hint="default"/>
          <w:i w:val="0"/>
          <w:iCs w:val="0"/>
          <w:lang w:val="en"/>
        </w:rPr>
      </w:pPr>
      <w:r>
        <w:rPr>
          <w:rFonts w:hint="default"/>
          <w:i w:val="0"/>
          <w:iCs w:val="0"/>
          <w:lang w:val="en"/>
        </w:rPr>
        <w:t>Để thực hiện tạo mùa người dùng phải chọn vườn và thiết bị điều khiển giàn cây tương ứng sau đó thực hiện tạo mùa bằng cách thiết lập các cấu hình sau:</w:t>
      </w:r>
    </w:p>
    <w:p>
      <w:pPr>
        <w:ind w:firstLine="720" w:firstLineChars="0"/>
        <w:rPr>
          <w:rFonts w:hint="default"/>
          <w:i w:val="0"/>
          <w:iCs w:val="0"/>
          <w:lang w:val="en"/>
        </w:rPr>
      </w:pPr>
      <w:r>
        <w:rPr>
          <w:rFonts w:hint="default"/>
          <w:i w:val="0"/>
          <w:iCs w:val="0"/>
          <w:lang w:val="en"/>
        </w:rPr>
        <w:t xml:space="preserve">- Tên mùa: để có thể phân biệt các mùa </w:t>
      </w:r>
    </w:p>
    <w:p>
      <w:pPr>
        <w:ind w:firstLine="720" w:firstLineChars="0"/>
        <w:rPr>
          <w:rFonts w:hint="default"/>
          <w:i w:val="0"/>
          <w:iCs w:val="0"/>
          <w:lang w:val="en"/>
        </w:rPr>
      </w:pPr>
      <w:r>
        <w:rPr>
          <w:rFonts w:hint="default"/>
          <w:i w:val="0"/>
          <w:iCs w:val="0"/>
          <w:lang w:val="en"/>
        </w:rPr>
        <w:t xml:space="preserve">- Loại cây trồng: mỗi cây trồng sẽ có gợi ý phù hợp về độ dinh dưỡng, cũng như giá thành theo ngày và theo mùa cho từng loại cây cũng sẽ khác nhau </w:t>
      </w:r>
    </w:p>
    <w:p>
      <w:pPr>
        <w:ind w:firstLine="720" w:firstLineChars="0"/>
        <w:rPr>
          <w:rFonts w:hint="default"/>
          <w:i w:val="0"/>
          <w:iCs w:val="0"/>
          <w:lang w:val="en"/>
        </w:rPr>
      </w:pPr>
      <w:r>
        <w:rPr>
          <w:rFonts w:hint="default"/>
          <w:i w:val="0"/>
          <w:iCs w:val="0"/>
          <w:lang w:val="en"/>
        </w:rPr>
        <w:t>- Hình thức thanh toán: hình thức thanh toán sẽ có hai loại là thanh toán theo ngày và thanh toán theo mùa, tùy theo hình thức thanh toán mà hệ thống sẽ thực hiện lê hóa đơn cho người dùng.</w:t>
      </w:r>
    </w:p>
    <w:p>
      <w:pPr>
        <w:ind w:firstLine="720" w:firstLineChars="0"/>
        <w:rPr>
          <w:rFonts w:hint="default"/>
          <w:i w:val="0"/>
          <w:iCs w:val="0"/>
          <w:lang w:val="en"/>
        </w:rPr>
      </w:pPr>
      <w:r>
        <w:rPr>
          <w:rFonts w:hint="default"/>
          <w:i w:val="0"/>
          <w:iCs w:val="0"/>
          <w:lang w:val="en"/>
        </w:rPr>
        <w:t xml:space="preserve">- Thời gian bắt đầu và thời gian kết thúc mùa </w:t>
      </w:r>
    </w:p>
    <w:p>
      <w:pPr>
        <w:rPr>
          <w:rFonts w:hint="default"/>
          <w:lang w:val="en"/>
        </w:rPr>
      </w:pPr>
      <w:r>
        <w:t>S</w:t>
      </w:r>
      <w:r>
        <w:rPr>
          <w:rFonts w:hint="default"/>
          <w:lang w:val="en"/>
        </w:rPr>
        <w:t>au khi tạo mùa người dùng có thể xem các thông tin mà sensor trả về. Các thông tin bao gồm: nhiệt độ, độ ẩm, độ sáng, độ EC, độ PH và nhiệt độ nước. Tại đây người dùng cũng có thể thực hiện điều khiển các thiết bị như: máy bơm để bơm nước lên giàn cây, quạt để giảm nhiệt độ, phun sương để tăng độ ẩm, cắt nắng để giảm nhiệt độ và độ sáng.</w:t>
      </w:r>
    </w:p>
    <w:p>
      <w:pPr>
        <w:rPr>
          <w:rFonts w:hint="default"/>
          <w:lang w:val="en"/>
        </w:rPr>
      </w:pPr>
      <w:r>
        <w:rPr>
          <w:rFonts w:hint="default"/>
          <w:lang w:val="en"/>
        </w:rPr>
        <w:t>Mùa sẽ tự động được kết thúc khi hết thời gian được thiết lập ban đầu hoặc người dùng có thể chủ động kết thúc mùa sớm hơn.</w:t>
      </w:r>
    </w:p>
    <w:p>
      <w:pPr>
        <w:pStyle w:val="3"/>
        <w:numPr>
          <w:ilvl w:val="3"/>
          <w:numId w:val="8"/>
        </w:numPr>
        <w:outlineLvl w:val="3"/>
      </w:pPr>
      <w:r>
        <w:t xml:space="preserve"> Nghiệp vụ thanh toán hóa đơn</w:t>
      </w:r>
    </w:p>
    <w:p>
      <w:pPr>
        <w:rPr>
          <w:rFonts w:hint="default"/>
          <w:lang w:val="en"/>
        </w:rPr>
      </w:pPr>
      <w:r>
        <w:rPr>
          <w:rFonts w:hint="default"/>
          <w:lang w:val="en"/>
        </w:rPr>
        <w:t>Người dùng có thể lựa chọn một trong hai hình thức thanh toán là thanh toán theo ngày hoặc thanh toán theo mùa. Với trường hợp thanh toán theo ngày thì hóa đơn sẽ được tổng hợp vào 0h hằng ngày, còn với trường hợp thanh toán theo mùa thì hệ thống sẽ tự động tổng hợp khi mùa được kết thúc.</w:t>
      </w:r>
    </w:p>
    <w:p>
      <w:pPr>
        <w:rPr>
          <w:rFonts w:hint="default"/>
          <w:lang w:val="en"/>
        </w:rPr>
      </w:pPr>
      <w:r>
        <w:rPr>
          <w:rFonts w:hint="default"/>
          <w:lang w:val="en"/>
        </w:rPr>
        <w:t>Sau khi tổng hợp hóa đơn hệ thống sẽ thực hiện gửi email về cho khách hàng thông báo số tiền cần thanh toán và thời gian cần phải thanh toán trước khi tài khoản bị tạm khóa.</w:t>
      </w:r>
    </w:p>
    <w:p>
      <w:pPr>
        <w:rPr>
          <w:rFonts w:hint="default"/>
          <w:lang w:val="en"/>
        </w:rPr>
      </w:pPr>
      <w:r>
        <w:rPr>
          <w:rFonts w:hint="default"/>
          <w:lang w:val="en"/>
        </w:rPr>
        <w:t>Khi thực hiện thanh toán theo ngày khách hàng sẽ có thời gian là hai tuần để thực hiện thanh toán hóa đơn còn khi thanh toán theo mùa khách hàng sẽ có thời gian là một tháng. Sau thời gian này mà khách hàng vẫn chưa thực hiện nghĩa vụ thanh toán thì tài khoản của khách hàng sẽ bị tạm khóa và không thể sử dụng được các dịch vụ của hệ thống.</w:t>
      </w:r>
    </w:p>
    <w:p>
      <w:pPr>
        <w:rPr>
          <w:rFonts w:hint="default"/>
          <w:lang w:val="en"/>
        </w:rPr>
      </w:pPr>
      <w:r>
        <w:rPr>
          <w:rFonts w:hint="default"/>
          <w:lang w:val="en"/>
        </w:rPr>
        <w:t>Hiện tại để thanh toán hóa đơn người dùng phải liên hệ quản trị viên để thực hiện thanh toán. Quản trị viên sẽ thực hiện nhận tiền và ghi nhận lại trên hệ thống. Khách hàng phải thực hiện thanh toán toàn bộ số tiền cho tới thời điểm khách hàng thực hiện thanh toán. Sau khi thực hiện thanh toán thì nếu tài khoản của khách hàng đang bị khỏa thì sẽ được thực hiện mở khóa để có thể sử dụng dịch vụ một cách bình thường.</w:t>
      </w:r>
    </w:p>
    <w:p>
      <w:pPr>
        <w:pStyle w:val="4"/>
        <w:numPr>
          <w:ilvl w:val="1"/>
          <w:numId w:val="8"/>
        </w:numPr>
      </w:pPr>
      <w:bookmarkStart w:id="11" w:name="_Toc74230783"/>
      <w:r>
        <w:t>Đặc tả chức năng</w:t>
      </w:r>
      <w:bookmarkEnd w:id="11"/>
    </w:p>
    <w:p>
      <w:pPr>
        <w:pStyle w:val="5"/>
        <w:numPr>
          <w:ilvl w:val="2"/>
          <w:numId w:val="9"/>
        </w:numPr>
        <w:ind w:left="1440" w:hanging="630"/>
      </w:pPr>
      <w:bookmarkStart w:id="12" w:name="_Toc74230784"/>
      <w:r>
        <w:t>Đặc tả chức năng tạo mới tài khoản</w:t>
      </w:r>
      <w:bookmarkEnd w:id="12"/>
    </w:p>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0" w:type="dxa"/>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Mã Use case</w:t>
            </w:r>
          </w:p>
        </w:tc>
        <w:tc>
          <w:tcPr>
            <w:tcW w:w="1800" w:type="dxa"/>
            <w:tcBorders>
              <w:bottom w:val="single" w:color="auto" w:sz="4" w:space="0"/>
            </w:tcBorders>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UC0001</w:t>
            </w:r>
          </w:p>
        </w:tc>
        <w:tc>
          <w:tcPr>
            <w:tcW w:w="1980" w:type="dxa"/>
            <w:tcBorders>
              <w:bottom w:val="single" w:color="auto" w:sz="4" w:space="0"/>
            </w:tcBorders>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Tên Use case</w:t>
            </w:r>
          </w:p>
        </w:tc>
        <w:tc>
          <w:tcPr>
            <w:tcW w:w="3196" w:type="dxa"/>
            <w:tcBorders>
              <w:bottom w:val="single" w:color="auto" w:sz="4" w:space="0"/>
            </w:tcBorders>
            <w:shd w:val="clear" w:color="auto" w:fill="auto"/>
            <w:vAlign w:val="center"/>
          </w:tcPr>
          <w:p>
            <w:pPr>
              <w:spacing w:before="120" w:line="360" w:lineRule="auto"/>
              <w:ind w:left="144" w:right="144"/>
              <w:jc w:val="left"/>
              <w:rPr>
                <w:rFonts w:eastAsia="Calibri"/>
                <w:b/>
                <w:highlight w:val="white"/>
              </w:rPr>
            </w:pPr>
            <w:r>
              <w:rPr>
                <w:rFonts w:eastAsia="Calibri"/>
                <w:b/>
                <w:highlight w:val="white"/>
              </w:rPr>
              <w:t>Tạo mới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highlight w:val="white"/>
                      <w:lang w:val="vi-VN"/>
                    </w:rPr>
                  </w:pPr>
                  <w:r>
                    <w:rPr>
                      <w:rFonts w:eastAsia="Calibri"/>
                      <w:b/>
                      <w:highlight w:val="white"/>
                      <w:lang w:val="vi-VN"/>
                    </w:rPr>
                    <w:t>STT</w:t>
                  </w:r>
                </w:p>
              </w:tc>
              <w:tc>
                <w:tcPr>
                  <w:tcW w:w="1757"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tạo mới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Nhập thông tin cho tài khoản (username, password, fullname, email, address,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3</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vai trò cho tài khoản (khách hang hoặc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4</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lưu để tạo tài khoản</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74" w:type="dxa"/>
                  <w:shd w:val="clear" w:color="auto" w:fill="FFFFFF" w:themeFill="background1"/>
                  <w:vAlign w:val="center"/>
                </w:tcPr>
                <w:p>
                  <w:pPr>
                    <w:spacing w:before="120" w:line="360" w:lineRule="auto"/>
                    <w:ind w:right="144"/>
                    <w:jc w:val="center"/>
                    <w:rPr>
                      <w:rFonts w:eastAsia="Calibri"/>
                      <w:b/>
                      <w:highlight w:val="white"/>
                      <w:lang w:val="vi-VN"/>
                    </w:rPr>
                  </w:pPr>
                  <w:r>
                    <w:rPr>
                      <w:rFonts w:eastAsia="Calibri"/>
                      <w:b/>
                      <w:highlight w:val="white"/>
                      <w:lang w:val="vi-VN"/>
                    </w:rPr>
                    <w:t>STT</w:t>
                  </w:r>
                </w:p>
              </w:tc>
              <w:tc>
                <w:tcPr>
                  <w:tcW w:w="1670"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 xml:space="preserve">Thực hiện </w:t>
                  </w:r>
                </w:p>
              </w:tc>
              <w:tc>
                <w:tcPr>
                  <w:tcW w:w="3926"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7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926"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2</w:t>
                  </w:r>
                </w:p>
              </w:tc>
              <w:tc>
                <w:tcPr>
                  <w:tcW w:w="1670" w:type="dxa"/>
                  <w:shd w:val="clear" w:color="auto" w:fill="FFFFFF" w:themeFill="background1"/>
                </w:tcPr>
                <w:p>
                  <w:pPr>
                    <w:spacing w:before="120" w:line="360" w:lineRule="auto"/>
                    <w:ind w:right="144"/>
                    <w:jc w:val="left"/>
                    <w:rPr>
                      <w:rFonts w:eastAsia="Calibri"/>
                      <w:highlight w:val="white"/>
                    </w:rPr>
                  </w:pPr>
                  <w:r>
                    <w:rPr>
                      <w:rFonts w:eastAsia="Calibri"/>
                      <w:highlight w:val="white"/>
                    </w:rPr>
                    <w:t>Hệ thống</w:t>
                  </w:r>
                </w:p>
              </w:tc>
              <w:tc>
                <w:tcPr>
                  <w:tcW w:w="3926" w:type="dxa"/>
                  <w:shd w:val="clear" w:color="auto" w:fill="FFFFFF" w:themeFill="background1"/>
                </w:tcPr>
                <w:p>
                  <w:pPr>
                    <w:spacing w:before="120" w:line="360" w:lineRule="auto"/>
                    <w:ind w:right="144"/>
                    <w:jc w:val="left"/>
                    <w:rPr>
                      <w:rFonts w:eastAsia="Calibri"/>
                      <w:highlight w:val="white"/>
                    </w:rPr>
                  </w:pPr>
                  <w:r>
                    <w:rPr>
                      <w:rFonts w:eastAsia="Calibri"/>
                      <w:highlight w:val="white"/>
                    </w:rPr>
                    <w:t>Yêu cầu người dung nhập đủ thông tin</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13" w:name="_Toc74230785"/>
      <w:r>
        <w:t>2.3.2 Đặc tả chức năng vô hiệu hóa / khôi phục tài khoản</w:t>
      </w:r>
      <w:bookmarkEnd w:id="13"/>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800" w:type="dxa"/>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Mã Use case</w:t>
            </w:r>
          </w:p>
        </w:tc>
        <w:tc>
          <w:tcPr>
            <w:tcW w:w="1800" w:type="dxa"/>
            <w:tcBorders>
              <w:bottom w:val="single" w:color="auto" w:sz="4" w:space="0"/>
            </w:tcBorders>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UC0001</w:t>
            </w:r>
          </w:p>
        </w:tc>
        <w:tc>
          <w:tcPr>
            <w:tcW w:w="1980" w:type="dxa"/>
            <w:tcBorders>
              <w:bottom w:val="single" w:color="auto" w:sz="4" w:space="0"/>
            </w:tcBorders>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Tên Use case</w:t>
            </w:r>
          </w:p>
        </w:tc>
        <w:tc>
          <w:tcPr>
            <w:tcW w:w="3196" w:type="dxa"/>
            <w:tcBorders>
              <w:bottom w:val="single" w:color="auto" w:sz="4" w:space="0"/>
            </w:tcBorders>
            <w:shd w:val="clear" w:color="auto" w:fill="auto"/>
            <w:vAlign w:val="center"/>
          </w:tcPr>
          <w:p>
            <w:pPr>
              <w:spacing w:before="120" w:line="360" w:lineRule="auto"/>
              <w:ind w:left="144" w:right="144"/>
              <w:jc w:val="left"/>
              <w:rPr>
                <w:rFonts w:eastAsia="Calibri"/>
                <w:b/>
                <w:highlight w:val="white"/>
              </w:rPr>
            </w:pPr>
            <w:r>
              <w:rPr>
                <w:rFonts w:eastAsia="Calibri"/>
                <w:b/>
                <w:highlight w:val="white"/>
              </w:rPr>
              <w:t>Vô hiệu hóa / khôi phục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0"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b/>
                      <w:highlight w:val="white"/>
                      <w:lang w:val="vi-VN"/>
                    </w:rPr>
                  </w:pPr>
                  <w:r>
                    <w:rPr>
                      <w:rFonts w:eastAsia="Calibri"/>
                      <w:b/>
                      <w:highlight w:val="white"/>
                      <w:lang w:val="vi-VN"/>
                    </w:rPr>
                    <w:t>STT</w:t>
                  </w:r>
                </w:p>
              </w:tc>
              <w:tc>
                <w:tcPr>
                  <w:tcW w:w="1757"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tài khoản cần vô hiệu hóa / khôi phục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3</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vô hiệu hóa / khôi phục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10"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4</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Xác nhận vô hiệu hóa / khôi phục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5</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Thực hiện vô hiệu hóa / khôi phục tài khoản</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74" w:type="dxa"/>
                  <w:shd w:val="clear" w:color="auto" w:fill="FFFFFF" w:themeFill="background1"/>
                  <w:vAlign w:val="center"/>
                </w:tcPr>
                <w:p>
                  <w:pPr>
                    <w:spacing w:before="120" w:line="360" w:lineRule="auto"/>
                    <w:ind w:right="144"/>
                    <w:jc w:val="center"/>
                    <w:rPr>
                      <w:rFonts w:eastAsia="Calibri"/>
                      <w:b/>
                      <w:highlight w:val="white"/>
                      <w:lang w:val="vi-VN"/>
                    </w:rPr>
                  </w:pPr>
                  <w:r>
                    <w:rPr>
                      <w:rFonts w:eastAsia="Calibri"/>
                      <w:b/>
                      <w:highlight w:val="white"/>
                      <w:lang w:val="vi-VN"/>
                    </w:rPr>
                    <w:t>STT</w:t>
                  </w:r>
                </w:p>
              </w:tc>
              <w:tc>
                <w:tcPr>
                  <w:tcW w:w="1670"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 xml:space="preserve">Thực hiện </w:t>
                  </w:r>
                </w:p>
              </w:tc>
              <w:tc>
                <w:tcPr>
                  <w:tcW w:w="3926"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74"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7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926"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74"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5</w:t>
                  </w:r>
                </w:p>
              </w:tc>
              <w:tc>
                <w:tcPr>
                  <w:tcW w:w="1670" w:type="dxa"/>
                  <w:shd w:val="clear" w:color="auto" w:fill="FFFFFF" w:themeFill="background1"/>
                </w:tcPr>
                <w:p>
                  <w:pPr>
                    <w:spacing w:before="120" w:line="360" w:lineRule="auto"/>
                    <w:ind w:right="144"/>
                    <w:jc w:val="left"/>
                    <w:rPr>
                      <w:rFonts w:eastAsia="Calibri"/>
                      <w:highlight w:val="white"/>
                    </w:rPr>
                  </w:pPr>
                  <w:r>
                    <w:rPr>
                      <w:rFonts w:eastAsia="Calibri"/>
                      <w:highlight w:val="white"/>
                    </w:rPr>
                    <w:t>Hệ thống</w:t>
                  </w:r>
                </w:p>
              </w:tc>
              <w:tc>
                <w:tcPr>
                  <w:tcW w:w="3926" w:type="dxa"/>
                  <w:shd w:val="clear" w:color="auto" w:fill="FFFFFF" w:themeFill="background1"/>
                </w:tcPr>
                <w:p>
                  <w:pPr>
                    <w:spacing w:before="120" w:line="360" w:lineRule="auto"/>
                    <w:ind w:right="144"/>
                    <w:jc w:val="left"/>
                    <w:rPr>
                      <w:rFonts w:eastAsia="Calibri"/>
                      <w:highlight w:val="white"/>
                    </w:rPr>
                  </w:pPr>
                  <w:r>
                    <w:rPr>
                      <w:rFonts w:eastAsia="Calibri"/>
                      <w:highlight w:val="white"/>
                    </w:rPr>
                    <w:t>Hủy bỏ vô hiệu hóa / khôi phục tài khoản</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2"/>
          <w:numId w:val="0"/>
        </w:numPr>
        <w:ind w:left="851"/>
      </w:pPr>
      <w:bookmarkStart w:id="14" w:name="_Toc74230786"/>
      <w:r>
        <w:t>2.3.3 Đặc tả chức năng cập nhật thông tin người dùng</w:t>
      </w:r>
      <w:bookmarkEnd w:id="14"/>
      <w:r>
        <w:t xml:space="preserve"> </w:t>
      </w:r>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 xml:space="preserve">Cập nhật thông tin người dùng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tài khoản cần cập nhật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3</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Thực hiện cập nhật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4</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lưu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5</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 xml:space="preserve">Thực hiện lưu thông tin cập nhật </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2"/>
          <w:numId w:val="0"/>
        </w:numPr>
        <w:ind w:left="851"/>
      </w:pPr>
      <w:bookmarkStart w:id="15" w:name="_Toc74230787"/>
      <w:r>
        <w:t>2.3.4 Đặc tả chức năng xuất danh sách người dung ra file excel</w:t>
      </w:r>
      <w:bookmarkEnd w:id="15"/>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Xuất danh sách người dùng ra file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export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 xml:space="preserve">Trả về file excel chứa danh sách ngưới dùng </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16" w:name="_Toc74230788"/>
      <w:r>
        <w:t>2.3.5 Đặc tả chức năng tìm kiếm người dung</w:t>
      </w:r>
      <w:bookmarkEnd w:id="16"/>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Tìm kiếm người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Thực hiện nhập username tài khoản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Quản trị viên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Chọn button “Search” để thực hiện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4</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Hệ thống</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Thực hiện tìm kiếm và trả về kết quả cho người dùng</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17" w:name="_Toc74230789"/>
      <w:r>
        <w:t>2.3.6 Đặc tả chức năng tạo mới vườn</w:t>
      </w:r>
      <w:bookmarkEnd w:id="17"/>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Tạo mới vườn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vườn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button tạo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 xml:space="preserve">Chọn người sở hữu vườn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4</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Nhập thông tin của vườn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5</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 xml:space="preserve">Chọn button lưu để lưu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6</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Hệ thống</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Lưu thông tin và trả về kết quả cho người dùng</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6</w:t>
                  </w:r>
                </w:p>
              </w:tc>
              <w:tc>
                <w:tcPr>
                  <w:tcW w:w="1658" w:type="dxa"/>
                  <w:shd w:val="clear" w:color="auto" w:fill="FFFFFF" w:themeFill="background1"/>
                </w:tcPr>
                <w:p>
                  <w:pPr>
                    <w:spacing w:before="120" w:line="360" w:lineRule="auto"/>
                    <w:ind w:right="144"/>
                    <w:jc w:val="left"/>
                    <w:rPr>
                      <w:rFonts w:eastAsia="Calibri"/>
                      <w:highlight w:val="white"/>
                    </w:rPr>
                  </w:pPr>
                  <w:r>
                    <w:rPr>
                      <w:rFonts w:eastAsia="Calibri"/>
                      <w:highlight w:val="white"/>
                    </w:rPr>
                    <w:t>Hệ thống</w:t>
                  </w:r>
                </w:p>
              </w:tc>
              <w:tc>
                <w:tcPr>
                  <w:tcW w:w="3880" w:type="dxa"/>
                  <w:shd w:val="clear" w:color="auto" w:fill="FFFFFF" w:themeFill="background1"/>
                </w:tcPr>
                <w:p>
                  <w:pPr>
                    <w:spacing w:before="120" w:line="360" w:lineRule="auto"/>
                    <w:ind w:right="144"/>
                    <w:jc w:val="left"/>
                    <w:rPr>
                      <w:rFonts w:eastAsia="Calibri"/>
                      <w:highlight w:val="white"/>
                    </w:rPr>
                  </w:pPr>
                  <w:r>
                    <w:rPr>
                      <w:rFonts w:eastAsia="Calibri"/>
                      <w:highlight w:val="white"/>
                    </w:rPr>
                    <w:t>Thông báo yêu cầu nhập đầy đủ dữ liệu</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18" w:name="_Toc74230790"/>
      <w:r>
        <w:t>2.3.7 Đặc tả chức năng vô hiệu hóa / khôi phục vườn</w:t>
      </w:r>
      <w:bookmarkEnd w:id="18"/>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8"/>
        <w:gridCol w:w="3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0" w:type="dxa"/>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Mã Use case</w:t>
            </w:r>
          </w:p>
        </w:tc>
        <w:tc>
          <w:tcPr>
            <w:tcW w:w="1800" w:type="dxa"/>
            <w:tcBorders>
              <w:bottom w:val="single" w:color="auto" w:sz="4" w:space="0"/>
            </w:tcBorders>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UC0001</w:t>
            </w:r>
          </w:p>
        </w:tc>
        <w:tc>
          <w:tcPr>
            <w:tcW w:w="1980" w:type="dxa"/>
            <w:tcBorders>
              <w:bottom w:val="single" w:color="auto" w:sz="4" w:space="0"/>
            </w:tcBorders>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Tên Use case</w:t>
            </w:r>
          </w:p>
        </w:tc>
        <w:tc>
          <w:tcPr>
            <w:tcW w:w="3196" w:type="dxa"/>
            <w:tcBorders>
              <w:bottom w:val="single" w:color="auto" w:sz="4" w:space="0"/>
            </w:tcBorders>
            <w:shd w:val="clear" w:color="auto" w:fill="auto"/>
            <w:vAlign w:val="center"/>
          </w:tcPr>
          <w:p>
            <w:pPr>
              <w:spacing w:before="120" w:line="360" w:lineRule="auto"/>
              <w:ind w:left="144" w:right="144"/>
              <w:jc w:val="left"/>
              <w:rPr>
                <w:rFonts w:eastAsia="Calibri"/>
                <w:b/>
                <w:highlight w:val="white"/>
              </w:rPr>
            </w:pPr>
            <w:r>
              <w:rPr>
                <w:rFonts w:eastAsia="Calibri"/>
                <w:b/>
                <w:highlight w:val="white"/>
              </w:rPr>
              <w:t>Vô hiệu hóa / khôi phục vườn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highlight w:val="white"/>
                      <w:lang w:val="vi-VN"/>
                    </w:rPr>
                  </w:pPr>
                  <w:r>
                    <w:rPr>
                      <w:rFonts w:eastAsia="Calibri"/>
                      <w:b/>
                      <w:highlight w:val="white"/>
                      <w:lang w:val="vi-VN"/>
                    </w:rPr>
                    <w:t>STT</w:t>
                  </w:r>
                </w:p>
              </w:tc>
              <w:tc>
                <w:tcPr>
                  <w:tcW w:w="1757"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tài vườn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vườn cần vô hiệu hóa / khôi phục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3</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vô hiệu hóa / khôi phục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4</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Xác nhận vô hiệu hóa / khôi phục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5</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Thực hiện vô hiệu hóa / khôi phục vườn</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74" w:type="dxa"/>
                  <w:shd w:val="clear" w:color="auto" w:fill="FFFFFF" w:themeFill="background1"/>
                  <w:vAlign w:val="center"/>
                </w:tcPr>
                <w:p>
                  <w:pPr>
                    <w:spacing w:before="120" w:line="360" w:lineRule="auto"/>
                    <w:ind w:right="144"/>
                    <w:jc w:val="center"/>
                    <w:rPr>
                      <w:rFonts w:eastAsia="Calibri"/>
                      <w:b/>
                      <w:highlight w:val="white"/>
                      <w:lang w:val="vi-VN"/>
                    </w:rPr>
                  </w:pPr>
                  <w:r>
                    <w:rPr>
                      <w:rFonts w:eastAsia="Calibri"/>
                      <w:b/>
                      <w:highlight w:val="white"/>
                      <w:lang w:val="vi-VN"/>
                    </w:rPr>
                    <w:t>STT</w:t>
                  </w:r>
                </w:p>
              </w:tc>
              <w:tc>
                <w:tcPr>
                  <w:tcW w:w="1670"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 xml:space="preserve">Thực hiện </w:t>
                  </w:r>
                </w:p>
              </w:tc>
              <w:tc>
                <w:tcPr>
                  <w:tcW w:w="3926"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7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926"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5</w:t>
                  </w:r>
                </w:p>
              </w:tc>
              <w:tc>
                <w:tcPr>
                  <w:tcW w:w="1670" w:type="dxa"/>
                  <w:shd w:val="clear" w:color="auto" w:fill="FFFFFF" w:themeFill="background1"/>
                </w:tcPr>
                <w:p>
                  <w:pPr>
                    <w:spacing w:before="120" w:line="360" w:lineRule="auto"/>
                    <w:ind w:right="144"/>
                    <w:jc w:val="left"/>
                    <w:rPr>
                      <w:rFonts w:eastAsia="Calibri"/>
                      <w:highlight w:val="white"/>
                    </w:rPr>
                  </w:pPr>
                  <w:r>
                    <w:rPr>
                      <w:rFonts w:eastAsia="Calibri"/>
                      <w:highlight w:val="white"/>
                    </w:rPr>
                    <w:t>Hệ thống</w:t>
                  </w:r>
                </w:p>
              </w:tc>
              <w:tc>
                <w:tcPr>
                  <w:tcW w:w="3926" w:type="dxa"/>
                  <w:shd w:val="clear" w:color="auto" w:fill="FFFFFF" w:themeFill="background1"/>
                </w:tcPr>
                <w:p>
                  <w:pPr>
                    <w:spacing w:before="120" w:line="360" w:lineRule="auto"/>
                    <w:ind w:right="144"/>
                    <w:jc w:val="left"/>
                    <w:rPr>
                      <w:rFonts w:eastAsia="Calibri"/>
                      <w:highlight w:val="white"/>
                    </w:rPr>
                  </w:pPr>
                  <w:r>
                    <w:rPr>
                      <w:rFonts w:eastAsia="Calibri"/>
                      <w:highlight w:val="white"/>
                    </w:rPr>
                    <w:t>Hủy bỏ vô hiệu hóa / khôi phục vườn</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19" w:name="_Toc74230791"/>
      <w:r>
        <w:t>2.3.8 Đặc tả chức năng tìm kiếm vườn</w:t>
      </w:r>
      <w:bookmarkEnd w:id="19"/>
      <w:r>
        <w:t xml:space="preserve"> </w:t>
      </w:r>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Tìm kiếm vườn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vườn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Thực hiện nhập username người dung để tìm kiếm vườn mà người đung sở hữu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Quản trị viên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Chọn button “Search” để thực hiện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4</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Hệ thống</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Thực hiện tìm kiếm và trả về kết quả cho người dùng</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20" w:name="_Toc74230792"/>
      <w:r>
        <w:t>2.3.9 Đặc tả chức năng cập nhật thông tin vườn</w:t>
      </w:r>
      <w:bookmarkEnd w:id="20"/>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Cập nhật thông tin vườn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vườn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vườn cần cập nhật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3</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Thực hiện cập nhật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4</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lưu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5</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 xml:space="preserve">Thực hiện lưu thông tin cập nhật </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21" w:name="_Toc74230793"/>
      <w:r>
        <w:t>2.3.10 Đặc tả chức năng xuất danh sách vườn ra file excel</w:t>
      </w:r>
      <w:bookmarkEnd w:id="21"/>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Xuất danh sách vườn ra file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vườn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export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 xml:space="preserve">Trả về file excel chứa danh sách vườn </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22" w:name="_Toc74230794"/>
      <w:r>
        <w:t>2.3.11 Đặc tả chức năng tạo mới thiết bị</w:t>
      </w:r>
      <w:bookmarkEnd w:id="22"/>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8"/>
        <w:gridCol w:w="3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0" w:type="dxa"/>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Mã Use case</w:t>
            </w:r>
          </w:p>
        </w:tc>
        <w:tc>
          <w:tcPr>
            <w:tcW w:w="1800" w:type="dxa"/>
            <w:tcBorders>
              <w:bottom w:val="single" w:color="auto" w:sz="4" w:space="0"/>
            </w:tcBorders>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UC0001</w:t>
            </w:r>
          </w:p>
        </w:tc>
        <w:tc>
          <w:tcPr>
            <w:tcW w:w="1980" w:type="dxa"/>
            <w:tcBorders>
              <w:bottom w:val="single" w:color="auto" w:sz="4" w:space="0"/>
            </w:tcBorders>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Tên Use case</w:t>
            </w:r>
          </w:p>
        </w:tc>
        <w:tc>
          <w:tcPr>
            <w:tcW w:w="3196" w:type="dxa"/>
            <w:tcBorders>
              <w:bottom w:val="single" w:color="auto" w:sz="4" w:space="0"/>
            </w:tcBorders>
            <w:shd w:val="clear" w:color="auto" w:fill="auto"/>
            <w:vAlign w:val="center"/>
          </w:tcPr>
          <w:p>
            <w:pPr>
              <w:spacing w:before="120" w:line="360" w:lineRule="auto"/>
              <w:ind w:left="144" w:right="144"/>
              <w:jc w:val="left"/>
              <w:rPr>
                <w:rFonts w:eastAsia="Calibri"/>
                <w:b/>
                <w:highlight w:val="white"/>
              </w:rPr>
            </w:pPr>
            <w:r>
              <w:rPr>
                <w:rFonts w:eastAsia="Calibri"/>
                <w:b/>
                <w:highlight w:val="white"/>
              </w:rPr>
              <w:t>Tạo mới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highlight w:val="white"/>
                      <w:lang w:val="vi-VN"/>
                    </w:rPr>
                  </w:pPr>
                  <w:r>
                    <w:rPr>
                      <w:rFonts w:eastAsia="Calibri"/>
                      <w:b/>
                      <w:highlight w:val="white"/>
                      <w:lang w:val="vi-VN"/>
                    </w:rPr>
                    <w:t>STT</w:t>
                  </w:r>
                </w:p>
              </w:tc>
              <w:tc>
                <w:tcPr>
                  <w:tcW w:w="1757"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button tạo mới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10"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3</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vườn nơi lắp đặt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4</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Nhập tên thiết bị và 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5</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lưu để tạo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6</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Hệ thống</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Thực hiện lưu thông tin và trả về kết quả cho người dùng</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174" w:type="dxa"/>
                  <w:shd w:val="clear" w:color="auto" w:fill="FFFFFF" w:themeFill="background1"/>
                  <w:vAlign w:val="center"/>
                </w:tcPr>
                <w:p>
                  <w:pPr>
                    <w:spacing w:before="120" w:line="360" w:lineRule="auto"/>
                    <w:ind w:right="144"/>
                    <w:jc w:val="center"/>
                    <w:rPr>
                      <w:rFonts w:eastAsia="Calibri"/>
                      <w:b/>
                      <w:highlight w:val="white"/>
                      <w:lang w:val="vi-VN"/>
                    </w:rPr>
                  </w:pPr>
                  <w:r>
                    <w:rPr>
                      <w:rFonts w:eastAsia="Calibri"/>
                      <w:b/>
                      <w:highlight w:val="white"/>
                      <w:lang w:val="vi-VN"/>
                    </w:rPr>
                    <w:t>STT</w:t>
                  </w:r>
                </w:p>
              </w:tc>
              <w:tc>
                <w:tcPr>
                  <w:tcW w:w="1670"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 xml:space="preserve">Thực hiện </w:t>
                  </w:r>
                </w:p>
              </w:tc>
              <w:tc>
                <w:tcPr>
                  <w:tcW w:w="3926"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7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926"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6</w:t>
                  </w:r>
                </w:p>
              </w:tc>
              <w:tc>
                <w:tcPr>
                  <w:tcW w:w="1670" w:type="dxa"/>
                  <w:shd w:val="clear" w:color="auto" w:fill="FFFFFF" w:themeFill="background1"/>
                </w:tcPr>
                <w:p>
                  <w:pPr>
                    <w:spacing w:before="120" w:line="360" w:lineRule="auto"/>
                    <w:ind w:right="144"/>
                    <w:jc w:val="left"/>
                    <w:rPr>
                      <w:rFonts w:eastAsia="Calibri"/>
                      <w:highlight w:val="white"/>
                    </w:rPr>
                  </w:pPr>
                  <w:r>
                    <w:rPr>
                      <w:rFonts w:eastAsia="Calibri"/>
                      <w:highlight w:val="white"/>
                    </w:rPr>
                    <w:t>Hệ thống</w:t>
                  </w:r>
                </w:p>
              </w:tc>
              <w:tc>
                <w:tcPr>
                  <w:tcW w:w="3926" w:type="dxa"/>
                  <w:shd w:val="clear" w:color="auto" w:fill="FFFFFF" w:themeFill="background1"/>
                </w:tcPr>
                <w:p>
                  <w:pPr>
                    <w:spacing w:before="120" w:line="360" w:lineRule="auto"/>
                    <w:ind w:right="144"/>
                    <w:jc w:val="left"/>
                    <w:rPr>
                      <w:rFonts w:eastAsia="Calibri"/>
                      <w:highlight w:val="white"/>
                    </w:rPr>
                  </w:pPr>
                  <w:r>
                    <w:rPr>
                      <w:rFonts w:eastAsia="Calibri"/>
                      <w:highlight w:val="white"/>
                    </w:rPr>
                    <w:t>Yêu cầu người dung nhập đủ thông tin</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23" w:name="_Toc74230795"/>
      <w:r>
        <w:t>2.3.12 Đặc tả chức năng vô hiệu hóa / khôi phục thiết bị</w:t>
      </w:r>
      <w:bookmarkEnd w:id="23"/>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8"/>
        <w:gridCol w:w="3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800" w:type="dxa"/>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Mã Use case</w:t>
            </w:r>
          </w:p>
        </w:tc>
        <w:tc>
          <w:tcPr>
            <w:tcW w:w="1800" w:type="dxa"/>
            <w:tcBorders>
              <w:bottom w:val="single" w:color="auto" w:sz="4" w:space="0"/>
            </w:tcBorders>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UC0001</w:t>
            </w:r>
          </w:p>
        </w:tc>
        <w:tc>
          <w:tcPr>
            <w:tcW w:w="1980" w:type="dxa"/>
            <w:tcBorders>
              <w:bottom w:val="single" w:color="auto" w:sz="4" w:space="0"/>
            </w:tcBorders>
            <w:shd w:val="clear" w:color="auto" w:fill="auto"/>
            <w:vAlign w:val="center"/>
          </w:tcPr>
          <w:p>
            <w:pPr>
              <w:spacing w:before="120" w:line="360" w:lineRule="auto"/>
              <w:ind w:left="144" w:right="144"/>
              <w:jc w:val="left"/>
              <w:rPr>
                <w:rFonts w:eastAsia="Calibri"/>
                <w:b/>
                <w:highlight w:val="white"/>
                <w:lang w:val="vi-VN"/>
              </w:rPr>
            </w:pPr>
            <w:r>
              <w:rPr>
                <w:rFonts w:eastAsia="Calibri"/>
                <w:b/>
                <w:highlight w:val="white"/>
                <w:lang w:val="vi-VN"/>
              </w:rPr>
              <w:t>Tên Use case</w:t>
            </w:r>
          </w:p>
        </w:tc>
        <w:tc>
          <w:tcPr>
            <w:tcW w:w="3196" w:type="dxa"/>
            <w:tcBorders>
              <w:bottom w:val="single" w:color="auto" w:sz="4" w:space="0"/>
            </w:tcBorders>
            <w:shd w:val="clear" w:color="auto" w:fill="auto"/>
            <w:vAlign w:val="center"/>
          </w:tcPr>
          <w:p>
            <w:pPr>
              <w:spacing w:before="120" w:line="360" w:lineRule="auto"/>
              <w:ind w:left="144" w:right="144"/>
              <w:jc w:val="left"/>
              <w:rPr>
                <w:rFonts w:eastAsia="Calibri"/>
                <w:b/>
                <w:highlight w:val="white"/>
              </w:rPr>
            </w:pPr>
            <w:r>
              <w:rPr>
                <w:rFonts w:eastAsia="Calibri"/>
                <w:b/>
                <w:highlight w:val="white"/>
              </w:rPr>
              <w:t xml:space="preserve">Vô hiệu hóa / khôi phục thiết bị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0"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b/>
                      <w:highlight w:val="white"/>
                      <w:lang w:val="vi-VN"/>
                    </w:rPr>
                  </w:pPr>
                  <w:r>
                    <w:rPr>
                      <w:rFonts w:eastAsia="Calibri"/>
                      <w:b/>
                      <w:highlight w:val="white"/>
                      <w:lang w:val="vi-VN"/>
                    </w:rPr>
                    <w:t>STT</w:t>
                  </w:r>
                </w:p>
              </w:tc>
              <w:tc>
                <w:tcPr>
                  <w:tcW w:w="1757"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vườn cần vô hiệu hóa / khôi phục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3</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vô hiệu hóa / khôi phục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10"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4</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Xác nhận vô hiệu hóa / khôi phục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5</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Thực hiện vô hiệu hóa / khôi phục thiết bị</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c>
                <w:tcPr>
                  <w:tcW w:w="1174" w:type="dxa"/>
                  <w:shd w:val="clear" w:color="auto" w:fill="FFFFFF" w:themeFill="background1"/>
                  <w:vAlign w:val="center"/>
                </w:tcPr>
                <w:p>
                  <w:pPr>
                    <w:spacing w:before="120" w:line="360" w:lineRule="auto"/>
                    <w:ind w:right="144"/>
                    <w:jc w:val="center"/>
                    <w:rPr>
                      <w:rFonts w:eastAsia="Calibri"/>
                      <w:b/>
                      <w:highlight w:val="white"/>
                      <w:lang w:val="vi-VN"/>
                    </w:rPr>
                  </w:pPr>
                  <w:r>
                    <w:rPr>
                      <w:rFonts w:eastAsia="Calibri"/>
                      <w:b/>
                      <w:highlight w:val="white"/>
                      <w:lang w:val="vi-VN"/>
                    </w:rPr>
                    <w:t>STT</w:t>
                  </w:r>
                </w:p>
              </w:tc>
              <w:tc>
                <w:tcPr>
                  <w:tcW w:w="1670"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 xml:space="preserve">Thực hiện </w:t>
                  </w:r>
                </w:p>
              </w:tc>
              <w:tc>
                <w:tcPr>
                  <w:tcW w:w="3926" w:type="dxa"/>
                  <w:shd w:val="clear" w:color="auto" w:fill="FFFFFF" w:themeFill="background1"/>
                </w:tcPr>
                <w:p>
                  <w:pPr>
                    <w:spacing w:before="120" w:line="360" w:lineRule="auto"/>
                    <w:ind w:right="144"/>
                    <w:jc w:val="left"/>
                    <w:rPr>
                      <w:rFonts w:eastAsia="Calibri"/>
                      <w:b/>
                      <w:highlight w:val="white"/>
                      <w:lang w:val="vi-VN"/>
                    </w:rPr>
                  </w:pPr>
                  <w:r>
                    <w:rPr>
                      <w:rFonts w:eastAsia="Calibri"/>
                      <w:b/>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74"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7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926"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74"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5</w:t>
                  </w:r>
                </w:p>
              </w:tc>
              <w:tc>
                <w:tcPr>
                  <w:tcW w:w="1670" w:type="dxa"/>
                  <w:shd w:val="clear" w:color="auto" w:fill="FFFFFF" w:themeFill="background1"/>
                </w:tcPr>
                <w:p>
                  <w:pPr>
                    <w:spacing w:before="120" w:line="360" w:lineRule="auto"/>
                    <w:ind w:right="144"/>
                    <w:jc w:val="left"/>
                    <w:rPr>
                      <w:rFonts w:eastAsia="Calibri"/>
                      <w:highlight w:val="white"/>
                    </w:rPr>
                  </w:pPr>
                  <w:r>
                    <w:rPr>
                      <w:rFonts w:eastAsia="Calibri"/>
                      <w:highlight w:val="white"/>
                    </w:rPr>
                    <w:t>Hệ thống</w:t>
                  </w:r>
                </w:p>
              </w:tc>
              <w:tc>
                <w:tcPr>
                  <w:tcW w:w="3926" w:type="dxa"/>
                  <w:shd w:val="clear" w:color="auto" w:fill="FFFFFF" w:themeFill="background1"/>
                </w:tcPr>
                <w:p>
                  <w:pPr>
                    <w:spacing w:before="120" w:line="360" w:lineRule="auto"/>
                    <w:ind w:right="144"/>
                    <w:jc w:val="left"/>
                    <w:rPr>
                      <w:rFonts w:eastAsia="Calibri"/>
                      <w:highlight w:val="white"/>
                    </w:rPr>
                  </w:pPr>
                  <w:r>
                    <w:rPr>
                      <w:rFonts w:eastAsia="Calibri"/>
                      <w:highlight w:val="white"/>
                    </w:rPr>
                    <w:t>Hủy bỏ vô hiệu hóa / khôi phục thiết bị</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76"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24" w:name="_Toc74230796"/>
      <w:r>
        <w:t>2.3.13 Đặc tả chức năng cập nhật thông tin thiết bị</w:t>
      </w:r>
      <w:bookmarkEnd w:id="24"/>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 xml:space="preserve">Cập nhật thông tin thiết bị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thiết bị cần cập nhật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3</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Thực hiện cập nhật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4</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lưu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5</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 xml:space="preserve">Thực hiện lưu thông tin cập nhật </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25" w:name="_Toc74230797"/>
      <w:r>
        <w:t>2.3.14 Đặc tả chức năng tìm kiếm thiết bị</w:t>
      </w:r>
      <w:bookmarkEnd w:id="25"/>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Tìm kiếm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Thực hiện nhập tên vườn để tìm kiếm các thiết bị của vườn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Quản trị viên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Chọn button “Search” để thực hiện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4</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Hệ thống</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Thực hiện tìm kiếm và trả về kết quả cho người dùng</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26" w:name="_Toc74230798"/>
      <w:r>
        <w:t>2.3.15 Đặc tả chức năng xuất danh sách thiết bị ra file excel</w:t>
      </w:r>
      <w:bookmarkEnd w:id="26"/>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Xuất danh sách thiết bị ra file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export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 xml:space="preserve">Trả về file excel chứa danh sách thiết bị </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27" w:name="_Toc74230799"/>
      <w:r>
        <w:t>2.3.16 Đặc tả chức năng tổng hợp hóa đơn</w:t>
      </w:r>
      <w:bookmarkEnd w:id="27"/>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Tổng hợp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button tổng hợp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Thực hiện tổng hợp các hóa đơn thanh toán theo ngày hoặc theo mùa mà chưa được tổng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4</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Hệ thống</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Trả về kết quả tổng hợp hóa đơn</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28" w:name="_Toc74230800"/>
      <w:r>
        <w:t>2.3.17 Đặc tả chức năng thanh toán hóa đơn</w:t>
      </w:r>
      <w:bookmarkEnd w:id="28"/>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Thanh toán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người dùng cần thanh toán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Hiển thị toàn bộ hóa đơn của người dùng và tổng số tiền cần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4</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Nhận tiền từ người dùng và chọn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5</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Hệ thống</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Yêu cầu quản trị viên xác nhận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6</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Hệ thống</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Thực hiện ghi nhận thanh toán, chuyển trạng thái đã thanh toán cho toàn bộ hóa đơn và trả về kết quả</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6</w:t>
                  </w:r>
                </w:p>
              </w:tc>
              <w:tc>
                <w:tcPr>
                  <w:tcW w:w="1658" w:type="dxa"/>
                  <w:shd w:val="clear" w:color="auto" w:fill="FFFFFF" w:themeFill="background1"/>
                </w:tcPr>
                <w:p>
                  <w:pPr>
                    <w:spacing w:before="120" w:line="360" w:lineRule="auto"/>
                    <w:ind w:right="144"/>
                    <w:jc w:val="left"/>
                    <w:rPr>
                      <w:rFonts w:eastAsia="Calibri"/>
                      <w:highlight w:val="white"/>
                    </w:rPr>
                  </w:pPr>
                  <w:r>
                    <w:rPr>
                      <w:rFonts w:eastAsia="Calibri"/>
                      <w:highlight w:val="white"/>
                    </w:rPr>
                    <w:t>Hệ thống</w:t>
                  </w:r>
                </w:p>
              </w:tc>
              <w:tc>
                <w:tcPr>
                  <w:tcW w:w="3880" w:type="dxa"/>
                  <w:shd w:val="clear" w:color="auto" w:fill="FFFFFF" w:themeFill="background1"/>
                </w:tcPr>
                <w:p>
                  <w:pPr>
                    <w:spacing w:before="120" w:line="360" w:lineRule="auto"/>
                    <w:ind w:right="144"/>
                    <w:jc w:val="left"/>
                    <w:rPr>
                      <w:rFonts w:eastAsia="Calibri"/>
                      <w:highlight w:val="white"/>
                    </w:rPr>
                  </w:pPr>
                  <w:r>
                    <w:rPr>
                      <w:rFonts w:eastAsia="Calibri"/>
                      <w:highlight w:val="white"/>
                    </w:rPr>
                    <w:t>Hủy bỏ thanh toán</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29" w:name="_Toc74230801"/>
      <w:r>
        <w:t>2.3.18 Đặc tả chức năng tìm kiếm hóa đơn</w:t>
      </w:r>
      <w:bookmarkEnd w:id="29"/>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Tìm kiếm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Thực hiện nhập tên hóa đơn để thực hiện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Quản trị viên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Chọn button “Search” để thực hiện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4</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Hệ thống</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Thực hiện tìm kiếm và trả về kết quả cho người dùng</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30" w:name="_Toc74230802"/>
      <w:r>
        <w:t>2.3.19 Đặc tả chức năng xuất danh sách hóa đơn ra file excel</w:t>
      </w:r>
      <w:bookmarkEnd w:id="30"/>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Xuất danh sách hóa đơn ra file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quản lý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Quản trị viên</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export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 xml:space="preserve">Trả về file excel chứa danh sách hóa đơn </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31" w:name="_Toc74230803"/>
      <w:r>
        <w:t>2.3.20 Đặc tả chức năng tạo mới mùa</w:t>
      </w:r>
      <w:bookmarkEnd w:id="31"/>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Tạo mới mùa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Người dùng</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tạo mùa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Người dùng</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Nhập tên mùa, chọn loại cây, kiểu thanh toán, thời gian bắt đầu và kết thúc mùa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Người dùng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Chọn thiết lập để tạo mùa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4</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Hệ thống</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Tạo mùa và kích hoạt thiết bị tại vườn</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32" w:name="_Toc74230804"/>
      <w:r>
        <w:t>2.3.21 Đặc tả chức năng kết thúc mùa</w:t>
      </w:r>
      <w:bookmarkEnd w:id="32"/>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Kết thúc mùa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 xml:space="preserve">người dùng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Người dùng</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Chọn chức năng kết thúc mùa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Người dùng</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Xác nhận kết thúc mùa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Thực hiện kết thúc mùa và trả về kết quả</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33" w:name="_Toc74230805"/>
      <w:r>
        <w:t>2.3.22 Đặc tả chức năng xem dữ liệu từ sensor gửi về</w:t>
      </w:r>
      <w:bookmarkEnd w:id="33"/>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 xml:space="preserve">Xem dữ liệu dữ liệu từ sensor gửi về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Người dùng</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chức năng xem dữ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Hệ thống</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Thực hiện lấy dữ liệu lần gần nhất đồng thời kết nối broker để lấy dữ liệu thời gian thực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 xml:space="preserve">Hệ thống </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Hiển thị dữ liệu trả về cho người dùng</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5"/>
        <w:numPr>
          <w:ilvl w:val="0"/>
          <w:numId w:val="0"/>
        </w:numPr>
        <w:ind w:left="851"/>
      </w:pPr>
      <w:bookmarkStart w:id="34" w:name="_Toc74230806"/>
      <w:r>
        <w:t>2.3.23 Đặc tả chức năng điều khiển thiết bị tại vườn</w:t>
      </w:r>
      <w:bookmarkEnd w:id="34"/>
    </w:p>
    <w:tbl>
      <w:tblPr>
        <w:tblStyle w:val="1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795"/>
        <w:gridCol w:w="1967"/>
        <w:gridCol w:w="3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Mã Use case</w:t>
            </w:r>
          </w:p>
        </w:tc>
        <w:tc>
          <w:tcPr>
            <w:tcW w:w="1795"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UC0001</w:t>
            </w:r>
          </w:p>
        </w:tc>
        <w:tc>
          <w:tcPr>
            <w:tcW w:w="1967"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lang w:val="vi-VN"/>
              </w:rPr>
            </w:pPr>
            <w:r>
              <w:rPr>
                <w:rFonts w:eastAsia="Calibri"/>
                <w:b/>
                <w:bCs/>
                <w:highlight w:val="white"/>
                <w:lang w:val="vi-VN"/>
              </w:rPr>
              <w:t>Tên Use case</w:t>
            </w:r>
          </w:p>
        </w:tc>
        <w:tc>
          <w:tcPr>
            <w:tcW w:w="3171" w:type="dxa"/>
            <w:tcBorders>
              <w:bottom w:val="single" w:color="auto" w:sz="4" w:space="0"/>
            </w:tcBorders>
            <w:shd w:val="clear" w:color="auto" w:fill="auto"/>
            <w:vAlign w:val="center"/>
          </w:tcPr>
          <w:p>
            <w:pPr>
              <w:spacing w:before="120" w:line="360" w:lineRule="auto"/>
              <w:ind w:left="144" w:right="144"/>
              <w:jc w:val="left"/>
              <w:rPr>
                <w:rFonts w:eastAsia="Calibri"/>
                <w:b/>
                <w:bCs/>
                <w:highlight w:val="white"/>
              </w:rPr>
            </w:pPr>
            <w:r>
              <w:rPr>
                <w:rFonts w:eastAsia="Calibri"/>
                <w:b/>
                <w:bCs/>
                <w:highlight w:val="white"/>
              </w:rPr>
              <w:t xml:space="preserve">Điều khiển thiết bị tại vườn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Tác nhân hệ thống</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240" w:line="360" w:lineRule="auto"/>
              <w:jc w:val="left"/>
              <w:rPr>
                <w:rFonts w:eastAsia="Calibri"/>
                <w:highlight w:val="white"/>
              </w:rPr>
            </w:pPr>
            <w:r>
              <w:rPr>
                <w:rFonts w:eastAsia="Calibri"/>
                <w:highlight w:val="white"/>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Tiền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right="144"/>
              <w:jc w:val="left"/>
              <w:rPr>
                <w:rFonts w:eastAsia="Calibri"/>
                <w:highlight w:val="white"/>
              </w:rPr>
            </w:pPr>
            <w:r>
              <w:rPr>
                <w:rFonts w:eastAsia="Calibri"/>
                <w:highlight w:val="white"/>
                <w:lang w:val="vi-VN"/>
              </w:rPr>
              <w:t xml:space="preserve">Đăng nhập với quyền </w:t>
            </w:r>
            <w:r>
              <w:rPr>
                <w:rFonts w:eastAsia="Calibri"/>
                <w:highlight w:val="white"/>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1" w:hRule="atLeast"/>
        </w:trPr>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chính</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757"/>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757"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Thực hiện</w:t>
                  </w:r>
                </w:p>
              </w:tc>
              <w:tc>
                <w:tcPr>
                  <w:tcW w:w="3839"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1</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Người dùng</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Chọn chức năng điều khiển thiết bị của vườn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before="120" w:line="360" w:lineRule="auto"/>
                    <w:ind w:right="144"/>
                    <w:jc w:val="center"/>
                    <w:rPr>
                      <w:rFonts w:eastAsia="Calibri"/>
                      <w:highlight w:val="white"/>
                      <w:lang w:val="vi-VN"/>
                    </w:rPr>
                  </w:pPr>
                  <w:r>
                    <w:rPr>
                      <w:rFonts w:eastAsia="Calibri"/>
                      <w:highlight w:val="white"/>
                      <w:lang w:val="vi-VN"/>
                    </w:rPr>
                    <w:t>2</w:t>
                  </w:r>
                </w:p>
              </w:tc>
              <w:tc>
                <w:tcPr>
                  <w:tcW w:w="1757" w:type="dxa"/>
                  <w:shd w:val="clear" w:color="auto" w:fill="FFFFFF" w:themeFill="background1"/>
                </w:tcPr>
                <w:p>
                  <w:pPr>
                    <w:spacing w:before="120" w:line="360" w:lineRule="auto"/>
                    <w:ind w:right="144"/>
                    <w:jc w:val="left"/>
                    <w:rPr>
                      <w:rFonts w:eastAsia="Calibri"/>
                      <w:highlight w:val="white"/>
                    </w:rPr>
                  </w:pPr>
                  <w:r>
                    <w:rPr>
                      <w:rFonts w:eastAsia="Calibri"/>
                      <w:highlight w:val="white"/>
                    </w:rPr>
                    <w:t>Người dùng</w:t>
                  </w:r>
                </w:p>
              </w:tc>
              <w:tc>
                <w:tcPr>
                  <w:tcW w:w="3839" w:type="dxa"/>
                  <w:shd w:val="clear" w:color="auto" w:fill="FFFFFF" w:themeFill="background1"/>
                </w:tcPr>
                <w:p>
                  <w:pPr>
                    <w:spacing w:before="120" w:line="360" w:lineRule="auto"/>
                    <w:ind w:right="144"/>
                    <w:jc w:val="left"/>
                    <w:rPr>
                      <w:rFonts w:eastAsia="Calibri"/>
                      <w:highlight w:val="white"/>
                    </w:rPr>
                  </w:pPr>
                  <w:r>
                    <w:rPr>
                      <w:rFonts w:eastAsia="Calibri"/>
                      <w:highlight w:val="white"/>
                    </w:rPr>
                    <w:t xml:space="preserve">Lựa chọn bật tắt các thiết bị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3</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Người dùng</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Chọn điều khiển để gửi tín hiệu điều khiển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4</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Hệ thống</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Thực hiện gửi tín hiệu điều khiển qua broker cho thiết bị tại vườn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shd w:val="clear" w:color="auto" w:fill="FFFFFF" w:themeFill="background1"/>
                  <w:vAlign w:val="center"/>
                </w:tcPr>
                <w:p>
                  <w:pPr>
                    <w:spacing w:line="360" w:lineRule="auto"/>
                    <w:jc w:val="center"/>
                    <w:rPr>
                      <w:rFonts w:eastAsia="Calibri"/>
                      <w:highlight w:val="white"/>
                    </w:rPr>
                  </w:pPr>
                  <w:r>
                    <w:rPr>
                      <w:rFonts w:eastAsia="Calibri"/>
                      <w:highlight w:val="white"/>
                    </w:rPr>
                    <w:t>5</w:t>
                  </w:r>
                </w:p>
              </w:tc>
              <w:tc>
                <w:tcPr>
                  <w:tcW w:w="1757" w:type="dxa"/>
                  <w:shd w:val="clear" w:color="auto" w:fill="FFFFFF" w:themeFill="background1"/>
                </w:tcPr>
                <w:p>
                  <w:pPr>
                    <w:spacing w:line="360" w:lineRule="auto"/>
                    <w:jc w:val="left"/>
                    <w:rPr>
                      <w:rFonts w:eastAsia="Calibri"/>
                      <w:highlight w:val="white"/>
                    </w:rPr>
                  </w:pPr>
                  <w:r>
                    <w:rPr>
                      <w:rFonts w:eastAsia="Calibri"/>
                      <w:highlight w:val="white"/>
                    </w:rPr>
                    <w:t>Hệ thống</w:t>
                  </w:r>
                </w:p>
              </w:tc>
              <w:tc>
                <w:tcPr>
                  <w:tcW w:w="3839" w:type="dxa"/>
                  <w:shd w:val="clear" w:color="auto" w:fill="FFFFFF" w:themeFill="background1"/>
                </w:tcPr>
                <w:p>
                  <w:pPr>
                    <w:spacing w:line="360" w:lineRule="auto"/>
                    <w:jc w:val="left"/>
                    <w:rPr>
                      <w:rFonts w:eastAsia="Calibri"/>
                      <w:highlight w:val="white"/>
                    </w:rPr>
                  </w:pPr>
                  <w:r>
                    <w:rPr>
                      <w:rFonts w:eastAsia="Calibri"/>
                      <w:highlight w:val="white"/>
                    </w:rPr>
                    <w:t>Thực hiện cập nhật lại trạng thái của từng thiết bị tại vườn</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Luồng sự kiện thay thế</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658"/>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b/>
                      <w:bCs/>
                      <w:highlight w:val="white"/>
                      <w:lang w:val="vi-VN"/>
                    </w:rPr>
                  </w:pPr>
                  <w:r>
                    <w:rPr>
                      <w:rFonts w:eastAsia="Calibri"/>
                      <w:b/>
                      <w:bCs/>
                      <w:highlight w:val="white"/>
                      <w:lang w:val="vi-VN"/>
                    </w:rPr>
                    <w:t>STT</w:t>
                  </w:r>
                </w:p>
              </w:tc>
              <w:tc>
                <w:tcPr>
                  <w:tcW w:w="1658"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 xml:space="preserve">Thực hiện </w:t>
                  </w:r>
                </w:p>
              </w:tc>
              <w:tc>
                <w:tcPr>
                  <w:tcW w:w="3880" w:type="dxa"/>
                  <w:shd w:val="clear" w:color="auto" w:fill="FFFFFF" w:themeFill="background1"/>
                </w:tcPr>
                <w:p>
                  <w:pPr>
                    <w:spacing w:before="120" w:line="360" w:lineRule="auto"/>
                    <w:ind w:right="144"/>
                    <w:jc w:val="left"/>
                    <w:rPr>
                      <w:rFonts w:eastAsia="Calibri"/>
                      <w:b/>
                      <w:bCs/>
                      <w:highlight w:val="white"/>
                      <w:lang w:val="vi-VN"/>
                    </w:rPr>
                  </w:pPr>
                  <w:r>
                    <w:rPr>
                      <w:rFonts w:eastAsia="Calibri"/>
                      <w:b/>
                      <w:bCs/>
                      <w:highlight w:val="white"/>
                      <w:lang w:val="vi-VN"/>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shd w:val="clear" w:color="auto" w:fill="FFFFFF" w:themeFill="background1"/>
                  <w:vAlign w:val="center"/>
                </w:tcPr>
                <w:p>
                  <w:pPr>
                    <w:spacing w:before="120" w:line="360" w:lineRule="auto"/>
                    <w:ind w:right="144"/>
                    <w:jc w:val="center"/>
                    <w:rPr>
                      <w:rFonts w:eastAsia="Calibri"/>
                      <w:highlight w:val="white"/>
                    </w:rPr>
                  </w:pPr>
                  <w:r>
                    <w:rPr>
                      <w:rFonts w:eastAsia="Calibri"/>
                      <w:highlight w:val="white"/>
                    </w:rPr>
                    <w:t>1</w:t>
                  </w:r>
                </w:p>
              </w:tc>
              <w:tc>
                <w:tcPr>
                  <w:tcW w:w="1658"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Hệ thống</w:t>
                  </w:r>
                </w:p>
              </w:tc>
              <w:tc>
                <w:tcPr>
                  <w:tcW w:w="3880" w:type="dxa"/>
                  <w:shd w:val="clear" w:color="auto" w:fill="FFFFFF" w:themeFill="background1"/>
                </w:tcPr>
                <w:p>
                  <w:pPr>
                    <w:spacing w:before="120" w:line="360" w:lineRule="auto"/>
                    <w:ind w:right="144"/>
                    <w:jc w:val="left"/>
                    <w:rPr>
                      <w:rFonts w:eastAsia="Calibri"/>
                      <w:highlight w:val="white"/>
                      <w:lang w:val="vi-VN"/>
                    </w:rPr>
                  </w:pPr>
                  <w:r>
                    <w:rPr>
                      <w:rFonts w:eastAsia="Calibri"/>
                      <w:highlight w:val="white"/>
                      <w:lang w:val="vi-VN"/>
                    </w:rPr>
                    <w:t>Không có quyền truy cập</w:t>
                  </w:r>
                </w:p>
              </w:tc>
            </w:tr>
          </w:tbl>
          <w:p>
            <w:pPr>
              <w:spacing w:before="120" w:line="360" w:lineRule="auto"/>
              <w:ind w:left="144" w:right="144"/>
              <w:jc w:val="left"/>
              <w:rPr>
                <w:rFonts w:eastAsia="Calibri"/>
                <w:highlight w:val="whit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tcBorders>
              <w:right w:val="single" w:color="auto" w:sz="4" w:space="0"/>
            </w:tcBorders>
            <w:shd w:val="clear" w:color="auto" w:fill="auto"/>
            <w:vAlign w:val="center"/>
          </w:tcPr>
          <w:p>
            <w:pPr>
              <w:spacing w:before="120" w:line="360" w:lineRule="auto"/>
              <w:ind w:left="144" w:right="144"/>
              <w:jc w:val="left"/>
              <w:rPr>
                <w:rFonts w:eastAsia="Calibri"/>
                <w:highlight w:val="white"/>
                <w:lang w:val="vi-VN"/>
              </w:rPr>
            </w:pPr>
            <w:r>
              <w:rPr>
                <w:rFonts w:eastAsia="Calibri"/>
                <w:highlight w:val="white"/>
                <w:lang w:val="vi-VN"/>
              </w:rPr>
              <w:t>Hậu điều kiện</w:t>
            </w:r>
          </w:p>
        </w:tc>
        <w:tc>
          <w:tcPr>
            <w:tcW w:w="6933"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before="120" w:line="360" w:lineRule="auto"/>
              <w:ind w:left="144" w:right="144"/>
              <w:jc w:val="left"/>
              <w:rPr>
                <w:rFonts w:eastAsia="Calibri"/>
                <w:highlight w:val="white"/>
              </w:rPr>
            </w:pPr>
            <w:r>
              <w:rPr>
                <w:rFonts w:eastAsia="Calibri"/>
                <w:highlight w:val="white"/>
              </w:rPr>
              <w:t>Không</w:t>
            </w:r>
          </w:p>
        </w:tc>
      </w:tr>
    </w:tbl>
    <w:p/>
    <w:p>
      <w:pPr>
        <w:pStyle w:val="4"/>
        <w:numPr>
          <w:ilvl w:val="1"/>
          <w:numId w:val="10"/>
        </w:numPr>
        <w:rPr>
          <w:rFonts w:hint="default"/>
          <w:lang w:val="en"/>
        </w:rPr>
      </w:pPr>
      <w:bookmarkStart w:id="35" w:name="_Toc74230807"/>
      <w:r>
        <w:t>Yêu cầu phi chức năng</w:t>
      </w:r>
      <w:bookmarkEnd w:id="35"/>
    </w:p>
    <w:p>
      <w:pPr>
        <w:numPr>
          <w:ilvl w:val="2"/>
          <w:numId w:val="10"/>
        </w:numPr>
        <w:ind w:left="2006" w:leftChars="0" w:hanging="720" w:firstLineChars="0"/>
        <w:rPr>
          <w:rFonts w:hint="default"/>
          <w:lang w:val="en"/>
        </w:rPr>
      </w:pPr>
      <w:r>
        <w:rPr>
          <w:rFonts w:hint="default"/>
          <w:lang w:val="en"/>
        </w:rPr>
        <w:t xml:space="preserve">Yêu cầu chung về chức năng kĩ thuật </w:t>
      </w:r>
    </w:p>
    <w:p>
      <w:pPr>
        <w:numPr>
          <w:numId w:val="0"/>
        </w:numPr>
        <w:spacing w:before="60" w:line="264" w:lineRule="auto"/>
        <w:jc w:val="both"/>
        <w:rPr>
          <w:rFonts w:hint="default"/>
          <w:lang w:val="en"/>
        </w:rPr>
      </w:pPr>
      <w:r>
        <w:rPr>
          <w:rFonts w:hint="default"/>
          <w:lang w:val="en"/>
        </w:rPr>
        <w:t xml:space="preserve">Hệ thống phải đảm bảo hoạt động chính xác </w:t>
      </w:r>
    </w:p>
    <w:p>
      <w:pPr>
        <w:numPr>
          <w:ilvl w:val="2"/>
          <w:numId w:val="10"/>
        </w:numPr>
        <w:ind w:left="2006" w:leftChars="0" w:hanging="720" w:firstLineChars="0"/>
        <w:rPr>
          <w:rFonts w:hint="default"/>
          <w:lang w:val="en"/>
        </w:rPr>
      </w:pPr>
      <w:r>
        <w:rPr>
          <w:rFonts w:hint="default"/>
          <w:lang w:val="en"/>
        </w:rPr>
        <w:t>Yêu cầu về giao diện người dùng</w:t>
      </w:r>
    </w:p>
    <w:p>
      <w:pPr>
        <w:numPr>
          <w:numId w:val="0"/>
        </w:numPr>
        <w:spacing w:before="60" w:line="264" w:lineRule="auto"/>
        <w:jc w:val="both"/>
        <w:rPr>
          <w:rFonts w:hint="default"/>
          <w:lang w:val="en"/>
        </w:rPr>
      </w:pPr>
      <w:r>
        <w:rPr>
          <w:rFonts w:hint="default"/>
          <w:lang w:val="en"/>
        </w:rPr>
        <w:t xml:space="preserve">Giao diện người dùng cần </w:t>
      </w:r>
    </w:p>
    <w:p>
      <w:pPr>
        <w:numPr>
          <w:ilvl w:val="2"/>
          <w:numId w:val="10"/>
        </w:numPr>
        <w:ind w:left="2006" w:leftChars="0" w:hanging="720" w:firstLineChars="0"/>
        <w:rPr>
          <w:rFonts w:hint="default"/>
          <w:lang w:val="en"/>
        </w:rPr>
      </w:pPr>
      <w:r>
        <w:rPr>
          <w:rFonts w:hint="default"/>
          <w:lang w:val="en"/>
        </w:rPr>
        <w:t xml:space="preserve">Yêu cầu về bảo mật </w:t>
      </w:r>
    </w:p>
    <w:p>
      <w:pPr>
        <w:numPr>
          <w:numId w:val="0"/>
        </w:numPr>
        <w:spacing w:before="60" w:line="264" w:lineRule="auto"/>
        <w:jc w:val="both"/>
        <w:rPr>
          <w:rFonts w:hint="default"/>
          <w:lang w:val="en"/>
        </w:rPr>
      </w:pPr>
    </w:p>
    <w:p>
      <w:pPr>
        <w:numPr>
          <w:ilvl w:val="2"/>
          <w:numId w:val="10"/>
        </w:numPr>
        <w:ind w:left="2006" w:leftChars="0" w:hanging="720" w:firstLineChars="0"/>
        <w:rPr>
          <w:rFonts w:hint="default"/>
          <w:lang w:val="en"/>
        </w:rPr>
      </w:pPr>
      <w:r>
        <w:rPr>
          <w:rFonts w:hint="default"/>
          <w:lang w:val="en"/>
        </w:rPr>
        <w:t xml:space="preserve">Yêu cầu về hiệu năng sử dụng </w:t>
      </w:r>
    </w:p>
    <w:p>
      <w:pPr>
        <w:numPr>
          <w:numId w:val="0"/>
        </w:numPr>
        <w:spacing w:before="60" w:line="264" w:lineRule="auto"/>
        <w:jc w:val="both"/>
        <w:rPr>
          <w:rFonts w:hint="default"/>
          <w:lang w:val="en"/>
        </w:rPr>
      </w:pPr>
    </w:p>
    <w:p>
      <w:pPr>
        <w:rPr>
          <w:rFonts w:hint="default"/>
          <w:lang w:val="en"/>
        </w:rPr>
      </w:pPr>
    </w:p>
    <w:p>
      <w:pPr>
        <w:pStyle w:val="2"/>
        <w:numPr>
          <w:ilvl w:val="0"/>
          <w:numId w:val="10"/>
        </w:numPr>
      </w:pPr>
      <w:bookmarkStart w:id="36" w:name="_Toc74230808"/>
      <w:r>
        <w:t>CÔNG NGHỆ SỬ DỤNG</w:t>
      </w:r>
      <w:bookmarkEnd w:id="36"/>
    </w:p>
    <w:p>
      <w:pPr>
        <w:pStyle w:val="4"/>
        <w:numPr>
          <w:ilvl w:val="1"/>
          <w:numId w:val="10"/>
        </w:numPr>
      </w:pPr>
      <w:bookmarkStart w:id="64" w:name="_GoBack"/>
      <w:bookmarkEnd w:id="64"/>
      <w:bookmarkStart w:id="37" w:name="_Toc74230809"/>
      <w:r>
        <w:t>Hệ quản trị CSDL MySQL</w:t>
      </w:r>
      <w:bookmarkEnd w:id="37"/>
    </w:p>
    <w:p>
      <w: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w:t>
      </w:r>
    </w:p>
    <w:p>
      <w:r>
        <w:t xml:space="preserve">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 </w:t>
      </w:r>
    </w:p>
    <w:p>
      <w:r>
        <w:t>Bên cạnh đó MySQL là một trong những ví dụ rất cơ bản về hệ quản trị CSDL quan hệ sử dụng ngôn ngữ truy vấn có cấu trúc (SQL). MySQL được sử dụng cho việc bổ trợ PHP, Perl, và nhiều ngôn ngữ khác, nó làm nơi lưu trữ những thông tin trên các trang web viết bằng PHP hay Perl.</w:t>
      </w:r>
    </w:p>
    <w:p>
      <w:r>
        <w:t>Hệ quản trị CSDL MySQL có rất nhiều ưu điểm khác nhau, đầu tiên phải nói đến tốc độ xử lý. MySQL rất nhanh, những nhà phát triển cho rằng MySQL là cơ sở dữ liệu nhanh nhất mà người dùng có thể có. Tiếp đến là tính dễ sử dụng, MySQL tuy có tính năng cao nhưng thực sự là một hệ thống cơ sở dữ liệu rất đơn giản và ít phức tạp khi cài đặt và quản trị hơn các hệ thống lớn.</w:t>
      </w:r>
    </w:p>
    <w:p>
      <w:r>
        <w:t>Tiếp theo là về giá thành, MySQL là miễn phí cho hầu hết các việc sử dụng trong một tổ chức. Hơn nữa, MySQL còn hỗ trợ ngôn ngữ truy vấn: MySQL hiểu SQL, là ngôn ngữ của sự chọn lựa cho tất cả các hệ thống cơ sở dữ liệu hiện đại. Có thể truy cập MySQL bằng cách sử dụng các ứng dụng mà hỗ trợ ODBC (Open Database Connectivity - một giao thức giao tiếp cơ sở dữ liệu được phát triển bởi Microsoft).</w:t>
      </w:r>
    </w:p>
    <w:p>
      <w:r>
        <w:t>Về Năng lực, MySQL cho phép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r>
        <w:t>Về khả năng kết nối và bảo mật, MySQL được nối mạng một cách đầy đủ, các cơ sở dữ liệu có thể được truy cập từ bất kỳ nơi nào trên Internet do đó bạn có thể chia sẽ dữ liệu với bất kỳ ai, bất kỳ nơi nào. Nhưng MySQL kiểm soát quyền truy cập cho nên người mà không nên nhìn thấy dữ liệu thì không thể nhìn được.</w:t>
      </w:r>
    </w:p>
    <w:p>
      <w:r>
        <w:t>Về tính linh động, MySQL chạy trên nhiều hệ thống UNIX cũng như không phải UNIX chẳng hạn như Windows hay OS/2. MySQL chạy được các với mọi phần cứng từ các máy PC ở nhà cho đến các máy server.</w:t>
      </w:r>
    </w:p>
    <w:p>
      <w:r>
        <w:t>Về sự phân phối rộng,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w:t>
      </w:r>
    </w:p>
    <w:p>
      <w:r>
        <w:t>Cuối cùng về khả năng hỗ trợ, người dùng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p>
      <w:pPr>
        <w:pStyle w:val="4"/>
        <w:numPr>
          <w:ilvl w:val="1"/>
          <w:numId w:val="10"/>
        </w:numPr>
      </w:pPr>
      <w:bookmarkStart w:id="38" w:name="_Toc74230810"/>
      <w:r>
        <w:t>Spring framework</w:t>
      </w:r>
      <w:bookmarkEnd w:id="38"/>
    </w:p>
    <w:p>
      <w:r>
        <w:t>Spring là framework phát triển ứng dụng phổ biến nhất dành cho Java Enterprise. Ban đầu được biết bởi Rod Johnson và lần đầu được phát hành theo giấy phép Apache 2.0 vào tháng 6 năm 2003. Nó là một nền tảng mã nguồn mở, một giải pháp gọn nhẹ dành cho các ứng dụng Java Enterprise. Với Spring Framework các nhà phát triển có thể dễ dàng tạo ra các ứng dụng có hiệu suất cao, dễ dàng kiểm thử và có thể tái sử dụng tốt.</w:t>
      </w:r>
    </w:p>
    <w:p>
      <w:r>
        <w:t>Spring framework có rất nhiều lợi ích trong đó lợi ích quan trọng nhất là làm cho việc phát triển các ứng dụng sử dụng Java trở nên nhanh chóng hơn, đơn giản hơn và hiệu quả hơn.</w:t>
      </w:r>
    </w:p>
    <w:p>
      <w:pPr>
        <w:pStyle w:val="4"/>
        <w:numPr>
          <w:ilvl w:val="1"/>
          <w:numId w:val="10"/>
        </w:numPr>
      </w:pPr>
      <w:bookmarkStart w:id="39" w:name="_Toc74230811"/>
      <w:r>
        <w:t>Vue,js framework</w:t>
      </w:r>
      <w:bookmarkEnd w:id="39"/>
    </w:p>
    <w:p>
      <w:r>
        <w:t>Vue.js là một framework linh động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pPr>
        <w:pStyle w:val="4"/>
        <w:numPr>
          <w:ilvl w:val="1"/>
          <w:numId w:val="10"/>
        </w:numPr>
      </w:pPr>
      <w:bookmarkStart w:id="40" w:name="_Toc74230812"/>
      <w:r>
        <w:t>Giao thức MQTT</w:t>
      </w:r>
      <w:bookmarkEnd w:id="40"/>
    </w:p>
    <w:p>
      <w:pPr>
        <w:pStyle w:val="3"/>
        <w:ind w:left="0"/>
      </w:pPr>
      <w:r>
        <w:t>MQTT (Message Queue Telemetry Transport) l</w:t>
      </w:r>
    </w:p>
    <w:p>
      <w:pPr>
        <w:pStyle w:val="3"/>
      </w:pPr>
    </w:p>
    <w:p>
      <w:pPr>
        <w:pStyle w:val="3"/>
      </w:pPr>
    </w:p>
    <w:p>
      <w:pPr>
        <w:pStyle w:val="3"/>
      </w:pPr>
    </w:p>
    <w:p>
      <w:pPr>
        <w:pStyle w:val="4"/>
        <w:numPr>
          <w:ilvl w:val="1"/>
          <w:numId w:val="10"/>
        </w:numPr>
      </w:pPr>
      <w:bookmarkStart w:id="41" w:name="_Toc74230813"/>
      <w:r>
        <w:t>JSON Web Token (JWT)</w:t>
      </w:r>
      <w:bookmarkEnd w:id="41"/>
    </w:p>
    <w:p>
      <w:r>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r>
        <w:drawing>
          <wp:inline distT="0" distB="0" distL="0" distR="0">
            <wp:extent cx="5552440" cy="3160395"/>
            <wp:effectExtent l="0" t="0" r="0" b="1905"/>
            <wp:docPr id="24" name="Hình ảnh 24" descr="Ảnh có chứa ảnh chụp màn hình, danh thiếp&#10;&#10;Mô tả được tạo tự độ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Hình ảnh 24" descr="Ảnh có chứa ảnh chụp màn hình, danh thiếp&#10;&#10;Mô tả được tạo tự động"/>
                    <pic:cNvPicPr>
                      <a:picLocks noChangeAspect="true"/>
                    </pic:cNvPicPr>
                  </pic:nvPicPr>
                  <pic:blipFill>
                    <a:blip r:embed="rId19">
                      <a:extLst>
                        <a:ext uri="{28A0092B-C50C-407E-A947-70E740481C1C}">
                          <a14:useLocalDpi xmlns:a14="http://schemas.microsoft.com/office/drawing/2010/main" val="false"/>
                        </a:ext>
                      </a:extLst>
                    </a:blip>
                    <a:srcRect t="6844" b="13316"/>
                    <a:stretch>
                      <a:fillRect/>
                    </a:stretch>
                  </pic:blipFill>
                  <pic:spPr>
                    <a:xfrm>
                      <a:off x="0" y="0"/>
                      <a:ext cx="5553074" cy="3160395"/>
                    </a:xfrm>
                    <a:prstGeom prst="rect">
                      <a:avLst/>
                    </a:prstGeom>
                  </pic:spPr>
                </pic:pic>
              </a:graphicData>
            </a:graphic>
          </wp:inline>
        </w:drawing>
      </w:r>
    </w:p>
    <w:p>
      <w:pPr>
        <w:pStyle w:val="10"/>
      </w:pPr>
      <w:bookmarkStart w:id="42" w:name="_Toc27381074"/>
      <w:bookmarkStart w:id="43" w:name="_Toc29154525"/>
      <w:r>
        <w:rPr>
          <w:b/>
        </w:rPr>
        <w:t xml:space="preserve">Hình </w:t>
      </w:r>
      <w:r>
        <w:rPr>
          <w:b/>
        </w:rPr>
        <w:fldChar w:fldCharType="begin"/>
      </w:r>
      <w:r>
        <w:rPr>
          <w:b/>
        </w:rPr>
        <w:instrText xml:space="preserve"> STYLEREF 1 \s </w:instrText>
      </w:r>
      <w:r>
        <w:rPr>
          <w:b/>
        </w:rPr>
        <w:fldChar w:fldCharType="separate"/>
      </w:r>
      <w:r>
        <w:rPr>
          <w:b/>
        </w:rPr>
        <w:t>3</w:t>
      </w:r>
      <w:r>
        <w:rPr>
          <w:b/>
        </w:rPr>
        <w:fldChar w:fldCharType="end"/>
      </w:r>
      <w:r>
        <w:rPr>
          <w:b/>
        </w:rPr>
        <w:noBreakHyphen/>
      </w:r>
      <w:r>
        <w:rPr>
          <w:b/>
        </w:rPr>
        <w:fldChar w:fldCharType="begin"/>
      </w:r>
      <w:r>
        <w:rPr>
          <w:b/>
        </w:rPr>
        <w:instrText xml:space="preserve"> SEQ Hình \* ARABIC \s 1 </w:instrText>
      </w:r>
      <w:r>
        <w:rPr>
          <w:b/>
        </w:rPr>
        <w:fldChar w:fldCharType="separate"/>
      </w:r>
      <w:r>
        <w:rPr>
          <w:b/>
        </w:rPr>
        <w:t>1</w:t>
      </w:r>
      <w:r>
        <w:rPr>
          <w:b/>
        </w:rPr>
        <w:fldChar w:fldCharType="end"/>
      </w:r>
      <w:r>
        <w:t xml:space="preserve"> Ví dụ về JWT</w:t>
      </w:r>
      <w:bookmarkEnd w:id="42"/>
      <w:bookmarkEnd w:id="43"/>
    </w:p>
    <w:p>
      <w:r>
        <w:t>Đặc điểm nổi bật của JWT là kích thước nhỏ. JWT có thể được truyền thông qua URL, hoặc qua giao thức POST, hay nhét vào bên trong phần HTTP Header. Kích thước nhỏ hơn ứng với công việc truyền tải sẽ nhanh hơn. Dưới đây là cách thức truyền token vào trong HTTP Header sử dụng Bearer Schema. Tiếp đó JWT là một cấu trúc khép kín. Phần Payload (hiểu nôm na là khối hàng) chứa toàn bộ những thông tin mà chúng ta cần tới, ví dụ như thông tin của người dùng (thay vì phải truy vấn cơ sở dữ liệu nhiều lần)</w:t>
      </w:r>
    </w:p>
    <w:p>
      <w:pPr>
        <w:spacing w:before="240" w:line="360" w:lineRule="auto"/>
      </w:pPr>
      <w:r>
        <w:t>JWT sẽ được sử dụng trong các trường hợp như Authentication. Đây là trường hợp phổ biến nhất thường sử dụng JWT. Khi người dùng đã đăng nhập vào hệ thống thì những request tiếp theo từ phía người dùng sẽ chứa thêm mã JWT. Điều này cho phép người dùng được cấp quyền truy cập vào các url, service, và resource mà mã Token đó cho phép. Phương pháp này không bị ảnh hưởng bởi Cross-Origin Resource Sharing (CORS) do nó không sử dụng cookie. Bên cạnh đó JWT còn được sử dụng trong trao đổi thông tin. JSON Web Token là 1 cách thức khá hay để truyền thông tin an toàn giữa các thành viên với nhau, nhờ vào phần signature của nó. Phía người nhận có thể biết được người gửi là ai thông qua phần signature. Và chữ ký được tạo ra bằng việc kết hợp cả phần header, payload lại nên thông qua đó ta có thể xác nhận được chữ ký có bị giả mạo hay không.</w:t>
      </w:r>
    </w:p>
    <w:p/>
    <w:p>
      <w:pPr>
        <w:pStyle w:val="2"/>
        <w:numPr>
          <w:ilvl w:val="0"/>
          <w:numId w:val="10"/>
        </w:numPr>
      </w:pPr>
      <w:bookmarkStart w:id="44" w:name="_Toc74230814"/>
      <w:r>
        <w:t>PHÁT TRIỂN VÀ TRIỂN KHAI ỨNG DỤNG</w:t>
      </w:r>
      <w:bookmarkEnd w:id="44"/>
    </w:p>
    <w:p>
      <w:pPr>
        <w:pStyle w:val="4"/>
        <w:numPr>
          <w:ilvl w:val="1"/>
          <w:numId w:val="10"/>
        </w:numPr>
      </w:pPr>
      <w:bookmarkStart w:id="45" w:name="_Toc74230815"/>
      <w:r>
        <w:t>Thiết kế kiến trúc</w:t>
      </w:r>
      <w:bookmarkEnd w:id="45"/>
    </w:p>
    <w:p>
      <w:pPr>
        <w:pStyle w:val="5"/>
        <w:numPr>
          <w:ilvl w:val="2"/>
          <w:numId w:val="10"/>
        </w:numPr>
      </w:pPr>
      <w:bookmarkStart w:id="46" w:name="_Toc74230816"/>
      <w:r>
        <w:t>Mô hình kiến trúc Client – Server</w:t>
      </w:r>
      <w:bookmarkEnd w:id="46"/>
    </w:p>
    <w:p>
      <w:pPr>
        <w:pStyle w:val="5"/>
        <w:numPr>
          <w:ilvl w:val="2"/>
          <w:numId w:val="10"/>
        </w:numPr>
      </w:pPr>
      <w:bookmarkStart w:id="47" w:name="_Toc74230817"/>
      <w:r>
        <w:t>Thiết kế tổng quan</w:t>
      </w:r>
      <w:bookmarkEnd w:id="47"/>
    </w:p>
    <w:p>
      <w:pPr>
        <w:pStyle w:val="5"/>
        <w:numPr>
          <w:ilvl w:val="2"/>
          <w:numId w:val="10"/>
        </w:numPr>
      </w:pPr>
      <w:bookmarkStart w:id="48" w:name="_Toc74230818"/>
      <w:r>
        <w:t>Thiết kế chi tiết gói</w:t>
      </w:r>
      <w:bookmarkEnd w:id="48"/>
    </w:p>
    <w:p>
      <w:pPr>
        <w:pStyle w:val="4"/>
        <w:numPr>
          <w:ilvl w:val="1"/>
          <w:numId w:val="10"/>
        </w:numPr>
      </w:pPr>
      <w:bookmarkStart w:id="49" w:name="_Toc74230819"/>
      <w:r>
        <w:t>Thiết kế chi tiết</w:t>
      </w:r>
      <w:bookmarkEnd w:id="49"/>
    </w:p>
    <w:p>
      <w:pPr>
        <w:pStyle w:val="5"/>
        <w:numPr>
          <w:ilvl w:val="2"/>
          <w:numId w:val="10"/>
        </w:numPr>
      </w:pPr>
      <w:bookmarkStart w:id="50" w:name="_Toc74230820"/>
      <w:r>
        <w:t>Thiết kế giao diện</w:t>
      </w:r>
      <w:bookmarkEnd w:id="50"/>
    </w:p>
    <w:p>
      <w:pPr>
        <w:pStyle w:val="5"/>
        <w:numPr>
          <w:ilvl w:val="2"/>
          <w:numId w:val="10"/>
        </w:numPr>
      </w:pPr>
      <w:bookmarkStart w:id="51" w:name="_Toc74230821"/>
      <w:r>
        <w:t>Thiết kế lớp</w:t>
      </w:r>
      <w:bookmarkEnd w:id="51"/>
    </w:p>
    <w:p>
      <w:pPr>
        <w:pStyle w:val="5"/>
        <w:numPr>
          <w:ilvl w:val="2"/>
          <w:numId w:val="10"/>
        </w:numPr>
      </w:pPr>
      <w:bookmarkStart w:id="52" w:name="_Toc74230822"/>
      <w:r>
        <w:t>Thiết kế cơ sở dữ liệu</w:t>
      </w:r>
      <w:bookmarkEnd w:id="52"/>
      <w:r>
        <w:t xml:space="preserve"> </w:t>
      </w:r>
    </w:p>
    <w:p>
      <w:pPr>
        <w:keepNext/>
      </w:pPr>
      <w:r>
        <w:drawing>
          <wp:inline distT="0" distB="0" distL="0" distR="0">
            <wp:extent cx="5400040" cy="5510530"/>
            <wp:effectExtent l="0" t="0" r="0" b="0"/>
            <wp:docPr id="8" name="Picture 8" descr="Graphical user interface, table&#10;&#10;Description automatically generat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a:picLocks noChangeAspect="true"/>
                    </pic:cNvPicPr>
                  </pic:nvPicPr>
                  <pic:blipFill>
                    <a:blip r:embed="rId20">
                      <a:extLst>
                        <a:ext uri="{28A0092B-C50C-407E-A947-70E740481C1C}">
                          <a14:useLocalDpi xmlns:a14="http://schemas.microsoft.com/office/drawing/2010/main" val="false"/>
                        </a:ext>
                      </a:extLst>
                    </a:blip>
                    <a:stretch>
                      <a:fillRect/>
                    </a:stretch>
                  </pic:blipFill>
                  <pic:spPr>
                    <a:xfrm>
                      <a:off x="0" y="0"/>
                      <a:ext cx="5400040" cy="5510531"/>
                    </a:xfrm>
                    <a:prstGeom prst="rect">
                      <a:avLst/>
                    </a:prstGeom>
                  </pic:spPr>
                </pic:pic>
              </a:graphicData>
            </a:graphic>
          </wp:inline>
        </w:drawing>
      </w:r>
    </w:p>
    <w:p>
      <w:pPr>
        <w:pStyle w:val="10"/>
      </w:pPr>
      <w:r>
        <w:t xml:space="preserve">Hình </w:t>
      </w:r>
      <w:r>
        <w:fldChar w:fldCharType="begin"/>
      </w:r>
      <w:r>
        <w:instrText xml:space="preserve">STYLEREF 1 \s</w:instrText>
      </w:r>
      <w:r>
        <w:fldChar w:fldCharType="separate"/>
      </w:r>
      <w:r>
        <w:t>4</w:t>
      </w:r>
      <w:r>
        <w:fldChar w:fldCharType="end"/>
      </w:r>
      <w:r>
        <w:noBreakHyphen/>
      </w:r>
      <w:r>
        <w:fldChar w:fldCharType="begin"/>
      </w:r>
      <w:r>
        <w:instrText xml:space="preserve">SEQ Hình \* ARABIC \s 1</w:instrText>
      </w:r>
      <w:r>
        <w:fldChar w:fldCharType="separate"/>
      </w:r>
      <w:r>
        <w:t>1</w:t>
      </w:r>
      <w:r>
        <w:fldChar w:fldCharType="end"/>
      </w:r>
      <w:r>
        <w:t xml:space="preserve"> Sơ đồ cơ sở dữ liệu tổng quan</w:t>
      </w:r>
    </w:p>
    <w:p>
      <w:r>
        <w:t>Hình 4.1 là sơ đồ cơ sở dữ liệu tổng quan bao gồm 8 bảng:</w:t>
      </w:r>
    </w:p>
    <w:p>
      <w:pPr>
        <w:pStyle w:val="3"/>
        <w:numPr>
          <w:ilvl w:val="0"/>
          <w:numId w:val="11"/>
        </w:numPr>
      </w:pPr>
      <w:r>
        <w:t xml:space="preserve">Bảng crop: Lưu thông tin về mùa vụ </w:t>
      </w:r>
    </w:p>
    <w:p>
      <w:pPr>
        <w:pStyle w:val="3"/>
        <w:numPr>
          <w:ilvl w:val="0"/>
          <w:numId w:val="11"/>
        </w:numPr>
      </w:pPr>
      <w:r>
        <w:t>Bảng device: Lưu thông tin về thiết bị</w:t>
      </w:r>
    </w:p>
    <w:p>
      <w:pPr>
        <w:pStyle w:val="3"/>
        <w:numPr>
          <w:ilvl w:val="0"/>
          <w:numId w:val="11"/>
        </w:numPr>
      </w:pPr>
      <w:r>
        <w:t>Bảng farm: Lưu thông tin về vườn</w:t>
      </w:r>
    </w:p>
    <w:p>
      <w:pPr>
        <w:pStyle w:val="3"/>
        <w:numPr>
          <w:ilvl w:val="0"/>
          <w:numId w:val="11"/>
        </w:numPr>
      </w:pPr>
      <w:r>
        <w:t>Bảng invoice: Lưu thông tin hóa đơn</w:t>
      </w:r>
    </w:p>
    <w:p>
      <w:pPr>
        <w:pStyle w:val="3"/>
        <w:numPr>
          <w:ilvl w:val="0"/>
          <w:numId w:val="11"/>
        </w:numPr>
      </w:pPr>
      <w:r>
        <w:t>Bảng payment: Lưu thông tin thanh toán của khách hang</w:t>
      </w:r>
    </w:p>
    <w:p>
      <w:pPr>
        <w:pStyle w:val="3"/>
        <w:numPr>
          <w:ilvl w:val="0"/>
          <w:numId w:val="11"/>
        </w:numPr>
      </w:pPr>
      <w:r>
        <w:t xml:space="preserve">Bảng plant: Lưu thông tin về cầy trồng </w:t>
      </w:r>
    </w:p>
    <w:p>
      <w:pPr>
        <w:pStyle w:val="3"/>
        <w:numPr>
          <w:ilvl w:val="0"/>
          <w:numId w:val="11"/>
        </w:numPr>
      </w:pPr>
      <w:r>
        <w:t>Bảng role: Lưu các loại quyền</w:t>
      </w:r>
    </w:p>
    <w:p>
      <w:pPr>
        <w:pStyle w:val="3"/>
        <w:numPr>
          <w:ilvl w:val="0"/>
          <w:numId w:val="11"/>
        </w:numPr>
      </w:pPr>
      <w:r>
        <w:t>Bảng users: Lưu thông tin của người dùng</w:t>
      </w:r>
    </w:p>
    <w:p/>
    <w:p/>
    <w:p>
      <w:pPr>
        <w:pStyle w:val="10"/>
        <w:keepNext/>
      </w:pPr>
      <w:r>
        <w:t xml:space="preserve">Bảng </w:t>
      </w:r>
      <w:r>
        <w:fldChar w:fldCharType="begin"/>
      </w:r>
      <w:r>
        <w:instrText xml:space="preserve">STYLEREF 1 \s</w:instrText>
      </w:r>
      <w:r>
        <w:fldChar w:fldCharType="separate"/>
      </w:r>
      <w:r>
        <w:t>4</w:t>
      </w:r>
      <w:r>
        <w:fldChar w:fldCharType="end"/>
      </w:r>
      <w:r>
        <w:noBreakHyphen/>
      </w:r>
      <w:r>
        <w:fldChar w:fldCharType="begin"/>
      </w:r>
      <w:r>
        <w:instrText xml:space="preserve">SEQ Bảng \* ARABIC \s 1</w:instrText>
      </w:r>
      <w:r>
        <w:fldChar w:fldCharType="separate"/>
      </w:r>
      <w:r>
        <w:t>1</w:t>
      </w:r>
      <w:r>
        <w:fldChar w:fldCharType="end"/>
      </w:r>
      <w:r>
        <w:t xml:space="preserve"> Thiết kế chi tiết bảng crop</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2253"/>
        <w:gridCol w:w="2051"/>
        <w:gridCol w:w="2025"/>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spacing w:line="240" w:lineRule="auto"/>
              <w:rPr>
                <w:b/>
                <w:bCs/>
              </w:rPr>
            </w:pPr>
            <w:r>
              <w:rPr>
                <w:b/>
                <w:bCs/>
              </w:rPr>
              <w:t>STT</w:t>
            </w:r>
          </w:p>
        </w:tc>
        <w:tc>
          <w:tcPr>
            <w:tcW w:w="2070" w:type="dxa"/>
          </w:tcPr>
          <w:p>
            <w:pPr>
              <w:spacing w:line="240" w:lineRule="auto"/>
              <w:rPr>
                <w:b/>
                <w:bCs/>
              </w:rPr>
            </w:pPr>
            <w:r>
              <w:rPr>
                <w:b/>
                <w:bCs/>
              </w:rPr>
              <w:t>Tên thuộc tính</w:t>
            </w:r>
          </w:p>
        </w:tc>
        <w:tc>
          <w:tcPr>
            <w:tcW w:w="1710" w:type="dxa"/>
          </w:tcPr>
          <w:p>
            <w:pPr>
              <w:spacing w:line="240" w:lineRule="auto"/>
              <w:rPr>
                <w:b/>
                <w:bCs/>
              </w:rPr>
            </w:pPr>
            <w:r>
              <w:rPr>
                <w:b/>
                <w:bCs/>
              </w:rPr>
              <w:t xml:space="preserve">Kiểu dữ liệu </w:t>
            </w:r>
          </w:p>
        </w:tc>
        <w:tc>
          <w:tcPr>
            <w:tcW w:w="2368" w:type="dxa"/>
          </w:tcPr>
          <w:p>
            <w:pPr>
              <w:spacing w:line="240" w:lineRule="auto"/>
              <w:rPr>
                <w:b/>
                <w:bCs/>
              </w:rPr>
            </w:pPr>
            <w:r>
              <w:rPr>
                <w:b/>
                <w:bCs/>
              </w:rPr>
              <w:t>Mô tả</w:t>
            </w:r>
          </w:p>
        </w:tc>
        <w:tc>
          <w:tcPr>
            <w:tcW w:w="1744" w:type="dxa"/>
          </w:tcPr>
          <w:p>
            <w:pPr>
              <w:spacing w:line="240" w:lineRule="auto"/>
              <w:rPr>
                <w:b/>
                <w:bCs/>
              </w:rPr>
            </w:pPr>
            <w:r>
              <w:rPr>
                <w:b/>
                <w:bCs/>
              </w:rPr>
              <w:t>Rằng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spacing w:line="240" w:lineRule="auto"/>
            </w:pPr>
            <w:r>
              <w:t>1</w:t>
            </w:r>
          </w:p>
        </w:tc>
        <w:tc>
          <w:tcPr>
            <w:tcW w:w="2070" w:type="dxa"/>
          </w:tcPr>
          <w:p>
            <w:pPr>
              <w:spacing w:line="240" w:lineRule="auto"/>
            </w:pPr>
            <w:r>
              <w:t>ID</w:t>
            </w:r>
          </w:p>
        </w:tc>
        <w:tc>
          <w:tcPr>
            <w:tcW w:w="1710" w:type="dxa"/>
          </w:tcPr>
          <w:p>
            <w:pPr>
              <w:spacing w:line="240" w:lineRule="auto"/>
            </w:pPr>
            <w:r>
              <w:t>BIGINT</w:t>
            </w:r>
          </w:p>
        </w:tc>
        <w:tc>
          <w:tcPr>
            <w:tcW w:w="2368" w:type="dxa"/>
          </w:tcPr>
          <w:p>
            <w:pPr>
              <w:spacing w:line="240" w:lineRule="auto"/>
            </w:pPr>
            <w:r>
              <w:t>Khóa chính của bảng</w:t>
            </w:r>
          </w:p>
        </w:tc>
        <w:tc>
          <w:tcPr>
            <w:tcW w:w="1744" w:type="dxa"/>
          </w:tcPr>
          <w:p>
            <w:pPr>
              <w:spacing w:line="240" w:lineRule="auto"/>
            </w:pPr>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spacing w:line="240" w:lineRule="auto"/>
            </w:pPr>
            <w:r>
              <w:t>2</w:t>
            </w:r>
          </w:p>
        </w:tc>
        <w:tc>
          <w:tcPr>
            <w:tcW w:w="2070" w:type="dxa"/>
          </w:tcPr>
          <w:p>
            <w:pPr>
              <w:spacing w:line="240" w:lineRule="auto"/>
            </w:pPr>
            <w:r>
              <w:t xml:space="preserve">NAME </w:t>
            </w:r>
          </w:p>
        </w:tc>
        <w:tc>
          <w:tcPr>
            <w:tcW w:w="1710" w:type="dxa"/>
          </w:tcPr>
          <w:p>
            <w:pPr>
              <w:spacing w:line="240" w:lineRule="auto"/>
            </w:pPr>
            <w:r>
              <w:t>VARCHAR(255)</w:t>
            </w:r>
          </w:p>
        </w:tc>
        <w:tc>
          <w:tcPr>
            <w:tcW w:w="2368" w:type="dxa"/>
          </w:tcPr>
          <w:p>
            <w:pPr>
              <w:spacing w:line="240" w:lineRule="auto"/>
            </w:pPr>
            <w:r>
              <w:t xml:space="preserve">Tên mùa </w:t>
            </w:r>
          </w:p>
        </w:tc>
        <w:tc>
          <w:tcPr>
            <w:tcW w:w="1744"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8" w:type="dxa"/>
          </w:tcPr>
          <w:p>
            <w:pPr>
              <w:spacing w:line="240" w:lineRule="auto"/>
            </w:pPr>
            <w:r>
              <w:t>3</w:t>
            </w:r>
          </w:p>
        </w:tc>
        <w:tc>
          <w:tcPr>
            <w:tcW w:w="2070" w:type="dxa"/>
          </w:tcPr>
          <w:p>
            <w:pPr>
              <w:spacing w:line="240" w:lineRule="auto"/>
            </w:pPr>
            <w:r>
              <w:t>DESCRIPTION</w:t>
            </w:r>
          </w:p>
        </w:tc>
        <w:tc>
          <w:tcPr>
            <w:tcW w:w="1710" w:type="dxa"/>
          </w:tcPr>
          <w:p>
            <w:pPr>
              <w:spacing w:line="240" w:lineRule="auto"/>
            </w:pPr>
            <w:r>
              <w:t>VARCHAR(255)</w:t>
            </w:r>
          </w:p>
        </w:tc>
        <w:tc>
          <w:tcPr>
            <w:tcW w:w="2368" w:type="dxa"/>
          </w:tcPr>
          <w:p>
            <w:pPr>
              <w:spacing w:line="240" w:lineRule="auto"/>
            </w:pPr>
            <w:r>
              <w:t>Mô tả</w:t>
            </w:r>
          </w:p>
        </w:tc>
        <w:tc>
          <w:tcPr>
            <w:tcW w:w="1744"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spacing w:line="240" w:lineRule="auto"/>
            </w:pPr>
            <w:r>
              <w:t>4</w:t>
            </w:r>
          </w:p>
        </w:tc>
        <w:tc>
          <w:tcPr>
            <w:tcW w:w="2070" w:type="dxa"/>
          </w:tcPr>
          <w:p>
            <w:pPr>
              <w:spacing w:line="240" w:lineRule="auto"/>
            </w:pPr>
            <w:r>
              <w:t>START_TIME</w:t>
            </w:r>
          </w:p>
        </w:tc>
        <w:tc>
          <w:tcPr>
            <w:tcW w:w="1710" w:type="dxa"/>
          </w:tcPr>
          <w:p>
            <w:pPr>
              <w:spacing w:line="240" w:lineRule="auto"/>
            </w:pPr>
            <w:r>
              <w:t>DATETIME</w:t>
            </w:r>
          </w:p>
        </w:tc>
        <w:tc>
          <w:tcPr>
            <w:tcW w:w="2368" w:type="dxa"/>
          </w:tcPr>
          <w:p>
            <w:pPr>
              <w:spacing w:line="240" w:lineRule="auto"/>
            </w:pPr>
            <w:r>
              <w:t>Thời gian bắt đầu mùa</w:t>
            </w:r>
          </w:p>
        </w:tc>
        <w:tc>
          <w:tcPr>
            <w:tcW w:w="1744"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spacing w:line="240" w:lineRule="auto"/>
            </w:pPr>
            <w:r>
              <w:t>5</w:t>
            </w:r>
          </w:p>
        </w:tc>
        <w:tc>
          <w:tcPr>
            <w:tcW w:w="2070" w:type="dxa"/>
          </w:tcPr>
          <w:p>
            <w:pPr>
              <w:spacing w:line="240" w:lineRule="auto"/>
            </w:pPr>
            <w:r>
              <w:t>END_TIME</w:t>
            </w:r>
          </w:p>
        </w:tc>
        <w:tc>
          <w:tcPr>
            <w:tcW w:w="1710" w:type="dxa"/>
          </w:tcPr>
          <w:p>
            <w:pPr>
              <w:spacing w:line="240" w:lineRule="auto"/>
            </w:pPr>
            <w:r>
              <w:t>DATETIME</w:t>
            </w:r>
          </w:p>
        </w:tc>
        <w:tc>
          <w:tcPr>
            <w:tcW w:w="2368" w:type="dxa"/>
          </w:tcPr>
          <w:p>
            <w:pPr>
              <w:spacing w:line="240" w:lineRule="auto"/>
            </w:pPr>
            <w:r>
              <w:t>Thời gian kết thúc mùa</w:t>
            </w:r>
          </w:p>
        </w:tc>
        <w:tc>
          <w:tcPr>
            <w:tcW w:w="1744"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spacing w:line="240" w:lineRule="auto"/>
            </w:pPr>
            <w:r>
              <w:t>6</w:t>
            </w:r>
          </w:p>
        </w:tc>
        <w:tc>
          <w:tcPr>
            <w:tcW w:w="2070" w:type="dxa"/>
          </w:tcPr>
          <w:p>
            <w:pPr>
              <w:spacing w:line="240" w:lineRule="auto"/>
            </w:pPr>
            <w:r>
              <w:t>PLANT_ID</w:t>
            </w:r>
          </w:p>
        </w:tc>
        <w:tc>
          <w:tcPr>
            <w:tcW w:w="1710" w:type="dxa"/>
          </w:tcPr>
          <w:p>
            <w:pPr>
              <w:spacing w:line="240" w:lineRule="auto"/>
            </w:pPr>
            <w:r>
              <w:t>BIGINT</w:t>
            </w:r>
          </w:p>
        </w:tc>
        <w:tc>
          <w:tcPr>
            <w:tcW w:w="2368" w:type="dxa"/>
          </w:tcPr>
          <w:p>
            <w:pPr>
              <w:spacing w:line="240" w:lineRule="auto"/>
            </w:pPr>
            <w:r>
              <w:t>ID loại cây trồng</w:t>
            </w:r>
          </w:p>
        </w:tc>
        <w:tc>
          <w:tcPr>
            <w:tcW w:w="1744" w:type="dxa"/>
          </w:tcPr>
          <w:p>
            <w:pPr>
              <w:spacing w:line="240" w:lineRule="auto"/>
            </w:pPr>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8" w:type="dxa"/>
          </w:tcPr>
          <w:p>
            <w:pPr>
              <w:spacing w:line="240" w:lineRule="auto"/>
            </w:pPr>
            <w:r>
              <w:t>7</w:t>
            </w:r>
          </w:p>
        </w:tc>
        <w:tc>
          <w:tcPr>
            <w:tcW w:w="2070" w:type="dxa"/>
          </w:tcPr>
          <w:p>
            <w:pPr>
              <w:spacing w:line="240" w:lineRule="auto"/>
            </w:pPr>
            <w:r>
              <w:t>PAYMENT_TYPE</w:t>
            </w:r>
          </w:p>
        </w:tc>
        <w:tc>
          <w:tcPr>
            <w:tcW w:w="1710" w:type="dxa"/>
          </w:tcPr>
          <w:p>
            <w:pPr>
              <w:spacing w:line="240" w:lineRule="auto"/>
            </w:pPr>
            <w:r>
              <w:t>INT</w:t>
            </w:r>
          </w:p>
        </w:tc>
        <w:tc>
          <w:tcPr>
            <w:tcW w:w="2368" w:type="dxa"/>
          </w:tcPr>
          <w:p>
            <w:pPr>
              <w:spacing w:line="240" w:lineRule="auto"/>
            </w:pPr>
            <w:r>
              <w:t>Hình thức thanh toán:</w:t>
            </w:r>
          </w:p>
          <w:p>
            <w:pPr>
              <w:spacing w:line="240" w:lineRule="auto"/>
            </w:pPr>
            <w:r>
              <w:t>1: Theo mùa</w:t>
            </w:r>
          </w:p>
          <w:p>
            <w:pPr>
              <w:spacing w:line="240" w:lineRule="auto"/>
            </w:pPr>
            <w:r>
              <w:t>2: Theo ngày</w:t>
            </w:r>
          </w:p>
        </w:tc>
        <w:tc>
          <w:tcPr>
            <w:tcW w:w="1744"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spacing w:line="240" w:lineRule="auto"/>
            </w:pPr>
            <w:r>
              <w:t>8</w:t>
            </w:r>
          </w:p>
        </w:tc>
        <w:tc>
          <w:tcPr>
            <w:tcW w:w="2070" w:type="dxa"/>
          </w:tcPr>
          <w:p>
            <w:pPr>
              <w:spacing w:line="240" w:lineRule="auto"/>
            </w:pPr>
            <w:r>
              <w:t>STATUS</w:t>
            </w:r>
          </w:p>
        </w:tc>
        <w:tc>
          <w:tcPr>
            <w:tcW w:w="1710" w:type="dxa"/>
          </w:tcPr>
          <w:p>
            <w:pPr>
              <w:spacing w:line="240" w:lineRule="auto"/>
            </w:pPr>
            <w:r>
              <w:t>INT</w:t>
            </w:r>
          </w:p>
        </w:tc>
        <w:tc>
          <w:tcPr>
            <w:tcW w:w="2368" w:type="dxa"/>
          </w:tcPr>
          <w:p>
            <w:pPr>
              <w:spacing w:line="240" w:lineRule="auto"/>
            </w:pPr>
            <w:r>
              <w:t>Trạng thái của mùa:</w:t>
            </w:r>
          </w:p>
          <w:p>
            <w:pPr>
              <w:spacing w:line="240" w:lineRule="auto"/>
            </w:pPr>
            <w:r>
              <w:t>1: Đang hoạt động</w:t>
            </w:r>
          </w:p>
          <w:p>
            <w:pPr>
              <w:spacing w:line="240" w:lineRule="auto"/>
            </w:pPr>
            <w:r>
              <w:t>2: Đã kết thúc</w:t>
            </w:r>
          </w:p>
        </w:tc>
        <w:tc>
          <w:tcPr>
            <w:tcW w:w="1744"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spacing w:line="240" w:lineRule="auto"/>
            </w:pPr>
            <w:r>
              <w:t>9</w:t>
            </w:r>
          </w:p>
        </w:tc>
        <w:tc>
          <w:tcPr>
            <w:tcW w:w="2070" w:type="dxa"/>
          </w:tcPr>
          <w:p>
            <w:pPr>
              <w:spacing w:line="240" w:lineRule="auto"/>
            </w:pPr>
            <w:r>
              <w:t>CREATED_AT</w:t>
            </w:r>
          </w:p>
        </w:tc>
        <w:tc>
          <w:tcPr>
            <w:tcW w:w="1710" w:type="dxa"/>
          </w:tcPr>
          <w:p>
            <w:pPr>
              <w:spacing w:line="240" w:lineRule="auto"/>
            </w:pPr>
            <w:r>
              <w:t>DATETIME</w:t>
            </w:r>
          </w:p>
        </w:tc>
        <w:tc>
          <w:tcPr>
            <w:tcW w:w="2368" w:type="dxa"/>
          </w:tcPr>
          <w:p>
            <w:pPr>
              <w:spacing w:line="240" w:lineRule="auto"/>
            </w:pPr>
            <w:r>
              <w:t>Thời gian tạo bản ghi</w:t>
            </w:r>
          </w:p>
        </w:tc>
        <w:tc>
          <w:tcPr>
            <w:tcW w:w="1744"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spacing w:line="240" w:lineRule="auto"/>
            </w:pPr>
            <w:r>
              <w:t>10</w:t>
            </w:r>
          </w:p>
        </w:tc>
        <w:tc>
          <w:tcPr>
            <w:tcW w:w="2070" w:type="dxa"/>
          </w:tcPr>
          <w:p>
            <w:pPr>
              <w:spacing w:line="240" w:lineRule="auto"/>
            </w:pPr>
            <w:r>
              <w:t>UPDATED_AT</w:t>
            </w:r>
          </w:p>
        </w:tc>
        <w:tc>
          <w:tcPr>
            <w:tcW w:w="1710" w:type="dxa"/>
          </w:tcPr>
          <w:p>
            <w:pPr>
              <w:spacing w:line="240" w:lineRule="auto"/>
            </w:pPr>
            <w:r>
              <w:t>DATETIME</w:t>
            </w:r>
          </w:p>
        </w:tc>
        <w:tc>
          <w:tcPr>
            <w:tcW w:w="2368" w:type="dxa"/>
          </w:tcPr>
          <w:p>
            <w:pPr>
              <w:spacing w:line="240" w:lineRule="auto"/>
            </w:pPr>
            <w:r>
              <w:t>Thời gian cập nhật bản ghi</w:t>
            </w:r>
          </w:p>
        </w:tc>
        <w:tc>
          <w:tcPr>
            <w:tcW w:w="1744" w:type="dxa"/>
          </w:tcPr>
          <w:p>
            <w:pPr>
              <w:spacing w:line="240" w:lineRule="auto"/>
            </w:pPr>
          </w:p>
        </w:tc>
      </w:tr>
    </w:tbl>
    <w:p/>
    <w:p>
      <w:pPr>
        <w:pStyle w:val="10"/>
        <w:keepNext/>
      </w:pPr>
      <w:r>
        <w:t xml:space="preserve">Bảng </w:t>
      </w:r>
      <w:r>
        <w:fldChar w:fldCharType="begin"/>
      </w:r>
      <w:r>
        <w:instrText xml:space="preserve">STYLEREF 1 \s</w:instrText>
      </w:r>
      <w:r>
        <w:fldChar w:fldCharType="separate"/>
      </w:r>
      <w:r>
        <w:t>4</w:t>
      </w:r>
      <w:r>
        <w:fldChar w:fldCharType="end"/>
      </w:r>
      <w:r>
        <w:noBreakHyphen/>
      </w:r>
      <w:r>
        <w:fldChar w:fldCharType="begin"/>
      </w:r>
      <w:r>
        <w:instrText xml:space="preserve">SEQ Bảng \* ARABIC \s 1</w:instrText>
      </w:r>
      <w:r>
        <w:fldChar w:fldCharType="separate"/>
      </w:r>
      <w:r>
        <w:t>2</w:t>
      </w:r>
      <w:r>
        <w:fldChar w:fldCharType="end"/>
      </w:r>
      <w:r>
        <w:t xml:space="preserve"> Thiết kế chi tiết bảng device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2253"/>
        <w:gridCol w:w="2051"/>
        <w:gridCol w:w="2025"/>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rPr>
                <w:b/>
                <w:bCs/>
              </w:rPr>
            </w:pPr>
            <w:r>
              <w:rPr>
                <w:b/>
                <w:bCs/>
              </w:rPr>
              <w:t>STT</w:t>
            </w:r>
          </w:p>
        </w:tc>
        <w:tc>
          <w:tcPr>
            <w:tcW w:w="2253" w:type="dxa"/>
          </w:tcPr>
          <w:p>
            <w:pPr>
              <w:spacing w:line="240" w:lineRule="auto"/>
              <w:rPr>
                <w:b/>
                <w:bCs/>
              </w:rPr>
            </w:pPr>
            <w:r>
              <w:rPr>
                <w:b/>
                <w:bCs/>
              </w:rPr>
              <w:t>Tên thuộc tính</w:t>
            </w:r>
          </w:p>
        </w:tc>
        <w:tc>
          <w:tcPr>
            <w:tcW w:w="2051" w:type="dxa"/>
          </w:tcPr>
          <w:p>
            <w:pPr>
              <w:spacing w:line="240" w:lineRule="auto"/>
              <w:rPr>
                <w:b/>
                <w:bCs/>
              </w:rPr>
            </w:pPr>
            <w:r>
              <w:rPr>
                <w:b/>
                <w:bCs/>
              </w:rPr>
              <w:t xml:space="preserve">Kiểu dữ liệu </w:t>
            </w:r>
          </w:p>
        </w:tc>
        <w:tc>
          <w:tcPr>
            <w:tcW w:w="2025" w:type="dxa"/>
          </w:tcPr>
          <w:p>
            <w:pPr>
              <w:spacing w:line="240" w:lineRule="auto"/>
              <w:rPr>
                <w:b/>
                <w:bCs/>
              </w:rPr>
            </w:pPr>
            <w:r>
              <w:rPr>
                <w:b/>
                <w:bCs/>
              </w:rPr>
              <w:t>Mô tả</w:t>
            </w:r>
          </w:p>
        </w:tc>
        <w:tc>
          <w:tcPr>
            <w:tcW w:w="1590" w:type="dxa"/>
          </w:tcPr>
          <w:p>
            <w:pPr>
              <w:spacing w:line="240" w:lineRule="auto"/>
              <w:rPr>
                <w:b/>
                <w:bCs/>
              </w:rPr>
            </w:pPr>
            <w:r>
              <w:rPr>
                <w:b/>
                <w:bCs/>
              </w:rPr>
              <w:t>Rằng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1</w:t>
            </w:r>
          </w:p>
        </w:tc>
        <w:tc>
          <w:tcPr>
            <w:tcW w:w="2253" w:type="dxa"/>
          </w:tcPr>
          <w:p>
            <w:pPr>
              <w:spacing w:line="240" w:lineRule="auto"/>
            </w:pPr>
            <w:r>
              <w:t>ID</w:t>
            </w:r>
          </w:p>
        </w:tc>
        <w:tc>
          <w:tcPr>
            <w:tcW w:w="2051" w:type="dxa"/>
          </w:tcPr>
          <w:p>
            <w:pPr>
              <w:spacing w:line="240" w:lineRule="auto"/>
            </w:pPr>
            <w:r>
              <w:t>BIGINT</w:t>
            </w:r>
          </w:p>
        </w:tc>
        <w:tc>
          <w:tcPr>
            <w:tcW w:w="2025" w:type="dxa"/>
          </w:tcPr>
          <w:p>
            <w:pPr>
              <w:spacing w:line="240" w:lineRule="auto"/>
            </w:pPr>
            <w:r>
              <w:t>Khóa chính của bảng</w:t>
            </w:r>
          </w:p>
        </w:tc>
        <w:tc>
          <w:tcPr>
            <w:tcW w:w="1590" w:type="dxa"/>
          </w:tcPr>
          <w:p>
            <w:pPr>
              <w:spacing w:line="240" w:lineRule="auto"/>
            </w:pPr>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2</w:t>
            </w:r>
          </w:p>
        </w:tc>
        <w:tc>
          <w:tcPr>
            <w:tcW w:w="2253" w:type="dxa"/>
          </w:tcPr>
          <w:p>
            <w:pPr>
              <w:spacing w:line="240" w:lineRule="auto"/>
            </w:pPr>
            <w:r>
              <w:t xml:space="preserve">DEVICE_NAME </w:t>
            </w:r>
          </w:p>
        </w:tc>
        <w:tc>
          <w:tcPr>
            <w:tcW w:w="2051" w:type="dxa"/>
          </w:tcPr>
          <w:p>
            <w:pPr>
              <w:spacing w:line="240" w:lineRule="auto"/>
            </w:pPr>
            <w:r>
              <w:t>VARCHAR(255)</w:t>
            </w:r>
          </w:p>
        </w:tc>
        <w:tc>
          <w:tcPr>
            <w:tcW w:w="2025" w:type="dxa"/>
          </w:tcPr>
          <w:p>
            <w:pPr>
              <w:spacing w:line="240" w:lineRule="auto"/>
            </w:pPr>
            <w:r>
              <w:t xml:space="preserve">Tên thiết bị </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 w:type="dxa"/>
          </w:tcPr>
          <w:p>
            <w:pPr>
              <w:spacing w:line="240" w:lineRule="auto"/>
            </w:pPr>
            <w:r>
              <w:t>3</w:t>
            </w:r>
          </w:p>
        </w:tc>
        <w:tc>
          <w:tcPr>
            <w:tcW w:w="2253" w:type="dxa"/>
          </w:tcPr>
          <w:p>
            <w:pPr>
              <w:spacing w:line="240" w:lineRule="auto"/>
            </w:pPr>
            <w:r>
              <w:t>DESCRIPTION</w:t>
            </w:r>
          </w:p>
        </w:tc>
        <w:tc>
          <w:tcPr>
            <w:tcW w:w="2051" w:type="dxa"/>
          </w:tcPr>
          <w:p>
            <w:pPr>
              <w:spacing w:line="240" w:lineRule="auto"/>
            </w:pPr>
            <w:r>
              <w:t>VARCHAR(255)</w:t>
            </w:r>
          </w:p>
        </w:tc>
        <w:tc>
          <w:tcPr>
            <w:tcW w:w="2025" w:type="dxa"/>
          </w:tcPr>
          <w:p>
            <w:pPr>
              <w:spacing w:line="240" w:lineRule="auto"/>
            </w:pPr>
            <w:r>
              <w:t>Mô tả</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4</w:t>
            </w:r>
          </w:p>
        </w:tc>
        <w:tc>
          <w:tcPr>
            <w:tcW w:w="2253" w:type="dxa"/>
          </w:tcPr>
          <w:p>
            <w:pPr>
              <w:spacing w:line="240" w:lineRule="auto"/>
            </w:pPr>
            <w:r>
              <w:t>TOPIC_NAME</w:t>
            </w:r>
          </w:p>
        </w:tc>
        <w:tc>
          <w:tcPr>
            <w:tcW w:w="2051" w:type="dxa"/>
          </w:tcPr>
          <w:p>
            <w:pPr>
              <w:spacing w:line="240" w:lineRule="auto"/>
            </w:pPr>
            <w:r>
              <w:t>VARCHAR(255)</w:t>
            </w:r>
          </w:p>
        </w:tc>
        <w:tc>
          <w:tcPr>
            <w:tcW w:w="2025" w:type="dxa"/>
          </w:tcPr>
          <w:p>
            <w:pPr>
              <w:spacing w:line="240" w:lineRule="auto"/>
            </w:pPr>
            <w:r>
              <w:t>Tên topic thiết bị theo dõi để nhận tín hiệu điều khiến</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5</w:t>
            </w:r>
          </w:p>
        </w:tc>
        <w:tc>
          <w:tcPr>
            <w:tcW w:w="2253" w:type="dxa"/>
          </w:tcPr>
          <w:p>
            <w:pPr>
              <w:spacing w:line="240" w:lineRule="auto"/>
            </w:pPr>
            <w:r>
              <w:t>STATUS</w:t>
            </w:r>
          </w:p>
        </w:tc>
        <w:tc>
          <w:tcPr>
            <w:tcW w:w="2051" w:type="dxa"/>
          </w:tcPr>
          <w:p>
            <w:pPr>
              <w:spacing w:line="240" w:lineRule="auto"/>
            </w:pPr>
            <w:r>
              <w:t>INT</w:t>
            </w:r>
          </w:p>
        </w:tc>
        <w:tc>
          <w:tcPr>
            <w:tcW w:w="2025" w:type="dxa"/>
          </w:tcPr>
          <w:p>
            <w:pPr>
              <w:spacing w:line="240" w:lineRule="auto"/>
            </w:pPr>
            <w:r>
              <w:t>Trạng thái của thiết bị:</w:t>
            </w:r>
          </w:p>
          <w:p>
            <w:pPr>
              <w:spacing w:line="240" w:lineRule="auto"/>
            </w:pPr>
            <w:r>
              <w:t>1: Có hiệu lực</w:t>
            </w:r>
          </w:p>
          <w:p>
            <w:pPr>
              <w:spacing w:line="240" w:lineRule="auto"/>
            </w:pPr>
            <w:r>
              <w:t>0: Không hiệu lực</w:t>
            </w:r>
          </w:p>
          <w:p>
            <w:pPr>
              <w:spacing w:line="240" w:lineRule="auto"/>
            </w:pPr>
            <w:r>
              <w:t>2: Đang hoạt động</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6</w:t>
            </w:r>
          </w:p>
        </w:tc>
        <w:tc>
          <w:tcPr>
            <w:tcW w:w="2253" w:type="dxa"/>
          </w:tcPr>
          <w:p>
            <w:pPr>
              <w:spacing w:line="240" w:lineRule="auto"/>
            </w:pPr>
            <w:r>
              <w:t>CROP_ID</w:t>
            </w:r>
          </w:p>
        </w:tc>
        <w:tc>
          <w:tcPr>
            <w:tcW w:w="2051" w:type="dxa"/>
          </w:tcPr>
          <w:p>
            <w:pPr>
              <w:spacing w:line="240" w:lineRule="auto"/>
            </w:pPr>
            <w:r>
              <w:t>BIGINT</w:t>
            </w:r>
          </w:p>
        </w:tc>
        <w:tc>
          <w:tcPr>
            <w:tcW w:w="2025" w:type="dxa"/>
          </w:tcPr>
          <w:p>
            <w:pPr>
              <w:spacing w:line="240" w:lineRule="auto"/>
            </w:pPr>
            <w:r>
              <w:t>ID mùa</w:t>
            </w:r>
          </w:p>
        </w:tc>
        <w:tc>
          <w:tcPr>
            <w:tcW w:w="1590" w:type="dxa"/>
          </w:tcPr>
          <w:p>
            <w:pPr>
              <w:spacing w:line="240" w:lineRule="auto"/>
            </w:pPr>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 w:type="dxa"/>
          </w:tcPr>
          <w:p>
            <w:pPr>
              <w:spacing w:line="240" w:lineRule="auto"/>
            </w:pPr>
            <w:r>
              <w:t xml:space="preserve">7 </w:t>
            </w:r>
          </w:p>
        </w:tc>
        <w:tc>
          <w:tcPr>
            <w:tcW w:w="2253" w:type="dxa"/>
          </w:tcPr>
          <w:p>
            <w:pPr>
              <w:spacing w:line="240" w:lineRule="auto"/>
            </w:pPr>
            <w:r>
              <w:t>FARM_ID</w:t>
            </w:r>
          </w:p>
        </w:tc>
        <w:tc>
          <w:tcPr>
            <w:tcW w:w="2051" w:type="dxa"/>
          </w:tcPr>
          <w:p>
            <w:pPr>
              <w:spacing w:line="240" w:lineRule="auto"/>
            </w:pPr>
            <w:r>
              <w:t>BIGINT</w:t>
            </w:r>
          </w:p>
        </w:tc>
        <w:tc>
          <w:tcPr>
            <w:tcW w:w="2025" w:type="dxa"/>
          </w:tcPr>
          <w:p>
            <w:pPr>
              <w:spacing w:line="240" w:lineRule="auto"/>
            </w:pPr>
            <w:r>
              <w:t>ID vườn</w:t>
            </w:r>
          </w:p>
        </w:tc>
        <w:tc>
          <w:tcPr>
            <w:tcW w:w="1590" w:type="dxa"/>
          </w:tcPr>
          <w:p>
            <w:pPr>
              <w:spacing w:line="240" w:lineRule="auto"/>
            </w:pPr>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8</w:t>
            </w:r>
          </w:p>
        </w:tc>
        <w:tc>
          <w:tcPr>
            <w:tcW w:w="2253" w:type="dxa"/>
          </w:tcPr>
          <w:p>
            <w:pPr>
              <w:spacing w:line="240" w:lineRule="auto"/>
            </w:pPr>
            <w:r>
              <w:t>UPDATED_AT</w:t>
            </w:r>
          </w:p>
        </w:tc>
        <w:tc>
          <w:tcPr>
            <w:tcW w:w="2051" w:type="dxa"/>
          </w:tcPr>
          <w:p>
            <w:pPr>
              <w:spacing w:line="240" w:lineRule="auto"/>
            </w:pPr>
            <w:r>
              <w:t>DATETIME</w:t>
            </w:r>
          </w:p>
        </w:tc>
        <w:tc>
          <w:tcPr>
            <w:tcW w:w="2025" w:type="dxa"/>
          </w:tcPr>
          <w:p>
            <w:pPr>
              <w:spacing w:line="240" w:lineRule="auto"/>
            </w:pPr>
            <w:r>
              <w:t>Thời gian cập nhật bản ghi</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9</w:t>
            </w:r>
          </w:p>
        </w:tc>
        <w:tc>
          <w:tcPr>
            <w:tcW w:w="2253" w:type="dxa"/>
          </w:tcPr>
          <w:p>
            <w:pPr>
              <w:spacing w:line="240" w:lineRule="auto"/>
            </w:pPr>
            <w:r>
              <w:t>CREATED_AT</w:t>
            </w:r>
          </w:p>
        </w:tc>
        <w:tc>
          <w:tcPr>
            <w:tcW w:w="2051" w:type="dxa"/>
          </w:tcPr>
          <w:p>
            <w:pPr>
              <w:spacing w:line="240" w:lineRule="auto"/>
            </w:pPr>
            <w:r>
              <w:t>DATETIME</w:t>
            </w:r>
          </w:p>
        </w:tc>
        <w:tc>
          <w:tcPr>
            <w:tcW w:w="2025" w:type="dxa"/>
          </w:tcPr>
          <w:p>
            <w:pPr>
              <w:spacing w:line="240" w:lineRule="auto"/>
            </w:pPr>
            <w:r>
              <w:t>Thời gian tạo bản ghi</w:t>
            </w:r>
          </w:p>
        </w:tc>
        <w:tc>
          <w:tcPr>
            <w:tcW w:w="1590" w:type="dxa"/>
          </w:tcPr>
          <w:p>
            <w:pPr>
              <w:spacing w:line="240" w:lineRule="auto"/>
            </w:pPr>
          </w:p>
        </w:tc>
      </w:tr>
    </w:tbl>
    <w:p/>
    <w:p>
      <w:pPr>
        <w:pStyle w:val="10"/>
        <w:keepNext/>
      </w:pPr>
      <w:r>
        <w:t xml:space="preserve">Bảng </w:t>
      </w:r>
      <w:r>
        <w:fldChar w:fldCharType="begin"/>
      </w:r>
      <w:r>
        <w:instrText xml:space="preserve">STYLEREF 1 \s</w:instrText>
      </w:r>
      <w:r>
        <w:fldChar w:fldCharType="separate"/>
      </w:r>
      <w:r>
        <w:t>4</w:t>
      </w:r>
      <w:r>
        <w:fldChar w:fldCharType="end"/>
      </w:r>
      <w:r>
        <w:noBreakHyphen/>
      </w:r>
      <w:r>
        <w:fldChar w:fldCharType="begin"/>
      </w:r>
      <w:r>
        <w:instrText xml:space="preserve">SEQ Bảng \* ARABIC \s 1</w:instrText>
      </w:r>
      <w:r>
        <w:fldChar w:fldCharType="separate"/>
      </w:r>
      <w:r>
        <w:t>3</w:t>
      </w:r>
      <w:r>
        <w:fldChar w:fldCharType="end"/>
      </w:r>
      <w:r>
        <w:t xml:space="preserve"> Thiết kế chi tiết bảng farm</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2253"/>
        <w:gridCol w:w="2051"/>
        <w:gridCol w:w="2025"/>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rPr>
                <w:b/>
                <w:bCs/>
              </w:rPr>
            </w:pPr>
            <w:r>
              <w:rPr>
                <w:b/>
                <w:bCs/>
              </w:rPr>
              <w:t>STT</w:t>
            </w:r>
          </w:p>
        </w:tc>
        <w:tc>
          <w:tcPr>
            <w:tcW w:w="2253" w:type="dxa"/>
          </w:tcPr>
          <w:p>
            <w:pPr>
              <w:spacing w:line="240" w:lineRule="auto"/>
              <w:rPr>
                <w:b/>
                <w:bCs/>
              </w:rPr>
            </w:pPr>
            <w:r>
              <w:rPr>
                <w:b/>
                <w:bCs/>
              </w:rPr>
              <w:t>Tên thuộc tính</w:t>
            </w:r>
          </w:p>
        </w:tc>
        <w:tc>
          <w:tcPr>
            <w:tcW w:w="2051" w:type="dxa"/>
          </w:tcPr>
          <w:p>
            <w:pPr>
              <w:spacing w:line="240" w:lineRule="auto"/>
              <w:rPr>
                <w:b/>
                <w:bCs/>
              </w:rPr>
            </w:pPr>
            <w:r>
              <w:rPr>
                <w:b/>
                <w:bCs/>
              </w:rPr>
              <w:t xml:space="preserve">Kiểu dữ liệu </w:t>
            </w:r>
          </w:p>
        </w:tc>
        <w:tc>
          <w:tcPr>
            <w:tcW w:w="2025" w:type="dxa"/>
          </w:tcPr>
          <w:p>
            <w:pPr>
              <w:spacing w:line="240" w:lineRule="auto"/>
              <w:rPr>
                <w:b/>
                <w:bCs/>
              </w:rPr>
            </w:pPr>
            <w:r>
              <w:rPr>
                <w:b/>
                <w:bCs/>
              </w:rPr>
              <w:t>Mô tả</w:t>
            </w:r>
          </w:p>
        </w:tc>
        <w:tc>
          <w:tcPr>
            <w:tcW w:w="1590" w:type="dxa"/>
          </w:tcPr>
          <w:p>
            <w:pPr>
              <w:spacing w:line="240" w:lineRule="auto"/>
              <w:rPr>
                <w:b/>
                <w:bCs/>
              </w:rPr>
            </w:pPr>
            <w:r>
              <w:rPr>
                <w:b/>
                <w:bCs/>
              </w:rPr>
              <w:t>Rằng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1</w:t>
            </w:r>
          </w:p>
        </w:tc>
        <w:tc>
          <w:tcPr>
            <w:tcW w:w="2253" w:type="dxa"/>
          </w:tcPr>
          <w:p>
            <w:pPr>
              <w:spacing w:line="240" w:lineRule="auto"/>
            </w:pPr>
            <w:r>
              <w:t>ID</w:t>
            </w:r>
          </w:p>
        </w:tc>
        <w:tc>
          <w:tcPr>
            <w:tcW w:w="2051" w:type="dxa"/>
          </w:tcPr>
          <w:p>
            <w:pPr>
              <w:spacing w:line="240" w:lineRule="auto"/>
            </w:pPr>
            <w:r>
              <w:t>BIGINT</w:t>
            </w:r>
          </w:p>
        </w:tc>
        <w:tc>
          <w:tcPr>
            <w:tcW w:w="2025" w:type="dxa"/>
          </w:tcPr>
          <w:p>
            <w:pPr>
              <w:spacing w:line="240" w:lineRule="auto"/>
            </w:pPr>
            <w:r>
              <w:t>Khóa chính của bảng</w:t>
            </w:r>
          </w:p>
        </w:tc>
        <w:tc>
          <w:tcPr>
            <w:tcW w:w="1590" w:type="dxa"/>
          </w:tcPr>
          <w:p>
            <w:pPr>
              <w:spacing w:line="240" w:lineRule="auto"/>
            </w:pPr>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2</w:t>
            </w:r>
          </w:p>
        </w:tc>
        <w:tc>
          <w:tcPr>
            <w:tcW w:w="2253" w:type="dxa"/>
          </w:tcPr>
          <w:p>
            <w:pPr>
              <w:spacing w:line="240" w:lineRule="auto"/>
            </w:pPr>
            <w:r>
              <w:t>ADDRESS</w:t>
            </w:r>
          </w:p>
        </w:tc>
        <w:tc>
          <w:tcPr>
            <w:tcW w:w="2051" w:type="dxa"/>
          </w:tcPr>
          <w:p>
            <w:pPr>
              <w:spacing w:line="240" w:lineRule="auto"/>
            </w:pPr>
            <w:r>
              <w:t>VARCHAR(255)</w:t>
            </w:r>
          </w:p>
        </w:tc>
        <w:tc>
          <w:tcPr>
            <w:tcW w:w="2025" w:type="dxa"/>
          </w:tcPr>
          <w:p>
            <w:pPr>
              <w:spacing w:line="240" w:lineRule="auto"/>
            </w:pPr>
            <w:r>
              <w:t>Địa chỉ của vườn</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 w:type="dxa"/>
          </w:tcPr>
          <w:p>
            <w:pPr>
              <w:spacing w:line="240" w:lineRule="auto"/>
            </w:pPr>
            <w:r>
              <w:t>3</w:t>
            </w:r>
          </w:p>
        </w:tc>
        <w:tc>
          <w:tcPr>
            <w:tcW w:w="2253" w:type="dxa"/>
          </w:tcPr>
          <w:p>
            <w:pPr>
              <w:spacing w:line="240" w:lineRule="auto"/>
            </w:pPr>
            <w:r>
              <w:t>CREATED_AT</w:t>
            </w:r>
          </w:p>
        </w:tc>
        <w:tc>
          <w:tcPr>
            <w:tcW w:w="2051" w:type="dxa"/>
          </w:tcPr>
          <w:p>
            <w:pPr>
              <w:spacing w:line="240" w:lineRule="auto"/>
            </w:pPr>
            <w:r>
              <w:t>DATETIME</w:t>
            </w:r>
          </w:p>
        </w:tc>
        <w:tc>
          <w:tcPr>
            <w:tcW w:w="2025" w:type="dxa"/>
          </w:tcPr>
          <w:p>
            <w:pPr>
              <w:spacing w:line="240" w:lineRule="auto"/>
            </w:pPr>
            <w:r>
              <w:t>Thời gian tạo bản ghi</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4</w:t>
            </w:r>
          </w:p>
        </w:tc>
        <w:tc>
          <w:tcPr>
            <w:tcW w:w="2253" w:type="dxa"/>
          </w:tcPr>
          <w:p>
            <w:pPr>
              <w:spacing w:line="240" w:lineRule="auto"/>
            </w:pPr>
            <w:r>
              <w:t>DESCRIPTION</w:t>
            </w:r>
          </w:p>
        </w:tc>
        <w:tc>
          <w:tcPr>
            <w:tcW w:w="2051" w:type="dxa"/>
          </w:tcPr>
          <w:p>
            <w:pPr>
              <w:spacing w:line="240" w:lineRule="auto"/>
            </w:pPr>
            <w:r>
              <w:t>VARCHAR(255)</w:t>
            </w:r>
          </w:p>
        </w:tc>
        <w:tc>
          <w:tcPr>
            <w:tcW w:w="2025" w:type="dxa"/>
          </w:tcPr>
          <w:p>
            <w:pPr>
              <w:spacing w:line="240" w:lineRule="auto"/>
            </w:pPr>
            <w:r>
              <w:t>Mô tả</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5</w:t>
            </w:r>
          </w:p>
        </w:tc>
        <w:tc>
          <w:tcPr>
            <w:tcW w:w="2253" w:type="dxa"/>
          </w:tcPr>
          <w:p>
            <w:pPr>
              <w:spacing w:line="240" w:lineRule="auto"/>
            </w:pPr>
            <w:r>
              <w:t>NAME</w:t>
            </w:r>
          </w:p>
        </w:tc>
        <w:tc>
          <w:tcPr>
            <w:tcW w:w="2051" w:type="dxa"/>
          </w:tcPr>
          <w:p>
            <w:pPr>
              <w:spacing w:line="240" w:lineRule="auto"/>
            </w:pPr>
            <w:r>
              <w:t>VARCHAR(255)</w:t>
            </w:r>
          </w:p>
        </w:tc>
        <w:tc>
          <w:tcPr>
            <w:tcW w:w="2025" w:type="dxa"/>
          </w:tcPr>
          <w:p>
            <w:pPr>
              <w:spacing w:line="240" w:lineRule="auto"/>
            </w:pPr>
            <w:r>
              <w:t>Tên của vườn</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6</w:t>
            </w:r>
          </w:p>
        </w:tc>
        <w:tc>
          <w:tcPr>
            <w:tcW w:w="2253" w:type="dxa"/>
          </w:tcPr>
          <w:p>
            <w:pPr>
              <w:spacing w:line="240" w:lineRule="auto"/>
            </w:pPr>
            <w:r>
              <w:t>STATUS</w:t>
            </w:r>
          </w:p>
        </w:tc>
        <w:tc>
          <w:tcPr>
            <w:tcW w:w="2051" w:type="dxa"/>
          </w:tcPr>
          <w:p>
            <w:pPr>
              <w:spacing w:line="240" w:lineRule="auto"/>
            </w:pPr>
            <w:r>
              <w:t>INT</w:t>
            </w:r>
          </w:p>
        </w:tc>
        <w:tc>
          <w:tcPr>
            <w:tcW w:w="2025" w:type="dxa"/>
          </w:tcPr>
          <w:p>
            <w:pPr>
              <w:spacing w:line="240" w:lineRule="auto"/>
            </w:pPr>
            <w:r>
              <w:t>Trạng thái của vườn:</w:t>
            </w:r>
          </w:p>
          <w:p>
            <w:pPr>
              <w:spacing w:line="240" w:lineRule="auto"/>
            </w:pPr>
            <w:r>
              <w:t>1: Có hiệu lực</w:t>
            </w:r>
          </w:p>
          <w:p>
            <w:pPr>
              <w:spacing w:line="240" w:lineRule="auto"/>
            </w:pPr>
            <w:r>
              <w:t>0: Không hiệu lực</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 w:type="dxa"/>
          </w:tcPr>
          <w:p>
            <w:pPr>
              <w:spacing w:line="240" w:lineRule="auto"/>
            </w:pPr>
            <w:r>
              <w:t>7</w:t>
            </w:r>
          </w:p>
        </w:tc>
        <w:tc>
          <w:tcPr>
            <w:tcW w:w="2253" w:type="dxa"/>
          </w:tcPr>
          <w:p>
            <w:pPr>
              <w:spacing w:line="240" w:lineRule="auto"/>
            </w:pPr>
            <w:r>
              <w:t>UPDATED_AT</w:t>
            </w:r>
          </w:p>
        </w:tc>
        <w:tc>
          <w:tcPr>
            <w:tcW w:w="2051" w:type="dxa"/>
          </w:tcPr>
          <w:p>
            <w:pPr>
              <w:spacing w:line="240" w:lineRule="auto"/>
            </w:pPr>
            <w:r>
              <w:t>DATETIME</w:t>
            </w:r>
          </w:p>
        </w:tc>
        <w:tc>
          <w:tcPr>
            <w:tcW w:w="2025" w:type="dxa"/>
          </w:tcPr>
          <w:p>
            <w:pPr>
              <w:spacing w:line="240" w:lineRule="auto"/>
            </w:pPr>
            <w:r>
              <w:t>Thời gian cập nhật bản ghi</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8</w:t>
            </w:r>
          </w:p>
        </w:tc>
        <w:tc>
          <w:tcPr>
            <w:tcW w:w="2253" w:type="dxa"/>
          </w:tcPr>
          <w:p>
            <w:pPr>
              <w:spacing w:line="240" w:lineRule="auto"/>
            </w:pPr>
            <w:r>
              <w:t>USER_ID</w:t>
            </w:r>
          </w:p>
        </w:tc>
        <w:tc>
          <w:tcPr>
            <w:tcW w:w="2051" w:type="dxa"/>
          </w:tcPr>
          <w:p>
            <w:pPr>
              <w:spacing w:line="240" w:lineRule="auto"/>
            </w:pPr>
            <w:r>
              <w:t>BIGINT</w:t>
            </w:r>
          </w:p>
        </w:tc>
        <w:tc>
          <w:tcPr>
            <w:tcW w:w="2025" w:type="dxa"/>
          </w:tcPr>
          <w:p>
            <w:pPr>
              <w:spacing w:line="240" w:lineRule="auto"/>
            </w:pPr>
            <w:r>
              <w:t>ID người dùng</w:t>
            </w:r>
          </w:p>
        </w:tc>
        <w:tc>
          <w:tcPr>
            <w:tcW w:w="1590" w:type="dxa"/>
          </w:tcPr>
          <w:p>
            <w:pPr>
              <w:spacing w:line="240" w:lineRule="auto"/>
            </w:pPr>
            <w:r>
              <w:t>Foreign key</w:t>
            </w:r>
          </w:p>
        </w:tc>
      </w:tr>
    </w:tbl>
    <w:p/>
    <w:p>
      <w:pPr>
        <w:pStyle w:val="10"/>
        <w:keepNext/>
      </w:pPr>
      <w:r>
        <w:t xml:space="preserve">Bảng </w:t>
      </w:r>
      <w:r>
        <w:fldChar w:fldCharType="begin"/>
      </w:r>
      <w:r>
        <w:instrText xml:space="preserve">STYLEREF 1 \s</w:instrText>
      </w:r>
      <w:r>
        <w:fldChar w:fldCharType="separate"/>
      </w:r>
      <w:r>
        <w:t>4</w:t>
      </w:r>
      <w:r>
        <w:fldChar w:fldCharType="end"/>
      </w:r>
      <w:r>
        <w:noBreakHyphen/>
      </w:r>
      <w:r>
        <w:fldChar w:fldCharType="begin"/>
      </w:r>
      <w:r>
        <w:instrText xml:space="preserve">SEQ Bảng \* ARABIC \s 1</w:instrText>
      </w:r>
      <w:r>
        <w:fldChar w:fldCharType="separate"/>
      </w:r>
      <w:r>
        <w:t>4</w:t>
      </w:r>
      <w:r>
        <w:fldChar w:fldCharType="end"/>
      </w:r>
      <w:r>
        <w:t xml:space="preserve"> Thiết kế chi tiết bảng invoice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2253"/>
        <w:gridCol w:w="2051"/>
        <w:gridCol w:w="2025"/>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rPr>
                <w:b/>
                <w:bCs/>
              </w:rPr>
            </w:pPr>
            <w:r>
              <w:rPr>
                <w:b/>
                <w:bCs/>
              </w:rPr>
              <w:t>STT</w:t>
            </w:r>
          </w:p>
        </w:tc>
        <w:tc>
          <w:tcPr>
            <w:tcW w:w="2253" w:type="dxa"/>
          </w:tcPr>
          <w:p>
            <w:pPr>
              <w:spacing w:line="240" w:lineRule="auto"/>
              <w:rPr>
                <w:b/>
                <w:bCs/>
              </w:rPr>
            </w:pPr>
            <w:r>
              <w:rPr>
                <w:b/>
                <w:bCs/>
              </w:rPr>
              <w:t>Tên thuộc tính</w:t>
            </w:r>
          </w:p>
        </w:tc>
        <w:tc>
          <w:tcPr>
            <w:tcW w:w="2051" w:type="dxa"/>
          </w:tcPr>
          <w:p>
            <w:pPr>
              <w:spacing w:line="240" w:lineRule="auto"/>
              <w:rPr>
                <w:b/>
                <w:bCs/>
              </w:rPr>
            </w:pPr>
            <w:r>
              <w:rPr>
                <w:b/>
                <w:bCs/>
              </w:rPr>
              <w:t xml:space="preserve">Kiểu dữ liệu </w:t>
            </w:r>
          </w:p>
        </w:tc>
        <w:tc>
          <w:tcPr>
            <w:tcW w:w="2025" w:type="dxa"/>
          </w:tcPr>
          <w:p>
            <w:pPr>
              <w:spacing w:line="240" w:lineRule="auto"/>
              <w:rPr>
                <w:b/>
                <w:bCs/>
              </w:rPr>
            </w:pPr>
            <w:r>
              <w:rPr>
                <w:b/>
                <w:bCs/>
              </w:rPr>
              <w:t>Mô tả</w:t>
            </w:r>
          </w:p>
        </w:tc>
        <w:tc>
          <w:tcPr>
            <w:tcW w:w="1590" w:type="dxa"/>
          </w:tcPr>
          <w:p>
            <w:pPr>
              <w:spacing w:line="240" w:lineRule="auto"/>
              <w:rPr>
                <w:b/>
                <w:bCs/>
              </w:rPr>
            </w:pPr>
            <w:r>
              <w:rPr>
                <w:b/>
                <w:bCs/>
              </w:rPr>
              <w:t>Rằng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1</w:t>
            </w:r>
          </w:p>
        </w:tc>
        <w:tc>
          <w:tcPr>
            <w:tcW w:w="2253" w:type="dxa"/>
          </w:tcPr>
          <w:p>
            <w:pPr>
              <w:spacing w:line="240" w:lineRule="auto"/>
            </w:pPr>
            <w:r>
              <w:t>ID</w:t>
            </w:r>
          </w:p>
        </w:tc>
        <w:tc>
          <w:tcPr>
            <w:tcW w:w="2051" w:type="dxa"/>
          </w:tcPr>
          <w:p>
            <w:pPr>
              <w:spacing w:line="240" w:lineRule="auto"/>
            </w:pPr>
            <w:r>
              <w:t>BIGINT</w:t>
            </w:r>
          </w:p>
        </w:tc>
        <w:tc>
          <w:tcPr>
            <w:tcW w:w="2025" w:type="dxa"/>
          </w:tcPr>
          <w:p>
            <w:pPr>
              <w:spacing w:line="240" w:lineRule="auto"/>
            </w:pPr>
            <w:r>
              <w:t>Khóa chính của bảng</w:t>
            </w:r>
          </w:p>
        </w:tc>
        <w:tc>
          <w:tcPr>
            <w:tcW w:w="1590" w:type="dxa"/>
          </w:tcPr>
          <w:p>
            <w:pPr>
              <w:spacing w:line="240" w:lineRule="auto"/>
            </w:pPr>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2</w:t>
            </w:r>
          </w:p>
        </w:tc>
        <w:tc>
          <w:tcPr>
            <w:tcW w:w="2253" w:type="dxa"/>
          </w:tcPr>
          <w:p>
            <w:pPr>
              <w:spacing w:line="240" w:lineRule="auto"/>
            </w:pPr>
            <w:r>
              <w:t>CREATED_AT</w:t>
            </w:r>
          </w:p>
        </w:tc>
        <w:tc>
          <w:tcPr>
            <w:tcW w:w="2051" w:type="dxa"/>
          </w:tcPr>
          <w:p>
            <w:pPr>
              <w:spacing w:line="240" w:lineRule="auto"/>
            </w:pPr>
            <w:r>
              <w:t>DATETIME</w:t>
            </w:r>
          </w:p>
        </w:tc>
        <w:tc>
          <w:tcPr>
            <w:tcW w:w="2025" w:type="dxa"/>
          </w:tcPr>
          <w:p>
            <w:pPr>
              <w:spacing w:line="240" w:lineRule="auto"/>
            </w:pPr>
            <w:r>
              <w:t>Thời gian tạo bản ghi</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 w:type="dxa"/>
          </w:tcPr>
          <w:p>
            <w:pPr>
              <w:spacing w:line="240" w:lineRule="auto"/>
            </w:pPr>
            <w:r>
              <w:t>3</w:t>
            </w:r>
          </w:p>
        </w:tc>
        <w:tc>
          <w:tcPr>
            <w:tcW w:w="2253" w:type="dxa"/>
          </w:tcPr>
          <w:p>
            <w:pPr>
              <w:spacing w:line="240" w:lineRule="auto"/>
            </w:pPr>
            <w:r>
              <w:t>DESCRIPTION</w:t>
            </w:r>
          </w:p>
        </w:tc>
        <w:tc>
          <w:tcPr>
            <w:tcW w:w="2051" w:type="dxa"/>
          </w:tcPr>
          <w:p>
            <w:pPr>
              <w:spacing w:line="240" w:lineRule="auto"/>
            </w:pPr>
            <w:r>
              <w:t>VARCHAR(255)</w:t>
            </w:r>
          </w:p>
        </w:tc>
        <w:tc>
          <w:tcPr>
            <w:tcW w:w="2025" w:type="dxa"/>
          </w:tcPr>
          <w:p>
            <w:pPr>
              <w:spacing w:line="240" w:lineRule="auto"/>
            </w:pPr>
            <w:r>
              <w:t>Mô tả</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4</w:t>
            </w:r>
          </w:p>
        </w:tc>
        <w:tc>
          <w:tcPr>
            <w:tcW w:w="2253" w:type="dxa"/>
          </w:tcPr>
          <w:p>
            <w:pPr>
              <w:spacing w:line="240" w:lineRule="auto"/>
            </w:pPr>
            <w:r>
              <w:t>DUE_DATE</w:t>
            </w:r>
          </w:p>
        </w:tc>
        <w:tc>
          <w:tcPr>
            <w:tcW w:w="2051" w:type="dxa"/>
          </w:tcPr>
          <w:p>
            <w:pPr>
              <w:spacing w:line="240" w:lineRule="auto"/>
            </w:pPr>
            <w:r>
              <w:t>DATETIME</w:t>
            </w:r>
          </w:p>
        </w:tc>
        <w:tc>
          <w:tcPr>
            <w:tcW w:w="2025" w:type="dxa"/>
          </w:tcPr>
          <w:p>
            <w:pPr>
              <w:spacing w:line="240" w:lineRule="auto"/>
            </w:pPr>
            <w:r>
              <w:t>Hạn phải thanh toán hóa đơn</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5</w:t>
            </w:r>
          </w:p>
        </w:tc>
        <w:tc>
          <w:tcPr>
            <w:tcW w:w="2253" w:type="dxa"/>
          </w:tcPr>
          <w:p>
            <w:pPr>
              <w:spacing w:line="240" w:lineRule="auto"/>
            </w:pPr>
            <w:r>
              <w:t>MONEY</w:t>
            </w:r>
          </w:p>
        </w:tc>
        <w:tc>
          <w:tcPr>
            <w:tcW w:w="2051" w:type="dxa"/>
          </w:tcPr>
          <w:p>
            <w:pPr>
              <w:spacing w:line="240" w:lineRule="auto"/>
            </w:pPr>
            <w:r>
              <w:t>BIGINT</w:t>
            </w:r>
          </w:p>
        </w:tc>
        <w:tc>
          <w:tcPr>
            <w:tcW w:w="2025" w:type="dxa"/>
          </w:tcPr>
          <w:p>
            <w:pPr>
              <w:spacing w:line="240" w:lineRule="auto"/>
            </w:pPr>
            <w:r>
              <w:t>Số tiền phải thanh toán</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6</w:t>
            </w:r>
          </w:p>
        </w:tc>
        <w:tc>
          <w:tcPr>
            <w:tcW w:w="2253" w:type="dxa"/>
          </w:tcPr>
          <w:p>
            <w:pPr>
              <w:spacing w:line="240" w:lineRule="auto"/>
            </w:pPr>
            <w:r>
              <w:t>NAME</w:t>
            </w:r>
          </w:p>
        </w:tc>
        <w:tc>
          <w:tcPr>
            <w:tcW w:w="2051" w:type="dxa"/>
          </w:tcPr>
          <w:p>
            <w:pPr>
              <w:spacing w:line="240" w:lineRule="auto"/>
            </w:pPr>
            <w:r>
              <w:t>VARCHAR(255)</w:t>
            </w:r>
          </w:p>
        </w:tc>
        <w:tc>
          <w:tcPr>
            <w:tcW w:w="2025" w:type="dxa"/>
          </w:tcPr>
          <w:p>
            <w:pPr>
              <w:spacing w:line="240" w:lineRule="auto"/>
            </w:pPr>
            <w:r>
              <w:t>Tên hóa đơn</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 w:type="dxa"/>
          </w:tcPr>
          <w:p>
            <w:pPr>
              <w:spacing w:line="240" w:lineRule="auto"/>
            </w:pPr>
            <w:r>
              <w:t>7</w:t>
            </w:r>
          </w:p>
        </w:tc>
        <w:tc>
          <w:tcPr>
            <w:tcW w:w="2253" w:type="dxa"/>
          </w:tcPr>
          <w:p>
            <w:pPr>
              <w:spacing w:line="240" w:lineRule="auto"/>
            </w:pPr>
            <w:r>
              <w:t>PAYMENT_TYPE</w:t>
            </w:r>
          </w:p>
        </w:tc>
        <w:tc>
          <w:tcPr>
            <w:tcW w:w="2051" w:type="dxa"/>
          </w:tcPr>
          <w:p>
            <w:pPr>
              <w:spacing w:line="240" w:lineRule="auto"/>
            </w:pPr>
            <w:r>
              <w:t>INT</w:t>
            </w:r>
          </w:p>
        </w:tc>
        <w:tc>
          <w:tcPr>
            <w:tcW w:w="2025" w:type="dxa"/>
          </w:tcPr>
          <w:p>
            <w:pPr>
              <w:spacing w:line="240" w:lineRule="auto"/>
            </w:pPr>
            <w:r>
              <w:t>Loại thanh toán:</w:t>
            </w:r>
          </w:p>
          <w:p>
            <w:pPr>
              <w:spacing w:line="240" w:lineRule="auto"/>
            </w:pPr>
            <w:r>
              <w:t>1: Thanh toán theo ngày</w:t>
            </w:r>
          </w:p>
          <w:p>
            <w:pPr>
              <w:spacing w:line="240" w:lineRule="auto"/>
            </w:pPr>
            <w:r>
              <w:t>2: Thanh toán theo mùa</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8</w:t>
            </w:r>
          </w:p>
        </w:tc>
        <w:tc>
          <w:tcPr>
            <w:tcW w:w="2253" w:type="dxa"/>
          </w:tcPr>
          <w:p>
            <w:pPr>
              <w:spacing w:line="240" w:lineRule="auto"/>
            </w:pPr>
            <w:r>
              <w:t>STATUS</w:t>
            </w:r>
          </w:p>
        </w:tc>
        <w:tc>
          <w:tcPr>
            <w:tcW w:w="2051" w:type="dxa"/>
          </w:tcPr>
          <w:p>
            <w:pPr>
              <w:spacing w:line="240" w:lineRule="auto"/>
            </w:pPr>
            <w:r>
              <w:t>INT</w:t>
            </w:r>
          </w:p>
        </w:tc>
        <w:tc>
          <w:tcPr>
            <w:tcW w:w="2025" w:type="dxa"/>
          </w:tcPr>
          <w:p>
            <w:pPr>
              <w:spacing w:line="240" w:lineRule="auto"/>
            </w:pPr>
            <w:r>
              <w:t>Trạng thái hóa đơn:</w:t>
            </w:r>
          </w:p>
          <w:p>
            <w:pPr>
              <w:spacing w:line="240" w:lineRule="auto"/>
            </w:pPr>
            <w:r>
              <w:t>1: Chưa thanh toán</w:t>
            </w:r>
          </w:p>
          <w:p>
            <w:pPr>
              <w:spacing w:line="240" w:lineRule="auto"/>
            </w:pPr>
            <w:r>
              <w:t>0: Đã thanh toán</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9</w:t>
            </w:r>
          </w:p>
        </w:tc>
        <w:tc>
          <w:tcPr>
            <w:tcW w:w="2253" w:type="dxa"/>
          </w:tcPr>
          <w:p>
            <w:pPr>
              <w:spacing w:line="240" w:lineRule="auto"/>
            </w:pPr>
            <w:r>
              <w:t>UPDATED_AT</w:t>
            </w:r>
          </w:p>
        </w:tc>
        <w:tc>
          <w:tcPr>
            <w:tcW w:w="2051" w:type="dxa"/>
          </w:tcPr>
          <w:p>
            <w:pPr>
              <w:spacing w:line="240" w:lineRule="auto"/>
            </w:pPr>
            <w:r>
              <w:t>DATETIME</w:t>
            </w:r>
          </w:p>
        </w:tc>
        <w:tc>
          <w:tcPr>
            <w:tcW w:w="2025" w:type="dxa"/>
          </w:tcPr>
          <w:p>
            <w:pPr>
              <w:spacing w:line="240" w:lineRule="auto"/>
            </w:pPr>
            <w:r>
              <w:t>Thời gian cập nhật bản ghi</w:t>
            </w:r>
          </w:p>
        </w:tc>
        <w:tc>
          <w:tcPr>
            <w:tcW w:w="1590"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10</w:t>
            </w:r>
          </w:p>
        </w:tc>
        <w:tc>
          <w:tcPr>
            <w:tcW w:w="2253" w:type="dxa"/>
          </w:tcPr>
          <w:p>
            <w:pPr>
              <w:spacing w:line="240" w:lineRule="auto"/>
            </w:pPr>
            <w:r>
              <w:t>CROP_ID</w:t>
            </w:r>
          </w:p>
        </w:tc>
        <w:tc>
          <w:tcPr>
            <w:tcW w:w="2051" w:type="dxa"/>
          </w:tcPr>
          <w:p>
            <w:pPr>
              <w:spacing w:line="240" w:lineRule="auto"/>
            </w:pPr>
            <w:r>
              <w:t>BIGINT</w:t>
            </w:r>
          </w:p>
        </w:tc>
        <w:tc>
          <w:tcPr>
            <w:tcW w:w="2025" w:type="dxa"/>
          </w:tcPr>
          <w:p>
            <w:pPr>
              <w:spacing w:line="240" w:lineRule="auto"/>
            </w:pPr>
            <w:r>
              <w:t>ID mùa</w:t>
            </w:r>
          </w:p>
        </w:tc>
        <w:tc>
          <w:tcPr>
            <w:tcW w:w="1590" w:type="dxa"/>
          </w:tcPr>
          <w:p>
            <w:pPr>
              <w:spacing w:line="240" w:lineRule="auto"/>
            </w:pPr>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 w:type="dxa"/>
          </w:tcPr>
          <w:p>
            <w:pPr>
              <w:spacing w:line="240" w:lineRule="auto"/>
            </w:pPr>
            <w:r>
              <w:t>11</w:t>
            </w:r>
          </w:p>
        </w:tc>
        <w:tc>
          <w:tcPr>
            <w:tcW w:w="2253" w:type="dxa"/>
          </w:tcPr>
          <w:p>
            <w:pPr>
              <w:spacing w:line="240" w:lineRule="auto"/>
            </w:pPr>
            <w:r>
              <w:t>DEVICE_ID</w:t>
            </w:r>
          </w:p>
        </w:tc>
        <w:tc>
          <w:tcPr>
            <w:tcW w:w="2051" w:type="dxa"/>
          </w:tcPr>
          <w:p>
            <w:pPr>
              <w:spacing w:line="240" w:lineRule="auto"/>
            </w:pPr>
            <w:r>
              <w:t>BIGINT</w:t>
            </w:r>
          </w:p>
        </w:tc>
        <w:tc>
          <w:tcPr>
            <w:tcW w:w="2025" w:type="dxa"/>
          </w:tcPr>
          <w:p>
            <w:pPr>
              <w:spacing w:line="240" w:lineRule="auto"/>
            </w:pPr>
            <w:r>
              <w:t>ID thiết bị</w:t>
            </w:r>
          </w:p>
        </w:tc>
        <w:tc>
          <w:tcPr>
            <w:tcW w:w="1590" w:type="dxa"/>
          </w:tcPr>
          <w:p>
            <w:pPr>
              <w:spacing w:line="240" w:lineRule="auto"/>
            </w:pPr>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12</w:t>
            </w:r>
          </w:p>
        </w:tc>
        <w:tc>
          <w:tcPr>
            <w:tcW w:w="2253" w:type="dxa"/>
          </w:tcPr>
          <w:p>
            <w:pPr>
              <w:spacing w:line="240" w:lineRule="auto"/>
            </w:pPr>
            <w:r>
              <w:t>PAYMENT_ID</w:t>
            </w:r>
          </w:p>
        </w:tc>
        <w:tc>
          <w:tcPr>
            <w:tcW w:w="2051" w:type="dxa"/>
          </w:tcPr>
          <w:p>
            <w:pPr>
              <w:spacing w:line="240" w:lineRule="auto"/>
            </w:pPr>
            <w:r>
              <w:t>BIGINT</w:t>
            </w:r>
          </w:p>
        </w:tc>
        <w:tc>
          <w:tcPr>
            <w:tcW w:w="2025" w:type="dxa"/>
          </w:tcPr>
          <w:p>
            <w:pPr>
              <w:spacing w:line="240" w:lineRule="auto"/>
            </w:pPr>
            <w:r>
              <w:t>ID của bản ghi thanh toán trong trường hợp đã thanh toán</w:t>
            </w:r>
          </w:p>
        </w:tc>
        <w:tc>
          <w:tcPr>
            <w:tcW w:w="1590" w:type="dxa"/>
          </w:tcPr>
          <w:p>
            <w:pPr>
              <w:spacing w:line="240" w:lineRule="auto"/>
            </w:pPr>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13</w:t>
            </w:r>
          </w:p>
        </w:tc>
        <w:tc>
          <w:tcPr>
            <w:tcW w:w="2253" w:type="dxa"/>
          </w:tcPr>
          <w:p>
            <w:pPr>
              <w:spacing w:line="240" w:lineRule="auto"/>
            </w:pPr>
            <w:r>
              <w:t>PLANT_ID</w:t>
            </w:r>
          </w:p>
        </w:tc>
        <w:tc>
          <w:tcPr>
            <w:tcW w:w="2051" w:type="dxa"/>
          </w:tcPr>
          <w:p>
            <w:pPr>
              <w:spacing w:line="240" w:lineRule="auto"/>
            </w:pPr>
            <w:r>
              <w:t>BIGINT</w:t>
            </w:r>
          </w:p>
        </w:tc>
        <w:tc>
          <w:tcPr>
            <w:tcW w:w="2025" w:type="dxa"/>
          </w:tcPr>
          <w:p>
            <w:pPr>
              <w:spacing w:line="240" w:lineRule="auto"/>
            </w:pPr>
            <w:r>
              <w:t>ID của loại cây</w:t>
            </w:r>
          </w:p>
        </w:tc>
        <w:tc>
          <w:tcPr>
            <w:tcW w:w="1590" w:type="dxa"/>
          </w:tcPr>
          <w:p>
            <w:pPr>
              <w:spacing w:line="240" w:lineRule="auto"/>
            </w:pPr>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spacing w:line="240" w:lineRule="auto"/>
            </w:pPr>
            <w:r>
              <w:t>14</w:t>
            </w:r>
          </w:p>
        </w:tc>
        <w:tc>
          <w:tcPr>
            <w:tcW w:w="2253" w:type="dxa"/>
          </w:tcPr>
          <w:p>
            <w:pPr>
              <w:spacing w:line="240" w:lineRule="auto"/>
            </w:pPr>
            <w:r>
              <w:t>USER_ID</w:t>
            </w:r>
          </w:p>
        </w:tc>
        <w:tc>
          <w:tcPr>
            <w:tcW w:w="2051" w:type="dxa"/>
          </w:tcPr>
          <w:p>
            <w:pPr>
              <w:spacing w:line="240" w:lineRule="auto"/>
            </w:pPr>
            <w:r>
              <w:t>BIGINT</w:t>
            </w:r>
          </w:p>
        </w:tc>
        <w:tc>
          <w:tcPr>
            <w:tcW w:w="2025" w:type="dxa"/>
          </w:tcPr>
          <w:p>
            <w:pPr>
              <w:spacing w:line="240" w:lineRule="auto"/>
            </w:pPr>
            <w:r>
              <w:t>ID của người dùng</w:t>
            </w:r>
          </w:p>
        </w:tc>
        <w:tc>
          <w:tcPr>
            <w:tcW w:w="1590" w:type="dxa"/>
          </w:tcPr>
          <w:p>
            <w:pPr>
              <w:spacing w:line="240" w:lineRule="auto"/>
            </w:pPr>
            <w:r>
              <w:t>Foreign key</w:t>
            </w:r>
          </w:p>
        </w:tc>
      </w:tr>
    </w:tbl>
    <w:p/>
    <w:p>
      <w:pPr>
        <w:pStyle w:val="10"/>
        <w:keepNext/>
      </w:pPr>
      <w:r>
        <w:t xml:space="preserve">Bảng </w:t>
      </w:r>
      <w:r>
        <w:fldChar w:fldCharType="begin"/>
      </w:r>
      <w:r>
        <w:instrText xml:space="preserve">STYLEREF 1 \s</w:instrText>
      </w:r>
      <w:r>
        <w:fldChar w:fldCharType="separate"/>
      </w:r>
      <w:r>
        <w:t>4</w:t>
      </w:r>
      <w:r>
        <w:fldChar w:fldCharType="end"/>
      </w:r>
      <w:r>
        <w:noBreakHyphen/>
      </w:r>
      <w:r>
        <w:fldChar w:fldCharType="begin"/>
      </w:r>
      <w:r>
        <w:instrText xml:space="preserve">SEQ Bảng \* ARABIC \s 1</w:instrText>
      </w:r>
      <w:r>
        <w:fldChar w:fldCharType="separate"/>
      </w:r>
      <w:r>
        <w:t>5</w:t>
      </w:r>
      <w:r>
        <w:fldChar w:fldCharType="end"/>
      </w:r>
      <w:r>
        <w:t xml:space="preserve"> Thiết kế chi tiết bảng payment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4"/>
        <w:gridCol w:w="2715"/>
        <w:gridCol w:w="2051"/>
        <w:gridCol w:w="1742"/>
        <w:gridCol w:w="1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pPr>
              <w:spacing w:line="240" w:lineRule="auto"/>
              <w:rPr>
                <w:b/>
                <w:bCs/>
              </w:rPr>
            </w:pPr>
            <w:r>
              <w:rPr>
                <w:b/>
                <w:bCs/>
              </w:rPr>
              <w:t>STT</w:t>
            </w:r>
          </w:p>
        </w:tc>
        <w:tc>
          <w:tcPr>
            <w:tcW w:w="2715" w:type="dxa"/>
          </w:tcPr>
          <w:p>
            <w:pPr>
              <w:spacing w:line="240" w:lineRule="auto"/>
              <w:rPr>
                <w:b/>
                <w:bCs/>
              </w:rPr>
            </w:pPr>
            <w:r>
              <w:rPr>
                <w:b/>
                <w:bCs/>
              </w:rPr>
              <w:t>Tên thuộc tính</w:t>
            </w:r>
          </w:p>
        </w:tc>
        <w:tc>
          <w:tcPr>
            <w:tcW w:w="2051" w:type="dxa"/>
          </w:tcPr>
          <w:p>
            <w:pPr>
              <w:spacing w:line="240" w:lineRule="auto"/>
              <w:rPr>
                <w:b/>
                <w:bCs/>
              </w:rPr>
            </w:pPr>
            <w:r>
              <w:rPr>
                <w:b/>
                <w:bCs/>
              </w:rPr>
              <w:t xml:space="preserve">Kiểu dữ liệu </w:t>
            </w:r>
          </w:p>
        </w:tc>
        <w:tc>
          <w:tcPr>
            <w:tcW w:w="1742" w:type="dxa"/>
          </w:tcPr>
          <w:p>
            <w:pPr>
              <w:spacing w:line="240" w:lineRule="auto"/>
              <w:rPr>
                <w:b/>
                <w:bCs/>
              </w:rPr>
            </w:pPr>
            <w:r>
              <w:rPr>
                <w:b/>
                <w:bCs/>
              </w:rPr>
              <w:t>Mô tả</w:t>
            </w:r>
          </w:p>
        </w:tc>
        <w:tc>
          <w:tcPr>
            <w:tcW w:w="1438" w:type="dxa"/>
          </w:tcPr>
          <w:p>
            <w:pPr>
              <w:spacing w:line="240" w:lineRule="auto"/>
              <w:rPr>
                <w:b/>
                <w:bCs/>
              </w:rPr>
            </w:pPr>
            <w:r>
              <w:rPr>
                <w:b/>
                <w:bCs/>
              </w:rPr>
              <w:t>Rằng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pPr>
              <w:spacing w:line="240" w:lineRule="auto"/>
            </w:pPr>
            <w:r>
              <w:t>1</w:t>
            </w:r>
          </w:p>
        </w:tc>
        <w:tc>
          <w:tcPr>
            <w:tcW w:w="2715" w:type="dxa"/>
          </w:tcPr>
          <w:p>
            <w:pPr>
              <w:spacing w:line="240" w:lineRule="auto"/>
            </w:pPr>
            <w:r>
              <w:t>ID</w:t>
            </w:r>
          </w:p>
        </w:tc>
        <w:tc>
          <w:tcPr>
            <w:tcW w:w="2051" w:type="dxa"/>
          </w:tcPr>
          <w:p>
            <w:pPr>
              <w:spacing w:line="240" w:lineRule="auto"/>
            </w:pPr>
            <w:r>
              <w:t>BIGINT</w:t>
            </w:r>
          </w:p>
        </w:tc>
        <w:tc>
          <w:tcPr>
            <w:tcW w:w="1742" w:type="dxa"/>
          </w:tcPr>
          <w:p>
            <w:pPr>
              <w:spacing w:line="240" w:lineRule="auto"/>
            </w:pPr>
            <w:r>
              <w:t>Khóa chính của bảng</w:t>
            </w:r>
          </w:p>
        </w:tc>
        <w:tc>
          <w:tcPr>
            <w:tcW w:w="1438" w:type="dxa"/>
          </w:tcPr>
          <w:p>
            <w:pPr>
              <w:spacing w:line="240" w:lineRule="auto"/>
            </w:pPr>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pPr>
              <w:spacing w:line="240" w:lineRule="auto"/>
            </w:pPr>
            <w:r>
              <w:t>2</w:t>
            </w:r>
          </w:p>
        </w:tc>
        <w:tc>
          <w:tcPr>
            <w:tcW w:w="2715" w:type="dxa"/>
          </w:tcPr>
          <w:p>
            <w:pPr>
              <w:spacing w:line="240" w:lineRule="auto"/>
            </w:pPr>
            <w:r>
              <w:t>CREATED_AT</w:t>
            </w:r>
          </w:p>
        </w:tc>
        <w:tc>
          <w:tcPr>
            <w:tcW w:w="2051" w:type="dxa"/>
          </w:tcPr>
          <w:p>
            <w:pPr>
              <w:spacing w:line="240" w:lineRule="auto"/>
            </w:pPr>
            <w:r>
              <w:t>DATETIME</w:t>
            </w:r>
          </w:p>
        </w:tc>
        <w:tc>
          <w:tcPr>
            <w:tcW w:w="1742" w:type="dxa"/>
          </w:tcPr>
          <w:p>
            <w:pPr>
              <w:spacing w:line="240" w:lineRule="auto"/>
            </w:pPr>
            <w:r>
              <w:t>Thời gian tạo bản ghi</w:t>
            </w:r>
          </w:p>
        </w:tc>
        <w:tc>
          <w:tcPr>
            <w:tcW w:w="1438"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74" w:type="dxa"/>
          </w:tcPr>
          <w:p>
            <w:pPr>
              <w:spacing w:line="240" w:lineRule="auto"/>
            </w:pPr>
            <w:r>
              <w:t>3</w:t>
            </w:r>
          </w:p>
        </w:tc>
        <w:tc>
          <w:tcPr>
            <w:tcW w:w="2715" w:type="dxa"/>
          </w:tcPr>
          <w:p>
            <w:pPr>
              <w:spacing w:line="240" w:lineRule="auto"/>
            </w:pPr>
            <w:r>
              <w:t>DEPOSIT_MONEY</w:t>
            </w:r>
          </w:p>
        </w:tc>
        <w:tc>
          <w:tcPr>
            <w:tcW w:w="2051" w:type="dxa"/>
          </w:tcPr>
          <w:p>
            <w:pPr>
              <w:spacing w:line="240" w:lineRule="auto"/>
            </w:pPr>
            <w:r>
              <w:t>BIGINT</w:t>
            </w:r>
          </w:p>
        </w:tc>
        <w:tc>
          <w:tcPr>
            <w:tcW w:w="1742" w:type="dxa"/>
          </w:tcPr>
          <w:p>
            <w:pPr>
              <w:spacing w:line="240" w:lineRule="auto"/>
            </w:pPr>
            <w:r>
              <w:t>Số tiền còn nợ</w:t>
            </w:r>
          </w:p>
        </w:tc>
        <w:tc>
          <w:tcPr>
            <w:tcW w:w="1438"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pPr>
              <w:spacing w:line="240" w:lineRule="auto"/>
            </w:pPr>
            <w:r>
              <w:t>4</w:t>
            </w:r>
          </w:p>
        </w:tc>
        <w:tc>
          <w:tcPr>
            <w:tcW w:w="2715" w:type="dxa"/>
          </w:tcPr>
          <w:p>
            <w:pPr>
              <w:spacing w:line="240" w:lineRule="auto"/>
            </w:pPr>
            <w:r>
              <w:t>DUE_DATE</w:t>
            </w:r>
          </w:p>
          <w:p>
            <w:pPr>
              <w:spacing w:line="240" w:lineRule="auto"/>
            </w:pPr>
          </w:p>
        </w:tc>
        <w:tc>
          <w:tcPr>
            <w:tcW w:w="2051" w:type="dxa"/>
          </w:tcPr>
          <w:p>
            <w:pPr>
              <w:spacing w:line="240" w:lineRule="auto"/>
            </w:pPr>
            <w:r>
              <w:t>DATETIME</w:t>
            </w:r>
          </w:p>
          <w:p>
            <w:pPr>
              <w:spacing w:line="240" w:lineRule="auto"/>
            </w:pPr>
          </w:p>
        </w:tc>
        <w:tc>
          <w:tcPr>
            <w:tcW w:w="1742" w:type="dxa"/>
          </w:tcPr>
          <w:p>
            <w:pPr>
              <w:spacing w:line="240" w:lineRule="auto"/>
            </w:pPr>
            <w:r>
              <w:t>Hạn phải thanh toán hóa đơn</w:t>
            </w:r>
          </w:p>
        </w:tc>
        <w:tc>
          <w:tcPr>
            <w:tcW w:w="1438"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pPr>
              <w:spacing w:line="240" w:lineRule="auto"/>
            </w:pPr>
            <w:r>
              <w:t>5</w:t>
            </w:r>
          </w:p>
        </w:tc>
        <w:tc>
          <w:tcPr>
            <w:tcW w:w="2715" w:type="dxa"/>
          </w:tcPr>
          <w:p>
            <w:pPr>
              <w:spacing w:line="240" w:lineRule="auto"/>
            </w:pPr>
            <w:r>
              <w:t>DESCRIPTION</w:t>
            </w:r>
          </w:p>
        </w:tc>
        <w:tc>
          <w:tcPr>
            <w:tcW w:w="2051" w:type="dxa"/>
          </w:tcPr>
          <w:p>
            <w:pPr>
              <w:spacing w:line="240" w:lineRule="auto"/>
            </w:pPr>
            <w:r>
              <w:t>VARCHAR(255)</w:t>
            </w:r>
          </w:p>
        </w:tc>
        <w:tc>
          <w:tcPr>
            <w:tcW w:w="1742" w:type="dxa"/>
          </w:tcPr>
          <w:p>
            <w:pPr>
              <w:spacing w:line="240" w:lineRule="auto"/>
            </w:pPr>
            <w:r>
              <w:t>Mô tả</w:t>
            </w:r>
          </w:p>
        </w:tc>
        <w:tc>
          <w:tcPr>
            <w:tcW w:w="1438"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pPr>
              <w:spacing w:line="240" w:lineRule="auto"/>
            </w:pPr>
            <w:r>
              <w:t>6</w:t>
            </w:r>
          </w:p>
        </w:tc>
        <w:tc>
          <w:tcPr>
            <w:tcW w:w="2715" w:type="dxa"/>
          </w:tcPr>
          <w:p>
            <w:pPr>
              <w:spacing w:line="240" w:lineRule="auto"/>
            </w:pPr>
            <w:r>
              <w:t>PAID_MONEY</w:t>
            </w:r>
          </w:p>
        </w:tc>
        <w:tc>
          <w:tcPr>
            <w:tcW w:w="2051" w:type="dxa"/>
          </w:tcPr>
          <w:p>
            <w:pPr>
              <w:spacing w:line="240" w:lineRule="auto"/>
            </w:pPr>
            <w:r>
              <w:t>BIGINT</w:t>
            </w:r>
          </w:p>
        </w:tc>
        <w:tc>
          <w:tcPr>
            <w:tcW w:w="1742" w:type="dxa"/>
          </w:tcPr>
          <w:p>
            <w:pPr>
              <w:spacing w:line="240" w:lineRule="auto"/>
            </w:pPr>
            <w:r>
              <w:t>Số tiền phải đã thanh toán</w:t>
            </w:r>
          </w:p>
        </w:tc>
        <w:tc>
          <w:tcPr>
            <w:tcW w:w="1438"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74" w:type="dxa"/>
          </w:tcPr>
          <w:p>
            <w:pPr>
              <w:spacing w:line="240" w:lineRule="auto"/>
            </w:pPr>
            <w:r>
              <w:t>7</w:t>
            </w:r>
          </w:p>
        </w:tc>
        <w:tc>
          <w:tcPr>
            <w:tcW w:w="2715" w:type="dxa"/>
          </w:tcPr>
          <w:p>
            <w:pPr>
              <w:spacing w:line="240" w:lineRule="auto"/>
            </w:pPr>
            <w:r>
              <w:t>PAYMENT_METHOD</w:t>
            </w:r>
          </w:p>
        </w:tc>
        <w:tc>
          <w:tcPr>
            <w:tcW w:w="2051" w:type="dxa"/>
          </w:tcPr>
          <w:p>
            <w:pPr>
              <w:spacing w:line="240" w:lineRule="auto"/>
            </w:pPr>
            <w:r>
              <w:t>INT</w:t>
            </w:r>
          </w:p>
        </w:tc>
        <w:tc>
          <w:tcPr>
            <w:tcW w:w="1742" w:type="dxa"/>
          </w:tcPr>
          <w:p>
            <w:pPr>
              <w:spacing w:line="240" w:lineRule="auto"/>
            </w:pPr>
            <w:r>
              <w:t>Phương thức thanh toán</w:t>
            </w:r>
          </w:p>
        </w:tc>
        <w:tc>
          <w:tcPr>
            <w:tcW w:w="1438"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pPr>
              <w:spacing w:line="240" w:lineRule="auto"/>
            </w:pPr>
            <w:r>
              <w:t>8</w:t>
            </w:r>
          </w:p>
        </w:tc>
        <w:tc>
          <w:tcPr>
            <w:tcW w:w="2715" w:type="dxa"/>
          </w:tcPr>
          <w:p>
            <w:pPr>
              <w:spacing w:line="240" w:lineRule="auto"/>
            </w:pPr>
            <w:r>
              <w:t>STATUS</w:t>
            </w:r>
          </w:p>
        </w:tc>
        <w:tc>
          <w:tcPr>
            <w:tcW w:w="2051" w:type="dxa"/>
          </w:tcPr>
          <w:p>
            <w:pPr>
              <w:spacing w:line="240" w:lineRule="auto"/>
            </w:pPr>
            <w:r>
              <w:t>INT</w:t>
            </w:r>
          </w:p>
        </w:tc>
        <w:tc>
          <w:tcPr>
            <w:tcW w:w="1742" w:type="dxa"/>
          </w:tcPr>
          <w:p>
            <w:pPr>
              <w:spacing w:line="240" w:lineRule="auto"/>
            </w:pPr>
            <w:r>
              <w:t>Trạng thái của bản ghi:</w:t>
            </w:r>
          </w:p>
          <w:p>
            <w:pPr>
              <w:spacing w:line="240" w:lineRule="auto"/>
            </w:pPr>
            <w:r>
              <w:t>1: Thanh toán còn tiền nợ</w:t>
            </w:r>
          </w:p>
          <w:p>
            <w:pPr>
              <w:spacing w:line="240" w:lineRule="auto"/>
            </w:pPr>
            <w:r>
              <w:t>0: Thanh toán hết tiền nợ</w:t>
            </w:r>
          </w:p>
        </w:tc>
        <w:tc>
          <w:tcPr>
            <w:tcW w:w="1438"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pPr>
              <w:spacing w:line="240" w:lineRule="auto"/>
            </w:pPr>
            <w:r>
              <w:t>9</w:t>
            </w:r>
          </w:p>
        </w:tc>
        <w:tc>
          <w:tcPr>
            <w:tcW w:w="2715" w:type="dxa"/>
          </w:tcPr>
          <w:p>
            <w:pPr>
              <w:spacing w:line="240" w:lineRule="auto"/>
            </w:pPr>
            <w:r>
              <w:t>TOTAL_MONEY</w:t>
            </w:r>
          </w:p>
        </w:tc>
        <w:tc>
          <w:tcPr>
            <w:tcW w:w="2051" w:type="dxa"/>
          </w:tcPr>
          <w:p>
            <w:pPr>
              <w:spacing w:line="240" w:lineRule="auto"/>
            </w:pPr>
            <w:r>
              <w:t>BIGINT</w:t>
            </w:r>
          </w:p>
        </w:tc>
        <w:tc>
          <w:tcPr>
            <w:tcW w:w="1742" w:type="dxa"/>
          </w:tcPr>
          <w:p>
            <w:pPr>
              <w:spacing w:line="240" w:lineRule="auto"/>
            </w:pPr>
            <w:r>
              <w:t>Tổng số tiền phải thanh toán</w:t>
            </w:r>
          </w:p>
        </w:tc>
        <w:tc>
          <w:tcPr>
            <w:tcW w:w="1438"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pPr>
              <w:spacing w:line="240" w:lineRule="auto"/>
            </w:pPr>
            <w:r>
              <w:t>10</w:t>
            </w:r>
          </w:p>
        </w:tc>
        <w:tc>
          <w:tcPr>
            <w:tcW w:w="2715" w:type="dxa"/>
          </w:tcPr>
          <w:p>
            <w:pPr>
              <w:spacing w:line="240" w:lineRule="auto"/>
            </w:pPr>
            <w:r>
              <w:t>UPDATED_AT</w:t>
            </w:r>
          </w:p>
        </w:tc>
        <w:tc>
          <w:tcPr>
            <w:tcW w:w="2051" w:type="dxa"/>
          </w:tcPr>
          <w:p>
            <w:pPr>
              <w:spacing w:line="240" w:lineRule="auto"/>
            </w:pPr>
            <w:r>
              <w:t>DATETIME</w:t>
            </w:r>
          </w:p>
        </w:tc>
        <w:tc>
          <w:tcPr>
            <w:tcW w:w="1742" w:type="dxa"/>
          </w:tcPr>
          <w:p>
            <w:pPr>
              <w:spacing w:line="240" w:lineRule="auto"/>
            </w:pPr>
            <w:r>
              <w:t>Thời gian cập nhật bản ghi</w:t>
            </w:r>
          </w:p>
        </w:tc>
        <w:tc>
          <w:tcPr>
            <w:tcW w:w="1438"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74" w:type="dxa"/>
          </w:tcPr>
          <w:p>
            <w:pPr>
              <w:spacing w:line="240" w:lineRule="auto"/>
            </w:pPr>
            <w:r>
              <w:t>11</w:t>
            </w:r>
          </w:p>
        </w:tc>
        <w:tc>
          <w:tcPr>
            <w:tcW w:w="2715" w:type="dxa"/>
          </w:tcPr>
          <w:p>
            <w:pPr>
              <w:spacing w:line="240" w:lineRule="auto"/>
            </w:pPr>
            <w:r>
              <w:t>USER_ID</w:t>
            </w:r>
          </w:p>
        </w:tc>
        <w:tc>
          <w:tcPr>
            <w:tcW w:w="2051" w:type="dxa"/>
          </w:tcPr>
          <w:p>
            <w:pPr>
              <w:spacing w:line="240" w:lineRule="auto"/>
            </w:pPr>
            <w:r>
              <w:t>BIGINT</w:t>
            </w:r>
          </w:p>
        </w:tc>
        <w:tc>
          <w:tcPr>
            <w:tcW w:w="1742" w:type="dxa"/>
          </w:tcPr>
          <w:p>
            <w:pPr>
              <w:spacing w:line="240" w:lineRule="auto"/>
            </w:pPr>
            <w:r>
              <w:t>ID của người dùng</w:t>
            </w:r>
          </w:p>
        </w:tc>
        <w:tc>
          <w:tcPr>
            <w:tcW w:w="1438" w:type="dxa"/>
          </w:tcPr>
          <w:p>
            <w:pPr>
              <w:spacing w:line="240" w:lineRule="auto"/>
            </w:pPr>
            <w:r>
              <w:t>Foreign key</w:t>
            </w:r>
          </w:p>
        </w:tc>
      </w:tr>
    </w:tbl>
    <w:p/>
    <w:p>
      <w:pPr>
        <w:pStyle w:val="10"/>
        <w:keepNext/>
      </w:pPr>
      <w:r>
        <w:t xml:space="preserve">Bảng </w:t>
      </w:r>
      <w:r>
        <w:fldChar w:fldCharType="begin"/>
      </w:r>
      <w:r>
        <w:instrText xml:space="preserve">STYLEREF 1 \s</w:instrText>
      </w:r>
      <w:r>
        <w:fldChar w:fldCharType="separate"/>
      </w:r>
      <w:r>
        <w:t>4</w:t>
      </w:r>
      <w:r>
        <w:fldChar w:fldCharType="end"/>
      </w:r>
      <w:r>
        <w:noBreakHyphen/>
      </w:r>
      <w:r>
        <w:fldChar w:fldCharType="begin"/>
      </w:r>
      <w:r>
        <w:instrText xml:space="preserve">SEQ Bảng \* ARABIC \s 1</w:instrText>
      </w:r>
      <w:r>
        <w:fldChar w:fldCharType="separate"/>
      </w:r>
      <w:r>
        <w:t>6</w:t>
      </w:r>
      <w:r>
        <w:fldChar w:fldCharType="end"/>
      </w:r>
      <w:r>
        <w:t xml:space="preserve"> Thiết kế chi tiết bảng plant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3120"/>
        <w:gridCol w:w="2051"/>
        <w:gridCol w:w="1481"/>
        <w:gridCol w:w="1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rPr>
                <w:b/>
                <w:bCs/>
              </w:rPr>
            </w:pPr>
            <w:r>
              <w:rPr>
                <w:b/>
                <w:bCs/>
              </w:rPr>
              <w:t>STT</w:t>
            </w:r>
          </w:p>
        </w:tc>
        <w:tc>
          <w:tcPr>
            <w:tcW w:w="3120" w:type="dxa"/>
          </w:tcPr>
          <w:p>
            <w:pPr>
              <w:spacing w:line="240" w:lineRule="auto"/>
              <w:rPr>
                <w:b/>
                <w:bCs/>
              </w:rPr>
            </w:pPr>
            <w:r>
              <w:rPr>
                <w:b/>
                <w:bCs/>
              </w:rPr>
              <w:t>Tên thuộc tính</w:t>
            </w:r>
          </w:p>
        </w:tc>
        <w:tc>
          <w:tcPr>
            <w:tcW w:w="2051" w:type="dxa"/>
          </w:tcPr>
          <w:p>
            <w:pPr>
              <w:spacing w:line="240" w:lineRule="auto"/>
              <w:rPr>
                <w:b/>
                <w:bCs/>
              </w:rPr>
            </w:pPr>
            <w:r>
              <w:rPr>
                <w:b/>
                <w:bCs/>
              </w:rPr>
              <w:t xml:space="preserve">Kiểu dữ liệu </w:t>
            </w:r>
          </w:p>
        </w:tc>
        <w:tc>
          <w:tcPr>
            <w:tcW w:w="1481" w:type="dxa"/>
          </w:tcPr>
          <w:p>
            <w:pPr>
              <w:spacing w:line="240" w:lineRule="auto"/>
              <w:rPr>
                <w:b/>
                <w:bCs/>
              </w:rPr>
            </w:pPr>
            <w:r>
              <w:rPr>
                <w:b/>
                <w:bCs/>
              </w:rPr>
              <w:t>Mô tả</w:t>
            </w:r>
          </w:p>
        </w:tc>
        <w:tc>
          <w:tcPr>
            <w:tcW w:w="1315" w:type="dxa"/>
          </w:tcPr>
          <w:p>
            <w:pPr>
              <w:spacing w:line="240" w:lineRule="auto"/>
              <w:rPr>
                <w:b/>
                <w:bCs/>
              </w:rPr>
            </w:pPr>
            <w:r>
              <w:rPr>
                <w:b/>
                <w:bCs/>
              </w:rPr>
              <w:t>Rằng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1</w:t>
            </w:r>
          </w:p>
        </w:tc>
        <w:tc>
          <w:tcPr>
            <w:tcW w:w="3120" w:type="dxa"/>
          </w:tcPr>
          <w:p>
            <w:pPr>
              <w:spacing w:line="240" w:lineRule="auto"/>
            </w:pPr>
            <w:r>
              <w:t>ID</w:t>
            </w:r>
          </w:p>
        </w:tc>
        <w:tc>
          <w:tcPr>
            <w:tcW w:w="2051" w:type="dxa"/>
          </w:tcPr>
          <w:p>
            <w:pPr>
              <w:spacing w:line="240" w:lineRule="auto"/>
            </w:pPr>
            <w:r>
              <w:t>BIGINT</w:t>
            </w:r>
          </w:p>
        </w:tc>
        <w:tc>
          <w:tcPr>
            <w:tcW w:w="1481" w:type="dxa"/>
          </w:tcPr>
          <w:p>
            <w:pPr>
              <w:spacing w:line="240" w:lineRule="auto"/>
            </w:pPr>
            <w:r>
              <w:t>Khóa chính của bảng</w:t>
            </w:r>
          </w:p>
        </w:tc>
        <w:tc>
          <w:tcPr>
            <w:tcW w:w="1315" w:type="dxa"/>
          </w:tcPr>
          <w:p>
            <w:pPr>
              <w:spacing w:line="240" w:lineRule="auto"/>
            </w:pPr>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2</w:t>
            </w:r>
          </w:p>
        </w:tc>
        <w:tc>
          <w:tcPr>
            <w:tcW w:w="3120" w:type="dxa"/>
          </w:tcPr>
          <w:p>
            <w:pPr>
              <w:spacing w:line="240" w:lineRule="auto"/>
            </w:pPr>
            <w:r>
              <w:t>CREATED_AT</w:t>
            </w:r>
          </w:p>
        </w:tc>
        <w:tc>
          <w:tcPr>
            <w:tcW w:w="2051" w:type="dxa"/>
          </w:tcPr>
          <w:p>
            <w:pPr>
              <w:spacing w:line="240" w:lineRule="auto"/>
            </w:pPr>
            <w:r>
              <w:t>DATETIME</w:t>
            </w:r>
          </w:p>
        </w:tc>
        <w:tc>
          <w:tcPr>
            <w:tcW w:w="1481" w:type="dxa"/>
          </w:tcPr>
          <w:p>
            <w:pPr>
              <w:spacing w:line="240" w:lineRule="auto"/>
            </w:pPr>
            <w:r>
              <w:t>Thời gian tạo bản ghi</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3</w:t>
            </w:r>
          </w:p>
        </w:tc>
        <w:tc>
          <w:tcPr>
            <w:tcW w:w="3120" w:type="dxa"/>
          </w:tcPr>
          <w:p>
            <w:pPr>
              <w:spacing w:line="240" w:lineRule="auto"/>
            </w:pPr>
            <w:r>
              <w:t>DESCRIPTION</w:t>
            </w:r>
          </w:p>
        </w:tc>
        <w:tc>
          <w:tcPr>
            <w:tcW w:w="2051" w:type="dxa"/>
          </w:tcPr>
          <w:p>
            <w:pPr>
              <w:spacing w:line="240" w:lineRule="auto"/>
            </w:pPr>
            <w:r>
              <w:t>VARCHAR(255)</w:t>
            </w:r>
          </w:p>
        </w:tc>
        <w:tc>
          <w:tcPr>
            <w:tcW w:w="1481" w:type="dxa"/>
          </w:tcPr>
          <w:p>
            <w:pPr>
              <w:spacing w:line="240" w:lineRule="auto"/>
            </w:pPr>
            <w:r>
              <w:t>Mô tả</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4</w:t>
            </w:r>
          </w:p>
        </w:tc>
        <w:tc>
          <w:tcPr>
            <w:tcW w:w="3120" w:type="dxa"/>
          </w:tcPr>
          <w:p>
            <w:pPr>
              <w:spacing w:line="240" w:lineRule="auto"/>
            </w:pPr>
            <w:r>
              <w:t>NAME</w:t>
            </w:r>
          </w:p>
        </w:tc>
        <w:tc>
          <w:tcPr>
            <w:tcW w:w="2051" w:type="dxa"/>
          </w:tcPr>
          <w:p>
            <w:pPr>
              <w:spacing w:line="240" w:lineRule="auto"/>
            </w:pPr>
            <w:r>
              <w:t>VARCHAR(255)</w:t>
            </w:r>
          </w:p>
        </w:tc>
        <w:tc>
          <w:tcPr>
            <w:tcW w:w="1481" w:type="dxa"/>
          </w:tcPr>
          <w:p>
            <w:pPr>
              <w:spacing w:line="240" w:lineRule="auto"/>
            </w:pPr>
            <w:r>
              <w:t>Tên loại cây</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5</w:t>
            </w:r>
          </w:p>
        </w:tc>
        <w:tc>
          <w:tcPr>
            <w:tcW w:w="3120" w:type="dxa"/>
          </w:tcPr>
          <w:p>
            <w:pPr>
              <w:spacing w:line="240" w:lineRule="auto"/>
            </w:pPr>
            <w:r>
              <w:t>STATUS</w:t>
            </w:r>
          </w:p>
        </w:tc>
        <w:tc>
          <w:tcPr>
            <w:tcW w:w="2051" w:type="dxa"/>
          </w:tcPr>
          <w:p>
            <w:pPr>
              <w:spacing w:line="240" w:lineRule="auto"/>
            </w:pPr>
            <w:r>
              <w:t>INT</w:t>
            </w:r>
          </w:p>
        </w:tc>
        <w:tc>
          <w:tcPr>
            <w:tcW w:w="1481" w:type="dxa"/>
          </w:tcPr>
          <w:p>
            <w:pPr>
              <w:spacing w:line="240" w:lineRule="auto"/>
            </w:pPr>
            <w:r>
              <w:t>Trạng thái của bản ghi:</w:t>
            </w:r>
          </w:p>
          <w:p>
            <w:pPr>
              <w:spacing w:line="240" w:lineRule="auto"/>
            </w:pPr>
            <w:r>
              <w:t>1: Có hiệu lực</w:t>
            </w:r>
          </w:p>
          <w:p>
            <w:pPr>
              <w:spacing w:line="240" w:lineRule="auto"/>
            </w:pPr>
            <w:r>
              <w:t>0: Không hiệu lực</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6</w:t>
            </w:r>
          </w:p>
        </w:tc>
        <w:tc>
          <w:tcPr>
            <w:tcW w:w="3120" w:type="dxa"/>
          </w:tcPr>
          <w:p>
            <w:pPr>
              <w:spacing w:line="240" w:lineRule="auto"/>
            </w:pPr>
            <w:r>
              <w:t>TIME_DAYS</w:t>
            </w:r>
          </w:p>
        </w:tc>
        <w:tc>
          <w:tcPr>
            <w:tcW w:w="2051" w:type="dxa"/>
          </w:tcPr>
          <w:p>
            <w:pPr>
              <w:spacing w:line="240" w:lineRule="auto"/>
            </w:pPr>
            <w:r>
              <w:t>INT</w:t>
            </w:r>
          </w:p>
        </w:tc>
        <w:tc>
          <w:tcPr>
            <w:tcW w:w="1481" w:type="dxa"/>
          </w:tcPr>
          <w:p>
            <w:pPr>
              <w:spacing w:line="240" w:lineRule="auto"/>
            </w:pPr>
            <w:r>
              <w:t>Tổng số ngày trong thời gian sinh trưởng của cây</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7</w:t>
            </w:r>
          </w:p>
        </w:tc>
        <w:tc>
          <w:tcPr>
            <w:tcW w:w="3120" w:type="dxa"/>
          </w:tcPr>
          <w:p>
            <w:pPr>
              <w:spacing w:line="240" w:lineRule="auto"/>
            </w:pPr>
            <w:r>
              <w:t>UNIT_PRICE_PER_DAY</w:t>
            </w:r>
          </w:p>
        </w:tc>
        <w:tc>
          <w:tcPr>
            <w:tcW w:w="2051" w:type="dxa"/>
          </w:tcPr>
          <w:p>
            <w:pPr>
              <w:spacing w:line="240" w:lineRule="auto"/>
            </w:pPr>
            <w:r>
              <w:t>BIGINT</w:t>
            </w:r>
          </w:p>
        </w:tc>
        <w:tc>
          <w:tcPr>
            <w:tcW w:w="1481" w:type="dxa"/>
          </w:tcPr>
          <w:p>
            <w:pPr>
              <w:spacing w:line="240" w:lineRule="auto"/>
            </w:pPr>
            <w:r>
              <w:t>Đơn giá khi thanh toán theo ngày</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8</w:t>
            </w:r>
          </w:p>
        </w:tc>
        <w:tc>
          <w:tcPr>
            <w:tcW w:w="3120" w:type="dxa"/>
          </w:tcPr>
          <w:p>
            <w:pPr>
              <w:spacing w:line="240" w:lineRule="auto"/>
            </w:pPr>
            <w:r>
              <w:t>UNIT_PRICE_PER_CROP</w:t>
            </w:r>
          </w:p>
        </w:tc>
        <w:tc>
          <w:tcPr>
            <w:tcW w:w="2051" w:type="dxa"/>
          </w:tcPr>
          <w:p>
            <w:pPr>
              <w:spacing w:line="240" w:lineRule="auto"/>
            </w:pPr>
            <w:r>
              <w:t>BIGINT</w:t>
            </w:r>
          </w:p>
        </w:tc>
        <w:tc>
          <w:tcPr>
            <w:tcW w:w="1481" w:type="dxa"/>
          </w:tcPr>
          <w:p>
            <w:pPr>
              <w:spacing w:line="240" w:lineRule="auto"/>
            </w:pPr>
            <w:r>
              <w:t>Đơn giá khi thanh toán theo mùa</w:t>
            </w:r>
          </w:p>
        </w:tc>
        <w:tc>
          <w:tcPr>
            <w:tcW w:w="1315" w:type="dxa"/>
          </w:tcPr>
          <w:p>
            <w:pPr>
              <w:spacing w:line="240" w:lineRule="auto"/>
            </w:pPr>
          </w:p>
        </w:tc>
      </w:tr>
    </w:tbl>
    <w:p/>
    <w:p>
      <w:pPr>
        <w:pStyle w:val="10"/>
        <w:keepNext/>
      </w:pPr>
      <w:r>
        <w:t xml:space="preserve">Bảng </w:t>
      </w:r>
      <w:r>
        <w:fldChar w:fldCharType="begin"/>
      </w:r>
      <w:r>
        <w:instrText xml:space="preserve">STYLEREF 1 \s</w:instrText>
      </w:r>
      <w:r>
        <w:fldChar w:fldCharType="separate"/>
      </w:r>
      <w:r>
        <w:t>4</w:t>
      </w:r>
      <w:r>
        <w:fldChar w:fldCharType="end"/>
      </w:r>
      <w:r>
        <w:noBreakHyphen/>
      </w:r>
      <w:r>
        <w:fldChar w:fldCharType="begin"/>
      </w:r>
      <w:r>
        <w:instrText xml:space="preserve">SEQ Bảng \* ARABIC \s 1</w:instrText>
      </w:r>
      <w:r>
        <w:fldChar w:fldCharType="separate"/>
      </w:r>
      <w:r>
        <w:t>7</w:t>
      </w:r>
      <w:r>
        <w:fldChar w:fldCharType="end"/>
      </w:r>
      <w:r>
        <w:t xml:space="preserve"> Thiết kế chi tiết bảng role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3120"/>
        <w:gridCol w:w="2051"/>
        <w:gridCol w:w="1481"/>
        <w:gridCol w:w="1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Pr>
          <w:p>
            <w:pPr>
              <w:spacing w:line="240" w:lineRule="auto"/>
              <w:rPr>
                <w:b/>
                <w:bCs/>
              </w:rPr>
            </w:pPr>
            <w:r>
              <w:rPr>
                <w:b/>
                <w:bCs/>
              </w:rPr>
              <w:t>STT</w:t>
            </w:r>
          </w:p>
        </w:tc>
        <w:tc>
          <w:tcPr>
            <w:tcW w:w="3120" w:type="dxa"/>
          </w:tcPr>
          <w:p>
            <w:pPr>
              <w:spacing w:line="240" w:lineRule="auto"/>
              <w:rPr>
                <w:b/>
                <w:bCs/>
              </w:rPr>
            </w:pPr>
            <w:r>
              <w:rPr>
                <w:b/>
                <w:bCs/>
              </w:rPr>
              <w:t>Tên thuộc tính</w:t>
            </w:r>
          </w:p>
        </w:tc>
        <w:tc>
          <w:tcPr>
            <w:tcW w:w="2051" w:type="dxa"/>
          </w:tcPr>
          <w:p>
            <w:pPr>
              <w:spacing w:line="240" w:lineRule="auto"/>
              <w:rPr>
                <w:b/>
                <w:bCs/>
              </w:rPr>
            </w:pPr>
            <w:r>
              <w:rPr>
                <w:b/>
                <w:bCs/>
              </w:rPr>
              <w:t xml:space="preserve">Kiểu dữ liệu </w:t>
            </w:r>
          </w:p>
        </w:tc>
        <w:tc>
          <w:tcPr>
            <w:tcW w:w="1481" w:type="dxa"/>
          </w:tcPr>
          <w:p>
            <w:pPr>
              <w:spacing w:line="240" w:lineRule="auto"/>
              <w:rPr>
                <w:b/>
                <w:bCs/>
              </w:rPr>
            </w:pPr>
            <w:r>
              <w:rPr>
                <w:b/>
                <w:bCs/>
              </w:rPr>
              <w:t>Mô tả</w:t>
            </w:r>
          </w:p>
        </w:tc>
        <w:tc>
          <w:tcPr>
            <w:tcW w:w="1315" w:type="dxa"/>
          </w:tcPr>
          <w:p>
            <w:pPr>
              <w:spacing w:line="240" w:lineRule="auto"/>
              <w:rPr>
                <w:b/>
                <w:bCs/>
              </w:rPr>
            </w:pPr>
            <w:r>
              <w:rPr>
                <w:b/>
                <w:bCs/>
              </w:rPr>
              <w:t>Rằng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Pr>
          <w:p>
            <w:pPr>
              <w:spacing w:line="240" w:lineRule="auto"/>
            </w:pPr>
            <w:r>
              <w:t>1</w:t>
            </w:r>
          </w:p>
        </w:tc>
        <w:tc>
          <w:tcPr>
            <w:tcW w:w="3120" w:type="dxa"/>
          </w:tcPr>
          <w:p>
            <w:pPr>
              <w:spacing w:line="240" w:lineRule="auto"/>
            </w:pPr>
            <w:r>
              <w:t>ID</w:t>
            </w:r>
          </w:p>
        </w:tc>
        <w:tc>
          <w:tcPr>
            <w:tcW w:w="2051" w:type="dxa"/>
          </w:tcPr>
          <w:p>
            <w:pPr>
              <w:spacing w:line="240" w:lineRule="auto"/>
            </w:pPr>
            <w:r>
              <w:t>BIGINT</w:t>
            </w:r>
          </w:p>
        </w:tc>
        <w:tc>
          <w:tcPr>
            <w:tcW w:w="1481" w:type="dxa"/>
          </w:tcPr>
          <w:p>
            <w:pPr>
              <w:spacing w:line="240" w:lineRule="auto"/>
            </w:pPr>
            <w:r>
              <w:t>Khóa chính của bảng</w:t>
            </w:r>
          </w:p>
        </w:tc>
        <w:tc>
          <w:tcPr>
            <w:tcW w:w="1315" w:type="dxa"/>
          </w:tcPr>
          <w:p>
            <w:pPr>
              <w:spacing w:line="240" w:lineRule="auto"/>
            </w:pPr>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Pr>
          <w:p>
            <w:pPr>
              <w:spacing w:line="240" w:lineRule="auto"/>
            </w:pPr>
            <w:r>
              <w:t>2</w:t>
            </w:r>
          </w:p>
        </w:tc>
        <w:tc>
          <w:tcPr>
            <w:tcW w:w="3120" w:type="dxa"/>
          </w:tcPr>
          <w:p>
            <w:pPr>
              <w:spacing w:line="240" w:lineRule="auto"/>
            </w:pPr>
            <w:r>
              <w:t>DESCRIPTION</w:t>
            </w:r>
          </w:p>
        </w:tc>
        <w:tc>
          <w:tcPr>
            <w:tcW w:w="2051" w:type="dxa"/>
          </w:tcPr>
          <w:p>
            <w:pPr>
              <w:spacing w:line="240" w:lineRule="auto"/>
            </w:pPr>
            <w:r>
              <w:t>VARCHAR(255)</w:t>
            </w:r>
          </w:p>
        </w:tc>
        <w:tc>
          <w:tcPr>
            <w:tcW w:w="1481" w:type="dxa"/>
          </w:tcPr>
          <w:p>
            <w:pPr>
              <w:spacing w:line="240" w:lineRule="auto"/>
            </w:pPr>
            <w:r>
              <w:t>Mô tả</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3</w:t>
            </w:r>
          </w:p>
        </w:tc>
        <w:tc>
          <w:tcPr>
            <w:tcW w:w="3120" w:type="dxa"/>
          </w:tcPr>
          <w:p>
            <w:pPr>
              <w:spacing w:line="240" w:lineRule="auto"/>
            </w:pPr>
            <w:r>
              <w:t>NAME</w:t>
            </w:r>
          </w:p>
        </w:tc>
        <w:tc>
          <w:tcPr>
            <w:tcW w:w="2051" w:type="dxa"/>
          </w:tcPr>
          <w:p>
            <w:pPr>
              <w:spacing w:line="240" w:lineRule="auto"/>
            </w:pPr>
            <w:r>
              <w:t>VARCHAR(255)</w:t>
            </w:r>
          </w:p>
        </w:tc>
        <w:tc>
          <w:tcPr>
            <w:tcW w:w="1481" w:type="dxa"/>
          </w:tcPr>
          <w:p>
            <w:pPr>
              <w:spacing w:line="240" w:lineRule="auto"/>
            </w:pPr>
            <w:r>
              <w:t>Tên quyền</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Pr>
          <w:p>
            <w:pPr>
              <w:spacing w:line="240" w:lineRule="auto"/>
            </w:pPr>
            <w:r>
              <w:t>4</w:t>
            </w:r>
          </w:p>
        </w:tc>
        <w:tc>
          <w:tcPr>
            <w:tcW w:w="3120" w:type="dxa"/>
          </w:tcPr>
          <w:p>
            <w:pPr>
              <w:spacing w:line="240" w:lineRule="auto"/>
            </w:pPr>
            <w:r>
              <w:t>STATUS</w:t>
            </w:r>
          </w:p>
        </w:tc>
        <w:tc>
          <w:tcPr>
            <w:tcW w:w="2051" w:type="dxa"/>
          </w:tcPr>
          <w:p>
            <w:pPr>
              <w:spacing w:line="240" w:lineRule="auto"/>
            </w:pPr>
            <w:r>
              <w:t>INT</w:t>
            </w:r>
          </w:p>
        </w:tc>
        <w:tc>
          <w:tcPr>
            <w:tcW w:w="1481" w:type="dxa"/>
          </w:tcPr>
          <w:p>
            <w:pPr>
              <w:spacing w:line="240" w:lineRule="auto"/>
            </w:pPr>
            <w:r>
              <w:t>Trạng thái của bản ghi:</w:t>
            </w:r>
          </w:p>
          <w:p>
            <w:pPr>
              <w:spacing w:line="240" w:lineRule="auto"/>
            </w:pPr>
            <w:r>
              <w:t>1: Có hiệu lực</w:t>
            </w:r>
          </w:p>
          <w:p>
            <w:pPr>
              <w:spacing w:line="240" w:lineRule="auto"/>
            </w:pPr>
            <w:r>
              <w:t>0: Không hiệu lực</w:t>
            </w:r>
          </w:p>
        </w:tc>
        <w:tc>
          <w:tcPr>
            <w:tcW w:w="1315" w:type="dxa"/>
          </w:tcPr>
          <w:p>
            <w:pPr>
              <w:spacing w:line="240" w:lineRule="auto"/>
            </w:pPr>
          </w:p>
        </w:tc>
      </w:tr>
    </w:tbl>
    <w:p/>
    <w:p>
      <w:pPr>
        <w:pStyle w:val="10"/>
        <w:keepNext/>
      </w:pPr>
      <w:r>
        <w:t xml:space="preserve">Bảng </w:t>
      </w:r>
      <w:r>
        <w:fldChar w:fldCharType="begin"/>
      </w:r>
      <w:r>
        <w:instrText xml:space="preserve">STYLEREF 1 \s</w:instrText>
      </w:r>
      <w:r>
        <w:fldChar w:fldCharType="separate"/>
      </w:r>
      <w:r>
        <w:t>4</w:t>
      </w:r>
      <w:r>
        <w:fldChar w:fldCharType="end"/>
      </w:r>
      <w:r>
        <w:noBreakHyphen/>
      </w:r>
      <w:r>
        <w:fldChar w:fldCharType="begin"/>
      </w:r>
      <w:r>
        <w:instrText xml:space="preserve">SEQ Bảng \* ARABIC \s 1</w:instrText>
      </w:r>
      <w:r>
        <w:fldChar w:fldCharType="separate"/>
      </w:r>
      <w:r>
        <w:t>8</w:t>
      </w:r>
      <w:r>
        <w:fldChar w:fldCharType="end"/>
      </w:r>
      <w:r>
        <w:t xml:space="preserve"> Thiết kế chi tiết bảng users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2595"/>
        <w:gridCol w:w="2160"/>
        <w:gridCol w:w="1897"/>
        <w:gridCol w:w="1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rPr>
                <w:b/>
                <w:bCs/>
              </w:rPr>
            </w:pPr>
            <w:r>
              <w:rPr>
                <w:b/>
                <w:bCs/>
              </w:rPr>
              <w:t>STT</w:t>
            </w:r>
          </w:p>
        </w:tc>
        <w:tc>
          <w:tcPr>
            <w:tcW w:w="2595" w:type="dxa"/>
          </w:tcPr>
          <w:p>
            <w:pPr>
              <w:spacing w:line="240" w:lineRule="auto"/>
              <w:rPr>
                <w:b/>
                <w:bCs/>
              </w:rPr>
            </w:pPr>
            <w:r>
              <w:rPr>
                <w:b/>
                <w:bCs/>
              </w:rPr>
              <w:t>Tên thuộc tính</w:t>
            </w:r>
          </w:p>
        </w:tc>
        <w:tc>
          <w:tcPr>
            <w:tcW w:w="2160" w:type="dxa"/>
          </w:tcPr>
          <w:p>
            <w:pPr>
              <w:spacing w:line="240" w:lineRule="auto"/>
              <w:rPr>
                <w:b/>
                <w:bCs/>
              </w:rPr>
            </w:pPr>
            <w:r>
              <w:rPr>
                <w:b/>
                <w:bCs/>
              </w:rPr>
              <w:t xml:space="preserve">Kiểu dữ liệu </w:t>
            </w:r>
          </w:p>
        </w:tc>
        <w:tc>
          <w:tcPr>
            <w:tcW w:w="1897" w:type="dxa"/>
          </w:tcPr>
          <w:p>
            <w:pPr>
              <w:spacing w:line="240" w:lineRule="auto"/>
              <w:rPr>
                <w:b/>
                <w:bCs/>
              </w:rPr>
            </w:pPr>
            <w:r>
              <w:rPr>
                <w:b/>
                <w:bCs/>
              </w:rPr>
              <w:t>Mô tả</w:t>
            </w:r>
          </w:p>
        </w:tc>
        <w:tc>
          <w:tcPr>
            <w:tcW w:w="1315" w:type="dxa"/>
          </w:tcPr>
          <w:p>
            <w:pPr>
              <w:spacing w:line="240" w:lineRule="auto"/>
              <w:rPr>
                <w:b/>
                <w:bCs/>
              </w:rPr>
            </w:pPr>
            <w:r>
              <w:rPr>
                <w:b/>
                <w:bCs/>
              </w:rPr>
              <w:t>Rằng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1</w:t>
            </w:r>
          </w:p>
        </w:tc>
        <w:tc>
          <w:tcPr>
            <w:tcW w:w="2595" w:type="dxa"/>
          </w:tcPr>
          <w:p>
            <w:pPr>
              <w:spacing w:line="240" w:lineRule="auto"/>
            </w:pPr>
            <w:r>
              <w:t>ID</w:t>
            </w:r>
          </w:p>
        </w:tc>
        <w:tc>
          <w:tcPr>
            <w:tcW w:w="2160" w:type="dxa"/>
          </w:tcPr>
          <w:p>
            <w:pPr>
              <w:spacing w:line="240" w:lineRule="auto"/>
            </w:pPr>
            <w:r>
              <w:t>BIGINT</w:t>
            </w:r>
          </w:p>
        </w:tc>
        <w:tc>
          <w:tcPr>
            <w:tcW w:w="1897" w:type="dxa"/>
          </w:tcPr>
          <w:p>
            <w:pPr>
              <w:spacing w:line="240" w:lineRule="auto"/>
            </w:pPr>
            <w:r>
              <w:t>Khóa chính của bảng</w:t>
            </w:r>
          </w:p>
        </w:tc>
        <w:tc>
          <w:tcPr>
            <w:tcW w:w="1315" w:type="dxa"/>
          </w:tcPr>
          <w:p>
            <w:pPr>
              <w:spacing w:line="240" w:lineRule="auto"/>
            </w:pPr>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2</w:t>
            </w:r>
          </w:p>
        </w:tc>
        <w:tc>
          <w:tcPr>
            <w:tcW w:w="2595" w:type="dxa"/>
          </w:tcPr>
          <w:p>
            <w:pPr>
              <w:spacing w:line="240" w:lineRule="auto"/>
            </w:pPr>
            <w:r>
              <w:t>ADDRESS</w:t>
            </w:r>
          </w:p>
        </w:tc>
        <w:tc>
          <w:tcPr>
            <w:tcW w:w="2160" w:type="dxa"/>
          </w:tcPr>
          <w:p>
            <w:pPr>
              <w:spacing w:line="240" w:lineRule="auto"/>
            </w:pPr>
            <w:r>
              <w:t>VARCHAR(255)</w:t>
            </w:r>
          </w:p>
        </w:tc>
        <w:tc>
          <w:tcPr>
            <w:tcW w:w="1897" w:type="dxa"/>
          </w:tcPr>
          <w:p>
            <w:pPr>
              <w:spacing w:line="240" w:lineRule="auto"/>
            </w:pPr>
            <w:r>
              <w:t>Địa chỉ người dùng</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3</w:t>
            </w:r>
          </w:p>
        </w:tc>
        <w:tc>
          <w:tcPr>
            <w:tcW w:w="2595" w:type="dxa"/>
          </w:tcPr>
          <w:p>
            <w:pPr>
              <w:spacing w:line="240" w:lineRule="auto"/>
            </w:pPr>
            <w:r>
              <w:t>CREATED_AT</w:t>
            </w:r>
          </w:p>
        </w:tc>
        <w:tc>
          <w:tcPr>
            <w:tcW w:w="2160" w:type="dxa"/>
          </w:tcPr>
          <w:p>
            <w:pPr>
              <w:spacing w:line="240" w:lineRule="auto"/>
            </w:pPr>
            <w:r>
              <w:t>DATETIME</w:t>
            </w:r>
          </w:p>
        </w:tc>
        <w:tc>
          <w:tcPr>
            <w:tcW w:w="1897" w:type="dxa"/>
          </w:tcPr>
          <w:p>
            <w:pPr>
              <w:spacing w:line="240" w:lineRule="auto"/>
            </w:pPr>
            <w:r>
              <w:t>Thời gian tạo bản ghi</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4</w:t>
            </w:r>
          </w:p>
        </w:tc>
        <w:tc>
          <w:tcPr>
            <w:tcW w:w="2595" w:type="dxa"/>
          </w:tcPr>
          <w:p>
            <w:pPr>
              <w:spacing w:line="240" w:lineRule="auto"/>
            </w:pPr>
            <w:r>
              <w:t>EMAIL</w:t>
            </w:r>
          </w:p>
        </w:tc>
        <w:tc>
          <w:tcPr>
            <w:tcW w:w="2160" w:type="dxa"/>
          </w:tcPr>
          <w:p>
            <w:pPr>
              <w:spacing w:line="240" w:lineRule="auto"/>
            </w:pPr>
            <w:r>
              <w:t>VARCHAR(255)</w:t>
            </w:r>
          </w:p>
        </w:tc>
        <w:tc>
          <w:tcPr>
            <w:tcW w:w="1897" w:type="dxa"/>
          </w:tcPr>
          <w:p>
            <w:pPr>
              <w:spacing w:line="240" w:lineRule="auto"/>
            </w:pPr>
            <w:r>
              <w:t>Email của người dùng</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5</w:t>
            </w:r>
          </w:p>
        </w:tc>
        <w:tc>
          <w:tcPr>
            <w:tcW w:w="2595" w:type="dxa"/>
          </w:tcPr>
          <w:p>
            <w:pPr>
              <w:spacing w:line="240" w:lineRule="auto"/>
            </w:pPr>
            <w:r>
              <w:t>FULL_NAME</w:t>
            </w:r>
          </w:p>
        </w:tc>
        <w:tc>
          <w:tcPr>
            <w:tcW w:w="2160" w:type="dxa"/>
          </w:tcPr>
          <w:p>
            <w:pPr>
              <w:spacing w:line="240" w:lineRule="auto"/>
            </w:pPr>
            <w:r>
              <w:t>VARCHAR(255)</w:t>
            </w:r>
          </w:p>
        </w:tc>
        <w:tc>
          <w:tcPr>
            <w:tcW w:w="1897" w:type="dxa"/>
          </w:tcPr>
          <w:p>
            <w:pPr>
              <w:spacing w:line="240" w:lineRule="auto"/>
            </w:pPr>
            <w:r>
              <w:t>Tên đầy đủ của người dùng</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6</w:t>
            </w:r>
          </w:p>
        </w:tc>
        <w:tc>
          <w:tcPr>
            <w:tcW w:w="2595" w:type="dxa"/>
          </w:tcPr>
          <w:p>
            <w:pPr>
              <w:spacing w:line="240" w:lineRule="auto"/>
            </w:pPr>
            <w:r>
              <w:t>PASSWORD</w:t>
            </w:r>
          </w:p>
        </w:tc>
        <w:tc>
          <w:tcPr>
            <w:tcW w:w="2160" w:type="dxa"/>
          </w:tcPr>
          <w:p>
            <w:pPr>
              <w:spacing w:line="240" w:lineRule="auto"/>
            </w:pPr>
            <w:r>
              <w:t>VARCHAR(255)</w:t>
            </w:r>
          </w:p>
        </w:tc>
        <w:tc>
          <w:tcPr>
            <w:tcW w:w="1897" w:type="dxa"/>
          </w:tcPr>
          <w:p>
            <w:pPr>
              <w:spacing w:line="240" w:lineRule="auto"/>
            </w:pPr>
            <w:r>
              <w:t xml:space="preserve">Mật khẩu </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7</w:t>
            </w:r>
          </w:p>
        </w:tc>
        <w:tc>
          <w:tcPr>
            <w:tcW w:w="2595" w:type="dxa"/>
          </w:tcPr>
          <w:p>
            <w:pPr>
              <w:spacing w:line="240" w:lineRule="auto"/>
            </w:pPr>
            <w:r>
              <w:t>PHONE_NUMBER</w:t>
            </w:r>
          </w:p>
        </w:tc>
        <w:tc>
          <w:tcPr>
            <w:tcW w:w="2160" w:type="dxa"/>
          </w:tcPr>
          <w:p>
            <w:pPr>
              <w:spacing w:line="240" w:lineRule="auto"/>
            </w:pPr>
            <w:r>
              <w:t>VARCHAR(100)</w:t>
            </w:r>
          </w:p>
        </w:tc>
        <w:tc>
          <w:tcPr>
            <w:tcW w:w="1897" w:type="dxa"/>
          </w:tcPr>
          <w:p>
            <w:pPr>
              <w:spacing w:line="240" w:lineRule="auto"/>
            </w:pPr>
            <w:r>
              <w:t>Số điện thoại người dùng</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8</w:t>
            </w:r>
          </w:p>
        </w:tc>
        <w:tc>
          <w:tcPr>
            <w:tcW w:w="2595" w:type="dxa"/>
          </w:tcPr>
          <w:p>
            <w:pPr>
              <w:spacing w:line="240" w:lineRule="auto"/>
            </w:pPr>
            <w:r>
              <w:t>STATUS</w:t>
            </w:r>
          </w:p>
        </w:tc>
        <w:tc>
          <w:tcPr>
            <w:tcW w:w="2160" w:type="dxa"/>
          </w:tcPr>
          <w:p>
            <w:pPr>
              <w:spacing w:line="240" w:lineRule="auto"/>
            </w:pPr>
            <w:r>
              <w:t>INT</w:t>
            </w:r>
          </w:p>
        </w:tc>
        <w:tc>
          <w:tcPr>
            <w:tcW w:w="1897" w:type="dxa"/>
          </w:tcPr>
          <w:p>
            <w:pPr>
              <w:spacing w:line="240" w:lineRule="auto"/>
            </w:pPr>
            <w:r>
              <w:t>Trạng thái của bản ghi:</w:t>
            </w:r>
          </w:p>
          <w:p>
            <w:pPr>
              <w:spacing w:line="240" w:lineRule="auto"/>
            </w:pPr>
            <w:r>
              <w:t>0: Không hiệu lực</w:t>
            </w:r>
          </w:p>
          <w:p>
            <w:pPr>
              <w:spacing w:line="240" w:lineRule="auto"/>
            </w:pPr>
            <w:r>
              <w:t>1: Có hiệu lực</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9</w:t>
            </w:r>
          </w:p>
        </w:tc>
        <w:tc>
          <w:tcPr>
            <w:tcW w:w="2595" w:type="dxa"/>
          </w:tcPr>
          <w:p>
            <w:pPr>
              <w:spacing w:line="240" w:lineRule="auto"/>
            </w:pPr>
            <w:r>
              <w:t>TOPIC_NAME</w:t>
            </w:r>
          </w:p>
        </w:tc>
        <w:tc>
          <w:tcPr>
            <w:tcW w:w="2160" w:type="dxa"/>
          </w:tcPr>
          <w:p>
            <w:pPr>
              <w:spacing w:line="240" w:lineRule="auto"/>
            </w:pPr>
            <w:r>
              <w:t>VARCHAR(255)</w:t>
            </w:r>
          </w:p>
        </w:tc>
        <w:tc>
          <w:tcPr>
            <w:tcW w:w="1897" w:type="dxa"/>
          </w:tcPr>
          <w:p>
            <w:pPr>
              <w:spacing w:line="240" w:lineRule="auto"/>
            </w:pPr>
            <w:r>
              <w:t>Tên topic để theo dõi cập nhật dữ liệu của vườn theo thời gian thực</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10</w:t>
            </w:r>
          </w:p>
        </w:tc>
        <w:tc>
          <w:tcPr>
            <w:tcW w:w="2595" w:type="dxa"/>
          </w:tcPr>
          <w:p>
            <w:pPr>
              <w:spacing w:line="240" w:lineRule="auto"/>
            </w:pPr>
            <w:r>
              <w:t>UPDATED_AT</w:t>
            </w:r>
          </w:p>
        </w:tc>
        <w:tc>
          <w:tcPr>
            <w:tcW w:w="2160" w:type="dxa"/>
          </w:tcPr>
          <w:p>
            <w:pPr>
              <w:spacing w:line="240" w:lineRule="auto"/>
            </w:pPr>
            <w:r>
              <w:t>DATETIME</w:t>
            </w:r>
          </w:p>
        </w:tc>
        <w:tc>
          <w:tcPr>
            <w:tcW w:w="1897" w:type="dxa"/>
          </w:tcPr>
          <w:p>
            <w:pPr>
              <w:spacing w:line="240" w:lineRule="auto"/>
            </w:pPr>
            <w:r>
              <w:t>Thời gian cập nhật bản ghi</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11</w:t>
            </w:r>
          </w:p>
        </w:tc>
        <w:tc>
          <w:tcPr>
            <w:tcW w:w="2595" w:type="dxa"/>
          </w:tcPr>
          <w:p>
            <w:pPr>
              <w:spacing w:line="240" w:lineRule="auto"/>
            </w:pPr>
            <w:r>
              <w:t>USERNAME</w:t>
            </w:r>
          </w:p>
        </w:tc>
        <w:tc>
          <w:tcPr>
            <w:tcW w:w="2160" w:type="dxa"/>
          </w:tcPr>
          <w:p>
            <w:pPr>
              <w:spacing w:line="240" w:lineRule="auto"/>
            </w:pPr>
            <w:r>
              <w:t>VARCHAR(255)</w:t>
            </w:r>
          </w:p>
        </w:tc>
        <w:tc>
          <w:tcPr>
            <w:tcW w:w="1897" w:type="dxa"/>
          </w:tcPr>
          <w:p>
            <w:pPr>
              <w:spacing w:line="240" w:lineRule="auto"/>
            </w:pPr>
            <w:r>
              <w:t>Tên đăng nhập của người dùng</w:t>
            </w:r>
          </w:p>
        </w:tc>
        <w:tc>
          <w:tcPr>
            <w:tcW w:w="1315" w:type="dxa"/>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Pr>
          <w:p>
            <w:pPr>
              <w:spacing w:line="240" w:lineRule="auto"/>
            </w:pPr>
            <w:r>
              <w:t>12</w:t>
            </w:r>
          </w:p>
        </w:tc>
        <w:tc>
          <w:tcPr>
            <w:tcW w:w="2595" w:type="dxa"/>
          </w:tcPr>
          <w:p>
            <w:pPr>
              <w:spacing w:line="240" w:lineRule="auto"/>
            </w:pPr>
            <w:r>
              <w:t>ROLE_ID</w:t>
            </w:r>
          </w:p>
        </w:tc>
        <w:tc>
          <w:tcPr>
            <w:tcW w:w="2160" w:type="dxa"/>
          </w:tcPr>
          <w:p>
            <w:pPr>
              <w:spacing w:line="240" w:lineRule="auto"/>
            </w:pPr>
            <w:r>
              <w:t>BIGINT</w:t>
            </w:r>
          </w:p>
        </w:tc>
        <w:tc>
          <w:tcPr>
            <w:tcW w:w="1897" w:type="dxa"/>
          </w:tcPr>
          <w:p>
            <w:pPr>
              <w:spacing w:line="240" w:lineRule="auto"/>
            </w:pPr>
            <w:r>
              <w:t>ID quyền</w:t>
            </w:r>
          </w:p>
        </w:tc>
        <w:tc>
          <w:tcPr>
            <w:tcW w:w="1315" w:type="dxa"/>
          </w:tcPr>
          <w:p>
            <w:pPr>
              <w:spacing w:line="240" w:lineRule="auto"/>
            </w:pPr>
          </w:p>
        </w:tc>
      </w:tr>
    </w:tbl>
    <w:p/>
    <w:p>
      <w:pPr>
        <w:pStyle w:val="4"/>
        <w:numPr>
          <w:ilvl w:val="1"/>
          <w:numId w:val="10"/>
        </w:numPr>
      </w:pPr>
      <w:bookmarkStart w:id="53" w:name="_Toc74230823"/>
      <w:r>
        <w:t>Xây dựng ứng dụng</w:t>
      </w:r>
      <w:bookmarkEnd w:id="53"/>
    </w:p>
    <w:p>
      <w:pPr>
        <w:pStyle w:val="5"/>
        <w:numPr>
          <w:ilvl w:val="2"/>
          <w:numId w:val="10"/>
        </w:numPr>
      </w:pPr>
      <w:bookmarkStart w:id="54" w:name="_Toc74230824"/>
      <w:r>
        <w:t>Thư viện và các công cụ sử dụng</w:t>
      </w:r>
      <w:bookmarkEnd w:id="54"/>
    </w:p>
    <w:p>
      <w:pPr>
        <w:pStyle w:val="5"/>
        <w:numPr>
          <w:ilvl w:val="2"/>
          <w:numId w:val="10"/>
        </w:numPr>
      </w:pPr>
      <w:bookmarkStart w:id="55" w:name="_Toc74230825"/>
      <w:r>
        <w:t>Kết quả đạt được</w:t>
      </w:r>
      <w:bookmarkEnd w:id="55"/>
    </w:p>
    <w:p>
      <w:pPr>
        <w:pStyle w:val="5"/>
        <w:numPr>
          <w:ilvl w:val="2"/>
          <w:numId w:val="10"/>
        </w:numPr>
      </w:pPr>
      <w:bookmarkStart w:id="56" w:name="_Toc74230826"/>
      <w:r>
        <w:t>Minh họa các chức năng chính</w:t>
      </w:r>
      <w:bookmarkEnd w:id="56"/>
    </w:p>
    <w:p>
      <w:pPr>
        <w:pStyle w:val="4"/>
        <w:numPr>
          <w:ilvl w:val="1"/>
          <w:numId w:val="10"/>
        </w:numPr>
      </w:pPr>
      <w:bookmarkStart w:id="57" w:name="_Toc74230827"/>
      <w:r>
        <w:t>Kiểm thử</w:t>
      </w:r>
      <w:bookmarkEnd w:id="57"/>
    </w:p>
    <w:p>
      <w:pPr>
        <w:pStyle w:val="4"/>
        <w:numPr>
          <w:ilvl w:val="1"/>
          <w:numId w:val="10"/>
        </w:numPr>
      </w:pPr>
      <w:bookmarkStart w:id="58" w:name="_Toc74230828"/>
      <w:r>
        <w:t>Triển khai</w:t>
      </w:r>
      <w:bookmarkEnd w:id="58"/>
    </w:p>
    <w:p/>
    <w:p/>
    <w:p>
      <w:pPr>
        <w:pStyle w:val="2"/>
        <w:numPr>
          <w:ilvl w:val="0"/>
          <w:numId w:val="10"/>
        </w:numPr>
      </w:pPr>
      <w:bookmarkStart w:id="59" w:name="_Toc74230829"/>
      <w:r>
        <w:t>KẾT LUẬN VÀ HƯỚNG PHÁT TRIỂN</w:t>
      </w:r>
      <w:bookmarkEnd w:id="59"/>
    </w:p>
    <w:p>
      <w:pPr>
        <w:pStyle w:val="4"/>
        <w:numPr>
          <w:ilvl w:val="1"/>
          <w:numId w:val="10"/>
        </w:numPr>
      </w:pPr>
      <w:bookmarkStart w:id="60" w:name="_Toc74230830"/>
      <w:r>
        <w:t>Kết luận</w:t>
      </w:r>
      <w:bookmarkEnd w:id="60"/>
    </w:p>
    <w:p>
      <w:pPr>
        <w:ind w:firstLine="567"/>
      </w:pPr>
      <w:r>
        <w:t>Nội dung phần kết luận này tùy thuộc vào từng đồ án. Lưu ý trong phần kết luận không nên có bất cứ phương trình, biểu đồ hay bảng biểu nào. Cần trình bày rõ nội dung đồ án tốt nghiệp đã đáp ứng đầy đủ các yêu cầu của đề bài hay chưa. Trình bày về ý nghĩa của các kết quả thu được, các đánh giá nhận xét về tính khả thi, tính chính xác của kết quả, tính thực tế của đồ án…Cần lưu ý hạn chế sử dụng các tính từ, trạng từ mạnh trong khi miêu tả kết quả đạt được, cần đảm bảo tính trung thực của các kết luận.</w:t>
      </w:r>
    </w:p>
    <w:p>
      <w:r>
        <w:t>Trình bày các kiến thức mà sinh viên đã đạt được sau khi thực hiện đồ án tốt nghiệp. Đồng thời trình bày về các kỹ năng đã học được (kỹ năng tự tìm kiếm tài liệu, tổng hợp thông tin, kỹ năng chế bản, kỹ năng trình bày, viết báo….).</w:t>
      </w:r>
    </w:p>
    <w:p>
      <w:pPr>
        <w:pStyle w:val="4"/>
        <w:numPr>
          <w:ilvl w:val="1"/>
          <w:numId w:val="10"/>
        </w:numPr>
      </w:pPr>
      <w:bookmarkStart w:id="61" w:name="_Toc74230831"/>
      <w:r>
        <w:t>Hướng phát triển của đồ án trong tương lai</w:t>
      </w:r>
      <w:bookmarkEnd w:id="61"/>
    </w:p>
    <w:p>
      <w:r>
        <w:t>Nêu tóm tắt hướng mở rộng của đề tài trong tương lai nếu có. Đây là mục tùy chọn vì phụ thuộc vào loại đề tài.</w:t>
      </w:r>
    </w:p>
    <w:p>
      <w:pPr>
        <w:spacing w:after="160" w:line="259" w:lineRule="auto"/>
        <w:jc w:val="left"/>
      </w:pPr>
      <w:r>
        <w:br w:type="page"/>
      </w:r>
    </w:p>
    <w:sdt>
      <w:sdtPr>
        <w:rPr>
          <w:b w:val="0"/>
        </w:rPr>
        <w:id w:val="-2044282264"/>
        <w:docPartObj>
          <w:docPartGallery w:val="AutoText"/>
        </w:docPartObj>
      </w:sdtPr>
      <w:sdtEndPr>
        <w:rPr>
          <w:b w:val="0"/>
          <w:bCs/>
        </w:rPr>
      </w:sdtEndPr>
      <w:sdtContent>
        <w:p>
          <w:pPr>
            <w:pStyle w:val="2"/>
            <w:numPr>
              <w:ilvl w:val="0"/>
              <w:numId w:val="0"/>
            </w:numPr>
            <w:spacing w:before="0" w:after="0"/>
            <w:ind w:left="567" w:hanging="567"/>
          </w:pPr>
          <w:bookmarkStart w:id="62" w:name="_Toc74230832"/>
          <w:r>
            <w:t>TÀI LIỆU THAM KHẢO</w:t>
          </w:r>
          <w:bookmarkEnd w:id="62"/>
        </w:p>
        <w:p>
          <w:r>
            <w:fldChar w:fldCharType="begin"/>
          </w:r>
          <w:r>
            <w:instrText xml:space="preserve"> BIBLIOGRAPHY </w:instrText>
          </w:r>
          <w:r>
            <w:fldChar w:fldCharType="separate"/>
          </w:r>
        </w:p>
        <w:p>
          <w:pPr>
            <w:rPr>
              <w:rFonts w:eastAsia="Times New Roman"/>
            </w:rPr>
          </w:pPr>
        </w:p>
        <w:p>
          <w:r>
            <w:rPr>
              <w:b/>
              <w:bCs/>
            </w:rPr>
            <w:fldChar w:fldCharType="end"/>
          </w:r>
        </w:p>
      </w:sdtContent>
    </w:sdt>
    <w:p>
      <w:pPr>
        <w:spacing w:before="0" w:after="160" w:line="259" w:lineRule="auto"/>
        <w:jc w:val="left"/>
      </w:pPr>
      <w:r>
        <w:br w:type="page"/>
      </w:r>
    </w:p>
    <w:p>
      <w:pPr>
        <w:pStyle w:val="2"/>
        <w:numPr>
          <w:ilvl w:val="0"/>
          <w:numId w:val="0"/>
        </w:numPr>
        <w:ind w:left="567"/>
      </w:pPr>
      <w:bookmarkStart w:id="63" w:name="_Toc74230833"/>
      <w:r>
        <w:t>PHỤ LỤC</w:t>
      </w:r>
      <w:bookmarkEnd w:id="63"/>
    </w:p>
    <w:p>
      <w:pPr>
        <w:pStyle w:val="3"/>
        <w:numPr>
          <w:ilvl w:val="0"/>
          <w:numId w:val="12"/>
        </w:numPr>
        <w:rPr>
          <w:b/>
        </w:rPr>
      </w:pPr>
      <w:r>
        <w:rPr>
          <w:b/>
        </w:rPr>
        <w:t>Chi tiết số liệu thí nghiệm</w:t>
      </w:r>
    </w:p>
    <w:p>
      <w:r>
        <w:t>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w:t>
      </w:r>
    </w:p>
    <w:p>
      <w:pPr>
        <w:pStyle w:val="3"/>
        <w:numPr>
          <w:ilvl w:val="0"/>
          <w:numId w:val="12"/>
        </w:numPr>
        <w:rPr>
          <w:b/>
        </w:rPr>
      </w:pPr>
      <w:r>
        <w:rPr>
          <w:b/>
        </w:rPr>
        <w:t>Chi tiết các bước tính toán</w:t>
      </w:r>
    </w:p>
    <w:p>
      <w:r>
        <w:t>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w:t>
      </w:r>
    </w:p>
    <w:p>
      <w:pPr>
        <w:pStyle w:val="3"/>
        <w:numPr>
          <w:ilvl w:val="0"/>
          <w:numId w:val="12"/>
        </w:numPr>
        <w:rPr>
          <w:b/>
        </w:rPr>
      </w:pPr>
      <w:r>
        <w:rPr>
          <w:b/>
        </w:rPr>
        <w:t>Chi tiết sơ đồ mô phỏng</w:t>
      </w:r>
    </w:p>
    <w:p>
      <w:pPr>
        <w:rPr>
          <w:b/>
        </w:rPr>
      </w:pPr>
      <w:r>
        <w:t>Trình phụ lục tại đây (nếu có). Trình phụ lục tại đây (nếu có). Trình phụ lục tại đây (nếu có). Trìn</w:t>
      </w:r>
    </w:p>
    <w:p>
      <w:pPr>
        <w:spacing w:after="160" w:line="259" w:lineRule="auto"/>
        <w:jc w:val="left"/>
        <w:rPr>
          <w:b/>
        </w:rPr>
      </w:pPr>
      <w:r>
        <w:br w:type="page"/>
      </w:r>
    </w:p>
    <w:sectPr>
      <w:footerReference r:id="rId7" w:type="default"/>
      <w:pgSz w:w="11907" w:h="16840"/>
      <w:pgMar w:top="1134" w:right="1418" w:bottom="1134" w:left="1985" w:header="720" w:footer="386"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ial Unicode MS"/>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SimSun">
    <w:altName w:val="Arial Unicode MS"/>
    <w:panose1 w:val="02010600030101010101"/>
    <w:charset w:val="86"/>
    <w:family w:val="auto"/>
    <w:pitch w:val="default"/>
    <w:sig w:usb0="00000000" w:usb1="00000000" w:usb2="00000016" w:usb3="00000000" w:csb0="00040001" w:csb1="00000000"/>
  </w:font>
  <w:font w:name="ＭＳ ゴシック">
    <w:altName w:val="VNI 24 Love"/>
    <w:panose1 w:val="00000000000000000000"/>
    <w:charset w:val="00"/>
    <w:family w:val="auto"/>
    <w:pitch w:val="default"/>
    <w:sig w:usb0="00000000" w:usb1="00000000" w:usb2="00000000" w:usb3="00000000" w:csb0="00000000" w:csb1="00000000"/>
  </w:font>
  <w:font w:name="ArnoPro">
    <w:altName w:val="Times New Roman"/>
    <w:panose1 w:val="00000000000000000000"/>
    <w:charset w:val="00"/>
    <w:family w:val="roman"/>
    <w:pitch w:val="default"/>
    <w:sig w:usb0="00000000" w:usb1="00000000" w:usb2="00000000" w:usb3="00000000" w:csb0="00000000" w:csb1="00000000"/>
  </w:font>
  <w:font w:name="Calibri Light">
    <w:altName w:val="Arial Rounded MT Bold"/>
    <w:panose1 w:val="020F0302020204030204"/>
    <w:charset w:val="00"/>
    <w:family w:val="swiss"/>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ＭＳ 明朝">
    <w:altName w:val="VNI 24 Love"/>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Book Antiqua">
    <w:panose1 w:val="02040602050305030304"/>
    <w:charset w:val="00"/>
    <w:family w:val="auto"/>
    <w:pitch w:val="default"/>
    <w:sig w:usb0="00000287" w:usb1="000000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Microsoft YaHei">
    <w:panose1 w:val="020B0503020204020204"/>
    <w:charset w:val="86"/>
    <w:family w:val="auto"/>
    <w:pitch w:val="default"/>
    <w:sig w:usb0="80000287" w:usb1="280F3C52" w:usb2="00000016" w:usb3="00000000" w:csb0="0004001F" w:csb1="00000000"/>
  </w:font>
  <w:font w:name="Ani">
    <w:panose1 w:val="00000000000000000000"/>
    <w:charset w:val="00"/>
    <w:family w:val="auto"/>
    <w:pitch w:val="default"/>
    <w:sig w:usb0="00010001"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VNI 24 Love">
    <w:panose1 w:val="000003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rPr>
        <w:sz w:val="24"/>
        <w:szCs w:val="24"/>
      </w:rPr>
    </w:pP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504898"/>
      <w:docPartObj>
        <w:docPartGallery w:val="AutoText"/>
      </w:docPartObj>
    </w:sdtPr>
    <w:sdtEndPr>
      <w:rPr>
        <w:sz w:val="24"/>
        <w:szCs w:val="24"/>
      </w:rPr>
    </w:sdtEndPr>
    <w:sdtContent>
      <w:p>
        <w:pPr>
          <w:pStyle w:val="12"/>
          <w:tabs>
            <w:tab w:val="clear" w:pos="9360"/>
          </w:tabs>
          <w:jc w:val="right"/>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3</w:t>
        </w:r>
        <w:r>
          <w:rPr>
            <w:sz w:val="24"/>
            <w:szCs w:val="24"/>
          </w:rP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FB476C"/>
    <w:multiLevelType w:val="multilevel"/>
    <w:tmpl w:val="07FB476C"/>
    <w:lvl w:ilvl="0" w:tentative="0">
      <w:start w:val="2"/>
      <w:numFmt w:val="decimal"/>
      <w:lvlText w:val="%1"/>
      <w:lvlJc w:val="left"/>
      <w:pPr>
        <w:ind w:left="525" w:hanging="525"/>
      </w:pPr>
      <w:rPr>
        <w:rFonts w:hint="default"/>
      </w:rPr>
    </w:lvl>
    <w:lvl w:ilvl="1" w:tentative="0">
      <w:start w:val="3"/>
      <w:numFmt w:val="decimal"/>
      <w:lvlText w:val="%1.%2"/>
      <w:lvlJc w:val="left"/>
      <w:pPr>
        <w:ind w:left="1168" w:hanging="525"/>
      </w:pPr>
      <w:rPr>
        <w:rFonts w:hint="default"/>
      </w:rPr>
    </w:lvl>
    <w:lvl w:ilvl="2" w:tentative="0">
      <w:start w:val="1"/>
      <w:numFmt w:val="decimal"/>
      <w:lvlText w:val="%1.%2.%3"/>
      <w:lvlJc w:val="left"/>
      <w:pPr>
        <w:ind w:left="2006" w:hanging="720"/>
      </w:pPr>
      <w:rPr>
        <w:rFonts w:hint="default"/>
      </w:rPr>
    </w:lvl>
    <w:lvl w:ilvl="3" w:tentative="0">
      <w:start w:val="1"/>
      <w:numFmt w:val="decimal"/>
      <w:lvlText w:val="%1.%2.%3.%4"/>
      <w:lvlJc w:val="left"/>
      <w:pPr>
        <w:ind w:left="2649" w:hanging="720"/>
      </w:pPr>
      <w:rPr>
        <w:rFonts w:hint="default"/>
      </w:rPr>
    </w:lvl>
    <w:lvl w:ilvl="4" w:tentative="0">
      <w:start w:val="1"/>
      <w:numFmt w:val="decimal"/>
      <w:lvlText w:val="%1.%2.%3.%4.%5"/>
      <w:lvlJc w:val="left"/>
      <w:pPr>
        <w:ind w:left="3652" w:hanging="1080"/>
      </w:pPr>
      <w:rPr>
        <w:rFonts w:hint="default"/>
      </w:rPr>
    </w:lvl>
    <w:lvl w:ilvl="5" w:tentative="0">
      <w:start w:val="1"/>
      <w:numFmt w:val="decimal"/>
      <w:lvlText w:val="%1.%2.%3.%4.%5.%6"/>
      <w:lvlJc w:val="left"/>
      <w:pPr>
        <w:ind w:left="4655" w:hanging="1440"/>
      </w:pPr>
      <w:rPr>
        <w:rFonts w:hint="default"/>
      </w:rPr>
    </w:lvl>
    <w:lvl w:ilvl="6" w:tentative="0">
      <w:start w:val="1"/>
      <w:numFmt w:val="decimal"/>
      <w:lvlText w:val="%1.%2.%3.%4.%5.%6.%7"/>
      <w:lvlJc w:val="left"/>
      <w:pPr>
        <w:ind w:left="5298" w:hanging="1440"/>
      </w:pPr>
      <w:rPr>
        <w:rFonts w:hint="default"/>
      </w:rPr>
    </w:lvl>
    <w:lvl w:ilvl="7" w:tentative="0">
      <w:start w:val="1"/>
      <w:numFmt w:val="decimal"/>
      <w:lvlText w:val="%1.%2.%3.%4.%5.%6.%7.%8"/>
      <w:lvlJc w:val="left"/>
      <w:pPr>
        <w:ind w:left="6301" w:hanging="1800"/>
      </w:pPr>
      <w:rPr>
        <w:rFonts w:hint="default"/>
      </w:rPr>
    </w:lvl>
    <w:lvl w:ilvl="8" w:tentative="0">
      <w:start w:val="1"/>
      <w:numFmt w:val="decimal"/>
      <w:lvlText w:val="%1.%2.%3.%4.%5.%6.%7.%8.%9"/>
      <w:lvlJc w:val="left"/>
      <w:pPr>
        <w:ind w:left="6944" w:hanging="1800"/>
      </w:pPr>
      <w:rPr>
        <w:rFonts w:hint="default"/>
      </w:rPr>
    </w:lvl>
  </w:abstractNum>
  <w:abstractNum w:abstractNumId="1">
    <w:nsid w:val="1B4C5A82"/>
    <w:multiLevelType w:val="multilevel"/>
    <w:tmpl w:val="1B4C5A82"/>
    <w:lvl w:ilvl="0" w:tentative="0">
      <w:start w:val="2"/>
      <w:numFmt w:val="decimal"/>
      <w:lvlText w:val="%1"/>
      <w:lvlJc w:val="left"/>
      <w:pPr>
        <w:ind w:left="720" w:hanging="720"/>
      </w:pPr>
      <w:rPr>
        <w:rFonts w:hint="default"/>
      </w:rPr>
    </w:lvl>
    <w:lvl w:ilvl="1" w:tentative="0">
      <w:start w:val="2"/>
      <w:numFmt w:val="decimal"/>
      <w:lvlText w:val="%1.%2"/>
      <w:lvlJc w:val="left"/>
      <w:pPr>
        <w:ind w:left="1003" w:hanging="720"/>
      </w:pPr>
      <w:rPr>
        <w:rFonts w:hint="default"/>
      </w:rPr>
    </w:lvl>
    <w:lvl w:ilvl="2" w:tentative="0">
      <w:start w:val="4"/>
      <w:numFmt w:val="decimal"/>
      <w:lvlText w:val="%1.%2.%3"/>
      <w:lvlJc w:val="left"/>
      <w:pPr>
        <w:ind w:left="1286" w:hanging="720"/>
      </w:pPr>
      <w:rPr>
        <w:rFonts w:hint="default"/>
      </w:rPr>
    </w:lvl>
    <w:lvl w:ilvl="3" w:tentative="0">
      <w:start w:val="1"/>
      <w:numFmt w:val="decimal"/>
      <w:lvlText w:val="%1.%2.%3.%4"/>
      <w:lvlJc w:val="left"/>
      <w:pPr>
        <w:ind w:left="1569" w:hanging="720"/>
      </w:pPr>
      <w:rPr>
        <w:rFonts w:hint="default"/>
      </w:rPr>
    </w:lvl>
    <w:lvl w:ilvl="4" w:tentative="0">
      <w:start w:val="1"/>
      <w:numFmt w:val="decimal"/>
      <w:lvlText w:val="%1.%2.%3.%4.%5"/>
      <w:lvlJc w:val="left"/>
      <w:pPr>
        <w:ind w:left="2212" w:hanging="1080"/>
      </w:pPr>
      <w:rPr>
        <w:rFonts w:hint="default"/>
      </w:rPr>
    </w:lvl>
    <w:lvl w:ilvl="5" w:tentative="0">
      <w:start w:val="1"/>
      <w:numFmt w:val="decimal"/>
      <w:lvlText w:val="%1.%2.%3.%4.%5.%6"/>
      <w:lvlJc w:val="left"/>
      <w:pPr>
        <w:ind w:left="2855" w:hanging="1440"/>
      </w:pPr>
      <w:rPr>
        <w:rFonts w:hint="default"/>
      </w:rPr>
    </w:lvl>
    <w:lvl w:ilvl="6" w:tentative="0">
      <w:start w:val="1"/>
      <w:numFmt w:val="decimal"/>
      <w:lvlText w:val="%1.%2.%3.%4.%5.%6.%7"/>
      <w:lvlJc w:val="left"/>
      <w:pPr>
        <w:ind w:left="3138" w:hanging="1440"/>
      </w:pPr>
      <w:rPr>
        <w:rFonts w:hint="default"/>
      </w:rPr>
    </w:lvl>
    <w:lvl w:ilvl="7" w:tentative="0">
      <w:start w:val="1"/>
      <w:numFmt w:val="decimal"/>
      <w:lvlText w:val="%1.%2.%3.%4.%5.%6.%7.%8"/>
      <w:lvlJc w:val="left"/>
      <w:pPr>
        <w:ind w:left="3781" w:hanging="1800"/>
      </w:pPr>
      <w:rPr>
        <w:rFonts w:hint="default"/>
      </w:rPr>
    </w:lvl>
    <w:lvl w:ilvl="8" w:tentative="0">
      <w:start w:val="1"/>
      <w:numFmt w:val="decimal"/>
      <w:lvlText w:val="%1.%2.%3.%4.%5.%6.%7.%8.%9"/>
      <w:lvlJc w:val="left"/>
      <w:pPr>
        <w:ind w:left="4064" w:hanging="1800"/>
      </w:pPr>
      <w:rPr>
        <w:rFonts w:hint="default"/>
      </w:rPr>
    </w:lvl>
  </w:abstractNum>
  <w:abstractNum w:abstractNumId="2">
    <w:nsid w:val="1E060F8B"/>
    <w:multiLevelType w:val="multilevel"/>
    <w:tmpl w:val="1E060F8B"/>
    <w:lvl w:ilvl="0" w:tentative="0">
      <w:start w:val="1"/>
      <w:numFmt w:val="decimal"/>
      <w:pStyle w:val="2"/>
      <w:suff w:val="space"/>
      <w:lvlText w:val="CHƯƠNG %1."/>
      <w:lvlJc w:val="left"/>
      <w:pPr>
        <w:ind w:left="567" w:hanging="567"/>
      </w:pPr>
      <w:rPr>
        <w:rFonts w:hint="default"/>
      </w:rPr>
    </w:lvl>
    <w:lvl w:ilvl="1" w:tentative="0">
      <w:start w:val="1"/>
      <w:numFmt w:val="decimal"/>
      <w:pStyle w:val="4"/>
      <w:lvlText w:val="%1.%2"/>
      <w:lvlJc w:val="left"/>
      <w:pPr>
        <w:ind w:left="567" w:hanging="567"/>
      </w:pPr>
      <w:rPr>
        <w:rFonts w:hint="default"/>
        <w:i w:val="0"/>
      </w:rPr>
    </w:lvl>
    <w:lvl w:ilvl="2" w:tentative="0">
      <w:start w:val="1"/>
      <w:numFmt w:val="decimal"/>
      <w:pStyle w:val="5"/>
      <w:lvlText w:val="%1.%2.%3"/>
      <w:lvlJc w:val="left"/>
      <w:pPr>
        <w:ind w:left="851" w:hanging="284"/>
      </w:pPr>
      <w:rPr>
        <w:rFonts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3" w:tentative="0">
      <w:start w:val="1"/>
      <w:numFmt w:val="decimal"/>
      <w:lvlRestart w:val="2"/>
      <w:pStyle w:val="6"/>
      <w:suff w:val="space"/>
      <w:lvlText w:val="%1.%2.%3.%4."/>
      <w:lvlJc w:val="left"/>
      <w:pPr>
        <w:ind w:left="0" w:firstLine="851"/>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
    <w:nsid w:val="2FC26855"/>
    <w:multiLevelType w:val="multilevel"/>
    <w:tmpl w:val="2FC26855"/>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7C9671F"/>
    <w:multiLevelType w:val="multilevel"/>
    <w:tmpl w:val="37C967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F9B5C36"/>
    <w:multiLevelType w:val="multilevel"/>
    <w:tmpl w:val="3F9B5C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32F1E19"/>
    <w:multiLevelType w:val="multilevel"/>
    <w:tmpl w:val="432F1E19"/>
    <w:lvl w:ilvl="0" w:tentative="0">
      <w:start w:val="1"/>
      <w:numFmt w:val="decimal"/>
      <w:lvlText w:val="A%1."/>
      <w:lvlJc w:val="left"/>
      <w:pPr>
        <w:ind w:left="1287" w:hanging="360"/>
      </w:pPr>
      <w:rPr>
        <w:rFonts w:hint="default"/>
      </w:rPr>
    </w:lvl>
    <w:lvl w:ilvl="1" w:tentative="0">
      <w:start w:val="1"/>
      <w:numFmt w:val="upperLetter"/>
      <w:lvlText w:val="%2."/>
      <w:lvlJc w:val="left"/>
      <w:pPr>
        <w:ind w:left="2007" w:hanging="360"/>
      </w:pPr>
      <w:rPr>
        <w:rFonts w:hint="default"/>
      </w:rPr>
    </w:lvl>
    <w:lvl w:ilvl="2" w:tentative="0">
      <w:start w:val="1"/>
      <w:numFmt w:val="lowerRoman"/>
      <w:lvlText w:val="%3."/>
      <w:lvlJc w:val="right"/>
      <w:pPr>
        <w:ind w:left="2727" w:hanging="180"/>
      </w:pPr>
      <w:rPr>
        <w:rFonts w:hint="default"/>
      </w:rPr>
    </w:lvl>
    <w:lvl w:ilvl="3" w:tentative="0">
      <w:start w:val="1"/>
      <w:numFmt w:val="decimal"/>
      <w:lvlText w:val="%4."/>
      <w:lvlJc w:val="left"/>
      <w:pPr>
        <w:ind w:left="3447" w:hanging="360"/>
      </w:pPr>
      <w:rPr>
        <w:rFonts w:hint="default"/>
      </w:rPr>
    </w:lvl>
    <w:lvl w:ilvl="4" w:tentative="0">
      <w:start w:val="1"/>
      <w:numFmt w:val="lowerLetter"/>
      <w:lvlText w:val="%5."/>
      <w:lvlJc w:val="left"/>
      <w:pPr>
        <w:ind w:left="4167" w:hanging="360"/>
      </w:pPr>
      <w:rPr>
        <w:rFonts w:hint="default"/>
      </w:rPr>
    </w:lvl>
    <w:lvl w:ilvl="5" w:tentative="0">
      <w:start w:val="1"/>
      <w:numFmt w:val="lowerRoman"/>
      <w:lvlText w:val="%6."/>
      <w:lvlJc w:val="right"/>
      <w:pPr>
        <w:ind w:left="4887" w:hanging="180"/>
      </w:pPr>
      <w:rPr>
        <w:rFonts w:hint="default"/>
      </w:rPr>
    </w:lvl>
    <w:lvl w:ilvl="6" w:tentative="0">
      <w:start w:val="1"/>
      <w:numFmt w:val="decimal"/>
      <w:lvlText w:val="%7."/>
      <w:lvlJc w:val="left"/>
      <w:pPr>
        <w:ind w:left="5607" w:hanging="360"/>
      </w:pPr>
      <w:rPr>
        <w:rFonts w:hint="default"/>
      </w:rPr>
    </w:lvl>
    <w:lvl w:ilvl="7" w:tentative="0">
      <w:start w:val="1"/>
      <w:numFmt w:val="lowerLetter"/>
      <w:lvlText w:val="%8."/>
      <w:lvlJc w:val="left"/>
      <w:pPr>
        <w:ind w:left="6327" w:hanging="360"/>
      </w:pPr>
      <w:rPr>
        <w:rFonts w:hint="default"/>
      </w:rPr>
    </w:lvl>
    <w:lvl w:ilvl="8" w:tentative="0">
      <w:start w:val="1"/>
      <w:numFmt w:val="lowerRoman"/>
      <w:lvlText w:val="%9."/>
      <w:lvlJc w:val="right"/>
      <w:pPr>
        <w:ind w:left="7047" w:hanging="180"/>
      </w:pPr>
      <w:rPr>
        <w:rFonts w:hint="default"/>
      </w:rPr>
    </w:lvl>
  </w:abstractNum>
  <w:abstractNum w:abstractNumId="7">
    <w:nsid w:val="51270935"/>
    <w:multiLevelType w:val="multilevel"/>
    <w:tmpl w:val="512709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B0F3B08"/>
    <w:multiLevelType w:val="multilevel"/>
    <w:tmpl w:val="7B0F3B08"/>
    <w:lvl w:ilvl="0" w:tentative="0">
      <w:start w:val="2"/>
      <w:numFmt w:val="decimal"/>
      <w:lvlText w:val="%1"/>
      <w:lvlJc w:val="left"/>
      <w:pPr>
        <w:ind w:left="525" w:hanging="525"/>
      </w:pPr>
      <w:rPr>
        <w:rFonts w:hint="default"/>
      </w:rPr>
    </w:lvl>
    <w:lvl w:ilvl="1" w:tentative="0">
      <w:start w:val="3"/>
      <w:numFmt w:val="decimal"/>
      <w:lvlText w:val="%1.%2"/>
      <w:lvlJc w:val="left"/>
      <w:pPr>
        <w:ind w:left="1528" w:hanging="525"/>
      </w:pPr>
      <w:rPr>
        <w:rFonts w:hint="default"/>
      </w:rPr>
    </w:lvl>
    <w:lvl w:ilvl="2" w:tentative="0">
      <w:start w:val="1"/>
      <w:numFmt w:val="decimal"/>
      <w:lvlText w:val="%1.%2.%3"/>
      <w:lvlJc w:val="left"/>
      <w:pPr>
        <w:ind w:left="2726" w:hanging="720"/>
      </w:pPr>
      <w:rPr>
        <w:rFonts w:hint="default"/>
      </w:rPr>
    </w:lvl>
    <w:lvl w:ilvl="3" w:tentative="0">
      <w:start w:val="1"/>
      <w:numFmt w:val="decimal"/>
      <w:lvlText w:val="%1.%2.%3.%4"/>
      <w:lvlJc w:val="left"/>
      <w:pPr>
        <w:ind w:left="3729" w:hanging="720"/>
      </w:pPr>
      <w:rPr>
        <w:rFonts w:hint="default"/>
      </w:rPr>
    </w:lvl>
    <w:lvl w:ilvl="4" w:tentative="0">
      <w:start w:val="1"/>
      <w:numFmt w:val="decimal"/>
      <w:lvlText w:val="%1.%2.%3.%4.%5"/>
      <w:lvlJc w:val="left"/>
      <w:pPr>
        <w:ind w:left="5092" w:hanging="1080"/>
      </w:pPr>
      <w:rPr>
        <w:rFonts w:hint="default"/>
      </w:rPr>
    </w:lvl>
    <w:lvl w:ilvl="5" w:tentative="0">
      <w:start w:val="1"/>
      <w:numFmt w:val="decimal"/>
      <w:lvlText w:val="%1.%2.%3.%4.%5.%6"/>
      <w:lvlJc w:val="left"/>
      <w:pPr>
        <w:ind w:left="6455" w:hanging="1440"/>
      </w:pPr>
      <w:rPr>
        <w:rFonts w:hint="default"/>
      </w:rPr>
    </w:lvl>
    <w:lvl w:ilvl="6" w:tentative="0">
      <w:start w:val="1"/>
      <w:numFmt w:val="decimal"/>
      <w:lvlText w:val="%1.%2.%3.%4.%5.%6.%7"/>
      <w:lvlJc w:val="left"/>
      <w:pPr>
        <w:ind w:left="7458" w:hanging="1440"/>
      </w:pPr>
      <w:rPr>
        <w:rFonts w:hint="default"/>
      </w:rPr>
    </w:lvl>
    <w:lvl w:ilvl="7" w:tentative="0">
      <w:start w:val="1"/>
      <w:numFmt w:val="decimal"/>
      <w:lvlText w:val="%1.%2.%3.%4.%5.%6.%7.%8"/>
      <w:lvlJc w:val="left"/>
      <w:pPr>
        <w:ind w:left="8821" w:hanging="1800"/>
      </w:pPr>
      <w:rPr>
        <w:rFonts w:hint="default"/>
      </w:rPr>
    </w:lvl>
    <w:lvl w:ilvl="8" w:tentative="0">
      <w:start w:val="1"/>
      <w:numFmt w:val="decimal"/>
      <w:lvlText w:val="%1.%2.%3.%4.%5.%6.%7.%8.%9"/>
      <w:lvlJc w:val="left"/>
      <w:pPr>
        <w:ind w:left="9824" w:hanging="1800"/>
      </w:pPr>
      <w:rPr>
        <w:rFonts w:hint="default"/>
      </w:rPr>
    </w:lvl>
  </w:abstractNum>
  <w:abstractNum w:abstractNumId="9">
    <w:nsid w:val="7C0A5596"/>
    <w:multiLevelType w:val="multilevel"/>
    <w:tmpl w:val="7C0A559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C482B54"/>
    <w:multiLevelType w:val="multilevel"/>
    <w:tmpl w:val="7C482B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C5172E5"/>
    <w:multiLevelType w:val="multilevel"/>
    <w:tmpl w:val="7C5172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3"/>
  </w:num>
  <w:num w:numId="3">
    <w:abstractNumId w:val="11"/>
  </w:num>
  <w:num w:numId="4">
    <w:abstractNumId w:val="9"/>
  </w:num>
  <w:num w:numId="5">
    <w:abstractNumId w:val="4"/>
  </w:num>
  <w:num w:numId="6">
    <w:abstractNumId w:val="5"/>
  </w:num>
  <w:num w:numId="7">
    <w:abstractNumId w:val="10"/>
  </w:num>
  <w:num w:numId="8">
    <w:abstractNumId w:val="1"/>
  </w:num>
  <w:num w:numId="9">
    <w:abstractNumId w:val="8"/>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3884"/>
    <w:rsid w:val="00003C5C"/>
    <w:rsid w:val="000135F1"/>
    <w:rsid w:val="00016C20"/>
    <w:rsid w:val="00021094"/>
    <w:rsid w:val="00021EEE"/>
    <w:rsid w:val="0002544A"/>
    <w:rsid w:val="00025A67"/>
    <w:rsid w:val="00025CEF"/>
    <w:rsid w:val="00025E44"/>
    <w:rsid w:val="000303AA"/>
    <w:rsid w:val="0003073D"/>
    <w:rsid w:val="00031819"/>
    <w:rsid w:val="00031BEF"/>
    <w:rsid w:val="0003208E"/>
    <w:rsid w:val="000361D4"/>
    <w:rsid w:val="00037E94"/>
    <w:rsid w:val="0004251E"/>
    <w:rsid w:val="00044EA7"/>
    <w:rsid w:val="000450B6"/>
    <w:rsid w:val="00046ED3"/>
    <w:rsid w:val="0005130F"/>
    <w:rsid w:val="00056429"/>
    <w:rsid w:val="0006121D"/>
    <w:rsid w:val="00065145"/>
    <w:rsid w:val="00077CEA"/>
    <w:rsid w:val="00080356"/>
    <w:rsid w:val="00086788"/>
    <w:rsid w:val="0008C5A0"/>
    <w:rsid w:val="000916AC"/>
    <w:rsid w:val="000920E5"/>
    <w:rsid w:val="0009386D"/>
    <w:rsid w:val="000951BC"/>
    <w:rsid w:val="00095965"/>
    <w:rsid w:val="000A109E"/>
    <w:rsid w:val="000A17C7"/>
    <w:rsid w:val="000A7179"/>
    <w:rsid w:val="000A7B61"/>
    <w:rsid w:val="000B00C1"/>
    <w:rsid w:val="000B1A6E"/>
    <w:rsid w:val="000B441E"/>
    <w:rsid w:val="000B59E7"/>
    <w:rsid w:val="000B6253"/>
    <w:rsid w:val="000C03F7"/>
    <w:rsid w:val="000C2A50"/>
    <w:rsid w:val="000C3243"/>
    <w:rsid w:val="000C4893"/>
    <w:rsid w:val="000C7A38"/>
    <w:rsid w:val="000D2180"/>
    <w:rsid w:val="000D248F"/>
    <w:rsid w:val="000D271E"/>
    <w:rsid w:val="000D4C42"/>
    <w:rsid w:val="000D511D"/>
    <w:rsid w:val="000D7DB7"/>
    <w:rsid w:val="000E09B6"/>
    <w:rsid w:val="000E0EC5"/>
    <w:rsid w:val="000E1F7D"/>
    <w:rsid w:val="000E28CE"/>
    <w:rsid w:val="000E64C8"/>
    <w:rsid w:val="000E6F00"/>
    <w:rsid w:val="000F061E"/>
    <w:rsid w:val="000F2005"/>
    <w:rsid w:val="000F57E0"/>
    <w:rsid w:val="000F7995"/>
    <w:rsid w:val="00101E79"/>
    <w:rsid w:val="00102790"/>
    <w:rsid w:val="00102F3E"/>
    <w:rsid w:val="00110C30"/>
    <w:rsid w:val="00112ED6"/>
    <w:rsid w:val="0011581A"/>
    <w:rsid w:val="00115C00"/>
    <w:rsid w:val="001201FE"/>
    <w:rsid w:val="00120C98"/>
    <w:rsid w:val="00124A86"/>
    <w:rsid w:val="00127C7A"/>
    <w:rsid w:val="00130DE0"/>
    <w:rsid w:val="00134F1A"/>
    <w:rsid w:val="00137E85"/>
    <w:rsid w:val="00140E9E"/>
    <w:rsid w:val="001433A1"/>
    <w:rsid w:val="00145C4F"/>
    <w:rsid w:val="00147271"/>
    <w:rsid w:val="001514C3"/>
    <w:rsid w:val="001523EB"/>
    <w:rsid w:val="00153D63"/>
    <w:rsid w:val="00155921"/>
    <w:rsid w:val="00157574"/>
    <w:rsid w:val="00157D1E"/>
    <w:rsid w:val="0016177E"/>
    <w:rsid w:val="0016315A"/>
    <w:rsid w:val="00165511"/>
    <w:rsid w:val="00166880"/>
    <w:rsid w:val="001676D8"/>
    <w:rsid w:val="001678DB"/>
    <w:rsid w:val="00170EAE"/>
    <w:rsid w:val="00173DF6"/>
    <w:rsid w:val="00173F79"/>
    <w:rsid w:val="00174838"/>
    <w:rsid w:val="00176002"/>
    <w:rsid w:val="0017703C"/>
    <w:rsid w:val="00180456"/>
    <w:rsid w:val="00182F9A"/>
    <w:rsid w:val="00185D2C"/>
    <w:rsid w:val="0019225B"/>
    <w:rsid w:val="00197453"/>
    <w:rsid w:val="00197BEA"/>
    <w:rsid w:val="001A0B20"/>
    <w:rsid w:val="001A6C0D"/>
    <w:rsid w:val="001B2FAF"/>
    <w:rsid w:val="001C11F5"/>
    <w:rsid w:val="001C5C00"/>
    <w:rsid w:val="001C6B3B"/>
    <w:rsid w:val="001D1C65"/>
    <w:rsid w:val="001D24D2"/>
    <w:rsid w:val="001D2C8E"/>
    <w:rsid w:val="001D55E2"/>
    <w:rsid w:val="001D65DF"/>
    <w:rsid w:val="001D7D60"/>
    <w:rsid w:val="001E11D7"/>
    <w:rsid w:val="001E2C76"/>
    <w:rsid w:val="001E2EC6"/>
    <w:rsid w:val="001E41C1"/>
    <w:rsid w:val="001E52AB"/>
    <w:rsid w:val="001F2C3A"/>
    <w:rsid w:val="001F4FA3"/>
    <w:rsid w:val="001F62A6"/>
    <w:rsid w:val="00200149"/>
    <w:rsid w:val="00200822"/>
    <w:rsid w:val="00204DF4"/>
    <w:rsid w:val="00207146"/>
    <w:rsid w:val="00212922"/>
    <w:rsid w:val="0021551F"/>
    <w:rsid w:val="00216DBD"/>
    <w:rsid w:val="00220CB5"/>
    <w:rsid w:val="00224E4E"/>
    <w:rsid w:val="002277DA"/>
    <w:rsid w:val="00230C21"/>
    <w:rsid w:val="002413A2"/>
    <w:rsid w:val="0024349C"/>
    <w:rsid w:val="002455B4"/>
    <w:rsid w:val="002467E9"/>
    <w:rsid w:val="00251925"/>
    <w:rsid w:val="0025235C"/>
    <w:rsid w:val="00255950"/>
    <w:rsid w:val="00256703"/>
    <w:rsid w:val="00261E0F"/>
    <w:rsid w:val="00262F98"/>
    <w:rsid w:val="0026796F"/>
    <w:rsid w:val="002757B1"/>
    <w:rsid w:val="002765CF"/>
    <w:rsid w:val="00277708"/>
    <w:rsid w:val="002811B4"/>
    <w:rsid w:val="00284C88"/>
    <w:rsid w:val="00286B8A"/>
    <w:rsid w:val="00293254"/>
    <w:rsid w:val="0029438A"/>
    <w:rsid w:val="002951BC"/>
    <w:rsid w:val="002A0F23"/>
    <w:rsid w:val="002A1C1B"/>
    <w:rsid w:val="002A4674"/>
    <w:rsid w:val="002A6C48"/>
    <w:rsid w:val="002A7086"/>
    <w:rsid w:val="002B0A67"/>
    <w:rsid w:val="002B2DFD"/>
    <w:rsid w:val="002C05EA"/>
    <w:rsid w:val="002D028D"/>
    <w:rsid w:val="002D2A16"/>
    <w:rsid w:val="002D4748"/>
    <w:rsid w:val="002D4F42"/>
    <w:rsid w:val="002D50F7"/>
    <w:rsid w:val="002D60B2"/>
    <w:rsid w:val="002D791F"/>
    <w:rsid w:val="002E173A"/>
    <w:rsid w:val="002E1B04"/>
    <w:rsid w:val="002E436B"/>
    <w:rsid w:val="002E4DC5"/>
    <w:rsid w:val="002E5378"/>
    <w:rsid w:val="002E5615"/>
    <w:rsid w:val="002E6E09"/>
    <w:rsid w:val="002E6F83"/>
    <w:rsid w:val="002F1AE7"/>
    <w:rsid w:val="002F21C3"/>
    <w:rsid w:val="002F277A"/>
    <w:rsid w:val="00300B73"/>
    <w:rsid w:val="0030261B"/>
    <w:rsid w:val="00305129"/>
    <w:rsid w:val="00305F9D"/>
    <w:rsid w:val="00306E11"/>
    <w:rsid w:val="00307D7F"/>
    <w:rsid w:val="0030F64C"/>
    <w:rsid w:val="00312E82"/>
    <w:rsid w:val="0031380D"/>
    <w:rsid w:val="0031387E"/>
    <w:rsid w:val="00313BD1"/>
    <w:rsid w:val="00315212"/>
    <w:rsid w:val="003172AE"/>
    <w:rsid w:val="00317351"/>
    <w:rsid w:val="00321C87"/>
    <w:rsid w:val="0032468B"/>
    <w:rsid w:val="00331A17"/>
    <w:rsid w:val="00345947"/>
    <w:rsid w:val="00346B45"/>
    <w:rsid w:val="003474FE"/>
    <w:rsid w:val="00347994"/>
    <w:rsid w:val="00347B19"/>
    <w:rsid w:val="00350C03"/>
    <w:rsid w:val="0035217E"/>
    <w:rsid w:val="00352A4F"/>
    <w:rsid w:val="003542D0"/>
    <w:rsid w:val="00357662"/>
    <w:rsid w:val="003705BA"/>
    <w:rsid w:val="00370BC8"/>
    <w:rsid w:val="0037103F"/>
    <w:rsid w:val="003710D8"/>
    <w:rsid w:val="00371ADD"/>
    <w:rsid w:val="0037415C"/>
    <w:rsid w:val="003743DA"/>
    <w:rsid w:val="003765F7"/>
    <w:rsid w:val="00381505"/>
    <w:rsid w:val="0038316F"/>
    <w:rsid w:val="003835FC"/>
    <w:rsid w:val="0038540B"/>
    <w:rsid w:val="003917CD"/>
    <w:rsid w:val="00392ED1"/>
    <w:rsid w:val="00394221"/>
    <w:rsid w:val="003A1488"/>
    <w:rsid w:val="003A2D24"/>
    <w:rsid w:val="003A4267"/>
    <w:rsid w:val="003A57C2"/>
    <w:rsid w:val="003B0302"/>
    <w:rsid w:val="003B4C10"/>
    <w:rsid w:val="003B573A"/>
    <w:rsid w:val="003C2C4E"/>
    <w:rsid w:val="003D5A1D"/>
    <w:rsid w:val="003D5AD1"/>
    <w:rsid w:val="003D689F"/>
    <w:rsid w:val="003E36B4"/>
    <w:rsid w:val="003E4BE4"/>
    <w:rsid w:val="003E7165"/>
    <w:rsid w:val="003E7DF1"/>
    <w:rsid w:val="003F17D6"/>
    <w:rsid w:val="003F2A99"/>
    <w:rsid w:val="003F2BB8"/>
    <w:rsid w:val="003F6E36"/>
    <w:rsid w:val="003F7EDF"/>
    <w:rsid w:val="00402425"/>
    <w:rsid w:val="00404CEB"/>
    <w:rsid w:val="004116E5"/>
    <w:rsid w:val="00415F7A"/>
    <w:rsid w:val="00416196"/>
    <w:rsid w:val="0042111E"/>
    <w:rsid w:val="00421198"/>
    <w:rsid w:val="004270E9"/>
    <w:rsid w:val="0042738F"/>
    <w:rsid w:val="00431906"/>
    <w:rsid w:val="0043230E"/>
    <w:rsid w:val="0043546A"/>
    <w:rsid w:val="0044205E"/>
    <w:rsid w:val="00442335"/>
    <w:rsid w:val="00447928"/>
    <w:rsid w:val="00450641"/>
    <w:rsid w:val="004509E9"/>
    <w:rsid w:val="00454810"/>
    <w:rsid w:val="00454CF7"/>
    <w:rsid w:val="00457EE6"/>
    <w:rsid w:val="004604D8"/>
    <w:rsid w:val="00460AE2"/>
    <w:rsid w:val="00464E29"/>
    <w:rsid w:val="00470C1F"/>
    <w:rsid w:val="00471C7F"/>
    <w:rsid w:val="00475B34"/>
    <w:rsid w:val="00481B35"/>
    <w:rsid w:val="00481C45"/>
    <w:rsid w:val="00484A73"/>
    <w:rsid w:val="0048598B"/>
    <w:rsid w:val="00485D09"/>
    <w:rsid w:val="00486735"/>
    <w:rsid w:val="0048798A"/>
    <w:rsid w:val="00487E21"/>
    <w:rsid w:val="00490C4F"/>
    <w:rsid w:val="0049140D"/>
    <w:rsid w:val="00492AC4"/>
    <w:rsid w:val="00492E8E"/>
    <w:rsid w:val="004946CB"/>
    <w:rsid w:val="00496995"/>
    <w:rsid w:val="004A2884"/>
    <w:rsid w:val="004A2D9F"/>
    <w:rsid w:val="004A3260"/>
    <w:rsid w:val="004A692E"/>
    <w:rsid w:val="004B056D"/>
    <w:rsid w:val="004B5A23"/>
    <w:rsid w:val="004C1764"/>
    <w:rsid w:val="004C1D97"/>
    <w:rsid w:val="004C1EDE"/>
    <w:rsid w:val="004C2FBD"/>
    <w:rsid w:val="004C416D"/>
    <w:rsid w:val="004C5F66"/>
    <w:rsid w:val="004C6F59"/>
    <w:rsid w:val="004C6F85"/>
    <w:rsid w:val="004C7341"/>
    <w:rsid w:val="004C797D"/>
    <w:rsid w:val="004C7DB1"/>
    <w:rsid w:val="004D07ED"/>
    <w:rsid w:val="004D24D6"/>
    <w:rsid w:val="004E15BA"/>
    <w:rsid w:val="004E2721"/>
    <w:rsid w:val="004E4544"/>
    <w:rsid w:val="004E5970"/>
    <w:rsid w:val="004F2260"/>
    <w:rsid w:val="004F5F9E"/>
    <w:rsid w:val="00501A99"/>
    <w:rsid w:val="00502D6A"/>
    <w:rsid w:val="00502EA0"/>
    <w:rsid w:val="00503C51"/>
    <w:rsid w:val="00504792"/>
    <w:rsid w:val="0050684D"/>
    <w:rsid w:val="005112AA"/>
    <w:rsid w:val="00511E36"/>
    <w:rsid w:val="005127B1"/>
    <w:rsid w:val="00514838"/>
    <w:rsid w:val="00515BBB"/>
    <w:rsid w:val="005161A1"/>
    <w:rsid w:val="005161D9"/>
    <w:rsid w:val="00517515"/>
    <w:rsid w:val="005206B9"/>
    <w:rsid w:val="00522007"/>
    <w:rsid w:val="00523FBA"/>
    <w:rsid w:val="00526444"/>
    <w:rsid w:val="00530B78"/>
    <w:rsid w:val="00534618"/>
    <w:rsid w:val="00534817"/>
    <w:rsid w:val="00537B76"/>
    <w:rsid w:val="0054175C"/>
    <w:rsid w:val="00541D35"/>
    <w:rsid w:val="00553798"/>
    <w:rsid w:val="00554030"/>
    <w:rsid w:val="00560D6C"/>
    <w:rsid w:val="005706E6"/>
    <w:rsid w:val="00574170"/>
    <w:rsid w:val="00576404"/>
    <w:rsid w:val="0057748E"/>
    <w:rsid w:val="00580092"/>
    <w:rsid w:val="00583728"/>
    <w:rsid w:val="00584C6A"/>
    <w:rsid w:val="005850A7"/>
    <w:rsid w:val="0059359B"/>
    <w:rsid w:val="00593AC7"/>
    <w:rsid w:val="005942C5"/>
    <w:rsid w:val="005972D0"/>
    <w:rsid w:val="005A1EA7"/>
    <w:rsid w:val="005A2513"/>
    <w:rsid w:val="005A2E37"/>
    <w:rsid w:val="005A398A"/>
    <w:rsid w:val="005A6510"/>
    <w:rsid w:val="005A67EF"/>
    <w:rsid w:val="005B1554"/>
    <w:rsid w:val="005B2DEF"/>
    <w:rsid w:val="005C1B28"/>
    <w:rsid w:val="005C3AEE"/>
    <w:rsid w:val="005D18CC"/>
    <w:rsid w:val="005E1668"/>
    <w:rsid w:val="005E7453"/>
    <w:rsid w:val="005F1857"/>
    <w:rsid w:val="005F3C0A"/>
    <w:rsid w:val="005F4056"/>
    <w:rsid w:val="005F5657"/>
    <w:rsid w:val="006002F7"/>
    <w:rsid w:val="00607B8F"/>
    <w:rsid w:val="006137CF"/>
    <w:rsid w:val="006169B4"/>
    <w:rsid w:val="00616F13"/>
    <w:rsid w:val="00617145"/>
    <w:rsid w:val="00620086"/>
    <w:rsid w:val="00622550"/>
    <w:rsid w:val="00624CF6"/>
    <w:rsid w:val="00632B72"/>
    <w:rsid w:val="00633EC2"/>
    <w:rsid w:val="00635A14"/>
    <w:rsid w:val="00637D3E"/>
    <w:rsid w:val="00643208"/>
    <w:rsid w:val="00643C69"/>
    <w:rsid w:val="00644F3C"/>
    <w:rsid w:val="00646E29"/>
    <w:rsid w:val="00653189"/>
    <w:rsid w:val="0065477A"/>
    <w:rsid w:val="00656A45"/>
    <w:rsid w:val="00662912"/>
    <w:rsid w:val="00663247"/>
    <w:rsid w:val="006667A7"/>
    <w:rsid w:val="00666ED5"/>
    <w:rsid w:val="006720CC"/>
    <w:rsid w:val="006726CF"/>
    <w:rsid w:val="00673C4F"/>
    <w:rsid w:val="0067550D"/>
    <w:rsid w:val="00676476"/>
    <w:rsid w:val="006772A8"/>
    <w:rsid w:val="00681A0B"/>
    <w:rsid w:val="0068279A"/>
    <w:rsid w:val="00683372"/>
    <w:rsid w:val="0068460D"/>
    <w:rsid w:val="00691A51"/>
    <w:rsid w:val="006924F5"/>
    <w:rsid w:val="00697D49"/>
    <w:rsid w:val="006A123C"/>
    <w:rsid w:val="006B3154"/>
    <w:rsid w:val="006B4B0F"/>
    <w:rsid w:val="006B63F6"/>
    <w:rsid w:val="006C2359"/>
    <w:rsid w:val="006E10D0"/>
    <w:rsid w:val="006E120E"/>
    <w:rsid w:val="006E2404"/>
    <w:rsid w:val="006E7FCA"/>
    <w:rsid w:val="006F1EE6"/>
    <w:rsid w:val="006F2934"/>
    <w:rsid w:val="006F7479"/>
    <w:rsid w:val="00706E8F"/>
    <w:rsid w:val="0070778F"/>
    <w:rsid w:val="00710B0F"/>
    <w:rsid w:val="007125FD"/>
    <w:rsid w:val="007201AE"/>
    <w:rsid w:val="007201E7"/>
    <w:rsid w:val="0072688D"/>
    <w:rsid w:val="0072707A"/>
    <w:rsid w:val="00730DE5"/>
    <w:rsid w:val="007332F9"/>
    <w:rsid w:val="00736F30"/>
    <w:rsid w:val="00740183"/>
    <w:rsid w:val="007431B0"/>
    <w:rsid w:val="007434AB"/>
    <w:rsid w:val="00743C63"/>
    <w:rsid w:val="00743FF9"/>
    <w:rsid w:val="00745838"/>
    <w:rsid w:val="0074608B"/>
    <w:rsid w:val="00747C50"/>
    <w:rsid w:val="00751586"/>
    <w:rsid w:val="00751EBB"/>
    <w:rsid w:val="00763A8E"/>
    <w:rsid w:val="00763BA2"/>
    <w:rsid w:val="00766285"/>
    <w:rsid w:val="00770708"/>
    <w:rsid w:val="00771E49"/>
    <w:rsid w:val="007723E9"/>
    <w:rsid w:val="007753E1"/>
    <w:rsid w:val="00782446"/>
    <w:rsid w:val="007827D0"/>
    <w:rsid w:val="00786B60"/>
    <w:rsid w:val="007877CF"/>
    <w:rsid w:val="00792F35"/>
    <w:rsid w:val="00793925"/>
    <w:rsid w:val="00793FD2"/>
    <w:rsid w:val="007949D8"/>
    <w:rsid w:val="00794C67"/>
    <w:rsid w:val="007953B1"/>
    <w:rsid w:val="00797AA0"/>
    <w:rsid w:val="007A4951"/>
    <w:rsid w:val="007A7212"/>
    <w:rsid w:val="007A73B4"/>
    <w:rsid w:val="007B75EB"/>
    <w:rsid w:val="007B7D10"/>
    <w:rsid w:val="007C0574"/>
    <w:rsid w:val="007C0BF8"/>
    <w:rsid w:val="007D1468"/>
    <w:rsid w:val="007D1BF3"/>
    <w:rsid w:val="007E5F9A"/>
    <w:rsid w:val="007F152C"/>
    <w:rsid w:val="007F2A10"/>
    <w:rsid w:val="0080151E"/>
    <w:rsid w:val="00803504"/>
    <w:rsid w:val="00803568"/>
    <w:rsid w:val="008043A2"/>
    <w:rsid w:val="00806903"/>
    <w:rsid w:val="00820D10"/>
    <w:rsid w:val="008214F3"/>
    <w:rsid w:val="00821AB5"/>
    <w:rsid w:val="00821B24"/>
    <w:rsid w:val="00824E4E"/>
    <w:rsid w:val="00825233"/>
    <w:rsid w:val="00830523"/>
    <w:rsid w:val="00830CFF"/>
    <w:rsid w:val="00832688"/>
    <w:rsid w:val="00833205"/>
    <w:rsid w:val="0083435A"/>
    <w:rsid w:val="00837795"/>
    <w:rsid w:val="008403D7"/>
    <w:rsid w:val="00842871"/>
    <w:rsid w:val="0084628A"/>
    <w:rsid w:val="00847CAC"/>
    <w:rsid w:val="00850DDC"/>
    <w:rsid w:val="008510F0"/>
    <w:rsid w:val="00856A66"/>
    <w:rsid w:val="008579FE"/>
    <w:rsid w:val="0086014D"/>
    <w:rsid w:val="00862DB0"/>
    <w:rsid w:val="00862E44"/>
    <w:rsid w:val="00863018"/>
    <w:rsid w:val="0086447A"/>
    <w:rsid w:val="0086525D"/>
    <w:rsid w:val="00872519"/>
    <w:rsid w:val="00874643"/>
    <w:rsid w:val="00874FA0"/>
    <w:rsid w:val="00875545"/>
    <w:rsid w:val="008760CF"/>
    <w:rsid w:val="00876F94"/>
    <w:rsid w:val="00877510"/>
    <w:rsid w:val="00880171"/>
    <w:rsid w:val="00884712"/>
    <w:rsid w:val="00885C9C"/>
    <w:rsid w:val="00892B28"/>
    <w:rsid w:val="00893DEE"/>
    <w:rsid w:val="008942BA"/>
    <w:rsid w:val="00894578"/>
    <w:rsid w:val="00896D4B"/>
    <w:rsid w:val="008A161B"/>
    <w:rsid w:val="008A1EFA"/>
    <w:rsid w:val="008A22DC"/>
    <w:rsid w:val="008A3604"/>
    <w:rsid w:val="008A4F2F"/>
    <w:rsid w:val="008A5C49"/>
    <w:rsid w:val="008B23F4"/>
    <w:rsid w:val="008B2AC5"/>
    <w:rsid w:val="008B5B94"/>
    <w:rsid w:val="008C08D6"/>
    <w:rsid w:val="008C0B68"/>
    <w:rsid w:val="008C4994"/>
    <w:rsid w:val="008C61B9"/>
    <w:rsid w:val="008D0521"/>
    <w:rsid w:val="008D1579"/>
    <w:rsid w:val="008D1BF5"/>
    <w:rsid w:val="008D2024"/>
    <w:rsid w:val="008D28C5"/>
    <w:rsid w:val="008D5194"/>
    <w:rsid w:val="008D6430"/>
    <w:rsid w:val="008D705E"/>
    <w:rsid w:val="008E0567"/>
    <w:rsid w:val="008E0CAE"/>
    <w:rsid w:val="008E1204"/>
    <w:rsid w:val="008E618E"/>
    <w:rsid w:val="008F1A07"/>
    <w:rsid w:val="008F6812"/>
    <w:rsid w:val="00902D22"/>
    <w:rsid w:val="00903429"/>
    <w:rsid w:val="009044D5"/>
    <w:rsid w:val="00910F17"/>
    <w:rsid w:val="0091261B"/>
    <w:rsid w:val="009143F3"/>
    <w:rsid w:val="009155DC"/>
    <w:rsid w:val="00915B3E"/>
    <w:rsid w:val="0092104E"/>
    <w:rsid w:val="009210E1"/>
    <w:rsid w:val="00926001"/>
    <w:rsid w:val="009302EA"/>
    <w:rsid w:val="00931DCE"/>
    <w:rsid w:val="00932DDC"/>
    <w:rsid w:val="00932F0F"/>
    <w:rsid w:val="00941CB6"/>
    <w:rsid w:val="009454A4"/>
    <w:rsid w:val="00951668"/>
    <w:rsid w:val="009519B1"/>
    <w:rsid w:val="0095318E"/>
    <w:rsid w:val="00953B66"/>
    <w:rsid w:val="00953BFE"/>
    <w:rsid w:val="0095594E"/>
    <w:rsid w:val="009638F0"/>
    <w:rsid w:val="00964CE6"/>
    <w:rsid w:val="00966C39"/>
    <w:rsid w:val="009705A5"/>
    <w:rsid w:val="00973ACA"/>
    <w:rsid w:val="00984CBC"/>
    <w:rsid w:val="009968BD"/>
    <w:rsid w:val="00997FFB"/>
    <w:rsid w:val="009A0577"/>
    <w:rsid w:val="009A1578"/>
    <w:rsid w:val="009B2164"/>
    <w:rsid w:val="009B49AA"/>
    <w:rsid w:val="009B4B2A"/>
    <w:rsid w:val="009B6EC8"/>
    <w:rsid w:val="009C50A1"/>
    <w:rsid w:val="009C6058"/>
    <w:rsid w:val="009C68C6"/>
    <w:rsid w:val="009C71CC"/>
    <w:rsid w:val="009D1968"/>
    <w:rsid w:val="009D5879"/>
    <w:rsid w:val="009E5769"/>
    <w:rsid w:val="009E5E70"/>
    <w:rsid w:val="009E6ADC"/>
    <w:rsid w:val="009E7750"/>
    <w:rsid w:val="009F605C"/>
    <w:rsid w:val="009F609F"/>
    <w:rsid w:val="00A03CA0"/>
    <w:rsid w:val="00A04056"/>
    <w:rsid w:val="00A05D1D"/>
    <w:rsid w:val="00A07634"/>
    <w:rsid w:val="00A07655"/>
    <w:rsid w:val="00A07CC9"/>
    <w:rsid w:val="00A1006D"/>
    <w:rsid w:val="00A11966"/>
    <w:rsid w:val="00A15954"/>
    <w:rsid w:val="00A160AA"/>
    <w:rsid w:val="00A17F55"/>
    <w:rsid w:val="00A17FAF"/>
    <w:rsid w:val="00A231DB"/>
    <w:rsid w:val="00A2797E"/>
    <w:rsid w:val="00A30D12"/>
    <w:rsid w:val="00A32861"/>
    <w:rsid w:val="00A32A1C"/>
    <w:rsid w:val="00A32C7F"/>
    <w:rsid w:val="00A33754"/>
    <w:rsid w:val="00A34F51"/>
    <w:rsid w:val="00A3515C"/>
    <w:rsid w:val="00A44504"/>
    <w:rsid w:val="00A51DBD"/>
    <w:rsid w:val="00A552F7"/>
    <w:rsid w:val="00A56FA1"/>
    <w:rsid w:val="00A57B9E"/>
    <w:rsid w:val="00A6277F"/>
    <w:rsid w:val="00A63975"/>
    <w:rsid w:val="00A71AB7"/>
    <w:rsid w:val="00A7570D"/>
    <w:rsid w:val="00A762B7"/>
    <w:rsid w:val="00A77775"/>
    <w:rsid w:val="00A82C84"/>
    <w:rsid w:val="00A833A0"/>
    <w:rsid w:val="00A83948"/>
    <w:rsid w:val="00A83A27"/>
    <w:rsid w:val="00A840AA"/>
    <w:rsid w:val="00A84E47"/>
    <w:rsid w:val="00A8554F"/>
    <w:rsid w:val="00A85EE8"/>
    <w:rsid w:val="00A86877"/>
    <w:rsid w:val="00A94748"/>
    <w:rsid w:val="00A97A7B"/>
    <w:rsid w:val="00AA1541"/>
    <w:rsid w:val="00AA20A3"/>
    <w:rsid w:val="00AA6D22"/>
    <w:rsid w:val="00AB0DC4"/>
    <w:rsid w:val="00AB4EB5"/>
    <w:rsid w:val="00AB6739"/>
    <w:rsid w:val="00AB696D"/>
    <w:rsid w:val="00AC3366"/>
    <w:rsid w:val="00AC5977"/>
    <w:rsid w:val="00AC6316"/>
    <w:rsid w:val="00AC711A"/>
    <w:rsid w:val="00AC7F2C"/>
    <w:rsid w:val="00AD2102"/>
    <w:rsid w:val="00AD2530"/>
    <w:rsid w:val="00AD562A"/>
    <w:rsid w:val="00AD5E4B"/>
    <w:rsid w:val="00AE1511"/>
    <w:rsid w:val="00AE1CC1"/>
    <w:rsid w:val="00AE22B3"/>
    <w:rsid w:val="00AE3A85"/>
    <w:rsid w:val="00AF147D"/>
    <w:rsid w:val="00AF2F94"/>
    <w:rsid w:val="00AF5C1C"/>
    <w:rsid w:val="00B00112"/>
    <w:rsid w:val="00B00327"/>
    <w:rsid w:val="00B0135E"/>
    <w:rsid w:val="00B03554"/>
    <w:rsid w:val="00B071F4"/>
    <w:rsid w:val="00B13979"/>
    <w:rsid w:val="00B140CA"/>
    <w:rsid w:val="00B22998"/>
    <w:rsid w:val="00B25B48"/>
    <w:rsid w:val="00B279C5"/>
    <w:rsid w:val="00B27AE1"/>
    <w:rsid w:val="00B305AF"/>
    <w:rsid w:val="00B37A49"/>
    <w:rsid w:val="00B37FC6"/>
    <w:rsid w:val="00B4318A"/>
    <w:rsid w:val="00B530A9"/>
    <w:rsid w:val="00B55A49"/>
    <w:rsid w:val="00B60007"/>
    <w:rsid w:val="00B60AA0"/>
    <w:rsid w:val="00B6110C"/>
    <w:rsid w:val="00B621E5"/>
    <w:rsid w:val="00B63E46"/>
    <w:rsid w:val="00B64BE9"/>
    <w:rsid w:val="00B6761C"/>
    <w:rsid w:val="00B709CA"/>
    <w:rsid w:val="00B70EDF"/>
    <w:rsid w:val="00B71184"/>
    <w:rsid w:val="00B716A0"/>
    <w:rsid w:val="00B72653"/>
    <w:rsid w:val="00B7268B"/>
    <w:rsid w:val="00B72897"/>
    <w:rsid w:val="00B73556"/>
    <w:rsid w:val="00B8043C"/>
    <w:rsid w:val="00B80BA3"/>
    <w:rsid w:val="00B82197"/>
    <w:rsid w:val="00B82CBE"/>
    <w:rsid w:val="00B83DAE"/>
    <w:rsid w:val="00B85B03"/>
    <w:rsid w:val="00B90DCB"/>
    <w:rsid w:val="00B9213F"/>
    <w:rsid w:val="00B956EB"/>
    <w:rsid w:val="00B97512"/>
    <w:rsid w:val="00BA193F"/>
    <w:rsid w:val="00BA3319"/>
    <w:rsid w:val="00BA7C85"/>
    <w:rsid w:val="00BB072A"/>
    <w:rsid w:val="00BB0C7D"/>
    <w:rsid w:val="00BB0FD9"/>
    <w:rsid w:val="00BB3D01"/>
    <w:rsid w:val="00BB54C2"/>
    <w:rsid w:val="00BB6070"/>
    <w:rsid w:val="00BB6B1C"/>
    <w:rsid w:val="00BC2D7D"/>
    <w:rsid w:val="00BC6AD5"/>
    <w:rsid w:val="00BD061F"/>
    <w:rsid w:val="00BD1E05"/>
    <w:rsid w:val="00BD1F23"/>
    <w:rsid w:val="00BD453C"/>
    <w:rsid w:val="00BD5174"/>
    <w:rsid w:val="00BD713E"/>
    <w:rsid w:val="00BE0ADC"/>
    <w:rsid w:val="00BE418D"/>
    <w:rsid w:val="00BE4CB9"/>
    <w:rsid w:val="00C019E5"/>
    <w:rsid w:val="00C033A9"/>
    <w:rsid w:val="00C07AD8"/>
    <w:rsid w:val="00C1242D"/>
    <w:rsid w:val="00C14030"/>
    <w:rsid w:val="00C2669B"/>
    <w:rsid w:val="00C26E73"/>
    <w:rsid w:val="00C31F3D"/>
    <w:rsid w:val="00C333BC"/>
    <w:rsid w:val="00C3704B"/>
    <w:rsid w:val="00C400F3"/>
    <w:rsid w:val="00C47E3C"/>
    <w:rsid w:val="00C5146C"/>
    <w:rsid w:val="00C5566B"/>
    <w:rsid w:val="00C57B7F"/>
    <w:rsid w:val="00C64EFC"/>
    <w:rsid w:val="00C67471"/>
    <w:rsid w:val="00C7000E"/>
    <w:rsid w:val="00C73A8F"/>
    <w:rsid w:val="00C779DD"/>
    <w:rsid w:val="00C818BC"/>
    <w:rsid w:val="00C82475"/>
    <w:rsid w:val="00C850C1"/>
    <w:rsid w:val="00C864BD"/>
    <w:rsid w:val="00C9085C"/>
    <w:rsid w:val="00C96EC2"/>
    <w:rsid w:val="00C97E74"/>
    <w:rsid w:val="00CA525E"/>
    <w:rsid w:val="00CA6A62"/>
    <w:rsid w:val="00CB1DDA"/>
    <w:rsid w:val="00CB2670"/>
    <w:rsid w:val="00CB43D8"/>
    <w:rsid w:val="00CC0AEE"/>
    <w:rsid w:val="00CC6288"/>
    <w:rsid w:val="00CD05D2"/>
    <w:rsid w:val="00CD0DD0"/>
    <w:rsid w:val="00CD3373"/>
    <w:rsid w:val="00CD4C8C"/>
    <w:rsid w:val="00CE359D"/>
    <w:rsid w:val="00CE37B9"/>
    <w:rsid w:val="00CE713A"/>
    <w:rsid w:val="00CF20DD"/>
    <w:rsid w:val="00CF25A6"/>
    <w:rsid w:val="00CF3E1E"/>
    <w:rsid w:val="00CF45A1"/>
    <w:rsid w:val="00CF7FC2"/>
    <w:rsid w:val="00D009F0"/>
    <w:rsid w:val="00D063E4"/>
    <w:rsid w:val="00D0797C"/>
    <w:rsid w:val="00D079DE"/>
    <w:rsid w:val="00D25D42"/>
    <w:rsid w:val="00D26B04"/>
    <w:rsid w:val="00D3254B"/>
    <w:rsid w:val="00D32BBF"/>
    <w:rsid w:val="00D34448"/>
    <w:rsid w:val="00D34B58"/>
    <w:rsid w:val="00D35F3A"/>
    <w:rsid w:val="00D36778"/>
    <w:rsid w:val="00D456BF"/>
    <w:rsid w:val="00D45E0D"/>
    <w:rsid w:val="00D464C9"/>
    <w:rsid w:val="00D466EE"/>
    <w:rsid w:val="00D520D0"/>
    <w:rsid w:val="00D52836"/>
    <w:rsid w:val="00D55D32"/>
    <w:rsid w:val="00D61090"/>
    <w:rsid w:val="00D61F4F"/>
    <w:rsid w:val="00D6455F"/>
    <w:rsid w:val="00D65C3E"/>
    <w:rsid w:val="00D74C1D"/>
    <w:rsid w:val="00D76B03"/>
    <w:rsid w:val="00D76ED1"/>
    <w:rsid w:val="00D8221F"/>
    <w:rsid w:val="00D9010E"/>
    <w:rsid w:val="00D933CE"/>
    <w:rsid w:val="00DA0B33"/>
    <w:rsid w:val="00DA4D36"/>
    <w:rsid w:val="00DA6772"/>
    <w:rsid w:val="00DB0AB0"/>
    <w:rsid w:val="00DB54C4"/>
    <w:rsid w:val="00DB5B4F"/>
    <w:rsid w:val="00DB7483"/>
    <w:rsid w:val="00DC15B6"/>
    <w:rsid w:val="00DC2E58"/>
    <w:rsid w:val="00DC2FAE"/>
    <w:rsid w:val="00DC3072"/>
    <w:rsid w:val="00DC4546"/>
    <w:rsid w:val="00DC5697"/>
    <w:rsid w:val="00DC6B90"/>
    <w:rsid w:val="00DC7201"/>
    <w:rsid w:val="00DD0AAA"/>
    <w:rsid w:val="00DD148E"/>
    <w:rsid w:val="00DD28A2"/>
    <w:rsid w:val="00DD3675"/>
    <w:rsid w:val="00DD3A4B"/>
    <w:rsid w:val="00DD469A"/>
    <w:rsid w:val="00DD4BAB"/>
    <w:rsid w:val="00DD4CCD"/>
    <w:rsid w:val="00DD5E64"/>
    <w:rsid w:val="00DE17A5"/>
    <w:rsid w:val="00DE50F5"/>
    <w:rsid w:val="00DE5BBA"/>
    <w:rsid w:val="00DF0CDC"/>
    <w:rsid w:val="00DF159F"/>
    <w:rsid w:val="00DF17D1"/>
    <w:rsid w:val="00DF3B18"/>
    <w:rsid w:val="00DF4D2A"/>
    <w:rsid w:val="00E003AF"/>
    <w:rsid w:val="00E0051B"/>
    <w:rsid w:val="00E05666"/>
    <w:rsid w:val="00E07E8D"/>
    <w:rsid w:val="00E10215"/>
    <w:rsid w:val="00E10937"/>
    <w:rsid w:val="00E132B0"/>
    <w:rsid w:val="00E13934"/>
    <w:rsid w:val="00E24132"/>
    <w:rsid w:val="00E32F2C"/>
    <w:rsid w:val="00E342EA"/>
    <w:rsid w:val="00E40642"/>
    <w:rsid w:val="00E40B4C"/>
    <w:rsid w:val="00E43B4E"/>
    <w:rsid w:val="00E45FD6"/>
    <w:rsid w:val="00E4617B"/>
    <w:rsid w:val="00E47593"/>
    <w:rsid w:val="00E535F8"/>
    <w:rsid w:val="00E57F6A"/>
    <w:rsid w:val="00E60E9E"/>
    <w:rsid w:val="00E62404"/>
    <w:rsid w:val="00E63305"/>
    <w:rsid w:val="00E63B5C"/>
    <w:rsid w:val="00E64876"/>
    <w:rsid w:val="00E7238E"/>
    <w:rsid w:val="00E736DE"/>
    <w:rsid w:val="00E75ADF"/>
    <w:rsid w:val="00E80FEB"/>
    <w:rsid w:val="00E8185A"/>
    <w:rsid w:val="00E84112"/>
    <w:rsid w:val="00E84A58"/>
    <w:rsid w:val="00E9504B"/>
    <w:rsid w:val="00E97F5F"/>
    <w:rsid w:val="00EA0333"/>
    <w:rsid w:val="00EA08E6"/>
    <w:rsid w:val="00EB0743"/>
    <w:rsid w:val="00EB2D0A"/>
    <w:rsid w:val="00EB2D48"/>
    <w:rsid w:val="00EB35C0"/>
    <w:rsid w:val="00EB3DC4"/>
    <w:rsid w:val="00EC00DD"/>
    <w:rsid w:val="00EC1481"/>
    <w:rsid w:val="00EC4587"/>
    <w:rsid w:val="00EC485F"/>
    <w:rsid w:val="00ED04DD"/>
    <w:rsid w:val="00ED2CCB"/>
    <w:rsid w:val="00ED496F"/>
    <w:rsid w:val="00ED4B6B"/>
    <w:rsid w:val="00ED7E15"/>
    <w:rsid w:val="00EE1292"/>
    <w:rsid w:val="00EE1F29"/>
    <w:rsid w:val="00EE3BC4"/>
    <w:rsid w:val="00EE5F53"/>
    <w:rsid w:val="00EF3AA5"/>
    <w:rsid w:val="00EF4110"/>
    <w:rsid w:val="00F005F9"/>
    <w:rsid w:val="00F00969"/>
    <w:rsid w:val="00F03DF5"/>
    <w:rsid w:val="00F110A2"/>
    <w:rsid w:val="00F11E87"/>
    <w:rsid w:val="00F128A0"/>
    <w:rsid w:val="00F12936"/>
    <w:rsid w:val="00F1360F"/>
    <w:rsid w:val="00F15E73"/>
    <w:rsid w:val="00F2493F"/>
    <w:rsid w:val="00F24D0F"/>
    <w:rsid w:val="00F31367"/>
    <w:rsid w:val="00F327D5"/>
    <w:rsid w:val="00F33D9D"/>
    <w:rsid w:val="00F3535C"/>
    <w:rsid w:val="00F35EF9"/>
    <w:rsid w:val="00F4276A"/>
    <w:rsid w:val="00F478E7"/>
    <w:rsid w:val="00F50E8D"/>
    <w:rsid w:val="00F5640D"/>
    <w:rsid w:val="00F602BE"/>
    <w:rsid w:val="00F62747"/>
    <w:rsid w:val="00F627F7"/>
    <w:rsid w:val="00F630E6"/>
    <w:rsid w:val="00F67667"/>
    <w:rsid w:val="00F679FF"/>
    <w:rsid w:val="00F67CFC"/>
    <w:rsid w:val="00F7433F"/>
    <w:rsid w:val="00F76360"/>
    <w:rsid w:val="00F80617"/>
    <w:rsid w:val="00F856E6"/>
    <w:rsid w:val="00F909B9"/>
    <w:rsid w:val="00F94733"/>
    <w:rsid w:val="00F956F2"/>
    <w:rsid w:val="00F95B23"/>
    <w:rsid w:val="00F97AAA"/>
    <w:rsid w:val="00FA0ADC"/>
    <w:rsid w:val="00FA263C"/>
    <w:rsid w:val="00FA2C69"/>
    <w:rsid w:val="00FA2E3E"/>
    <w:rsid w:val="00FA2ED5"/>
    <w:rsid w:val="00FA776F"/>
    <w:rsid w:val="00FB171E"/>
    <w:rsid w:val="00FB3261"/>
    <w:rsid w:val="00FB6356"/>
    <w:rsid w:val="00FB78AC"/>
    <w:rsid w:val="00FC0142"/>
    <w:rsid w:val="00FC0296"/>
    <w:rsid w:val="00FC0E18"/>
    <w:rsid w:val="00FC3782"/>
    <w:rsid w:val="00FC5A07"/>
    <w:rsid w:val="00FC5FE8"/>
    <w:rsid w:val="00FD2480"/>
    <w:rsid w:val="00FD2A12"/>
    <w:rsid w:val="00FD32CA"/>
    <w:rsid w:val="00FD42C9"/>
    <w:rsid w:val="00FD52AD"/>
    <w:rsid w:val="00FD606F"/>
    <w:rsid w:val="00FD6E58"/>
    <w:rsid w:val="00FE0050"/>
    <w:rsid w:val="00FE1D9B"/>
    <w:rsid w:val="00FE2D00"/>
    <w:rsid w:val="00FE3DCF"/>
    <w:rsid w:val="00FE4E1E"/>
    <w:rsid w:val="00FE5A0A"/>
    <w:rsid w:val="00FE5BF4"/>
    <w:rsid w:val="00FE6DEA"/>
    <w:rsid w:val="00FE7E31"/>
    <w:rsid w:val="00FF3F8A"/>
    <w:rsid w:val="00FF3FCF"/>
    <w:rsid w:val="00FF44A7"/>
    <w:rsid w:val="00FF533F"/>
    <w:rsid w:val="01297BEA"/>
    <w:rsid w:val="01781001"/>
    <w:rsid w:val="02451FA5"/>
    <w:rsid w:val="024956A2"/>
    <w:rsid w:val="02DCD1CE"/>
    <w:rsid w:val="0478A22F"/>
    <w:rsid w:val="074CFCB2"/>
    <w:rsid w:val="079AAA75"/>
    <w:rsid w:val="07C88BBC"/>
    <w:rsid w:val="08418DCE"/>
    <w:rsid w:val="091DB40F"/>
    <w:rsid w:val="09C460B7"/>
    <w:rsid w:val="09DCC2D7"/>
    <w:rsid w:val="0A2F602E"/>
    <w:rsid w:val="0A6F44E8"/>
    <w:rsid w:val="0AAD3151"/>
    <w:rsid w:val="0C025256"/>
    <w:rsid w:val="0C5A82E1"/>
    <w:rsid w:val="0CA08995"/>
    <w:rsid w:val="0D2CAAE3"/>
    <w:rsid w:val="0FB0424F"/>
    <w:rsid w:val="1147030C"/>
    <w:rsid w:val="1552FAB9"/>
    <w:rsid w:val="1676B086"/>
    <w:rsid w:val="18DED503"/>
    <w:rsid w:val="19490EBF"/>
    <w:rsid w:val="1A8A048A"/>
    <w:rsid w:val="1B0BB990"/>
    <w:rsid w:val="1C4BB1F0"/>
    <w:rsid w:val="1CBC20B5"/>
    <w:rsid w:val="1EB04CB7"/>
    <w:rsid w:val="1FC03DC9"/>
    <w:rsid w:val="20D5F5A8"/>
    <w:rsid w:val="20FFC088"/>
    <w:rsid w:val="214675AE"/>
    <w:rsid w:val="220F7EAF"/>
    <w:rsid w:val="2449910A"/>
    <w:rsid w:val="253C0C7E"/>
    <w:rsid w:val="25C99003"/>
    <w:rsid w:val="25DF20F8"/>
    <w:rsid w:val="261D2230"/>
    <w:rsid w:val="26FE3149"/>
    <w:rsid w:val="27B3A185"/>
    <w:rsid w:val="2A5215EA"/>
    <w:rsid w:val="2E3882B0"/>
    <w:rsid w:val="2F6AD4EA"/>
    <w:rsid w:val="2F8CCF88"/>
    <w:rsid w:val="2F9E7796"/>
    <w:rsid w:val="301E1A0E"/>
    <w:rsid w:val="318BD6F3"/>
    <w:rsid w:val="344CE21B"/>
    <w:rsid w:val="34C46982"/>
    <w:rsid w:val="3645A628"/>
    <w:rsid w:val="3908F594"/>
    <w:rsid w:val="39CF6D73"/>
    <w:rsid w:val="3ADD3BD7"/>
    <w:rsid w:val="3C724A91"/>
    <w:rsid w:val="3D494409"/>
    <w:rsid w:val="3F555FC5"/>
    <w:rsid w:val="40C326F5"/>
    <w:rsid w:val="419A59E3"/>
    <w:rsid w:val="421AF975"/>
    <w:rsid w:val="42674DFC"/>
    <w:rsid w:val="43318D07"/>
    <w:rsid w:val="43362A44"/>
    <w:rsid w:val="44303D62"/>
    <w:rsid w:val="44AE4E93"/>
    <w:rsid w:val="47D9C615"/>
    <w:rsid w:val="480B6301"/>
    <w:rsid w:val="48F0FAD5"/>
    <w:rsid w:val="4B6229D3"/>
    <w:rsid w:val="4C9A4F4E"/>
    <w:rsid w:val="4DFF0453"/>
    <w:rsid w:val="4E93100B"/>
    <w:rsid w:val="4F779065"/>
    <w:rsid w:val="5274A708"/>
    <w:rsid w:val="53369E03"/>
    <w:rsid w:val="566C0407"/>
    <w:rsid w:val="56BEE162"/>
    <w:rsid w:val="56C65609"/>
    <w:rsid w:val="57B40F66"/>
    <w:rsid w:val="591A82F6"/>
    <w:rsid w:val="591E72AB"/>
    <w:rsid w:val="5A679162"/>
    <w:rsid w:val="5A7CFADA"/>
    <w:rsid w:val="5ACC3704"/>
    <w:rsid w:val="5AF4EB84"/>
    <w:rsid w:val="5BA203FC"/>
    <w:rsid w:val="5C22F98E"/>
    <w:rsid w:val="5EC4D20C"/>
    <w:rsid w:val="5F8D8B9C"/>
    <w:rsid w:val="60B5C6A6"/>
    <w:rsid w:val="6259FA2E"/>
    <w:rsid w:val="6342F182"/>
    <w:rsid w:val="63BD54AD"/>
    <w:rsid w:val="6400D023"/>
    <w:rsid w:val="646F021F"/>
    <w:rsid w:val="657D2A07"/>
    <w:rsid w:val="65F965D2"/>
    <w:rsid w:val="66C83857"/>
    <w:rsid w:val="69755B73"/>
    <w:rsid w:val="69BB8AC2"/>
    <w:rsid w:val="6A6301E0"/>
    <w:rsid w:val="6D697640"/>
    <w:rsid w:val="6F2F6B14"/>
    <w:rsid w:val="6F32DB9B"/>
    <w:rsid w:val="72482437"/>
    <w:rsid w:val="76EC1D71"/>
    <w:rsid w:val="78FEB98F"/>
    <w:rsid w:val="7936542E"/>
    <w:rsid w:val="7983F24E"/>
    <w:rsid w:val="7CC91EE4"/>
    <w:rsid w:val="7D530FD3"/>
    <w:rsid w:val="B1FC8C9E"/>
    <w:rsid w:val="BFEF36A2"/>
    <w:rsid w:val="CCEBCFDC"/>
    <w:rsid w:val="FFF31B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line="264" w:lineRule="auto"/>
      <w:jc w:val="both"/>
    </w:pPr>
    <w:rPr>
      <w:rFonts w:ascii="Times New Roman" w:hAnsi="Times New Roman" w:cs="Times New Roman" w:eastAsiaTheme="minorHAnsi"/>
      <w:color w:val="000000"/>
      <w:sz w:val="26"/>
      <w:szCs w:val="26"/>
      <w:lang w:val="en-US" w:eastAsia="en-US" w:bidi="ar-SA"/>
    </w:rPr>
  </w:style>
  <w:style w:type="paragraph" w:styleId="2">
    <w:name w:val="heading 1"/>
    <w:basedOn w:val="3"/>
    <w:next w:val="1"/>
    <w:link w:val="24"/>
    <w:qFormat/>
    <w:uiPriority w:val="9"/>
    <w:pPr>
      <w:numPr>
        <w:ilvl w:val="0"/>
        <w:numId w:val="1"/>
      </w:numPr>
      <w:spacing w:before="120" w:after="240"/>
      <w:contextualSpacing w:val="0"/>
      <w:jc w:val="center"/>
      <w:outlineLvl w:val="0"/>
    </w:pPr>
    <w:rPr>
      <w:b/>
    </w:rPr>
  </w:style>
  <w:style w:type="paragraph" w:styleId="4">
    <w:name w:val="heading 2"/>
    <w:basedOn w:val="3"/>
    <w:next w:val="1"/>
    <w:link w:val="25"/>
    <w:unhideWhenUsed/>
    <w:qFormat/>
    <w:uiPriority w:val="9"/>
    <w:pPr>
      <w:numPr>
        <w:ilvl w:val="1"/>
        <w:numId w:val="1"/>
      </w:numPr>
      <w:spacing w:before="120"/>
      <w:contextualSpacing w:val="0"/>
      <w:outlineLvl w:val="1"/>
    </w:pPr>
    <w:rPr>
      <w:b/>
    </w:rPr>
  </w:style>
  <w:style w:type="paragraph" w:styleId="5">
    <w:name w:val="heading 3"/>
    <w:basedOn w:val="6"/>
    <w:next w:val="1"/>
    <w:link w:val="26"/>
    <w:unhideWhenUsed/>
    <w:qFormat/>
    <w:uiPriority w:val="9"/>
    <w:pPr>
      <w:numPr>
        <w:ilvl w:val="2"/>
      </w:numPr>
      <w:spacing w:before="120"/>
      <w:outlineLvl w:val="2"/>
    </w:pPr>
    <w:rPr>
      <w:b/>
      <w:i w:val="0"/>
    </w:rPr>
  </w:style>
  <w:style w:type="paragraph" w:styleId="6">
    <w:name w:val="heading 4"/>
    <w:basedOn w:val="1"/>
    <w:next w:val="1"/>
    <w:link w:val="29"/>
    <w:unhideWhenUsed/>
    <w:qFormat/>
    <w:uiPriority w:val="9"/>
    <w:pPr>
      <w:keepNext/>
      <w:keepLines/>
      <w:numPr>
        <w:ilvl w:val="3"/>
        <w:numId w:val="1"/>
      </w:numPr>
      <w:spacing w:before="40"/>
      <w:outlineLvl w:val="3"/>
    </w:pPr>
    <w:rPr>
      <w:rFonts w:eastAsiaTheme="majorEastAsia"/>
      <w:i/>
      <w:iCs/>
      <w:color w:val="auto"/>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9">
    <w:name w:val="Balloon Text"/>
    <w:basedOn w:val="1"/>
    <w:link w:val="30"/>
    <w:semiHidden/>
    <w:unhideWhenUsed/>
    <w:qFormat/>
    <w:uiPriority w:val="99"/>
    <w:pPr>
      <w:spacing w:line="240" w:lineRule="auto"/>
    </w:pPr>
    <w:rPr>
      <w:rFonts w:ascii="Tahoma" w:hAnsi="Tahoma" w:cs="Tahoma"/>
      <w:sz w:val="16"/>
      <w:szCs w:val="16"/>
    </w:rPr>
  </w:style>
  <w:style w:type="paragraph" w:styleId="10">
    <w:name w:val="caption"/>
    <w:basedOn w:val="1"/>
    <w:next w:val="1"/>
    <w:link w:val="35"/>
    <w:unhideWhenUsed/>
    <w:qFormat/>
    <w:uiPriority w:val="35"/>
    <w:pPr>
      <w:spacing w:after="200" w:line="240" w:lineRule="auto"/>
      <w:jc w:val="center"/>
    </w:pPr>
    <w:rPr>
      <w:i/>
      <w:iCs/>
      <w:color w:val="404040" w:themeColor="text1" w:themeTint="BF"/>
      <w:sz w:val="24"/>
      <w:szCs w:val="24"/>
      <w14:textFill>
        <w14:solidFill>
          <w14:schemeClr w14:val="tx1">
            <w14:lumMod w14:val="75000"/>
            <w14:lumOff w14:val="25000"/>
          </w14:schemeClr>
        </w14:solidFill>
      </w14:textFill>
    </w:rPr>
  </w:style>
  <w:style w:type="character" w:styleId="11">
    <w:name w:val="FollowedHyperlink"/>
    <w:basedOn w:val="7"/>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33"/>
    <w:unhideWhenUsed/>
    <w:qFormat/>
    <w:uiPriority w:val="99"/>
    <w:pPr>
      <w:tabs>
        <w:tab w:val="center" w:pos="4680"/>
        <w:tab w:val="right" w:pos="9360"/>
      </w:tabs>
      <w:spacing w:before="0" w:line="240" w:lineRule="auto"/>
    </w:pPr>
  </w:style>
  <w:style w:type="paragraph" w:styleId="13">
    <w:name w:val="header"/>
    <w:basedOn w:val="1"/>
    <w:link w:val="32"/>
    <w:unhideWhenUsed/>
    <w:qFormat/>
    <w:uiPriority w:val="99"/>
    <w:pPr>
      <w:tabs>
        <w:tab w:val="center" w:pos="4680"/>
        <w:tab w:val="right" w:pos="9360"/>
      </w:tabs>
      <w:spacing w:before="0" w:line="240" w:lineRule="auto"/>
    </w:pPr>
  </w:style>
  <w:style w:type="character" w:styleId="14">
    <w:name w:val="Hyperlink"/>
    <w:basedOn w:val="7"/>
    <w:unhideWhenUsed/>
    <w:qFormat/>
    <w:uiPriority w:val="99"/>
    <w:rPr>
      <w:color w:val="0563C1" w:themeColor="hyperlink"/>
      <w:u w:val="single"/>
      <w14:textFill>
        <w14:solidFill>
          <w14:schemeClr w14:val="hlink"/>
        </w14:solidFill>
      </w14:textFill>
    </w:rPr>
  </w:style>
  <w:style w:type="paragraph" w:styleId="15">
    <w:name w:val="Subtitle"/>
    <w:basedOn w:val="1"/>
    <w:next w:val="1"/>
    <w:link w:val="23"/>
    <w:qFormat/>
    <w:uiPriority w:val="11"/>
    <w:pPr>
      <w:jc w:val="center"/>
    </w:pPr>
    <w:rPr>
      <w:rFonts w:ascii="ArnoPro" w:hAnsi="ArnoPro"/>
      <w:sz w:val="52"/>
      <w:szCs w:val="52"/>
    </w:rPr>
  </w:style>
  <w:style w:type="table" w:styleId="16">
    <w:name w:val="Table Grid"/>
    <w:basedOn w:val="8"/>
    <w:qFormat/>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style>
  <w:style w:type="paragraph" w:styleId="18">
    <w:name w:val="Title"/>
    <w:basedOn w:val="1"/>
    <w:next w:val="1"/>
    <w:link w:val="27"/>
    <w:qFormat/>
    <w:uiPriority w:val="10"/>
    <w:pPr>
      <w:jc w:val="center"/>
    </w:pPr>
    <w:rPr>
      <w:b/>
    </w:rPr>
  </w:style>
  <w:style w:type="paragraph" w:styleId="19">
    <w:name w:val="toc 1"/>
    <w:basedOn w:val="1"/>
    <w:next w:val="1"/>
    <w:unhideWhenUsed/>
    <w:qFormat/>
    <w:uiPriority w:val="39"/>
    <w:pPr>
      <w:spacing w:after="100"/>
    </w:pPr>
    <w:rPr>
      <w:b/>
    </w:rPr>
  </w:style>
  <w:style w:type="paragraph" w:styleId="20">
    <w:name w:val="toc 2"/>
    <w:basedOn w:val="1"/>
    <w:next w:val="1"/>
    <w:unhideWhenUsed/>
    <w:qFormat/>
    <w:uiPriority w:val="39"/>
    <w:pPr>
      <w:spacing w:after="100"/>
    </w:pPr>
  </w:style>
  <w:style w:type="paragraph" w:styleId="21">
    <w:name w:val="toc 3"/>
    <w:basedOn w:val="1"/>
    <w:next w:val="1"/>
    <w:unhideWhenUsed/>
    <w:qFormat/>
    <w:uiPriority w:val="39"/>
    <w:pPr>
      <w:spacing w:after="100"/>
      <w:ind w:left="522" w:firstLine="284"/>
    </w:pPr>
  </w:style>
  <w:style w:type="paragraph" w:styleId="22">
    <w:name w:val="toc 4"/>
    <w:basedOn w:val="1"/>
    <w:next w:val="1"/>
    <w:unhideWhenUsed/>
    <w:qFormat/>
    <w:uiPriority w:val="39"/>
    <w:pPr>
      <w:spacing w:after="100"/>
      <w:ind w:left="780"/>
    </w:pPr>
  </w:style>
  <w:style w:type="character" w:customStyle="1" w:styleId="23">
    <w:name w:val="Subtitle Char"/>
    <w:basedOn w:val="7"/>
    <w:link w:val="15"/>
    <w:qFormat/>
    <w:uiPriority w:val="11"/>
    <w:rPr>
      <w:rFonts w:ascii="ArnoPro" w:hAnsi="ArnoPro"/>
      <w:color w:val="000000"/>
      <w:sz w:val="52"/>
      <w:szCs w:val="52"/>
    </w:rPr>
  </w:style>
  <w:style w:type="character" w:customStyle="1" w:styleId="24">
    <w:name w:val="Heading 1 Char"/>
    <w:basedOn w:val="7"/>
    <w:link w:val="2"/>
    <w:qFormat/>
    <w:uiPriority w:val="9"/>
    <w:rPr>
      <w:b/>
    </w:rPr>
  </w:style>
  <w:style w:type="character" w:customStyle="1" w:styleId="25">
    <w:name w:val="Heading 2 Char"/>
    <w:basedOn w:val="7"/>
    <w:link w:val="4"/>
    <w:qFormat/>
    <w:uiPriority w:val="9"/>
    <w:rPr>
      <w:b/>
    </w:rPr>
  </w:style>
  <w:style w:type="character" w:customStyle="1" w:styleId="26">
    <w:name w:val="Heading 3 Char"/>
    <w:basedOn w:val="7"/>
    <w:link w:val="5"/>
    <w:qFormat/>
    <w:uiPriority w:val="9"/>
    <w:rPr>
      <w:rFonts w:eastAsiaTheme="majorEastAsia"/>
      <w:b/>
      <w:iCs/>
      <w:color w:val="auto"/>
    </w:rPr>
  </w:style>
  <w:style w:type="character" w:customStyle="1" w:styleId="27">
    <w:name w:val="Title Char"/>
    <w:basedOn w:val="7"/>
    <w:link w:val="18"/>
    <w:qFormat/>
    <w:uiPriority w:val="10"/>
    <w:rPr>
      <w:rFonts w:ascii="Times New Roman" w:hAnsi="Times New Roman" w:cs="Times New Roman"/>
      <w:b/>
      <w:color w:val="000000"/>
      <w:sz w:val="26"/>
      <w:szCs w:val="26"/>
    </w:rPr>
  </w:style>
  <w:style w:type="paragraph" w:customStyle="1" w:styleId="28">
    <w:name w:val="TOC Heading"/>
    <w:basedOn w:val="2"/>
    <w:next w:val="1"/>
    <w:unhideWhenUsed/>
    <w:qFormat/>
    <w:uiPriority w:val="39"/>
    <w:pPr>
      <w:keepNext/>
      <w:keepLines/>
      <w:numPr>
        <w:numId w:val="0"/>
      </w:numPr>
      <w:spacing w:before="240" w:line="259" w:lineRule="auto"/>
      <w:jc w:val="left"/>
      <w:outlineLvl w:val="9"/>
    </w:pPr>
    <w:rPr>
      <w:rFonts w:asciiTheme="majorHAnsi" w:hAnsiTheme="majorHAnsi" w:eastAsiaTheme="majorEastAsia" w:cstheme="majorBidi"/>
      <w:b w:val="0"/>
      <w:color w:val="2E75B6" w:themeColor="accent1" w:themeShade="BF"/>
      <w:sz w:val="32"/>
      <w:szCs w:val="32"/>
    </w:rPr>
  </w:style>
  <w:style w:type="character" w:customStyle="1" w:styleId="29">
    <w:name w:val="Heading 4 Char"/>
    <w:basedOn w:val="7"/>
    <w:link w:val="6"/>
    <w:qFormat/>
    <w:uiPriority w:val="9"/>
    <w:rPr>
      <w:rFonts w:eastAsiaTheme="majorEastAsia"/>
      <w:i/>
      <w:iCs/>
      <w:color w:val="auto"/>
    </w:rPr>
  </w:style>
  <w:style w:type="character" w:customStyle="1" w:styleId="30">
    <w:name w:val="Balloon Text Char"/>
    <w:basedOn w:val="7"/>
    <w:link w:val="9"/>
    <w:semiHidden/>
    <w:qFormat/>
    <w:uiPriority w:val="99"/>
    <w:rPr>
      <w:rFonts w:ascii="Tahoma" w:hAnsi="Tahoma" w:cs="Tahoma"/>
      <w:color w:val="000000"/>
      <w:sz w:val="16"/>
      <w:szCs w:val="16"/>
    </w:rPr>
  </w:style>
  <w:style w:type="character" w:styleId="31">
    <w:name w:val="Placeholder Text"/>
    <w:basedOn w:val="7"/>
    <w:semiHidden/>
    <w:qFormat/>
    <w:uiPriority w:val="99"/>
    <w:rPr>
      <w:color w:val="808080"/>
    </w:rPr>
  </w:style>
  <w:style w:type="character" w:customStyle="1" w:styleId="32">
    <w:name w:val="Header Char"/>
    <w:basedOn w:val="7"/>
    <w:link w:val="13"/>
    <w:qFormat/>
    <w:uiPriority w:val="99"/>
  </w:style>
  <w:style w:type="character" w:customStyle="1" w:styleId="33">
    <w:name w:val="Footer Char"/>
    <w:basedOn w:val="7"/>
    <w:link w:val="12"/>
    <w:qFormat/>
    <w:uiPriority w:val="99"/>
  </w:style>
  <w:style w:type="paragraph" w:customStyle="1" w:styleId="34">
    <w:name w:val="Bibliography"/>
    <w:basedOn w:val="1"/>
    <w:next w:val="1"/>
    <w:unhideWhenUsed/>
    <w:qFormat/>
    <w:uiPriority w:val="37"/>
  </w:style>
  <w:style w:type="character" w:customStyle="1" w:styleId="35">
    <w:name w:val="Caption Char"/>
    <w:link w:val="10"/>
    <w:qFormat/>
    <w:locked/>
    <w:uiPriority w:val="35"/>
    <w:rPr>
      <w:i/>
      <w:iCs/>
      <w:color w:val="404040" w:themeColor="text1" w:themeTint="BF"/>
      <w:sz w:val="24"/>
      <w:szCs w:val="24"/>
      <w14:textFill>
        <w14:solidFill>
          <w14:schemeClr w14:val="tx1">
            <w14:lumMod w14:val="75000"/>
            <w14:lumOff w14:val="25000"/>
          </w14:schemeClr>
        </w14:solidFill>
      </w14:textFill>
    </w:rPr>
  </w:style>
  <w:style w:type="paragraph" w:customStyle="1" w:styleId="36">
    <w:name w:val="Revision"/>
    <w:hidden/>
    <w:semiHidden/>
    <w:qFormat/>
    <w:uiPriority w:val="99"/>
    <w:pPr>
      <w:spacing w:before="0" w:line="240" w:lineRule="auto"/>
      <w:jc w:val="left"/>
    </w:pPr>
    <w:rPr>
      <w:rFonts w:ascii="Times New Roman" w:hAnsi="Times New Roman" w:cs="Times New Roman" w:eastAsiaTheme="minorHAnsi"/>
      <w:color w:val="000000"/>
      <w:sz w:val="26"/>
      <w:szCs w:val="2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6720</Words>
  <Characters>38305</Characters>
  <Lines>319</Lines>
  <Paragraphs>89</Paragraphs>
  <TotalTime>392</TotalTime>
  <ScaleCrop>false</ScaleCrop>
  <LinksUpToDate>false</LinksUpToDate>
  <CharactersWithSpaces>44936</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2021-06-11T10:51:00Z</dcterms:created>
  <dc:creator>Nguyen Xuan Tung</dc:creator>
  <cp:lastModifiedBy>hungpv</cp:lastModifiedBy>
  <cp:lastPrinted>2019-10-09T08:50:00Z</cp:lastPrinted>
  <dcterms:modified xsi:type="dcterms:W3CDTF">2021-06-11T17:57:43Z</dcterms:modified>
  <cp:revision>468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y fmtid="{D5CDD505-2E9C-101B-9397-08002B2CF9AE}" pid="3" name="KSOProductBuildVer">
    <vt:lpwstr>1033-11.1.0.10161</vt:lpwstr>
  </property>
</Properties>
</file>