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47A" w:rsidRPr="0015447A" w:rsidRDefault="0015447A" w:rsidP="0015447A">
      <w:pPr>
        <w:shd w:val="clear" w:color="auto" w:fill="FFFFFF"/>
        <w:spacing w:before="405" w:after="405" w:line="240" w:lineRule="auto"/>
        <w:textAlignment w:val="baseline"/>
        <w:outlineLvl w:val="0"/>
        <w:rPr>
          <w:rFonts w:ascii="Georgia" w:eastAsia="Times New Roman" w:hAnsi="Georgia" w:cs="Times New Roman"/>
          <w:color w:val="666666"/>
          <w:kern w:val="36"/>
          <w:sz w:val="48"/>
          <w:szCs w:val="48"/>
          <w:lang w:eastAsia="en-IN"/>
        </w:rPr>
      </w:pPr>
      <w:r w:rsidRPr="0015447A">
        <w:rPr>
          <w:rFonts w:ascii="Georgia" w:eastAsia="Times New Roman" w:hAnsi="Georgia" w:cs="Times New Roman"/>
          <w:color w:val="666666"/>
          <w:kern w:val="36"/>
          <w:sz w:val="48"/>
          <w:szCs w:val="48"/>
          <w:lang w:eastAsia="en-IN"/>
        </w:rPr>
        <w:t>AWS R</w:t>
      </w:r>
      <w:bookmarkStart w:id="0" w:name="_GoBack"/>
      <w:bookmarkEnd w:id="0"/>
      <w:r w:rsidRPr="0015447A">
        <w:rPr>
          <w:rFonts w:ascii="Georgia" w:eastAsia="Times New Roman" w:hAnsi="Georgia" w:cs="Times New Roman"/>
          <w:color w:val="666666"/>
          <w:kern w:val="36"/>
          <w:sz w:val="48"/>
          <w:szCs w:val="48"/>
          <w:lang w:eastAsia="en-IN"/>
        </w:rPr>
        <w:t>oute 53 Routing Policy</w:t>
      </w:r>
    </w:p>
    <w:p w:rsidR="0015447A" w:rsidRPr="0015447A" w:rsidRDefault="0015447A" w:rsidP="0015447A">
      <w:pPr>
        <w:shd w:val="clear" w:color="auto" w:fill="FFFFFF"/>
        <w:spacing w:after="405" w:line="240" w:lineRule="auto"/>
        <w:textAlignment w:val="baseline"/>
        <w:rPr>
          <w:rFonts w:ascii="Georgia" w:eastAsia="Times New Roman" w:hAnsi="Georgia" w:cs="Times New Roman"/>
          <w:color w:val="666666"/>
          <w:sz w:val="27"/>
          <w:szCs w:val="27"/>
          <w:lang w:eastAsia="en-IN"/>
        </w:rPr>
      </w:pPr>
      <w:r w:rsidRPr="0015447A">
        <w:rPr>
          <w:rFonts w:ascii="Georgia" w:eastAsia="Times New Roman" w:hAnsi="Georgia" w:cs="Times New Roman"/>
          <w:color w:val="666666"/>
          <w:sz w:val="27"/>
          <w:szCs w:val="27"/>
          <w:lang w:eastAsia="en-IN"/>
        </w:rPr>
        <w:t>AWS Route 53 routing policy determines how AWS would respond to the DNS queries and provides multiple Routing policy options</w:t>
      </w:r>
    </w:p>
    <w:p w:rsidR="0015447A" w:rsidRPr="0015447A" w:rsidRDefault="0015447A" w:rsidP="0015447A">
      <w:pPr>
        <w:shd w:val="clear" w:color="auto" w:fill="FFFFFF"/>
        <w:spacing w:before="405" w:after="405" w:line="240" w:lineRule="auto"/>
        <w:textAlignment w:val="baseline"/>
        <w:outlineLvl w:val="1"/>
        <w:rPr>
          <w:rFonts w:ascii="Georgia" w:eastAsia="Times New Roman" w:hAnsi="Georgia" w:cs="Times New Roman"/>
          <w:color w:val="666666"/>
          <w:sz w:val="42"/>
          <w:szCs w:val="42"/>
          <w:lang w:eastAsia="en-IN"/>
        </w:rPr>
      </w:pPr>
      <w:r w:rsidRPr="0015447A">
        <w:rPr>
          <w:rFonts w:ascii="Georgia" w:eastAsia="Times New Roman" w:hAnsi="Georgia" w:cs="Times New Roman"/>
          <w:color w:val="666666"/>
          <w:sz w:val="42"/>
          <w:szCs w:val="42"/>
          <w:lang w:eastAsia="en-IN"/>
        </w:rPr>
        <w:t>Simple Routing Policy</w:t>
      </w:r>
    </w:p>
    <w:p w:rsidR="0015447A" w:rsidRPr="0015447A" w:rsidRDefault="0015447A" w:rsidP="0015447A">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lang w:eastAsia="en-IN"/>
        </w:rPr>
      </w:pPr>
      <w:r w:rsidRPr="0015447A">
        <w:rPr>
          <w:rFonts w:ascii="inherit" w:eastAsia="Times New Roman" w:hAnsi="inherit" w:cs="Times New Roman"/>
          <w:color w:val="666666"/>
          <w:sz w:val="27"/>
          <w:szCs w:val="27"/>
          <w:lang w:eastAsia="en-IN"/>
        </w:rPr>
        <w:t>Simple routing policy is a simple round robin policy and can be applied when there is a single resource doing the function for the domain </w:t>
      </w:r>
      <w:r w:rsidRPr="0015447A">
        <w:rPr>
          <w:rFonts w:ascii="inherit" w:eastAsia="Times New Roman" w:hAnsi="inherit" w:cs="Times New Roman"/>
          <w:i/>
          <w:iCs/>
          <w:color w:val="666666"/>
          <w:sz w:val="27"/>
          <w:szCs w:val="27"/>
          <w:bdr w:val="none" w:sz="0" w:space="0" w:color="auto" w:frame="1"/>
          <w:lang w:eastAsia="en-IN"/>
        </w:rPr>
        <w:t>for e.g. web server that serves content for the website</w:t>
      </w:r>
    </w:p>
    <w:p w:rsidR="0015447A" w:rsidRPr="0015447A" w:rsidRDefault="0015447A" w:rsidP="0015447A">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lang w:eastAsia="en-IN"/>
        </w:rPr>
      </w:pPr>
      <w:r w:rsidRPr="0015447A">
        <w:rPr>
          <w:rFonts w:ascii="inherit" w:eastAsia="Times New Roman" w:hAnsi="inherit" w:cs="Times New Roman"/>
          <w:color w:val="666666"/>
          <w:sz w:val="27"/>
          <w:szCs w:val="27"/>
          <w:lang w:eastAsia="en-IN"/>
        </w:rPr>
        <w:t>AWS Route 53 responds to the DNS queries based on the values in the resource record set </w:t>
      </w:r>
      <w:r w:rsidRPr="0015447A">
        <w:rPr>
          <w:rFonts w:ascii="inherit" w:eastAsia="Times New Roman" w:hAnsi="inherit" w:cs="Times New Roman"/>
          <w:i/>
          <w:iCs/>
          <w:color w:val="666666"/>
          <w:sz w:val="27"/>
          <w:szCs w:val="27"/>
          <w:bdr w:val="none" w:sz="0" w:space="0" w:color="auto" w:frame="1"/>
          <w:lang w:eastAsia="en-IN"/>
        </w:rPr>
        <w:t xml:space="preserve">for e.g. </w:t>
      </w:r>
      <w:proofErr w:type="spellStart"/>
      <w:r w:rsidRPr="0015447A">
        <w:rPr>
          <w:rFonts w:ascii="inherit" w:eastAsia="Times New Roman" w:hAnsi="inherit" w:cs="Times New Roman"/>
          <w:i/>
          <w:iCs/>
          <w:color w:val="666666"/>
          <w:sz w:val="27"/>
          <w:szCs w:val="27"/>
          <w:bdr w:val="none" w:sz="0" w:space="0" w:color="auto" w:frame="1"/>
          <w:lang w:eastAsia="en-IN"/>
        </w:rPr>
        <w:t>ip</w:t>
      </w:r>
      <w:proofErr w:type="spellEnd"/>
      <w:r w:rsidRPr="0015447A">
        <w:rPr>
          <w:rFonts w:ascii="inherit" w:eastAsia="Times New Roman" w:hAnsi="inherit" w:cs="Times New Roman"/>
          <w:i/>
          <w:iCs/>
          <w:color w:val="666666"/>
          <w:sz w:val="27"/>
          <w:szCs w:val="27"/>
          <w:bdr w:val="none" w:sz="0" w:space="0" w:color="auto" w:frame="1"/>
          <w:lang w:eastAsia="en-IN"/>
        </w:rPr>
        <w:t xml:space="preserve"> address in an A record</w:t>
      </w:r>
    </w:p>
    <w:p w:rsidR="0015447A" w:rsidRPr="0015447A" w:rsidRDefault="0015447A" w:rsidP="0015447A">
      <w:pPr>
        <w:shd w:val="clear" w:color="auto" w:fill="FFFFFF"/>
        <w:spacing w:before="405" w:after="405" w:line="240" w:lineRule="auto"/>
        <w:textAlignment w:val="baseline"/>
        <w:outlineLvl w:val="1"/>
        <w:rPr>
          <w:rFonts w:ascii="Georgia" w:eastAsia="Times New Roman" w:hAnsi="Georgia" w:cs="Times New Roman"/>
          <w:color w:val="666666"/>
          <w:sz w:val="42"/>
          <w:szCs w:val="42"/>
          <w:lang w:eastAsia="en-IN"/>
        </w:rPr>
      </w:pPr>
      <w:r w:rsidRPr="0015447A">
        <w:rPr>
          <w:rFonts w:ascii="Georgia" w:eastAsia="Times New Roman" w:hAnsi="Georgia" w:cs="Times New Roman"/>
          <w:color w:val="666666"/>
          <w:sz w:val="42"/>
          <w:szCs w:val="42"/>
          <w:lang w:eastAsia="en-IN"/>
        </w:rPr>
        <w:t>Weighted Routing Policy</w:t>
      </w:r>
    </w:p>
    <w:p w:rsidR="0015447A" w:rsidRPr="0015447A" w:rsidRDefault="0015447A" w:rsidP="0015447A">
      <w:pPr>
        <w:numPr>
          <w:ilvl w:val="0"/>
          <w:numId w:val="2"/>
        </w:numPr>
        <w:shd w:val="clear" w:color="auto" w:fill="FFFFFF"/>
        <w:spacing w:after="0" w:line="240" w:lineRule="auto"/>
        <w:ind w:left="405"/>
        <w:textAlignment w:val="baseline"/>
        <w:rPr>
          <w:rFonts w:ascii="inherit" w:eastAsia="Times New Roman" w:hAnsi="inherit" w:cs="Times New Roman"/>
          <w:color w:val="666666"/>
          <w:sz w:val="27"/>
          <w:szCs w:val="27"/>
          <w:lang w:eastAsia="en-IN"/>
        </w:rPr>
      </w:pPr>
      <w:r w:rsidRPr="0015447A">
        <w:rPr>
          <w:rFonts w:ascii="inherit" w:eastAsia="Times New Roman" w:hAnsi="inherit" w:cs="Times New Roman"/>
          <w:color w:val="666666"/>
          <w:sz w:val="27"/>
          <w:szCs w:val="27"/>
          <w:lang w:eastAsia="en-IN"/>
        </w:rPr>
        <w:t>Weighted routing policy enables Route 53 to route traffic to different resources in specified proportions (weights) </w:t>
      </w:r>
      <w:r w:rsidRPr="0015447A">
        <w:rPr>
          <w:rFonts w:ascii="inherit" w:eastAsia="Times New Roman" w:hAnsi="inherit" w:cs="Times New Roman"/>
          <w:i/>
          <w:iCs/>
          <w:color w:val="666666"/>
          <w:sz w:val="27"/>
          <w:szCs w:val="27"/>
          <w:bdr w:val="none" w:sz="0" w:space="0" w:color="auto" w:frame="1"/>
          <w:lang w:eastAsia="en-IN"/>
        </w:rPr>
        <w:t>for e.g., 75% one server and 25% to the</w:t>
      </w:r>
      <w:r w:rsidRPr="0015447A">
        <w:rPr>
          <w:rFonts w:ascii="inherit" w:eastAsia="Times New Roman" w:hAnsi="inherit" w:cs="Times New Roman"/>
          <w:color w:val="666666"/>
          <w:sz w:val="27"/>
          <w:szCs w:val="27"/>
          <w:lang w:eastAsia="en-IN"/>
        </w:rPr>
        <w:t> </w:t>
      </w:r>
      <w:r w:rsidRPr="0015447A">
        <w:rPr>
          <w:rFonts w:ascii="inherit" w:eastAsia="Times New Roman" w:hAnsi="inherit" w:cs="Times New Roman"/>
          <w:i/>
          <w:iCs/>
          <w:color w:val="666666"/>
          <w:sz w:val="27"/>
          <w:szCs w:val="27"/>
          <w:bdr w:val="none" w:sz="0" w:space="0" w:color="auto" w:frame="1"/>
          <w:lang w:eastAsia="en-IN"/>
        </w:rPr>
        <w:t>other during a pilot release</w:t>
      </w:r>
    </w:p>
    <w:p w:rsidR="0015447A" w:rsidRPr="0015447A" w:rsidRDefault="0015447A" w:rsidP="0015447A">
      <w:pPr>
        <w:numPr>
          <w:ilvl w:val="0"/>
          <w:numId w:val="2"/>
        </w:numPr>
        <w:shd w:val="clear" w:color="auto" w:fill="FFFFFF"/>
        <w:spacing w:after="0" w:line="240" w:lineRule="auto"/>
        <w:ind w:left="405"/>
        <w:textAlignment w:val="baseline"/>
        <w:rPr>
          <w:rFonts w:ascii="inherit" w:eastAsia="Times New Roman" w:hAnsi="inherit" w:cs="Times New Roman"/>
          <w:color w:val="666666"/>
          <w:sz w:val="27"/>
          <w:szCs w:val="27"/>
          <w:lang w:eastAsia="en-IN"/>
        </w:rPr>
      </w:pPr>
      <w:r w:rsidRPr="0015447A">
        <w:rPr>
          <w:rFonts w:ascii="inherit" w:eastAsia="Times New Roman" w:hAnsi="inherit" w:cs="Times New Roman"/>
          <w:color w:val="666666"/>
          <w:sz w:val="27"/>
          <w:szCs w:val="27"/>
          <w:lang w:eastAsia="en-IN"/>
        </w:rPr>
        <w:t>Weights can be assigned any number from 0 to 255</w:t>
      </w:r>
    </w:p>
    <w:p w:rsidR="0015447A" w:rsidRPr="0015447A" w:rsidRDefault="0015447A" w:rsidP="0015447A">
      <w:pPr>
        <w:numPr>
          <w:ilvl w:val="0"/>
          <w:numId w:val="2"/>
        </w:numPr>
        <w:shd w:val="clear" w:color="auto" w:fill="FFFFFF"/>
        <w:spacing w:after="0" w:line="240" w:lineRule="auto"/>
        <w:ind w:left="405"/>
        <w:textAlignment w:val="baseline"/>
        <w:rPr>
          <w:rFonts w:ascii="inherit" w:eastAsia="Times New Roman" w:hAnsi="inherit" w:cs="Times New Roman"/>
          <w:color w:val="666666"/>
          <w:sz w:val="27"/>
          <w:szCs w:val="27"/>
          <w:lang w:eastAsia="en-IN"/>
        </w:rPr>
      </w:pPr>
      <w:r w:rsidRPr="0015447A">
        <w:rPr>
          <w:rFonts w:ascii="inherit" w:eastAsia="Times New Roman" w:hAnsi="inherit" w:cs="Times New Roman"/>
          <w:color w:val="666666"/>
          <w:sz w:val="27"/>
          <w:szCs w:val="27"/>
          <w:lang w:eastAsia="en-IN"/>
        </w:rPr>
        <w:t>Weighted routing policy can be applied when there are multiple resources that perform the same function </w:t>
      </w:r>
      <w:r w:rsidRPr="0015447A">
        <w:rPr>
          <w:rFonts w:ascii="inherit" w:eastAsia="Times New Roman" w:hAnsi="inherit" w:cs="Times New Roman"/>
          <w:i/>
          <w:iCs/>
          <w:color w:val="666666"/>
          <w:sz w:val="27"/>
          <w:szCs w:val="27"/>
          <w:bdr w:val="none" w:sz="0" w:space="0" w:color="auto" w:frame="1"/>
          <w:lang w:eastAsia="en-IN"/>
        </w:rPr>
        <w:t>for e.g., webservers serving the same site</w:t>
      </w:r>
    </w:p>
    <w:p w:rsidR="0015447A" w:rsidRPr="0015447A" w:rsidRDefault="0015447A" w:rsidP="0015447A">
      <w:pPr>
        <w:numPr>
          <w:ilvl w:val="0"/>
          <w:numId w:val="2"/>
        </w:numPr>
        <w:shd w:val="clear" w:color="auto" w:fill="FFFFFF"/>
        <w:spacing w:after="0" w:line="240" w:lineRule="auto"/>
        <w:ind w:left="405"/>
        <w:textAlignment w:val="baseline"/>
        <w:rPr>
          <w:rFonts w:ascii="inherit" w:eastAsia="Times New Roman" w:hAnsi="inherit" w:cs="Times New Roman"/>
          <w:color w:val="666666"/>
          <w:sz w:val="27"/>
          <w:szCs w:val="27"/>
          <w:lang w:eastAsia="en-IN"/>
        </w:rPr>
      </w:pPr>
      <w:r w:rsidRPr="0015447A">
        <w:rPr>
          <w:rFonts w:ascii="inherit" w:eastAsia="Times New Roman" w:hAnsi="inherit" w:cs="Times New Roman"/>
          <w:color w:val="666666"/>
          <w:sz w:val="27"/>
          <w:szCs w:val="27"/>
          <w:lang w:eastAsia="en-IN"/>
        </w:rPr>
        <w:t>Weighted resource record sets let you associate multiple resources with a single DNS name</w:t>
      </w:r>
    </w:p>
    <w:p w:rsidR="0015447A" w:rsidRPr="0015447A" w:rsidRDefault="0015447A" w:rsidP="0015447A">
      <w:pPr>
        <w:numPr>
          <w:ilvl w:val="0"/>
          <w:numId w:val="2"/>
        </w:numPr>
        <w:shd w:val="clear" w:color="auto" w:fill="FFFFFF"/>
        <w:spacing w:after="0" w:line="240" w:lineRule="auto"/>
        <w:ind w:left="405"/>
        <w:textAlignment w:val="baseline"/>
        <w:rPr>
          <w:rFonts w:ascii="inherit" w:eastAsia="Times New Roman" w:hAnsi="inherit" w:cs="Times New Roman"/>
          <w:color w:val="666666"/>
          <w:sz w:val="27"/>
          <w:szCs w:val="27"/>
          <w:lang w:eastAsia="en-IN"/>
        </w:rPr>
      </w:pPr>
      <w:r w:rsidRPr="0015447A">
        <w:rPr>
          <w:rFonts w:ascii="inherit" w:eastAsia="Times New Roman" w:hAnsi="inherit" w:cs="Times New Roman"/>
          <w:color w:val="666666"/>
          <w:sz w:val="27"/>
          <w:szCs w:val="27"/>
          <w:lang w:eastAsia="en-IN"/>
        </w:rPr>
        <w:t>Common use cases include</w:t>
      </w:r>
    </w:p>
    <w:p w:rsidR="0015447A" w:rsidRPr="0015447A" w:rsidRDefault="0015447A" w:rsidP="0015447A">
      <w:pPr>
        <w:numPr>
          <w:ilvl w:val="1"/>
          <w:numId w:val="2"/>
        </w:numPr>
        <w:shd w:val="clear" w:color="auto" w:fill="FFFFFF"/>
        <w:spacing w:after="0" w:line="240" w:lineRule="auto"/>
        <w:ind w:left="810"/>
        <w:textAlignment w:val="baseline"/>
        <w:rPr>
          <w:rFonts w:ascii="inherit" w:eastAsia="Times New Roman" w:hAnsi="inherit" w:cs="Times New Roman"/>
          <w:color w:val="666666"/>
          <w:sz w:val="27"/>
          <w:szCs w:val="27"/>
          <w:lang w:eastAsia="en-IN"/>
        </w:rPr>
      </w:pPr>
      <w:r w:rsidRPr="0015447A">
        <w:rPr>
          <w:rFonts w:ascii="inherit" w:eastAsia="Times New Roman" w:hAnsi="inherit" w:cs="Times New Roman"/>
          <w:color w:val="666666"/>
          <w:sz w:val="27"/>
          <w:szCs w:val="27"/>
          <w:lang w:eastAsia="en-IN"/>
        </w:rPr>
        <w:t>load balancing</w:t>
      </w:r>
    </w:p>
    <w:p w:rsidR="0015447A" w:rsidRPr="0015447A" w:rsidRDefault="0015447A" w:rsidP="0015447A">
      <w:pPr>
        <w:numPr>
          <w:ilvl w:val="1"/>
          <w:numId w:val="2"/>
        </w:numPr>
        <w:shd w:val="clear" w:color="auto" w:fill="FFFFFF"/>
        <w:spacing w:after="0" w:line="240" w:lineRule="auto"/>
        <w:ind w:left="810"/>
        <w:textAlignment w:val="baseline"/>
        <w:rPr>
          <w:rFonts w:ascii="inherit" w:eastAsia="Times New Roman" w:hAnsi="inherit" w:cs="Times New Roman"/>
          <w:color w:val="666666"/>
          <w:sz w:val="27"/>
          <w:szCs w:val="27"/>
          <w:lang w:eastAsia="en-IN"/>
        </w:rPr>
      </w:pPr>
      <w:r w:rsidRPr="0015447A">
        <w:rPr>
          <w:rFonts w:ascii="inherit" w:eastAsia="Times New Roman" w:hAnsi="inherit" w:cs="Times New Roman"/>
          <w:color w:val="666666"/>
          <w:sz w:val="27"/>
          <w:szCs w:val="27"/>
          <w:lang w:eastAsia="en-IN"/>
        </w:rPr>
        <w:t>A/B testing and piloting new versions of software</w:t>
      </w:r>
    </w:p>
    <w:p w:rsidR="0015447A" w:rsidRPr="0015447A" w:rsidRDefault="0015447A" w:rsidP="0015447A">
      <w:pPr>
        <w:numPr>
          <w:ilvl w:val="0"/>
          <w:numId w:val="2"/>
        </w:numPr>
        <w:shd w:val="clear" w:color="auto" w:fill="FFFFFF"/>
        <w:spacing w:after="0" w:line="240" w:lineRule="auto"/>
        <w:ind w:left="405"/>
        <w:textAlignment w:val="baseline"/>
        <w:rPr>
          <w:rFonts w:ascii="inherit" w:eastAsia="Times New Roman" w:hAnsi="inherit" w:cs="Times New Roman"/>
          <w:color w:val="666666"/>
          <w:sz w:val="27"/>
          <w:szCs w:val="27"/>
          <w:lang w:eastAsia="en-IN"/>
        </w:rPr>
      </w:pPr>
      <w:r w:rsidRPr="0015447A">
        <w:rPr>
          <w:rFonts w:ascii="inherit" w:eastAsia="Times New Roman" w:hAnsi="inherit" w:cs="Times New Roman"/>
          <w:color w:val="666666"/>
          <w:sz w:val="27"/>
          <w:szCs w:val="27"/>
          <w:lang w:eastAsia="en-IN"/>
        </w:rPr>
        <w:t>To create a group of weighted resource record sets, two or more resource record sets can be created that have the same combination of DNS name and type, and each resource record set is assigned a unique identifier and a relative weight.</w:t>
      </w:r>
    </w:p>
    <w:p w:rsidR="0015447A" w:rsidRPr="0015447A" w:rsidRDefault="0015447A" w:rsidP="0015447A">
      <w:pPr>
        <w:numPr>
          <w:ilvl w:val="0"/>
          <w:numId w:val="2"/>
        </w:numPr>
        <w:shd w:val="clear" w:color="auto" w:fill="FFFFFF"/>
        <w:spacing w:after="0" w:line="240" w:lineRule="auto"/>
        <w:ind w:left="405"/>
        <w:textAlignment w:val="baseline"/>
        <w:rPr>
          <w:rFonts w:ascii="inherit" w:eastAsia="Times New Roman" w:hAnsi="inherit" w:cs="Times New Roman"/>
          <w:color w:val="666666"/>
          <w:sz w:val="27"/>
          <w:szCs w:val="27"/>
          <w:lang w:eastAsia="en-IN"/>
        </w:rPr>
      </w:pPr>
      <w:r w:rsidRPr="0015447A">
        <w:rPr>
          <w:rFonts w:ascii="inherit" w:eastAsia="Times New Roman" w:hAnsi="inherit" w:cs="Times New Roman"/>
          <w:color w:val="666666"/>
          <w:sz w:val="27"/>
          <w:szCs w:val="27"/>
          <w:lang w:eastAsia="en-IN"/>
        </w:rPr>
        <w:t>When processing a DNS query, Route 53 searches for a resource record set or a group of resource record sets that have the specified name and type.</w:t>
      </w:r>
    </w:p>
    <w:p w:rsidR="0015447A" w:rsidRPr="0015447A" w:rsidRDefault="0015447A" w:rsidP="0015447A">
      <w:pPr>
        <w:numPr>
          <w:ilvl w:val="0"/>
          <w:numId w:val="2"/>
        </w:numPr>
        <w:shd w:val="clear" w:color="auto" w:fill="FFFFFF"/>
        <w:spacing w:after="0" w:line="240" w:lineRule="auto"/>
        <w:ind w:left="405"/>
        <w:textAlignment w:val="baseline"/>
        <w:rPr>
          <w:rFonts w:ascii="inherit" w:eastAsia="Times New Roman" w:hAnsi="inherit" w:cs="Times New Roman"/>
          <w:color w:val="666666"/>
          <w:sz w:val="27"/>
          <w:szCs w:val="27"/>
          <w:lang w:eastAsia="en-IN"/>
        </w:rPr>
      </w:pPr>
      <w:r w:rsidRPr="0015447A">
        <w:rPr>
          <w:rFonts w:ascii="inherit" w:eastAsia="Times New Roman" w:hAnsi="inherit" w:cs="Times New Roman"/>
          <w:color w:val="666666"/>
          <w:sz w:val="27"/>
          <w:szCs w:val="27"/>
          <w:lang w:eastAsia="en-IN"/>
        </w:rPr>
        <w:t>Route 53 selects one from the group. Probability of any one resource record set being selected depends on its weight as a proportion of the total weight for all resource record sets in the group </w:t>
      </w:r>
      <w:r w:rsidRPr="0015447A">
        <w:rPr>
          <w:rFonts w:ascii="inherit" w:eastAsia="Times New Roman" w:hAnsi="inherit" w:cs="Times New Roman"/>
          <w:i/>
          <w:iCs/>
          <w:color w:val="666666"/>
          <w:sz w:val="27"/>
          <w:szCs w:val="27"/>
          <w:bdr w:val="none" w:sz="0" w:space="0" w:color="auto" w:frame="1"/>
          <w:lang w:eastAsia="en-IN"/>
        </w:rPr>
        <w:t>for e.g., suppose for www.example.com has three resource record sets with weights of 1 (20%), 1 (20%), and 3 (60</w:t>
      </w:r>
      <w:proofErr w:type="gramStart"/>
      <w:r w:rsidRPr="0015447A">
        <w:rPr>
          <w:rFonts w:ascii="inherit" w:eastAsia="Times New Roman" w:hAnsi="inherit" w:cs="Times New Roman"/>
          <w:i/>
          <w:iCs/>
          <w:color w:val="666666"/>
          <w:sz w:val="27"/>
          <w:szCs w:val="27"/>
          <w:bdr w:val="none" w:sz="0" w:space="0" w:color="auto" w:frame="1"/>
          <w:lang w:eastAsia="en-IN"/>
        </w:rPr>
        <w:t>%)(</w:t>
      </w:r>
      <w:proofErr w:type="gramEnd"/>
      <w:r w:rsidRPr="0015447A">
        <w:rPr>
          <w:rFonts w:ascii="inherit" w:eastAsia="Times New Roman" w:hAnsi="inherit" w:cs="Times New Roman"/>
          <w:i/>
          <w:iCs/>
          <w:color w:val="666666"/>
          <w:sz w:val="27"/>
          <w:szCs w:val="27"/>
          <w:bdr w:val="none" w:sz="0" w:space="0" w:color="auto" w:frame="1"/>
          <w:lang w:eastAsia="en-IN"/>
        </w:rPr>
        <w:t>sum = 5). On average, Route 53 selects each of the first two resource record sets one-fifth of the time, and returns the third resource record set three-fifths of the time.</w:t>
      </w:r>
    </w:p>
    <w:p w:rsidR="0015447A" w:rsidRPr="0015447A" w:rsidRDefault="0015447A" w:rsidP="0015447A">
      <w:pPr>
        <w:shd w:val="clear" w:color="auto" w:fill="FFFFFF"/>
        <w:spacing w:before="405" w:after="405" w:line="240" w:lineRule="auto"/>
        <w:textAlignment w:val="baseline"/>
        <w:outlineLvl w:val="1"/>
        <w:rPr>
          <w:rFonts w:ascii="Georgia" w:eastAsia="Times New Roman" w:hAnsi="Georgia" w:cs="Times New Roman"/>
          <w:color w:val="666666"/>
          <w:sz w:val="42"/>
          <w:szCs w:val="42"/>
          <w:lang w:eastAsia="en-IN"/>
        </w:rPr>
      </w:pPr>
      <w:r w:rsidRPr="0015447A">
        <w:rPr>
          <w:rFonts w:ascii="Georgia" w:eastAsia="Times New Roman" w:hAnsi="Georgia" w:cs="Times New Roman"/>
          <w:color w:val="666666"/>
          <w:sz w:val="42"/>
          <w:szCs w:val="42"/>
          <w:lang w:eastAsia="en-IN"/>
        </w:rPr>
        <w:lastRenderedPageBreak/>
        <w:t>Latency-based Routing (LBR) Policy</w:t>
      </w:r>
    </w:p>
    <w:p w:rsidR="0015447A" w:rsidRPr="0015447A" w:rsidRDefault="0015447A" w:rsidP="0015447A">
      <w:pPr>
        <w:numPr>
          <w:ilvl w:val="0"/>
          <w:numId w:val="3"/>
        </w:numPr>
        <w:shd w:val="clear" w:color="auto" w:fill="FFFFFF"/>
        <w:spacing w:after="0" w:line="240" w:lineRule="auto"/>
        <w:ind w:left="405"/>
        <w:textAlignment w:val="baseline"/>
        <w:rPr>
          <w:rFonts w:ascii="inherit" w:eastAsia="Times New Roman" w:hAnsi="inherit" w:cs="Times New Roman"/>
          <w:color w:val="666666"/>
          <w:sz w:val="27"/>
          <w:szCs w:val="27"/>
          <w:lang w:eastAsia="en-IN"/>
        </w:rPr>
      </w:pPr>
      <w:r w:rsidRPr="0015447A">
        <w:rPr>
          <w:rFonts w:ascii="inherit" w:eastAsia="Times New Roman" w:hAnsi="inherit" w:cs="Times New Roman"/>
          <w:color w:val="666666"/>
          <w:sz w:val="27"/>
          <w:szCs w:val="27"/>
          <w:lang w:eastAsia="en-IN"/>
        </w:rPr>
        <w:t xml:space="preserve">Latency-based Routing Policy enables Route 53 to respond to the DNS query based on which data </w:t>
      </w:r>
      <w:proofErr w:type="spellStart"/>
      <w:r w:rsidRPr="0015447A">
        <w:rPr>
          <w:rFonts w:ascii="inherit" w:eastAsia="Times New Roman" w:hAnsi="inherit" w:cs="Times New Roman"/>
          <w:color w:val="666666"/>
          <w:sz w:val="27"/>
          <w:szCs w:val="27"/>
          <w:lang w:eastAsia="en-IN"/>
        </w:rPr>
        <w:t>center</w:t>
      </w:r>
      <w:proofErr w:type="spellEnd"/>
      <w:r w:rsidRPr="0015447A">
        <w:rPr>
          <w:rFonts w:ascii="inherit" w:eastAsia="Times New Roman" w:hAnsi="inherit" w:cs="Times New Roman"/>
          <w:color w:val="666666"/>
          <w:sz w:val="27"/>
          <w:szCs w:val="27"/>
          <w:lang w:eastAsia="en-IN"/>
        </w:rPr>
        <w:t xml:space="preserve"> gives the user the lowest network latency</w:t>
      </w:r>
    </w:p>
    <w:p w:rsidR="0015447A" w:rsidRPr="0015447A" w:rsidRDefault="0015447A" w:rsidP="0015447A">
      <w:pPr>
        <w:numPr>
          <w:ilvl w:val="0"/>
          <w:numId w:val="3"/>
        </w:numPr>
        <w:shd w:val="clear" w:color="auto" w:fill="FFFFFF"/>
        <w:spacing w:after="0" w:line="240" w:lineRule="auto"/>
        <w:ind w:left="405"/>
        <w:textAlignment w:val="baseline"/>
        <w:rPr>
          <w:rFonts w:ascii="inherit" w:eastAsia="Times New Roman" w:hAnsi="inherit" w:cs="Times New Roman"/>
          <w:color w:val="666666"/>
          <w:sz w:val="27"/>
          <w:szCs w:val="27"/>
          <w:lang w:eastAsia="en-IN"/>
        </w:rPr>
      </w:pPr>
      <w:r w:rsidRPr="0015447A">
        <w:rPr>
          <w:rFonts w:ascii="inherit" w:eastAsia="Times New Roman" w:hAnsi="inherit" w:cs="Times New Roman"/>
          <w:color w:val="666666"/>
          <w:sz w:val="27"/>
          <w:szCs w:val="27"/>
          <w:lang w:eastAsia="en-IN"/>
        </w:rPr>
        <w:t>Latency-based routing policy can be used when there are multiple resources performing the same function and Route 53 needs to be configured to respond to the DNS queries with the resources that provide the fastest response with lowest latency</w:t>
      </w:r>
    </w:p>
    <w:p w:rsidR="0015447A" w:rsidRPr="0015447A" w:rsidRDefault="0015447A" w:rsidP="0015447A">
      <w:pPr>
        <w:numPr>
          <w:ilvl w:val="0"/>
          <w:numId w:val="3"/>
        </w:numPr>
        <w:shd w:val="clear" w:color="auto" w:fill="FFFFFF"/>
        <w:spacing w:after="0" w:line="240" w:lineRule="auto"/>
        <w:ind w:left="405"/>
        <w:textAlignment w:val="baseline"/>
        <w:rPr>
          <w:rFonts w:ascii="inherit" w:eastAsia="Times New Roman" w:hAnsi="inherit" w:cs="Times New Roman"/>
          <w:color w:val="666666"/>
          <w:sz w:val="27"/>
          <w:szCs w:val="27"/>
          <w:lang w:eastAsia="en-IN"/>
        </w:rPr>
      </w:pPr>
      <w:r w:rsidRPr="0015447A">
        <w:rPr>
          <w:rFonts w:ascii="inherit" w:eastAsia="Times New Roman" w:hAnsi="inherit" w:cs="Times New Roman"/>
          <w:color w:val="666666"/>
          <w:sz w:val="27"/>
          <w:szCs w:val="27"/>
          <w:lang w:eastAsia="en-IN"/>
        </w:rPr>
        <w:t>Latency resource record set can be created for the EC2 resource in each region that hosts the application. When Route 53 receives a query for the corresponding domain, it selects the latency resource record set for the EC2 region that gives the user the lowest latency. Route 53 then responds with the value associated with that resource record set </w:t>
      </w:r>
      <w:r w:rsidRPr="0015447A">
        <w:rPr>
          <w:rFonts w:ascii="inherit" w:eastAsia="Times New Roman" w:hAnsi="inherit" w:cs="Times New Roman"/>
          <w:i/>
          <w:iCs/>
          <w:color w:val="666666"/>
          <w:sz w:val="27"/>
          <w:szCs w:val="27"/>
          <w:bdr w:val="none" w:sz="0" w:space="0" w:color="auto" w:frame="1"/>
          <w:lang w:eastAsia="en-IN"/>
        </w:rPr>
        <w:t xml:space="preserve">for e.g., you might have web servers for example.com in the EC2 data </w:t>
      </w:r>
      <w:proofErr w:type="spellStart"/>
      <w:r w:rsidRPr="0015447A">
        <w:rPr>
          <w:rFonts w:ascii="inherit" w:eastAsia="Times New Roman" w:hAnsi="inherit" w:cs="Times New Roman"/>
          <w:i/>
          <w:iCs/>
          <w:color w:val="666666"/>
          <w:sz w:val="27"/>
          <w:szCs w:val="27"/>
          <w:bdr w:val="none" w:sz="0" w:space="0" w:color="auto" w:frame="1"/>
          <w:lang w:eastAsia="en-IN"/>
        </w:rPr>
        <w:t>centers</w:t>
      </w:r>
      <w:proofErr w:type="spellEnd"/>
      <w:r w:rsidRPr="0015447A">
        <w:rPr>
          <w:rFonts w:ascii="inherit" w:eastAsia="Times New Roman" w:hAnsi="inherit" w:cs="Times New Roman"/>
          <w:i/>
          <w:iCs/>
          <w:color w:val="666666"/>
          <w:sz w:val="27"/>
          <w:szCs w:val="27"/>
          <w:bdr w:val="none" w:sz="0" w:space="0" w:color="auto" w:frame="1"/>
          <w:lang w:eastAsia="en-IN"/>
        </w:rPr>
        <w:t xml:space="preserve"> in Ireland and in Tokyo. When a user </w:t>
      </w:r>
      <w:proofErr w:type="spellStart"/>
      <w:r w:rsidRPr="0015447A">
        <w:rPr>
          <w:rFonts w:ascii="inherit" w:eastAsia="Times New Roman" w:hAnsi="inherit" w:cs="Times New Roman"/>
          <w:i/>
          <w:iCs/>
          <w:color w:val="666666"/>
          <w:sz w:val="27"/>
          <w:szCs w:val="27"/>
          <w:bdr w:val="none" w:sz="0" w:space="0" w:color="auto" w:frame="1"/>
          <w:lang w:eastAsia="en-IN"/>
        </w:rPr>
        <w:t>browses</w:t>
      </w:r>
      <w:proofErr w:type="spellEnd"/>
      <w:r w:rsidRPr="0015447A">
        <w:rPr>
          <w:rFonts w:ascii="inherit" w:eastAsia="Times New Roman" w:hAnsi="inherit" w:cs="Times New Roman"/>
          <w:i/>
          <w:iCs/>
          <w:color w:val="666666"/>
          <w:sz w:val="27"/>
          <w:szCs w:val="27"/>
          <w:bdr w:val="none" w:sz="0" w:space="0" w:color="auto" w:frame="1"/>
          <w:lang w:eastAsia="en-IN"/>
        </w:rPr>
        <w:t xml:space="preserve"> to example.com from Singapore, Route 53 will pick up the data </w:t>
      </w:r>
      <w:proofErr w:type="spellStart"/>
      <w:r w:rsidRPr="0015447A">
        <w:rPr>
          <w:rFonts w:ascii="inherit" w:eastAsia="Times New Roman" w:hAnsi="inherit" w:cs="Times New Roman"/>
          <w:i/>
          <w:iCs/>
          <w:color w:val="666666"/>
          <w:sz w:val="27"/>
          <w:szCs w:val="27"/>
          <w:bdr w:val="none" w:sz="0" w:space="0" w:color="auto" w:frame="1"/>
          <w:lang w:eastAsia="en-IN"/>
        </w:rPr>
        <w:t>center</w:t>
      </w:r>
      <w:proofErr w:type="spellEnd"/>
      <w:r w:rsidRPr="0015447A">
        <w:rPr>
          <w:rFonts w:ascii="inherit" w:eastAsia="Times New Roman" w:hAnsi="inherit" w:cs="Times New Roman"/>
          <w:i/>
          <w:iCs/>
          <w:color w:val="666666"/>
          <w:sz w:val="27"/>
          <w:szCs w:val="27"/>
          <w:bdr w:val="none" w:sz="0" w:space="0" w:color="auto" w:frame="1"/>
          <w:lang w:eastAsia="en-IN"/>
        </w:rPr>
        <w:t xml:space="preserve"> (Tokyo) which has the lowest latency from the </w:t>
      </w:r>
      <w:proofErr w:type="gramStart"/>
      <w:r w:rsidRPr="0015447A">
        <w:rPr>
          <w:rFonts w:ascii="inherit" w:eastAsia="Times New Roman" w:hAnsi="inherit" w:cs="Times New Roman"/>
          <w:i/>
          <w:iCs/>
          <w:color w:val="666666"/>
          <w:sz w:val="27"/>
          <w:szCs w:val="27"/>
          <w:bdr w:val="none" w:sz="0" w:space="0" w:color="auto" w:frame="1"/>
          <w:lang w:eastAsia="en-IN"/>
        </w:rPr>
        <w:t>users</w:t>
      </w:r>
      <w:proofErr w:type="gramEnd"/>
      <w:r w:rsidRPr="0015447A">
        <w:rPr>
          <w:rFonts w:ascii="inherit" w:eastAsia="Times New Roman" w:hAnsi="inherit" w:cs="Times New Roman"/>
          <w:i/>
          <w:iCs/>
          <w:color w:val="666666"/>
          <w:sz w:val="27"/>
          <w:szCs w:val="27"/>
          <w:bdr w:val="none" w:sz="0" w:space="0" w:color="auto" w:frame="1"/>
          <w:lang w:eastAsia="en-IN"/>
        </w:rPr>
        <w:t xml:space="preserve"> location</w:t>
      </w:r>
    </w:p>
    <w:p w:rsidR="0015447A" w:rsidRPr="0015447A" w:rsidRDefault="0015447A" w:rsidP="0015447A">
      <w:pPr>
        <w:numPr>
          <w:ilvl w:val="0"/>
          <w:numId w:val="3"/>
        </w:numPr>
        <w:shd w:val="clear" w:color="auto" w:fill="FFFFFF"/>
        <w:spacing w:after="0" w:line="240" w:lineRule="auto"/>
        <w:ind w:left="405"/>
        <w:textAlignment w:val="baseline"/>
        <w:rPr>
          <w:rFonts w:ascii="inherit" w:eastAsia="Times New Roman" w:hAnsi="inherit" w:cs="Times New Roman"/>
          <w:color w:val="666666"/>
          <w:sz w:val="27"/>
          <w:szCs w:val="27"/>
          <w:lang w:eastAsia="en-IN"/>
        </w:rPr>
      </w:pPr>
      <w:r w:rsidRPr="0015447A">
        <w:rPr>
          <w:rFonts w:ascii="inherit" w:eastAsia="Times New Roman" w:hAnsi="inherit" w:cs="Times New Roman"/>
          <w:b/>
          <w:bCs/>
          <w:color w:val="666666"/>
          <w:sz w:val="27"/>
          <w:szCs w:val="27"/>
          <w:bdr w:val="none" w:sz="0" w:space="0" w:color="auto" w:frame="1"/>
          <w:lang w:eastAsia="en-IN"/>
        </w:rPr>
        <w:t xml:space="preserve">Latency between hosts on the Internet can change over time </w:t>
      </w:r>
      <w:proofErr w:type="gramStart"/>
      <w:r w:rsidRPr="0015447A">
        <w:rPr>
          <w:rFonts w:ascii="inherit" w:eastAsia="Times New Roman" w:hAnsi="inherit" w:cs="Times New Roman"/>
          <w:b/>
          <w:bCs/>
          <w:color w:val="666666"/>
          <w:sz w:val="27"/>
          <w:szCs w:val="27"/>
          <w:bdr w:val="none" w:sz="0" w:space="0" w:color="auto" w:frame="1"/>
          <w:lang w:eastAsia="en-IN"/>
        </w:rPr>
        <w:t>as a result of</w:t>
      </w:r>
      <w:proofErr w:type="gramEnd"/>
      <w:r w:rsidRPr="0015447A">
        <w:rPr>
          <w:rFonts w:ascii="inherit" w:eastAsia="Times New Roman" w:hAnsi="inherit" w:cs="Times New Roman"/>
          <w:b/>
          <w:bCs/>
          <w:color w:val="666666"/>
          <w:sz w:val="27"/>
          <w:szCs w:val="27"/>
          <w:bdr w:val="none" w:sz="0" w:space="0" w:color="auto" w:frame="1"/>
          <w:lang w:eastAsia="en-IN"/>
        </w:rPr>
        <w:t xml:space="preserve"> changes in network connectivity and routing. Latency-based routing is based on latency measurements performed over </w:t>
      </w:r>
      <w:proofErr w:type="gramStart"/>
      <w:r w:rsidRPr="0015447A">
        <w:rPr>
          <w:rFonts w:ascii="inherit" w:eastAsia="Times New Roman" w:hAnsi="inherit" w:cs="Times New Roman"/>
          <w:b/>
          <w:bCs/>
          <w:color w:val="666666"/>
          <w:sz w:val="27"/>
          <w:szCs w:val="27"/>
          <w:bdr w:val="none" w:sz="0" w:space="0" w:color="auto" w:frame="1"/>
          <w:lang w:eastAsia="en-IN"/>
        </w:rPr>
        <w:t>a period of time</w:t>
      </w:r>
      <w:proofErr w:type="gramEnd"/>
      <w:r w:rsidRPr="0015447A">
        <w:rPr>
          <w:rFonts w:ascii="inherit" w:eastAsia="Times New Roman" w:hAnsi="inherit" w:cs="Times New Roman"/>
          <w:b/>
          <w:bCs/>
          <w:color w:val="666666"/>
          <w:sz w:val="27"/>
          <w:szCs w:val="27"/>
          <w:bdr w:val="none" w:sz="0" w:space="0" w:color="auto" w:frame="1"/>
          <w:lang w:eastAsia="en-IN"/>
        </w:rPr>
        <w:t>, and the measurements reflect these changes </w:t>
      </w:r>
      <w:r w:rsidRPr="0015447A">
        <w:rPr>
          <w:rFonts w:ascii="inherit" w:eastAsia="Times New Roman" w:hAnsi="inherit" w:cs="Times New Roman"/>
          <w:i/>
          <w:iCs/>
          <w:color w:val="666666"/>
          <w:sz w:val="27"/>
          <w:szCs w:val="27"/>
          <w:bdr w:val="none" w:sz="0" w:space="0" w:color="auto" w:frame="1"/>
          <w:lang w:eastAsia="en-IN"/>
        </w:rPr>
        <w:t>for e.g. if the latency from the user in Singapore to Ireland improves, the user can be routed to Ireland</w:t>
      </w:r>
    </w:p>
    <w:p w:rsidR="0015447A" w:rsidRPr="0015447A" w:rsidRDefault="0015447A" w:rsidP="0015447A">
      <w:pPr>
        <w:numPr>
          <w:ilvl w:val="0"/>
          <w:numId w:val="3"/>
        </w:numPr>
        <w:shd w:val="clear" w:color="auto" w:fill="FFFFFF"/>
        <w:spacing w:after="0" w:line="240" w:lineRule="auto"/>
        <w:ind w:left="405"/>
        <w:textAlignment w:val="baseline"/>
        <w:rPr>
          <w:rFonts w:ascii="inherit" w:eastAsia="Times New Roman" w:hAnsi="inherit" w:cs="Times New Roman"/>
          <w:color w:val="666666"/>
          <w:sz w:val="27"/>
          <w:szCs w:val="27"/>
          <w:lang w:eastAsia="en-IN"/>
        </w:rPr>
      </w:pPr>
      <w:r w:rsidRPr="0015447A">
        <w:rPr>
          <w:rFonts w:ascii="inherit" w:eastAsia="Times New Roman" w:hAnsi="inherit" w:cs="Times New Roman"/>
          <w:color w:val="666666"/>
          <w:sz w:val="27"/>
          <w:szCs w:val="27"/>
          <w:lang w:eastAsia="en-IN"/>
        </w:rPr>
        <w:t>Latency based routing cannot guarantee users from the same geographic will be served from the same location for any compliance reason</w:t>
      </w:r>
    </w:p>
    <w:p w:rsidR="0015447A" w:rsidRPr="0015447A" w:rsidRDefault="0015447A" w:rsidP="0015447A">
      <w:pPr>
        <w:numPr>
          <w:ilvl w:val="0"/>
          <w:numId w:val="3"/>
        </w:numPr>
        <w:shd w:val="clear" w:color="auto" w:fill="FFFFFF"/>
        <w:spacing w:after="0" w:line="240" w:lineRule="auto"/>
        <w:ind w:left="405"/>
        <w:textAlignment w:val="baseline"/>
        <w:rPr>
          <w:rFonts w:ascii="inherit" w:eastAsia="Times New Roman" w:hAnsi="inherit" w:cs="Times New Roman"/>
          <w:color w:val="666666"/>
          <w:sz w:val="27"/>
          <w:szCs w:val="27"/>
          <w:lang w:eastAsia="en-IN"/>
        </w:rPr>
      </w:pPr>
      <w:r w:rsidRPr="0015447A">
        <w:rPr>
          <w:rFonts w:ascii="inherit" w:eastAsia="Times New Roman" w:hAnsi="inherit" w:cs="Times New Roman"/>
          <w:color w:val="666666"/>
          <w:sz w:val="27"/>
          <w:szCs w:val="27"/>
          <w:lang w:eastAsia="en-IN"/>
        </w:rPr>
        <w:t>Latency resource record sets can be created using any record type that Route 53 supports except NS or SOA</w:t>
      </w:r>
    </w:p>
    <w:p w:rsidR="0015447A" w:rsidRPr="0015447A" w:rsidRDefault="0015447A" w:rsidP="0015447A">
      <w:pPr>
        <w:shd w:val="clear" w:color="auto" w:fill="FFFFFF"/>
        <w:spacing w:before="405" w:after="405" w:line="240" w:lineRule="auto"/>
        <w:textAlignment w:val="baseline"/>
        <w:outlineLvl w:val="1"/>
        <w:rPr>
          <w:rFonts w:ascii="Georgia" w:eastAsia="Times New Roman" w:hAnsi="Georgia" w:cs="Times New Roman"/>
          <w:color w:val="666666"/>
          <w:sz w:val="42"/>
          <w:szCs w:val="42"/>
          <w:lang w:eastAsia="en-IN"/>
        </w:rPr>
      </w:pPr>
      <w:r w:rsidRPr="0015447A">
        <w:rPr>
          <w:rFonts w:ascii="Georgia" w:eastAsia="Times New Roman" w:hAnsi="Georgia" w:cs="Times New Roman"/>
          <w:color w:val="666666"/>
          <w:sz w:val="42"/>
          <w:szCs w:val="42"/>
          <w:lang w:eastAsia="en-IN"/>
        </w:rPr>
        <w:t>Failover Routing Policy</w:t>
      </w:r>
    </w:p>
    <w:p w:rsidR="0015447A" w:rsidRPr="0015447A" w:rsidRDefault="0015447A" w:rsidP="0015447A">
      <w:pPr>
        <w:numPr>
          <w:ilvl w:val="0"/>
          <w:numId w:val="4"/>
        </w:numPr>
        <w:shd w:val="clear" w:color="auto" w:fill="FFFFFF"/>
        <w:spacing w:after="0" w:line="240" w:lineRule="auto"/>
        <w:ind w:left="405"/>
        <w:textAlignment w:val="baseline"/>
        <w:rPr>
          <w:rFonts w:ascii="inherit" w:eastAsia="Times New Roman" w:hAnsi="inherit" w:cs="Times New Roman"/>
          <w:color w:val="666666"/>
          <w:sz w:val="27"/>
          <w:szCs w:val="27"/>
          <w:lang w:eastAsia="en-IN"/>
        </w:rPr>
      </w:pPr>
      <w:r w:rsidRPr="0015447A">
        <w:rPr>
          <w:rFonts w:ascii="inherit" w:eastAsia="Times New Roman" w:hAnsi="inherit" w:cs="Times New Roman"/>
          <w:color w:val="666666"/>
          <w:sz w:val="27"/>
          <w:szCs w:val="27"/>
          <w:lang w:eastAsia="en-IN"/>
        </w:rPr>
        <w:t>Failover routing policy allows active-passive failover configuration, in which one resource takes all traffic when it’s available and the other resource takes all traffic when the first resource isn’t available.</w:t>
      </w:r>
    </w:p>
    <w:p w:rsidR="0015447A" w:rsidRPr="0015447A" w:rsidRDefault="0015447A" w:rsidP="0015447A">
      <w:pPr>
        <w:numPr>
          <w:ilvl w:val="0"/>
          <w:numId w:val="4"/>
        </w:numPr>
        <w:shd w:val="clear" w:color="auto" w:fill="FFFFFF"/>
        <w:spacing w:after="0" w:line="240" w:lineRule="auto"/>
        <w:ind w:left="405"/>
        <w:textAlignment w:val="baseline"/>
        <w:rPr>
          <w:rFonts w:ascii="inherit" w:eastAsia="Times New Roman" w:hAnsi="inherit" w:cs="Times New Roman"/>
          <w:color w:val="666666"/>
          <w:sz w:val="27"/>
          <w:szCs w:val="27"/>
          <w:lang w:eastAsia="en-IN"/>
        </w:rPr>
      </w:pPr>
      <w:r w:rsidRPr="0015447A">
        <w:rPr>
          <w:rFonts w:ascii="inherit" w:eastAsia="Times New Roman" w:hAnsi="inherit" w:cs="Times New Roman"/>
          <w:color w:val="666666"/>
          <w:sz w:val="27"/>
          <w:szCs w:val="27"/>
          <w:lang w:eastAsia="en-IN"/>
        </w:rPr>
        <w:t>Route 53 health checking agents will monitor each location/endpoint of the application to determine the availability.</w:t>
      </w:r>
    </w:p>
    <w:p w:rsidR="0015447A" w:rsidRPr="0015447A" w:rsidRDefault="0015447A" w:rsidP="0015447A">
      <w:pPr>
        <w:numPr>
          <w:ilvl w:val="0"/>
          <w:numId w:val="4"/>
        </w:numPr>
        <w:shd w:val="clear" w:color="auto" w:fill="FFFFFF"/>
        <w:spacing w:after="0" w:line="240" w:lineRule="auto"/>
        <w:ind w:left="405"/>
        <w:textAlignment w:val="baseline"/>
        <w:rPr>
          <w:rFonts w:ascii="inherit" w:eastAsia="Times New Roman" w:hAnsi="inherit" w:cs="Times New Roman"/>
          <w:color w:val="666666"/>
          <w:sz w:val="27"/>
          <w:szCs w:val="27"/>
          <w:lang w:eastAsia="en-IN"/>
        </w:rPr>
      </w:pPr>
      <w:r w:rsidRPr="0015447A">
        <w:rPr>
          <w:rFonts w:ascii="inherit" w:eastAsia="Times New Roman" w:hAnsi="inherit" w:cs="Times New Roman"/>
          <w:color w:val="666666"/>
          <w:sz w:val="27"/>
          <w:szCs w:val="27"/>
          <w:lang w:eastAsia="en-IN"/>
        </w:rPr>
        <w:t>Failover routing policy is applicable for Public hosted zones only</w:t>
      </w:r>
    </w:p>
    <w:p w:rsidR="0015447A" w:rsidRPr="0015447A" w:rsidRDefault="0015447A" w:rsidP="0015447A">
      <w:pPr>
        <w:shd w:val="clear" w:color="auto" w:fill="FFFFFF"/>
        <w:spacing w:before="405" w:after="405" w:line="240" w:lineRule="auto"/>
        <w:textAlignment w:val="baseline"/>
        <w:outlineLvl w:val="1"/>
        <w:rPr>
          <w:rFonts w:ascii="Georgia" w:eastAsia="Times New Roman" w:hAnsi="Georgia" w:cs="Times New Roman"/>
          <w:color w:val="666666"/>
          <w:sz w:val="42"/>
          <w:szCs w:val="42"/>
          <w:lang w:eastAsia="en-IN"/>
        </w:rPr>
      </w:pPr>
      <w:r w:rsidRPr="0015447A">
        <w:rPr>
          <w:rFonts w:ascii="Georgia" w:eastAsia="Times New Roman" w:hAnsi="Georgia" w:cs="Times New Roman"/>
          <w:color w:val="666666"/>
          <w:sz w:val="42"/>
          <w:szCs w:val="42"/>
          <w:lang w:eastAsia="en-IN"/>
        </w:rPr>
        <w:t>Geolocation Routing Policy</w:t>
      </w:r>
    </w:p>
    <w:p w:rsidR="0015447A" w:rsidRPr="0015447A" w:rsidRDefault="0015447A" w:rsidP="0015447A">
      <w:pPr>
        <w:numPr>
          <w:ilvl w:val="0"/>
          <w:numId w:val="5"/>
        </w:numPr>
        <w:shd w:val="clear" w:color="auto" w:fill="FFFFFF"/>
        <w:spacing w:after="0" w:line="240" w:lineRule="auto"/>
        <w:ind w:left="405"/>
        <w:textAlignment w:val="baseline"/>
        <w:rPr>
          <w:rFonts w:ascii="inherit" w:eastAsia="Times New Roman" w:hAnsi="inherit" w:cs="Times New Roman"/>
          <w:color w:val="666666"/>
          <w:sz w:val="27"/>
          <w:szCs w:val="27"/>
          <w:lang w:eastAsia="en-IN"/>
        </w:rPr>
      </w:pPr>
      <w:r w:rsidRPr="0015447A">
        <w:rPr>
          <w:rFonts w:ascii="inherit" w:eastAsia="Times New Roman" w:hAnsi="inherit" w:cs="Times New Roman"/>
          <w:color w:val="666666"/>
          <w:sz w:val="27"/>
          <w:szCs w:val="27"/>
          <w:lang w:eastAsia="en-IN"/>
        </w:rPr>
        <w:lastRenderedPageBreak/>
        <w:t>Geolocation routing policy enables Route 53 to respond to DNS queries based on the geographic location of the users i.e. location from which the DNS queries originate</w:t>
      </w:r>
    </w:p>
    <w:p w:rsidR="0015447A" w:rsidRPr="0015447A" w:rsidRDefault="0015447A" w:rsidP="0015447A">
      <w:pPr>
        <w:numPr>
          <w:ilvl w:val="0"/>
          <w:numId w:val="5"/>
        </w:numPr>
        <w:shd w:val="clear" w:color="auto" w:fill="FFFFFF"/>
        <w:spacing w:after="0" w:line="240" w:lineRule="auto"/>
        <w:ind w:left="405"/>
        <w:textAlignment w:val="baseline"/>
        <w:rPr>
          <w:rFonts w:ascii="inherit" w:eastAsia="Times New Roman" w:hAnsi="inherit" w:cs="Times New Roman"/>
          <w:color w:val="666666"/>
          <w:sz w:val="27"/>
          <w:szCs w:val="27"/>
          <w:lang w:eastAsia="en-IN"/>
        </w:rPr>
      </w:pPr>
      <w:r w:rsidRPr="0015447A">
        <w:rPr>
          <w:rFonts w:ascii="inherit" w:eastAsia="Times New Roman" w:hAnsi="inherit" w:cs="Times New Roman"/>
          <w:color w:val="666666"/>
          <w:sz w:val="27"/>
          <w:szCs w:val="27"/>
          <w:lang w:eastAsia="en-IN"/>
        </w:rPr>
        <w:t>Common use cases include</w:t>
      </w:r>
    </w:p>
    <w:p w:rsidR="0015447A" w:rsidRPr="0015447A" w:rsidRDefault="0015447A" w:rsidP="0015447A">
      <w:pPr>
        <w:numPr>
          <w:ilvl w:val="1"/>
          <w:numId w:val="5"/>
        </w:numPr>
        <w:shd w:val="clear" w:color="auto" w:fill="FFFFFF"/>
        <w:spacing w:after="0" w:line="240" w:lineRule="auto"/>
        <w:ind w:left="810"/>
        <w:textAlignment w:val="baseline"/>
        <w:rPr>
          <w:rFonts w:ascii="inherit" w:eastAsia="Times New Roman" w:hAnsi="inherit" w:cs="Times New Roman"/>
          <w:color w:val="666666"/>
          <w:sz w:val="27"/>
          <w:szCs w:val="27"/>
          <w:lang w:eastAsia="en-IN"/>
        </w:rPr>
      </w:pPr>
      <w:r w:rsidRPr="0015447A">
        <w:rPr>
          <w:rFonts w:ascii="inherit" w:eastAsia="Times New Roman" w:hAnsi="inherit" w:cs="Times New Roman"/>
          <w:color w:val="666666"/>
          <w:sz w:val="27"/>
          <w:szCs w:val="27"/>
          <w:lang w:eastAsia="en-IN"/>
        </w:rPr>
        <w:t xml:space="preserve">localization of content and presenting some or all of the website in the </w:t>
      </w:r>
      <w:proofErr w:type="gramStart"/>
      <w:r w:rsidRPr="0015447A">
        <w:rPr>
          <w:rFonts w:ascii="inherit" w:eastAsia="Times New Roman" w:hAnsi="inherit" w:cs="Times New Roman"/>
          <w:color w:val="666666"/>
          <w:sz w:val="27"/>
          <w:szCs w:val="27"/>
          <w:lang w:eastAsia="en-IN"/>
        </w:rPr>
        <w:t>users</w:t>
      </w:r>
      <w:proofErr w:type="gramEnd"/>
      <w:r w:rsidRPr="0015447A">
        <w:rPr>
          <w:rFonts w:ascii="inherit" w:eastAsia="Times New Roman" w:hAnsi="inherit" w:cs="Times New Roman"/>
          <w:color w:val="666666"/>
          <w:sz w:val="27"/>
          <w:szCs w:val="27"/>
          <w:lang w:eastAsia="en-IN"/>
        </w:rPr>
        <w:t xml:space="preserve"> language</w:t>
      </w:r>
    </w:p>
    <w:p w:rsidR="0015447A" w:rsidRPr="0015447A" w:rsidRDefault="0015447A" w:rsidP="0015447A">
      <w:pPr>
        <w:numPr>
          <w:ilvl w:val="1"/>
          <w:numId w:val="5"/>
        </w:numPr>
        <w:shd w:val="clear" w:color="auto" w:fill="FFFFFF"/>
        <w:spacing w:after="0" w:line="240" w:lineRule="auto"/>
        <w:ind w:left="810"/>
        <w:textAlignment w:val="baseline"/>
        <w:rPr>
          <w:rFonts w:ascii="inherit" w:eastAsia="Times New Roman" w:hAnsi="inherit" w:cs="Times New Roman"/>
          <w:color w:val="666666"/>
          <w:sz w:val="27"/>
          <w:szCs w:val="27"/>
          <w:lang w:eastAsia="en-IN"/>
        </w:rPr>
      </w:pPr>
      <w:r w:rsidRPr="0015447A">
        <w:rPr>
          <w:rFonts w:ascii="inherit" w:eastAsia="Times New Roman" w:hAnsi="inherit" w:cs="Times New Roman"/>
          <w:color w:val="666666"/>
          <w:sz w:val="27"/>
          <w:szCs w:val="27"/>
          <w:lang w:eastAsia="en-IN"/>
        </w:rPr>
        <w:t>restrict distribution of content to only the locations in which you have distribution rights.</w:t>
      </w:r>
    </w:p>
    <w:p w:rsidR="0015447A" w:rsidRPr="0015447A" w:rsidRDefault="0015447A" w:rsidP="0015447A">
      <w:pPr>
        <w:numPr>
          <w:ilvl w:val="1"/>
          <w:numId w:val="5"/>
        </w:numPr>
        <w:shd w:val="clear" w:color="auto" w:fill="FFFFFF"/>
        <w:spacing w:after="0" w:line="240" w:lineRule="auto"/>
        <w:ind w:left="810"/>
        <w:textAlignment w:val="baseline"/>
        <w:rPr>
          <w:rFonts w:ascii="inherit" w:eastAsia="Times New Roman" w:hAnsi="inherit" w:cs="Times New Roman"/>
          <w:color w:val="666666"/>
          <w:sz w:val="27"/>
          <w:szCs w:val="27"/>
          <w:lang w:eastAsia="en-IN"/>
        </w:rPr>
      </w:pPr>
      <w:r w:rsidRPr="0015447A">
        <w:rPr>
          <w:rFonts w:ascii="inherit" w:eastAsia="Times New Roman" w:hAnsi="inherit" w:cs="Times New Roman"/>
          <w:color w:val="666666"/>
          <w:sz w:val="27"/>
          <w:szCs w:val="27"/>
          <w:lang w:eastAsia="en-IN"/>
        </w:rPr>
        <w:t>balancing load across endpoints in a predictable, easy-to-manage way, so that each user location is consistently routed to the same endpoint.</w:t>
      </w:r>
    </w:p>
    <w:p w:rsidR="0015447A" w:rsidRPr="0015447A" w:rsidRDefault="0015447A" w:rsidP="0015447A">
      <w:pPr>
        <w:numPr>
          <w:ilvl w:val="0"/>
          <w:numId w:val="5"/>
        </w:numPr>
        <w:shd w:val="clear" w:color="auto" w:fill="FFFFFF"/>
        <w:spacing w:after="0" w:line="240" w:lineRule="auto"/>
        <w:ind w:left="405"/>
        <w:textAlignment w:val="baseline"/>
        <w:rPr>
          <w:rFonts w:ascii="inherit" w:eastAsia="Times New Roman" w:hAnsi="inherit" w:cs="Times New Roman"/>
          <w:color w:val="666666"/>
          <w:sz w:val="27"/>
          <w:szCs w:val="27"/>
          <w:lang w:eastAsia="en-IN"/>
        </w:rPr>
      </w:pPr>
      <w:r w:rsidRPr="0015447A">
        <w:rPr>
          <w:rFonts w:ascii="inherit" w:eastAsia="Times New Roman" w:hAnsi="inherit" w:cs="Times New Roman"/>
          <w:color w:val="666666"/>
          <w:sz w:val="27"/>
          <w:szCs w:val="27"/>
          <w:lang w:eastAsia="en-IN"/>
        </w:rPr>
        <w:t>Geolocation routing policy allows geographic locations to be specified by continent, country, or by state (only in US)</w:t>
      </w:r>
    </w:p>
    <w:p w:rsidR="0015447A" w:rsidRPr="0015447A" w:rsidRDefault="0015447A" w:rsidP="0015447A">
      <w:pPr>
        <w:numPr>
          <w:ilvl w:val="0"/>
          <w:numId w:val="5"/>
        </w:numPr>
        <w:shd w:val="clear" w:color="auto" w:fill="FFFFFF"/>
        <w:spacing w:after="0" w:line="240" w:lineRule="auto"/>
        <w:ind w:left="405"/>
        <w:textAlignment w:val="baseline"/>
        <w:rPr>
          <w:rFonts w:ascii="inherit" w:eastAsia="Times New Roman" w:hAnsi="inherit" w:cs="Times New Roman"/>
          <w:color w:val="666666"/>
          <w:sz w:val="27"/>
          <w:szCs w:val="27"/>
          <w:lang w:eastAsia="en-IN"/>
        </w:rPr>
      </w:pPr>
      <w:r w:rsidRPr="0015447A">
        <w:rPr>
          <w:rFonts w:ascii="inherit" w:eastAsia="Times New Roman" w:hAnsi="inherit" w:cs="Times New Roman"/>
          <w:color w:val="666666"/>
          <w:sz w:val="27"/>
          <w:szCs w:val="27"/>
          <w:lang w:eastAsia="en-IN"/>
        </w:rPr>
        <w:t>Geolocation record sets, if created, for overlapping geographic regions </w:t>
      </w:r>
      <w:r w:rsidRPr="0015447A">
        <w:rPr>
          <w:rFonts w:ascii="inherit" w:eastAsia="Times New Roman" w:hAnsi="inherit" w:cs="Times New Roman"/>
          <w:i/>
          <w:iCs/>
          <w:color w:val="666666"/>
          <w:sz w:val="27"/>
          <w:szCs w:val="27"/>
          <w:bdr w:val="none" w:sz="0" w:space="0" w:color="auto" w:frame="1"/>
          <w:lang w:eastAsia="en-IN"/>
        </w:rPr>
        <w:t>for e.g. continent and then for the country within the same continent</w:t>
      </w:r>
      <w:r w:rsidRPr="0015447A">
        <w:rPr>
          <w:rFonts w:ascii="inherit" w:eastAsia="Times New Roman" w:hAnsi="inherit" w:cs="Times New Roman"/>
          <w:color w:val="666666"/>
          <w:sz w:val="27"/>
          <w:szCs w:val="27"/>
          <w:lang w:eastAsia="en-IN"/>
        </w:rPr>
        <w:t>, priority goes to the smallest geographic region, which allows some queries for a continent to be routed to one resource and queries for selected countries on that continent to a different resource</w:t>
      </w:r>
    </w:p>
    <w:p w:rsidR="0015447A" w:rsidRPr="0015447A" w:rsidRDefault="0015447A" w:rsidP="0015447A">
      <w:pPr>
        <w:numPr>
          <w:ilvl w:val="0"/>
          <w:numId w:val="5"/>
        </w:numPr>
        <w:shd w:val="clear" w:color="auto" w:fill="FFFFFF"/>
        <w:spacing w:after="0" w:line="240" w:lineRule="auto"/>
        <w:ind w:left="405"/>
        <w:textAlignment w:val="baseline"/>
        <w:rPr>
          <w:rFonts w:ascii="inherit" w:eastAsia="Times New Roman" w:hAnsi="inherit" w:cs="Times New Roman"/>
          <w:color w:val="666666"/>
          <w:sz w:val="27"/>
          <w:szCs w:val="27"/>
          <w:lang w:eastAsia="en-IN"/>
        </w:rPr>
      </w:pPr>
      <w:r w:rsidRPr="0015447A">
        <w:rPr>
          <w:rFonts w:ascii="inherit" w:eastAsia="Times New Roman" w:hAnsi="inherit" w:cs="Times New Roman"/>
          <w:color w:val="666666"/>
          <w:sz w:val="27"/>
          <w:szCs w:val="27"/>
          <w:lang w:eastAsia="en-IN"/>
        </w:rPr>
        <w:t xml:space="preserve">Geolocation works by mapping IP addresses to locations, which might not </w:t>
      </w:r>
      <w:proofErr w:type="gramStart"/>
      <w:r w:rsidRPr="0015447A">
        <w:rPr>
          <w:rFonts w:ascii="inherit" w:eastAsia="Times New Roman" w:hAnsi="inherit" w:cs="Times New Roman"/>
          <w:color w:val="666666"/>
          <w:sz w:val="27"/>
          <w:szCs w:val="27"/>
          <w:lang w:eastAsia="en-IN"/>
        </w:rPr>
        <w:t>mapped</w:t>
      </w:r>
      <w:proofErr w:type="gramEnd"/>
      <w:r w:rsidRPr="0015447A">
        <w:rPr>
          <w:rFonts w:ascii="inherit" w:eastAsia="Times New Roman" w:hAnsi="inherit" w:cs="Times New Roman"/>
          <w:color w:val="666666"/>
          <w:sz w:val="27"/>
          <w:szCs w:val="27"/>
          <w:lang w:eastAsia="en-IN"/>
        </w:rPr>
        <w:t xml:space="preserve"> to </w:t>
      </w:r>
      <w:proofErr w:type="spellStart"/>
      <w:r w:rsidRPr="0015447A">
        <w:rPr>
          <w:rFonts w:ascii="inherit" w:eastAsia="Times New Roman" w:hAnsi="inherit" w:cs="Times New Roman"/>
          <w:color w:val="666666"/>
          <w:sz w:val="27"/>
          <w:szCs w:val="27"/>
          <w:lang w:eastAsia="en-IN"/>
        </w:rPr>
        <w:t>a</w:t>
      </w:r>
      <w:proofErr w:type="spellEnd"/>
      <w:r w:rsidRPr="0015447A">
        <w:rPr>
          <w:rFonts w:ascii="inherit" w:eastAsia="Times New Roman" w:hAnsi="inherit" w:cs="Times New Roman"/>
          <w:color w:val="666666"/>
          <w:sz w:val="27"/>
          <w:szCs w:val="27"/>
          <w:lang w:eastAsia="en-IN"/>
        </w:rPr>
        <w:t xml:space="preserve"> exact geographic location</w:t>
      </w:r>
    </w:p>
    <w:p w:rsidR="0015447A" w:rsidRPr="0015447A" w:rsidRDefault="0015447A" w:rsidP="0015447A">
      <w:pPr>
        <w:numPr>
          <w:ilvl w:val="0"/>
          <w:numId w:val="5"/>
        </w:numPr>
        <w:shd w:val="clear" w:color="auto" w:fill="FFFFFF"/>
        <w:spacing w:after="0" w:line="240" w:lineRule="auto"/>
        <w:ind w:left="405"/>
        <w:textAlignment w:val="baseline"/>
        <w:rPr>
          <w:rFonts w:ascii="inherit" w:eastAsia="Times New Roman" w:hAnsi="inherit" w:cs="Times New Roman"/>
          <w:color w:val="666666"/>
          <w:sz w:val="27"/>
          <w:szCs w:val="27"/>
          <w:lang w:eastAsia="en-IN"/>
        </w:rPr>
      </w:pPr>
      <w:r w:rsidRPr="0015447A">
        <w:rPr>
          <w:rFonts w:ascii="inherit" w:eastAsia="Times New Roman" w:hAnsi="inherit" w:cs="Times New Roman"/>
          <w:color w:val="666666"/>
          <w:sz w:val="27"/>
          <w:szCs w:val="27"/>
          <w:lang w:eastAsia="en-IN"/>
        </w:rPr>
        <w:t xml:space="preserve">A default resource record set can be created to handle these queries </w:t>
      </w:r>
      <w:proofErr w:type="gramStart"/>
      <w:r w:rsidRPr="0015447A">
        <w:rPr>
          <w:rFonts w:ascii="inherit" w:eastAsia="Times New Roman" w:hAnsi="inherit" w:cs="Times New Roman"/>
          <w:color w:val="666666"/>
          <w:sz w:val="27"/>
          <w:szCs w:val="27"/>
          <w:lang w:eastAsia="en-IN"/>
        </w:rPr>
        <w:t>and also</w:t>
      </w:r>
      <w:proofErr w:type="gramEnd"/>
      <w:r w:rsidRPr="0015447A">
        <w:rPr>
          <w:rFonts w:ascii="inherit" w:eastAsia="Times New Roman" w:hAnsi="inherit" w:cs="Times New Roman"/>
          <w:color w:val="666666"/>
          <w:sz w:val="27"/>
          <w:szCs w:val="27"/>
          <w:lang w:eastAsia="en-IN"/>
        </w:rPr>
        <w:t xml:space="preserve"> the ones which do not have an explicit record set created</w:t>
      </w:r>
    </w:p>
    <w:p w:rsidR="0015447A" w:rsidRPr="0015447A" w:rsidRDefault="0015447A" w:rsidP="0015447A">
      <w:pPr>
        <w:numPr>
          <w:ilvl w:val="0"/>
          <w:numId w:val="5"/>
        </w:numPr>
        <w:shd w:val="clear" w:color="auto" w:fill="FFFFFF"/>
        <w:spacing w:after="0" w:line="240" w:lineRule="auto"/>
        <w:ind w:left="405"/>
        <w:textAlignment w:val="baseline"/>
        <w:rPr>
          <w:rFonts w:ascii="inherit" w:eastAsia="Times New Roman" w:hAnsi="inherit" w:cs="Times New Roman"/>
          <w:color w:val="666666"/>
          <w:sz w:val="27"/>
          <w:szCs w:val="27"/>
          <w:lang w:eastAsia="en-IN"/>
        </w:rPr>
      </w:pPr>
      <w:r w:rsidRPr="0015447A">
        <w:rPr>
          <w:rFonts w:ascii="inherit" w:eastAsia="Times New Roman" w:hAnsi="inherit" w:cs="Times New Roman"/>
          <w:color w:val="666666"/>
          <w:sz w:val="27"/>
          <w:szCs w:val="27"/>
          <w:lang w:eastAsia="en-IN"/>
        </w:rPr>
        <w:t xml:space="preserve">Route 53 returns a “no </w:t>
      </w:r>
      <w:proofErr w:type="spellStart"/>
      <w:proofErr w:type="gramStart"/>
      <w:r w:rsidRPr="0015447A">
        <w:rPr>
          <w:rFonts w:ascii="inherit" w:eastAsia="Times New Roman" w:hAnsi="inherit" w:cs="Times New Roman"/>
          <w:color w:val="666666"/>
          <w:sz w:val="27"/>
          <w:szCs w:val="27"/>
          <w:lang w:eastAsia="en-IN"/>
        </w:rPr>
        <w:t>answer”response</w:t>
      </w:r>
      <w:proofErr w:type="spellEnd"/>
      <w:proofErr w:type="gramEnd"/>
      <w:r w:rsidRPr="0015447A">
        <w:rPr>
          <w:rFonts w:ascii="inherit" w:eastAsia="Times New Roman" w:hAnsi="inherit" w:cs="Times New Roman"/>
          <w:color w:val="666666"/>
          <w:sz w:val="27"/>
          <w:szCs w:val="27"/>
          <w:lang w:eastAsia="en-IN"/>
        </w:rPr>
        <w:t xml:space="preserve"> for queries from those locations, if a default resource record set if not created</w:t>
      </w:r>
    </w:p>
    <w:p w:rsidR="0015447A" w:rsidRPr="0015447A" w:rsidRDefault="0015447A" w:rsidP="0015447A">
      <w:pPr>
        <w:numPr>
          <w:ilvl w:val="0"/>
          <w:numId w:val="5"/>
        </w:numPr>
        <w:shd w:val="clear" w:color="auto" w:fill="FFFFFF"/>
        <w:spacing w:after="0" w:line="240" w:lineRule="auto"/>
        <w:ind w:left="405"/>
        <w:textAlignment w:val="baseline"/>
        <w:rPr>
          <w:rFonts w:ascii="inherit" w:eastAsia="Times New Roman" w:hAnsi="inherit" w:cs="Times New Roman"/>
          <w:color w:val="666666"/>
          <w:sz w:val="27"/>
          <w:szCs w:val="27"/>
          <w:lang w:eastAsia="en-IN"/>
        </w:rPr>
      </w:pPr>
      <w:r w:rsidRPr="0015447A">
        <w:rPr>
          <w:rFonts w:ascii="inherit" w:eastAsia="Times New Roman" w:hAnsi="inherit" w:cs="Times New Roman"/>
          <w:color w:val="666666"/>
          <w:sz w:val="27"/>
          <w:szCs w:val="27"/>
          <w:lang w:eastAsia="en-IN"/>
        </w:rPr>
        <w:t>Two geolocation resource record sets that specify the same geographic location </w:t>
      </w:r>
      <w:r w:rsidRPr="0015447A">
        <w:rPr>
          <w:rFonts w:ascii="inherit" w:eastAsia="Times New Roman" w:hAnsi="inherit" w:cs="Times New Roman"/>
          <w:b/>
          <w:bCs/>
          <w:color w:val="666666"/>
          <w:sz w:val="27"/>
          <w:szCs w:val="27"/>
          <w:bdr w:val="none" w:sz="0" w:space="0" w:color="auto" w:frame="1"/>
          <w:lang w:eastAsia="en-IN"/>
        </w:rPr>
        <w:t>cannot</w:t>
      </w:r>
      <w:r w:rsidRPr="0015447A">
        <w:rPr>
          <w:rFonts w:ascii="inherit" w:eastAsia="Times New Roman" w:hAnsi="inherit" w:cs="Times New Roman"/>
          <w:color w:val="666666"/>
          <w:sz w:val="27"/>
          <w:szCs w:val="27"/>
          <w:lang w:eastAsia="en-IN"/>
        </w:rPr>
        <w:t> be created</w:t>
      </w:r>
    </w:p>
    <w:p w:rsidR="0015447A" w:rsidRPr="0015447A" w:rsidRDefault="0015447A" w:rsidP="0015447A">
      <w:pPr>
        <w:numPr>
          <w:ilvl w:val="0"/>
          <w:numId w:val="5"/>
        </w:numPr>
        <w:shd w:val="clear" w:color="auto" w:fill="FFFFFF"/>
        <w:spacing w:after="0" w:line="240" w:lineRule="auto"/>
        <w:ind w:left="405"/>
        <w:textAlignment w:val="baseline"/>
        <w:rPr>
          <w:rFonts w:ascii="inherit" w:eastAsia="Times New Roman" w:hAnsi="inherit" w:cs="Times New Roman"/>
          <w:color w:val="666666"/>
          <w:sz w:val="27"/>
          <w:szCs w:val="27"/>
          <w:lang w:eastAsia="en-IN"/>
        </w:rPr>
      </w:pPr>
      <w:r w:rsidRPr="0015447A">
        <w:rPr>
          <w:rFonts w:ascii="inherit" w:eastAsia="Times New Roman" w:hAnsi="inherit" w:cs="Times New Roman"/>
          <w:color w:val="666666"/>
          <w:sz w:val="27"/>
          <w:szCs w:val="27"/>
          <w:lang w:eastAsia="en-IN"/>
        </w:rPr>
        <w:t xml:space="preserve">Route 53 supports the </w:t>
      </w:r>
      <w:proofErr w:type="spellStart"/>
      <w:r w:rsidRPr="0015447A">
        <w:rPr>
          <w:rFonts w:ascii="inherit" w:eastAsia="Times New Roman" w:hAnsi="inherit" w:cs="Times New Roman"/>
          <w:color w:val="666666"/>
          <w:sz w:val="27"/>
          <w:szCs w:val="27"/>
          <w:lang w:eastAsia="en-IN"/>
        </w:rPr>
        <w:t>edns</w:t>
      </w:r>
      <w:proofErr w:type="spellEnd"/>
      <w:r w:rsidRPr="0015447A">
        <w:rPr>
          <w:rFonts w:ascii="inherit" w:eastAsia="Times New Roman" w:hAnsi="inherit" w:cs="Times New Roman"/>
          <w:color w:val="666666"/>
          <w:sz w:val="27"/>
          <w:szCs w:val="27"/>
          <w:lang w:eastAsia="en-IN"/>
        </w:rPr>
        <w:t>-client-subnet extension of EDNS0 (EDNS0 adds several optional extensions to the DNS protocol.) to improve the accuracy of geolocation routing</w:t>
      </w:r>
    </w:p>
    <w:p w:rsidR="00385C6C" w:rsidRDefault="0015447A"/>
    <w:sectPr w:rsidR="00385C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C5C7A"/>
    <w:multiLevelType w:val="multilevel"/>
    <w:tmpl w:val="DC7E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52307F"/>
    <w:multiLevelType w:val="multilevel"/>
    <w:tmpl w:val="77C8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A1202C"/>
    <w:multiLevelType w:val="multilevel"/>
    <w:tmpl w:val="D6A4D7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436AA6"/>
    <w:multiLevelType w:val="multilevel"/>
    <w:tmpl w:val="590E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1D3909"/>
    <w:multiLevelType w:val="multilevel"/>
    <w:tmpl w:val="96B642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47A"/>
    <w:rsid w:val="0015447A"/>
    <w:rsid w:val="001E23C5"/>
    <w:rsid w:val="00E93C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915931-9474-4D78-8B8B-9D459BFB2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544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5447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47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5447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544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5447A"/>
    <w:rPr>
      <w:i/>
      <w:iCs/>
    </w:rPr>
  </w:style>
  <w:style w:type="character" w:styleId="Strong">
    <w:name w:val="Strong"/>
    <w:basedOn w:val="DefaultParagraphFont"/>
    <w:uiPriority w:val="22"/>
    <w:qFormat/>
    <w:rsid w:val="001544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Lodha, Ajay Kumar</dc:creator>
  <cp:keywords/>
  <dc:description/>
  <cp:lastModifiedBy>Lodha, Ajay Kumar</cp:lastModifiedBy>
  <cp:revision>1</cp:revision>
  <dcterms:created xsi:type="dcterms:W3CDTF">2018-06-29T04:52:00Z</dcterms:created>
  <dcterms:modified xsi:type="dcterms:W3CDTF">2018-06-29T04:52:00Z</dcterms:modified>
</cp:coreProperties>
</file>