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7666" w:rsidRDefault="009E7666">
      <w:pPr>
        <w:pStyle w:val="Titel"/>
        <w:rPr>
          <w:sz w:val="28"/>
        </w:rPr>
      </w:pPr>
      <w:r>
        <w:rPr>
          <w:sz w:val="28"/>
        </w:rPr>
        <w:t>Vorlage für Beiträge zur DAGA</w:t>
      </w:r>
      <w:r w:rsidR="0054298A">
        <w:rPr>
          <w:sz w:val="28"/>
        </w:rPr>
        <w:t>-Tagung</w:t>
      </w:r>
    </w:p>
    <w:p w:rsidR="009E7666" w:rsidRDefault="003F31F7">
      <w:pPr>
        <w:pStyle w:val="Author"/>
      </w:pPr>
      <w:r>
        <w:t>Heiner</w:t>
      </w:r>
      <w:r w:rsidR="0054298A">
        <w:t xml:space="preserve"> </w:t>
      </w:r>
      <w:r>
        <w:t>Hesse</w:t>
      </w:r>
      <w:r w:rsidR="009E7666">
        <w:rPr>
          <w:vertAlign w:val="superscript"/>
        </w:rPr>
        <w:t>1</w:t>
      </w:r>
      <w:r w:rsidR="009E7666">
        <w:t xml:space="preserve">, </w:t>
      </w:r>
      <w:r w:rsidR="0054298A">
        <w:t>Bert Klang</w:t>
      </w:r>
      <w:r w:rsidR="009E7666">
        <w:rPr>
          <w:vertAlign w:val="superscript"/>
        </w:rPr>
        <w:t>2</w:t>
      </w:r>
      <w:r w:rsidR="009E7666">
        <w:t xml:space="preserve"> </w:t>
      </w:r>
    </w:p>
    <w:p w:rsidR="009E7666" w:rsidRDefault="009E7666">
      <w:pPr>
        <w:pStyle w:val="Affiliation"/>
        <w:spacing w:after="0"/>
      </w:pPr>
      <w:r>
        <w:rPr>
          <w:i w:val="0"/>
          <w:vertAlign w:val="superscript"/>
        </w:rPr>
        <w:t>1</w:t>
      </w:r>
      <w:r>
        <w:t xml:space="preserve"> Institut für Akustik,</w:t>
      </w:r>
      <w:r w:rsidR="0054298A">
        <w:t xml:space="preserve"> 12345</w:t>
      </w:r>
      <w:r>
        <w:t xml:space="preserve"> </w:t>
      </w:r>
      <w:r w:rsidR="0054298A">
        <w:t>Stadt</w:t>
      </w:r>
      <w:r>
        <w:t xml:space="preserve">, </w:t>
      </w:r>
      <w:proofErr w:type="spellStart"/>
      <w:r>
        <w:t>E-Mail:</w:t>
      </w:r>
      <w:r w:rsidR="003F31F7">
        <w:t>Heiner.Hesse</w:t>
      </w:r>
      <w:r>
        <w:t>@</w:t>
      </w:r>
      <w:r w:rsidR="0054298A">
        <w:t>stadt</w:t>
      </w:r>
      <w:r>
        <w:t>.de</w:t>
      </w:r>
      <w:proofErr w:type="spellEnd"/>
    </w:p>
    <w:p w:rsidR="009E7666" w:rsidRDefault="009E7666">
      <w:pPr>
        <w:pStyle w:val="Affiliation"/>
      </w:pPr>
      <w:r>
        <w:rPr>
          <w:i w:val="0"/>
          <w:vertAlign w:val="superscript"/>
        </w:rPr>
        <w:t>2</w:t>
      </w:r>
      <w:r>
        <w:t xml:space="preserve"> Akustik</w:t>
      </w:r>
      <w:r w:rsidR="0054298A">
        <w:t>-Firma G</w:t>
      </w:r>
      <w:r>
        <w:t xml:space="preserve">mbH, 12345 </w:t>
      </w:r>
      <w:r w:rsidR="0054298A">
        <w:t>Stadt</w:t>
      </w:r>
      <w:r>
        <w:t>, E-Mail: akustik@</w:t>
      </w:r>
      <w:r w:rsidR="0054298A">
        <w:t>firma</w:t>
      </w:r>
      <w:r>
        <w:t>.com</w:t>
      </w:r>
    </w:p>
    <w:p w:rsidR="009E7666" w:rsidRDefault="009E7666">
      <w:pPr>
        <w:tabs>
          <w:tab w:val="left" w:pos="3154"/>
          <w:tab w:val="center" w:pos="5329"/>
        </w:tabs>
        <w:rPr>
          <w:sz w:val="22"/>
        </w:rPr>
      </w:pPr>
    </w:p>
    <w:p w:rsidR="009E7666" w:rsidRDefault="009E7666">
      <w:pPr>
        <w:sectPr w:rsidR="009E7666">
          <w:footnotePr>
            <w:pos w:val="beneathText"/>
          </w:footnotePr>
          <w:pgSz w:w="11905" w:h="16837"/>
          <w:pgMar w:top="1134" w:right="851" w:bottom="1134" w:left="851" w:header="1134" w:footer="1134" w:gutter="0"/>
          <w:cols w:space="720"/>
          <w:docGrid w:linePitch="360"/>
        </w:sectPr>
      </w:pPr>
    </w:p>
    <w:p w:rsidR="009E7666" w:rsidRDefault="009E7666">
      <w:pPr>
        <w:pStyle w:val="berschrift1"/>
        <w:tabs>
          <w:tab w:val="left" w:pos="0"/>
        </w:tabs>
      </w:pPr>
      <w:r>
        <w:t>Einleitung</w:t>
      </w:r>
    </w:p>
    <w:p w:rsidR="009E7666" w:rsidRDefault="009E7666">
      <w:pPr>
        <w:pStyle w:val="Textkrper"/>
      </w:pPr>
      <w:r>
        <w:t xml:space="preserve">Dies ist die Formatvorlage, um einen Beitrag für den Tagungsband der DAGA zu verfassen. Um ein einheitliches Erscheinungsbild der Beiträge auf der Tagungs-CD-ROM sicherzustellen, möchten wir Sie bitten, die hier vorgegebenen Formatvorgaben einzuhalten und die entsprechenden Templates zu verwenden. Diese Datei enthält die Richtlinien zur Erstellung von Beiträgen mit MS-Word. Eine Formatvorlage für </w:t>
      </w:r>
      <w:r w:rsidR="0011289D">
        <w:t xml:space="preserve">die Beitragserstellung mit </w:t>
      </w:r>
      <w:proofErr w:type="spellStart"/>
      <w:r w:rsidR="0011289D">
        <w:t>LaTeX</w:t>
      </w:r>
      <w:proofErr w:type="spellEnd"/>
      <w:r>
        <w:t xml:space="preserve"> steht </w:t>
      </w:r>
      <w:r w:rsidRPr="00A35F95">
        <w:t xml:space="preserve">auf </w:t>
      </w:r>
      <w:hyperlink r:id="rId5" w:history="1">
        <w:r w:rsidR="00F013BB" w:rsidRPr="001916EE">
          <w:rPr>
            <w:rStyle w:val="Hyperlink"/>
          </w:rPr>
          <w:t>https://www.d</w:t>
        </w:r>
        <w:r w:rsidR="00F013BB" w:rsidRPr="001916EE">
          <w:rPr>
            <w:rStyle w:val="Hyperlink"/>
          </w:rPr>
          <w:t>a</w:t>
        </w:r>
        <w:r w:rsidR="00F013BB" w:rsidRPr="001916EE">
          <w:rPr>
            <w:rStyle w:val="Hyperlink"/>
          </w:rPr>
          <w:t>ga2021.eu</w:t>
        </w:r>
      </w:hyperlink>
      <w:r w:rsidR="00F013BB">
        <w:t xml:space="preserve"> </w:t>
      </w:r>
      <w:r w:rsidRPr="00A35F95">
        <w:t xml:space="preserve">ebenfalls </w:t>
      </w:r>
      <w:r>
        <w:t>zum Download bereit.</w:t>
      </w:r>
    </w:p>
    <w:p w:rsidR="009E7666" w:rsidRDefault="009E7666">
      <w:pPr>
        <w:pStyle w:val="Textkrper"/>
      </w:pPr>
      <w:r>
        <w:t>Die Formatvorlage stellt die nötigen Absatz- und Schrift</w:t>
      </w:r>
      <w:r>
        <w:softHyphen/>
        <w:t xml:space="preserve">einstellungen zur Verfügung, damit das Layout Ihres Beitrags so einfach wie möglich gestaltet werden kann. Bitte benutzen Sie keine Formatierungen, die nicht innerhalb dieses Templates angeboten werden. Nur so kann </w:t>
      </w:r>
      <w:proofErr w:type="spellStart"/>
      <w:r>
        <w:t>sicher gestellt</w:t>
      </w:r>
      <w:proofErr w:type="spellEnd"/>
      <w:r>
        <w:t xml:space="preserve"> werden, dass sämtliche Beiträge des Tagungsbandes ein einheitliches Erscheinungsbild aufweisen.</w:t>
      </w:r>
    </w:p>
    <w:p w:rsidR="005041C9" w:rsidRDefault="009C37AD">
      <w:pPr>
        <w:pStyle w:val="Textkrper"/>
      </w:pPr>
      <w:r>
        <w:t>Di</w:t>
      </w:r>
      <w:r w:rsidR="005041C9">
        <w:t xml:space="preserve">e Manuskripte </w:t>
      </w:r>
      <w:r>
        <w:t xml:space="preserve">können </w:t>
      </w:r>
      <w:r w:rsidR="005041C9">
        <w:t xml:space="preserve">bis zu vier Seiten enthalten. </w:t>
      </w:r>
    </w:p>
    <w:p w:rsidR="009C37AD" w:rsidRDefault="006C7F21">
      <w:pPr>
        <w:pStyle w:val="Textkrper"/>
      </w:pPr>
      <w:r>
        <w:t xml:space="preserve">Sollten Sie Ihren Beitrag </w:t>
      </w:r>
      <w:r w:rsidR="00F75147">
        <w:t>auf</w:t>
      </w:r>
      <w:r>
        <w:t xml:space="preserve"> Englisch präsentiert haben und einen englischsprachigen Titel genutzt haben, so verfassen Sie bitte auch Ihr Manuskript </w:t>
      </w:r>
      <w:r w:rsidR="00F75147">
        <w:t>auf</w:t>
      </w:r>
      <w:r>
        <w:t xml:space="preserve"> Englisch.</w:t>
      </w:r>
      <w:bookmarkStart w:id="0" w:name="_GoBack"/>
      <w:bookmarkEnd w:id="0"/>
    </w:p>
    <w:p w:rsidR="009E7666" w:rsidRDefault="009E7666">
      <w:pPr>
        <w:pStyle w:val="berschrift1"/>
        <w:tabs>
          <w:tab w:val="left" w:pos="0"/>
        </w:tabs>
      </w:pPr>
      <w:r>
        <w:t>Wichtig</w:t>
      </w:r>
    </w:p>
    <w:p w:rsidR="009E7666" w:rsidRDefault="009E7666">
      <w:pPr>
        <w:pStyle w:val="Textkrper"/>
      </w:pPr>
      <w:r>
        <w:t>Beim Einreichen Ihres Abstracts über die DAGA-Homepage werden eine Reihe von Informationen bezüglich Ihres Beitrags in einer Datenbank abgelegt. Dies sind insbe</w:t>
      </w:r>
      <w:r w:rsidR="0054298A">
        <w:softHyphen/>
      </w:r>
      <w:r>
        <w:t>sondere:</w:t>
      </w:r>
    </w:p>
    <w:p w:rsidR="009E7666" w:rsidRDefault="009E7666">
      <w:pPr>
        <w:pStyle w:val="Textkrper"/>
        <w:numPr>
          <w:ilvl w:val="0"/>
          <w:numId w:val="3"/>
        </w:numPr>
        <w:tabs>
          <w:tab w:val="left" w:pos="720"/>
        </w:tabs>
      </w:pPr>
      <w:r>
        <w:t>der Titel Ihres Beitrags,</w:t>
      </w:r>
    </w:p>
    <w:p w:rsidR="009E7666" w:rsidRDefault="009E7666">
      <w:pPr>
        <w:pStyle w:val="Textkrper"/>
        <w:numPr>
          <w:ilvl w:val="0"/>
          <w:numId w:val="3"/>
        </w:numPr>
        <w:tabs>
          <w:tab w:val="left" w:pos="720"/>
        </w:tabs>
      </w:pPr>
      <w:r>
        <w:t>die Liste der Autoren.</w:t>
      </w:r>
    </w:p>
    <w:p w:rsidR="009E7666" w:rsidRDefault="009E7666">
      <w:pPr>
        <w:pStyle w:val="Textkrper"/>
      </w:pPr>
      <w:r>
        <w:t>Diese Informationen werden vom System genutzt, um automatisch zum Beispiel das Tagungsprogramm, einen Autorenindex, die Tagungs-CD-ROM zu erstellen.</w:t>
      </w:r>
    </w:p>
    <w:p w:rsidR="009E7666" w:rsidRDefault="009E7666">
      <w:pPr>
        <w:pStyle w:val="Textkrper"/>
      </w:pPr>
      <w:r>
        <w:t xml:space="preserve">Es ist </w:t>
      </w:r>
      <w:r>
        <w:rPr>
          <w:b/>
        </w:rPr>
        <w:t>besonders wichtig</w:t>
      </w:r>
      <w:r>
        <w:t>, dass die Datenbank, die die Bei</w:t>
      </w:r>
      <w:r>
        <w:softHyphen/>
        <w:t>träge verwaltet, keine Fehler enthält und mit den Informa</w:t>
      </w:r>
      <w:r>
        <w:softHyphen/>
        <w:t>tionen in Ihrem endgültigen Manuskript übereinstimmt. Dies betrifft im Besonderen den Titel Ihres Beitrags und die Daten der beteiligten Autoren (Anzahl, Reihenfolge ...).</w:t>
      </w:r>
    </w:p>
    <w:p w:rsidR="009E7666" w:rsidRDefault="009E7666">
      <w:pPr>
        <w:pStyle w:val="Textkrper"/>
      </w:pPr>
      <w:r>
        <w:t>Der Web-Server erzeugt die endgültigen Dateien, indem die eingereichten Dateien automatisch verändert werden. Dies schließt folgendes ein:</w:t>
      </w:r>
    </w:p>
    <w:p w:rsidR="009E7666" w:rsidRDefault="009E7666">
      <w:pPr>
        <w:pStyle w:val="Textkrper"/>
        <w:numPr>
          <w:ilvl w:val="0"/>
          <w:numId w:val="3"/>
        </w:numPr>
        <w:tabs>
          <w:tab w:val="left" w:pos="720"/>
        </w:tabs>
      </w:pPr>
      <w:r>
        <w:t>Einfügen von Kopf- und Fußzeilen,</w:t>
      </w:r>
    </w:p>
    <w:p w:rsidR="009E7666" w:rsidRDefault="009E7666">
      <w:pPr>
        <w:pStyle w:val="Textkrper"/>
        <w:numPr>
          <w:ilvl w:val="0"/>
          <w:numId w:val="3"/>
        </w:numPr>
        <w:tabs>
          <w:tab w:val="left" w:pos="720"/>
        </w:tabs>
      </w:pPr>
      <w:r>
        <w:t>Einfügen der Seitenzahlen,</w:t>
      </w:r>
    </w:p>
    <w:p w:rsidR="009E7666" w:rsidRDefault="009E7666">
      <w:pPr>
        <w:pStyle w:val="Textkrper"/>
        <w:numPr>
          <w:ilvl w:val="0"/>
          <w:numId w:val="3"/>
        </w:numPr>
        <w:tabs>
          <w:tab w:val="left" w:pos="720"/>
        </w:tabs>
      </w:pPr>
      <w:r>
        <w:t>Gegeben</w:t>
      </w:r>
      <w:r w:rsidR="00850513">
        <w:t>en</w:t>
      </w:r>
      <w:r>
        <w:t>falls die Konvertierung in eine PDF-Datei.</w:t>
      </w:r>
    </w:p>
    <w:p w:rsidR="00824593" w:rsidRDefault="00824593">
      <w:pPr>
        <w:pStyle w:val="Textkrper"/>
      </w:pPr>
    </w:p>
    <w:p w:rsidR="00824593" w:rsidRDefault="00824593">
      <w:pPr>
        <w:pStyle w:val="Textkrper"/>
      </w:pPr>
    </w:p>
    <w:tbl>
      <w:tblPr>
        <w:tblW w:w="0" w:type="auto"/>
        <w:tblLayout w:type="fixed"/>
        <w:tblCellMar>
          <w:left w:w="70" w:type="dxa"/>
          <w:right w:w="70" w:type="dxa"/>
        </w:tblCellMar>
        <w:tblLook w:val="0000" w:firstRow="0" w:lastRow="0" w:firstColumn="0" w:lastColumn="0" w:noHBand="0" w:noVBand="0"/>
      </w:tblPr>
      <w:tblGrid>
        <w:gridCol w:w="5043"/>
      </w:tblGrid>
      <w:tr w:rsidR="009E7666">
        <w:tc>
          <w:tcPr>
            <w:tcW w:w="5043" w:type="dxa"/>
          </w:tcPr>
          <w:p w:rsidR="009E7666" w:rsidRDefault="00332A94">
            <w:pPr>
              <w:pStyle w:val="Textkrper"/>
              <w:snapToGrid w:val="0"/>
              <w:jc w:val="center"/>
              <w:rPr>
                <w:b/>
                <w:sz w:val="18"/>
              </w:rPr>
            </w:pPr>
            <w:r>
              <w:rPr>
                <w:noProof/>
                <w:lang w:eastAsia="de-DE"/>
              </w:rPr>
              <w:drawing>
                <wp:inline distT="0" distB="0" distL="0" distR="0">
                  <wp:extent cx="1524000" cy="14478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1447800"/>
                          </a:xfrm>
                          <a:prstGeom prst="rect">
                            <a:avLst/>
                          </a:prstGeom>
                          <a:solidFill>
                            <a:srgbClr val="FFFFFF"/>
                          </a:solidFill>
                          <a:ln>
                            <a:noFill/>
                          </a:ln>
                        </pic:spPr>
                      </pic:pic>
                    </a:graphicData>
                  </a:graphic>
                </wp:inline>
              </w:drawing>
            </w:r>
          </w:p>
        </w:tc>
      </w:tr>
      <w:tr w:rsidR="009E7666">
        <w:tc>
          <w:tcPr>
            <w:tcW w:w="5043" w:type="dxa"/>
          </w:tcPr>
          <w:p w:rsidR="009E7666" w:rsidRDefault="009E7666">
            <w:pPr>
              <w:pStyle w:val="Beschriftung10"/>
              <w:snapToGrid w:val="0"/>
              <w:rPr>
                <w:b w:val="0"/>
              </w:rPr>
            </w:pPr>
            <w:bookmarkStart w:id="1" w:name="_Ref25390455"/>
            <w:r>
              <w:t xml:space="preserve">Abbildung </w:t>
            </w:r>
            <w:r w:rsidR="00F75147">
              <w:fldChar w:fldCharType="begin"/>
            </w:r>
            <w:r w:rsidR="00F75147">
              <w:instrText xml:space="preserve"> SEQ "Fig." \*Arabic </w:instrText>
            </w:r>
            <w:r w:rsidR="00F75147">
              <w:fldChar w:fldCharType="separate"/>
            </w:r>
            <w:r w:rsidR="000E3CFE">
              <w:rPr>
                <w:noProof/>
              </w:rPr>
              <w:t>1</w:t>
            </w:r>
            <w:r w:rsidR="00F75147">
              <w:rPr>
                <w:noProof/>
              </w:rPr>
              <w:fldChar w:fldCharType="end"/>
            </w:r>
            <w:bookmarkEnd w:id="1"/>
            <w:r>
              <w:t xml:space="preserve">: </w:t>
            </w:r>
            <w:r>
              <w:rPr>
                <w:b w:val="0"/>
              </w:rPr>
              <w:t xml:space="preserve">Dies ist ein Dodekaeder-Lautsprecher. Bildunterschriften sollten </w:t>
            </w:r>
            <w:proofErr w:type="spellStart"/>
            <w:r>
              <w:rPr>
                <w:b w:val="0"/>
              </w:rPr>
              <w:t>soviel</w:t>
            </w:r>
            <w:proofErr w:type="spellEnd"/>
            <w:r>
              <w:rPr>
                <w:b w:val="0"/>
              </w:rPr>
              <w:t xml:space="preserve"> Information enthalten, dass die zugehörige Abbildung ohne Lesen des gesamten Manuskriptes verstanden werden kann.</w:t>
            </w:r>
          </w:p>
          <w:p w:rsidR="009E7666" w:rsidRDefault="009E7666"/>
        </w:tc>
      </w:tr>
    </w:tbl>
    <w:p w:rsidR="00824593" w:rsidRDefault="00824593" w:rsidP="00824593">
      <w:pPr>
        <w:pStyle w:val="Textkrper"/>
      </w:pPr>
      <w:r>
        <w:t xml:space="preserve">Aus diesem Grund ist es </w:t>
      </w:r>
      <w:r>
        <w:rPr>
          <w:b/>
        </w:rPr>
        <w:t>sehr wichtig</w:t>
      </w:r>
      <w:r>
        <w:t>, dass Sie die folgen</w:t>
      </w:r>
      <w:r>
        <w:softHyphen/>
        <w:t>den Regeln bei der Erstellung Ihrer Datei berücksichtigen:</w:t>
      </w:r>
    </w:p>
    <w:p w:rsidR="00824593" w:rsidRDefault="00824593" w:rsidP="00824593">
      <w:pPr>
        <w:pStyle w:val="Textkrper"/>
        <w:numPr>
          <w:ilvl w:val="0"/>
          <w:numId w:val="3"/>
        </w:numPr>
        <w:tabs>
          <w:tab w:val="left" w:pos="720"/>
        </w:tabs>
        <w:rPr>
          <w:b/>
        </w:rPr>
      </w:pPr>
      <w:r>
        <w:rPr>
          <w:b/>
        </w:rPr>
        <w:t>fügen Sie keinerlei Kopf- oder Fußzeilen ein,</w:t>
      </w:r>
    </w:p>
    <w:p w:rsidR="00824593" w:rsidRDefault="00824593" w:rsidP="00824593">
      <w:pPr>
        <w:pStyle w:val="Textkrper"/>
        <w:numPr>
          <w:ilvl w:val="0"/>
          <w:numId w:val="3"/>
        </w:numPr>
        <w:tabs>
          <w:tab w:val="left" w:pos="720"/>
        </w:tabs>
        <w:rPr>
          <w:b/>
        </w:rPr>
      </w:pPr>
      <w:r>
        <w:rPr>
          <w:b/>
        </w:rPr>
        <w:t>fügen Sie keine Seitenzahlen ein,</w:t>
      </w:r>
    </w:p>
    <w:p w:rsidR="009E7666" w:rsidRDefault="009E7666">
      <w:pPr>
        <w:pStyle w:val="Textkrper"/>
        <w:numPr>
          <w:ilvl w:val="0"/>
          <w:numId w:val="3"/>
        </w:numPr>
        <w:tabs>
          <w:tab w:val="left" w:pos="720"/>
        </w:tabs>
        <w:rPr>
          <w:b/>
        </w:rPr>
      </w:pPr>
      <w:r>
        <w:rPr>
          <w:b/>
        </w:rPr>
        <w:t>beachten Sie die unten angegebenen Maße für Seitenränder,</w:t>
      </w:r>
    </w:p>
    <w:p w:rsidR="009E7666" w:rsidRDefault="009E7666">
      <w:pPr>
        <w:pStyle w:val="Textkrper"/>
        <w:numPr>
          <w:ilvl w:val="0"/>
          <w:numId w:val="3"/>
        </w:numPr>
        <w:tabs>
          <w:tab w:val="left" w:pos="720"/>
        </w:tabs>
      </w:pPr>
      <w:r>
        <w:t>falls Sie die Testversion einer Software zum Erstel</w:t>
      </w:r>
      <w:r>
        <w:softHyphen/>
        <w:t xml:space="preserve">len Ihres PDF-Files verwendet haben, </w:t>
      </w:r>
      <w:r>
        <w:rPr>
          <w:b/>
        </w:rPr>
        <w:t>vergewis</w:t>
      </w:r>
      <w:r>
        <w:rPr>
          <w:b/>
        </w:rPr>
        <w:softHyphen/>
        <w:t>sern Sie sich, dass die Software keine zusätz</w:t>
      </w:r>
      <w:r>
        <w:rPr>
          <w:b/>
        </w:rPr>
        <w:softHyphen/>
        <w:t>lichen Kommentare in Ihr Dokument eingefügt hat</w:t>
      </w:r>
      <w:r>
        <w:t xml:space="preserve"> (Dies kann auf jeder Seite, nur auf der ersten oder letzten Seite Ihres Manuskripts der Fall sein).</w:t>
      </w:r>
    </w:p>
    <w:p w:rsidR="009E7666" w:rsidRDefault="009E7666">
      <w:pPr>
        <w:pStyle w:val="Textkrper"/>
        <w:rPr>
          <w:b/>
        </w:rPr>
      </w:pPr>
      <w:r>
        <w:t xml:space="preserve">Die eingereichten bzw. konvertierten PDF-Dateien können vor dem Erstellen des Tagungsbandes und der Tagungs-CD-ROM überprüft und verändert werden. Die Organisatoren der Tagung behalten sich vor, PDF-Dateien, die die Vorgaben nicht einhalten, abzulehnen oder entsprechend anzupassen. </w:t>
      </w:r>
      <w:r>
        <w:rPr>
          <w:b/>
        </w:rPr>
        <w:t>Im Falle einer Ablehnung können die Autoren das Manuskript überarbeiten, so dass es den Vorgaben entspricht. Sonst wird das eingereichte Manuskript durch die zugehörige Kurzfassung ersetzt.</w:t>
      </w:r>
    </w:p>
    <w:p w:rsidR="009E7666" w:rsidRDefault="009E7666">
      <w:pPr>
        <w:pStyle w:val="berschrift1"/>
        <w:tabs>
          <w:tab w:val="left" w:pos="0"/>
        </w:tabs>
      </w:pPr>
      <w:r>
        <w:t>Grundlegende Formatvorgaben</w:t>
      </w:r>
    </w:p>
    <w:p w:rsidR="009E7666" w:rsidRDefault="009E7666" w:rsidP="00F013BB">
      <w:pPr>
        <w:pStyle w:val="berschrift2"/>
      </w:pPr>
      <w:r>
        <w:t>Seitenlayout</w:t>
      </w:r>
    </w:p>
    <w:p w:rsidR="009E7666" w:rsidRDefault="009E7666">
      <w:pPr>
        <w:pStyle w:val="Textkrper"/>
      </w:pPr>
      <w:r>
        <w:rPr>
          <w:b/>
        </w:rPr>
        <w:t>Seitenränder:</w:t>
      </w:r>
      <w:r>
        <w:t xml:space="preserve"> Oben und unten jeweils 2 cm Abstand, links und rechts 1,5 cm. Der Zeilenabstand soll 0,7 cm betragen.</w:t>
      </w:r>
    </w:p>
    <w:p w:rsidR="009E7666" w:rsidRDefault="009E7666">
      <w:pPr>
        <w:pStyle w:val="Textkrper"/>
      </w:pPr>
      <w:r>
        <w:rPr>
          <w:b/>
        </w:rPr>
        <w:t>Papiergröße:</w:t>
      </w:r>
      <w:r>
        <w:t xml:space="preserve"> A4</w:t>
      </w:r>
    </w:p>
    <w:p w:rsidR="009E7666" w:rsidRDefault="009E7666" w:rsidP="00F013BB">
      <w:pPr>
        <w:pStyle w:val="berschrift2"/>
      </w:pPr>
      <w:r>
        <w:t>Formate</w:t>
      </w:r>
    </w:p>
    <w:p w:rsidR="009E7666" w:rsidRDefault="009E7666">
      <w:pPr>
        <w:pStyle w:val="Textkrper"/>
      </w:pPr>
      <w:r>
        <w:t>Times New Roman ist als Standard Schriftart zu verwenden.</w:t>
      </w:r>
    </w:p>
    <w:p w:rsidR="009E7666" w:rsidRDefault="009E7666">
      <w:pPr>
        <w:pStyle w:val="Textkrper"/>
      </w:pPr>
      <w:r>
        <w:rPr>
          <w:b/>
        </w:rPr>
        <w:t xml:space="preserve">Titel: </w:t>
      </w:r>
      <w:r>
        <w:t>Schriftgröße: 14pt, fett, Ausrichtung zentriert, Ab</w:t>
      </w:r>
      <w:r>
        <w:softHyphen/>
        <w:t>stände 0pt vorher, 6pt danach.</w:t>
      </w:r>
    </w:p>
    <w:p w:rsidR="009E7666" w:rsidRDefault="009E7666">
      <w:pPr>
        <w:pStyle w:val="Textkrper"/>
      </w:pPr>
      <w:r>
        <w:rPr>
          <w:b/>
        </w:rPr>
        <w:lastRenderedPageBreak/>
        <w:t>Autoren:</w:t>
      </w:r>
      <w:r>
        <w:t xml:space="preserve"> Zentriert unter dem Titel in 12pt, nicht fett.</w:t>
      </w:r>
    </w:p>
    <w:p w:rsidR="009E7666" w:rsidRDefault="009E7666">
      <w:pPr>
        <w:pStyle w:val="Textkrper"/>
      </w:pPr>
      <w:r>
        <w:rPr>
          <w:b/>
        </w:rPr>
        <w:t>Institution:</w:t>
      </w:r>
      <w:r>
        <w:t xml:space="preserve"> Zentriert unter den Autoren, 11pt, </w:t>
      </w:r>
      <w:proofErr w:type="spellStart"/>
      <w:r>
        <w:t>italic</w:t>
      </w:r>
      <w:proofErr w:type="spellEnd"/>
      <w:r>
        <w:t>.</w:t>
      </w:r>
    </w:p>
    <w:p w:rsidR="009E7666" w:rsidRDefault="009E7666">
      <w:pPr>
        <w:pStyle w:val="berschrift3"/>
        <w:tabs>
          <w:tab w:val="left" w:pos="0"/>
        </w:tabs>
      </w:pPr>
      <w:r>
        <w:t>Überschriften</w:t>
      </w:r>
    </w:p>
    <w:p w:rsidR="009E7666" w:rsidRDefault="009E7666">
      <w:pPr>
        <w:pStyle w:val="Auflistung"/>
        <w:tabs>
          <w:tab w:val="clear" w:pos="426"/>
          <w:tab w:val="left" w:pos="705"/>
        </w:tabs>
        <w:ind w:left="705" w:hanging="705"/>
      </w:pPr>
      <w:bookmarkStart w:id="2" w:name="_Ref25383403"/>
      <w:r>
        <w:t>Größe 12pt, fett, linksbündig, 6pt vorher, 3pt danach.</w:t>
      </w:r>
    </w:p>
    <w:p w:rsidR="009E7666" w:rsidRDefault="009E7666">
      <w:pPr>
        <w:pStyle w:val="Auflistung"/>
        <w:tabs>
          <w:tab w:val="clear" w:pos="426"/>
          <w:tab w:val="left" w:pos="705"/>
        </w:tabs>
        <w:ind w:left="705" w:hanging="705"/>
      </w:pPr>
      <w:r>
        <w:t>Größe 10pt, fett, linksbündig, 3pt vorher, 3pt danach.</w:t>
      </w:r>
    </w:p>
    <w:bookmarkEnd w:id="2"/>
    <w:p w:rsidR="009E7666" w:rsidRDefault="009E7666">
      <w:pPr>
        <w:pStyle w:val="berschrift3"/>
        <w:tabs>
          <w:tab w:val="left" w:pos="0"/>
        </w:tabs>
      </w:pPr>
      <w:r>
        <w:t>Textkörper</w:t>
      </w:r>
    </w:p>
    <w:p w:rsidR="009E7666" w:rsidRDefault="009E7666">
      <w:pPr>
        <w:pStyle w:val="Textkrper"/>
      </w:pPr>
      <w:r>
        <w:t>Schriftgröße: 10pt, normal; Blocksatz, Abstände vor Absatz 0pt, nach Absatz 6pt, Zeilenabstand 12pt.</w:t>
      </w:r>
    </w:p>
    <w:p w:rsidR="009E7666" w:rsidRDefault="009E7666">
      <w:pPr>
        <w:pStyle w:val="berschrift1"/>
        <w:tabs>
          <w:tab w:val="left" w:pos="0"/>
        </w:tabs>
      </w:pPr>
      <w:r>
        <w:t>Spezielle Formatvorgaben</w:t>
      </w:r>
    </w:p>
    <w:p w:rsidR="009E7666" w:rsidRPr="00F013BB" w:rsidRDefault="009E7666" w:rsidP="00F013BB">
      <w:pPr>
        <w:pStyle w:val="berschrift2"/>
      </w:pPr>
      <w:r w:rsidRPr="00F013BB">
        <w:t>Grafiken</w:t>
      </w:r>
    </w:p>
    <w:p w:rsidR="009E7666" w:rsidRDefault="009E7666">
      <w:pPr>
        <w:pStyle w:val="Textkrper"/>
      </w:pPr>
      <w:r>
        <w:t xml:space="preserve">Beschriftungen von Grafiken und Abbildungen werden als Unterschrift zentriert in der Mitte der betreffenden Spalte eingefügt (wie </w:t>
      </w:r>
      <w:r>
        <w:fldChar w:fldCharType="begin"/>
      </w:r>
      <w:r>
        <w:instrText xml:space="preserve"> REF _Ref25390455 \h </w:instrText>
      </w:r>
      <w:r>
        <w:fldChar w:fldCharType="separate"/>
      </w:r>
      <w:r w:rsidR="000E3CFE">
        <w:t xml:space="preserve">Abbildung </w:t>
      </w:r>
      <w:r w:rsidR="000E3CFE">
        <w:rPr>
          <w:noProof/>
        </w:rPr>
        <w:t>1</w:t>
      </w:r>
      <w:r>
        <w:fldChar w:fldCharType="end"/>
      </w:r>
      <w:r>
        <w:t xml:space="preserve"> und </w:t>
      </w:r>
      <w:r>
        <w:fldChar w:fldCharType="begin"/>
      </w:r>
      <w:r>
        <w:instrText xml:space="preserve"> REF _Ref25383345 \h </w:instrText>
      </w:r>
      <w:r>
        <w:fldChar w:fldCharType="separate"/>
      </w:r>
      <w:r w:rsidR="000E3CFE">
        <w:t xml:space="preserve">Abbildung </w:t>
      </w:r>
      <w:r w:rsidR="000E3CFE">
        <w:rPr>
          <w:noProof/>
        </w:rPr>
        <w:t>2</w:t>
      </w:r>
      <w:r>
        <w:fldChar w:fldCharType="end"/>
      </w:r>
      <w:r>
        <w:t>). Schriftgröße 9pt, fett/normal, einfacher Zeilenabstand.</w:t>
      </w:r>
    </w:p>
    <w:p w:rsidR="009E7666" w:rsidRDefault="00332A94">
      <w:pPr>
        <w:pStyle w:val="Bild"/>
      </w:pPr>
      <w:r>
        <w:rPr>
          <w:noProof/>
          <w:lang w:eastAsia="de-DE"/>
        </w:rPr>
        <w:drawing>
          <wp:inline distT="0" distB="0" distL="0" distR="0">
            <wp:extent cx="1285875" cy="1285875"/>
            <wp:effectExtent l="0" t="0" r="9525"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solidFill>
                      <a:srgbClr val="FFFFFF"/>
                    </a:solidFill>
                    <a:ln>
                      <a:noFill/>
                    </a:ln>
                  </pic:spPr>
                </pic:pic>
              </a:graphicData>
            </a:graphic>
          </wp:inline>
        </w:drawing>
      </w:r>
    </w:p>
    <w:p w:rsidR="009E7666" w:rsidRDefault="009E7666">
      <w:pPr>
        <w:pStyle w:val="Beschriftung10"/>
        <w:rPr>
          <w:b w:val="0"/>
        </w:rPr>
      </w:pPr>
      <w:bookmarkStart w:id="3" w:name="_Ref25383345"/>
      <w:r>
        <w:t xml:space="preserve">Abbildung </w:t>
      </w:r>
      <w:r w:rsidR="00F75147">
        <w:fldChar w:fldCharType="begin"/>
      </w:r>
      <w:r w:rsidR="00F75147">
        <w:instrText xml:space="preserve"> SEQ "Fig." \*Arabic </w:instrText>
      </w:r>
      <w:r w:rsidR="00F75147">
        <w:fldChar w:fldCharType="separate"/>
      </w:r>
      <w:r w:rsidR="000E3CFE">
        <w:rPr>
          <w:noProof/>
        </w:rPr>
        <w:t>2</w:t>
      </w:r>
      <w:r w:rsidR="00F75147">
        <w:rPr>
          <w:noProof/>
        </w:rPr>
        <w:fldChar w:fldCharType="end"/>
      </w:r>
      <w:bookmarkEnd w:id="3"/>
      <w:r>
        <w:rPr>
          <w:b w:val="0"/>
        </w:rPr>
        <w:t>: Entdeckung des nächsten Wurmloches rechts des Andromedanebels.</w:t>
      </w:r>
    </w:p>
    <w:p w:rsidR="009E7666" w:rsidRDefault="009E7666" w:rsidP="00F013BB">
      <w:pPr>
        <w:pStyle w:val="berschrift2"/>
      </w:pPr>
      <w:r>
        <w:t>Tabellen</w:t>
      </w:r>
    </w:p>
    <w:p w:rsidR="009E7666" w:rsidRDefault="009E7666">
      <w:pPr>
        <w:pStyle w:val="Textkrper"/>
      </w:pPr>
      <w:r>
        <w:t>Tabellen werden wie unten dargestellt formatiert. Die Beschriftung wird als Überschrift oberhalb der Tabelle angeordnet.</w:t>
      </w:r>
    </w:p>
    <w:p w:rsidR="009E7666" w:rsidRDefault="009E7666">
      <w:pPr>
        <w:pStyle w:val="Beschriftung10"/>
        <w:jc w:val="center"/>
        <w:rPr>
          <w:b w:val="0"/>
        </w:rPr>
      </w:pPr>
      <w:bookmarkStart w:id="4" w:name="_Ref154301408"/>
      <w:r>
        <w:t xml:space="preserve">Tabelle </w:t>
      </w:r>
      <w:r w:rsidR="00F75147">
        <w:fldChar w:fldCharType="begin"/>
      </w:r>
      <w:r w:rsidR="00F75147">
        <w:instrText xml:space="preserve"> SEQ "Tabelle" \*Arabic </w:instrText>
      </w:r>
      <w:r w:rsidR="00F75147">
        <w:fldChar w:fldCharType="separate"/>
      </w:r>
      <w:r w:rsidR="000E3CFE">
        <w:rPr>
          <w:noProof/>
        </w:rPr>
        <w:t>1</w:t>
      </w:r>
      <w:r w:rsidR="00F75147">
        <w:rPr>
          <w:noProof/>
        </w:rPr>
        <w:fldChar w:fldCharType="end"/>
      </w:r>
      <w:bookmarkEnd w:id="4"/>
      <w:r>
        <w:t xml:space="preserve">: </w:t>
      </w:r>
      <w:r>
        <w:rPr>
          <w:b w:val="0"/>
        </w:rPr>
        <w:t>Das ist eine Tabelle</w:t>
      </w:r>
    </w:p>
    <w:tbl>
      <w:tblPr>
        <w:tblW w:w="0" w:type="auto"/>
        <w:tblInd w:w="197" w:type="dxa"/>
        <w:tblLayout w:type="fixed"/>
        <w:tblCellMar>
          <w:left w:w="70" w:type="dxa"/>
          <w:right w:w="70" w:type="dxa"/>
        </w:tblCellMar>
        <w:tblLook w:val="0000" w:firstRow="0" w:lastRow="0" w:firstColumn="0" w:lastColumn="0" w:noHBand="0" w:noVBand="0"/>
      </w:tblPr>
      <w:tblGrid>
        <w:gridCol w:w="992"/>
        <w:gridCol w:w="1276"/>
        <w:gridCol w:w="1276"/>
        <w:gridCol w:w="1164"/>
      </w:tblGrid>
      <w:tr w:rsidR="009E7666">
        <w:trPr>
          <w:cantSplit/>
          <w:trHeight w:hRule="exact" w:val="242"/>
        </w:trPr>
        <w:tc>
          <w:tcPr>
            <w:tcW w:w="992" w:type="dxa"/>
            <w:vMerge w:val="restart"/>
            <w:tcBorders>
              <w:top w:val="single" w:sz="8" w:space="0" w:color="000000"/>
              <w:left w:val="single" w:sz="8" w:space="0" w:color="000000"/>
              <w:bottom w:val="single" w:sz="8" w:space="0" w:color="000000"/>
            </w:tcBorders>
          </w:tcPr>
          <w:p w:rsidR="009E7666" w:rsidRDefault="009E7666">
            <w:pPr>
              <w:snapToGrid w:val="0"/>
              <w:jc w:val="center"/>
            </w:pPr>
            <w:r>
              <w:t>Variante</w:t>
            </w:r>
          </w:p>
        </w:tc>
        <w:tc>
          <w:tcPr>
            <w:tcW w:w="3716" w:type="dxa"/>
            <w:gridSpan w:val="3"/>
            <w:tcBorders>
              <w:top w:val="single" w:sz="8" w:space="0" w:color="000000"/>
              <w:left w:val="single" w:sz="8" w:space="0" w:color="000000"/>
              <w:bottom w:val="single" w:sz="4" w:space="0" w:color="000000"/>
              <w:right w:val="single" w:sz="8" w:space="0" w:color="000000"/>
            </w:tcBorders>
          </w:tcPr>
          <w:p w:rsidR="009E7666" w:rsidRDefault="009E7666">
            <w:pPr>
              <w:snapToGrid w:val="0"/>
              <w:jc w:val="center"/>
              <w:rPr>
                <w:lang w:val="en-GB"/>
              </w:rPr>
            </w:pPr>
            <w:r>
              <w:rPr>
                <w:lang w:val="en-GB"/>
              </w:rPr>
              <w:t>Parameter</w:t>
            </w:r>
          </w:p>
        </w:tc>
      </w:tr>
      <w:tr w:rsidR="009E7666">
        <w:trPr>
          <w:cantSplit/>
        </w:trPr>
        <w:tc>
          <w:tcPr>
            <w:tcW w:w="992" w:type="dxa"/>
            <w:vMerge/>
            <w:tcBorders>
              <w:top w:val="single" w:sz="8" w:space="0" w:color="000000"/>
              <w:left w:val="single" w:sz="8" w:space="0" w:color="000000"/>
              <w:bottom w:val="single" w:sz="8" w:space="0" w:color="000000"/>
            </w:tcBorders>
          </w:tcPr>
          <w:p w:rsidR="009E7666" w:rsidRDefault="009E7666"/>
        </w:tc>
        <w:tc>
          <w:tcPr>
            <w:tcW w:w="1276" w:type="dxa"/>
            <w:tcBorders>
              <w:left w:val="single" w:sz="8" w:space="0" w:color="000000"/>
              <w:bottom w:val="single" w:sz="8" w:space="0" w:color="000000"/>
            </w:tcBorders>
          </w:tcPr>
          <w:p w:rsidR="009E7666" w:rsidRDefault="009E7666">
            <w:pPr>
              <w:snapToGrid w:val="0"/>
              <w:jc w:val="center"/>
              <w:rPr>
                <w:lang w:val="en-GB"/>
              </w:rPr>
            </w:pPr>
            <w:r>
              <w:rPr>
                <w:lang w:val="en-GB"/>
              </w:rPr>
              <w:t>A</w:t>
            </w:r>
          </w:p>
        </w:tc>
        <w:tc>
          <w:tcPr>
            <w:tcW w:w="1276" w:type="dxa"/>
            <w:tcBorders>
              <w:left w:val="single" w:sz="4" w:space="0" w:color="000000"/>
              <w:bottom w:val="single" w:sz="8" w:space="0" w:color="000000"/>
            </w:tcBorders>
          </w:tcPr>
          <w:p w:rsidR="009E7666" w:rsidRDefault="009E7666">
            <w:pPr>
              <w:snapToGrid w:val="0"/>
              <w:jc w:val="center"/>
              <w:rPr>
                <w:lang w:val="en-GB"/>
              </w:rPr>
            </w:pPr>
            <w:r>
              <w:rPr>
                <w:lang w:val="en-GB"/>
              </w:rPr>
              <w:t>B</w:t>
            </w:r>
          </w:p>
        </w:tc>
        <w:tc>
          <w:tcPr>
            <w:tcW w:w="1164" w:type="dxa"/>
            <w:tcBorders>
              <w:left w:val="single" w:sz="4" w:space="0" w:color="000000"/>
              <w:bottom w:val="single" w:sz="8" w:space="0" w:color="000000"/>
              <w:right w:val="single" w:sz="8" w:space="0" w:color="000000"/>
            </w:tcBorders>
          </w:tcPr>
          <w:p w:rsidR="009E7666" w:rsidRDefault="009E7666">
            <w:pPr>
              <w:snapToGrid w:val="0"/>
              <w:jc w:val="center"/>
              <w:rPr>
                <w:lang w:val="en-GB"/>
              </w:rPr>
            </w:pPr>
            <w:r>
              <w:rPr>
                <w:lang w:val="en-GB"/>
              </w:rPr>
              <w:t>C</w:t>
            </w:r>
          </w:p>
        </w:tc>
      </w:tr>
      <w:tr w:rsidR="009E7666">
        <w:tc>
          <w:tcPr>
            <w:tcW w:w="992" w:type="dxa"/>
            <w:tcBorders>
              <w:left w:val="single" w:sz="8" w:space="0" w:color="000000"/>
              <w:bottom w:val="single" w:sz="4" w:space="0" w:color="000000"/>
            </w:tcBorders>
          </w:tcPr>
          <w:p w:rsidR="009E7666" w:rsidRDefault="009E7666">
            <w:pPr>
              <w:snapToGrid w:val="0"/>
              <w:jc w:val="center"/>
              <w:rPr>
                <w:lang w:val="en-GB"/>
              </w:rPr>
            </w:pPr>
            <w:r>
              <w:rPr>
                <w:lang w:val="en-GB"/>
              </w:rPr>
              <w:t>X</w:t>
            </w:r>
          </w:p>
        </w:tc>
        <w:tc>
          <w:tcPr>
            <w:tcW w:w="1276" w:type="dxa"/>
            <w:tcBorders>
              <w:left w:val="single" w:sz="8" w:space="0" w:color="000000"/>
              <w:bottom w:val="single" w:sz="4" w:space="0" w:color="000000"/>
            </w:tcBorders>
          </w:tcPr>
          <w:p w:rsidR="009E7666" w:rsidRDefault="009E7666">
            <w:pPr>
              <w:snapToGrid w:val="0"/>
              <w:jc w:val="center"/>
              <w:rPr>
                <w:lang w:val="en-GB"/>
              </w:rPr>
            </w:pPr>
            <w:r>
              <w:rPr>
                <w:lang w:val="en-GB"/>
              </w:rPr>
              <w:t>AX</w:t>
            </w:r>
          </w:p>
        </w:tc>
        <w:tc>
          <w:tcPr>
            <w:tcW w:w="1276" w:type="dxa"/>
            <w:tcBorders>
              <w:left w:val="single" w:sz="4" w:space="0" w:color="000000"/>
              <w:bottom w:val="single" w:sz="4" w:space="0" w:color="000000"/>
            </w:tcBorders>
          </w:tcPr>
          <w:p w:rsidR="009E7666" w:rsidRDefault="009E7666">
            <w:pPr>
              <w:snapToGrid w:val="0"/>
              <w:jc w:val="center"/>
              <w:rPr>
                <w:lang w:val="en-GB"/>
              </w:rPr>
            </w:pPr>
            <w:r>
              <w:rPr>
                <w:lang w:val="en-GB"/>
              </w:rPr>
              <w:t>BX</w:t>
            </w:r>
          </w:p>
        </w:tc>
        <w:tc>
          <w:tcPr>
            <w:tcW w:w="1164" w:type="dxa"/>
            <w:tcBorders>
              <w:left w:val="single" w:sz="4" w:space="0" w:color="000000"/>
              <w:bottom w:val="single" w:sz="4" w:space="0" w:color="000000"/>
              <w:right w:val="single" w:sz="8" w:space="0" w:color="000000"/>
            </w:tcBorders>
          </w:tcPr>
          <w:p w:rsidR="009E7666" w:rsidRDefault="009E7666">
            <w:pPr>
              <w:snapToGrid w:val="0"/>
              <w:jc w:val="center"/>
              <w:rPr>
                <w:lang w:val="en-GB"/>
              </w:rPr>
            </w:pPr>
            <w:r>
              <w:rPr>
                <w:lang w:val="en-GB"/>
              </w:rPr>
              <w:t>CX</w:t>
            </w:r>
          </w:p>
        </w:tc>
      </w:tr>
      <w:tr w:rsidR="009E7666">
        <w:tc>
          <w:tcPr>
            <w:tcW w:w="992" w:type="dxa"/>
            <w:tcBorders>
              <w:left w:val="single" w:sz="8" w:space="0" w:color="000000"/>
              <w:bottom w:val="single" w:sz="4" w:space="0" w:color="000000"/>
            </w:tcBorders>
          </w:tcPr>
          <w:p w:rsidR="009E7666" w:rsidRDefault="009E7666">
            <w:pPr>
              <w:snapToGrid w:val="0"/>
              <w:jc w:val="center"/>
              <w:rPr>
                <w:lang w:val="en-GB"/>
              </w:rPr>
            </w:pPr>
            <w:r>
              <w:rPr>
                <w:lang w:val="en-GB"/>
              </w:rPr>
              <w:t>Y</w:t>
            </w:r>
          </w:p>
        </w:tc>
        <w:tc>
          <w:tcPr>
            <w:tcW w:w="1276" w:type="dxa"/>
            <w:tcBorders>
              <w:left w:val="single" w:sz="8" w:space="0" w:color="000000"/>
              <w:bottom w:val="single" w:sz="4" w:space="0" w:color="000000"/>
            </w:tcBorders>
          </w:tcPr>
          <w:p w:rsidR="009E7666" w:rsidRDefault="009E7666">
            <w:pPr>
              <w:snapToGrid w:val="0"/>
              <w:jc w:val="center"/>
              <w:rPr>
                <w:lang w:val="en-GB"/>
              </w:rPr>
            </w:pPr>
            <w:r>
              <w:rPr>
                <w:lang w:val="en-GB"/>
              </w:rPr>
              <w:t>AY</w:t>
            </w:r>
          </w:p>
        </w:tc>
        <w:tc>
          <w:tcPr>
            <w:tcW w:w="1276" w:type="dxa"/>
            <w:tcBorders>
              <w:left w:val="single" w:sz="4" w:space="0" w:color="000000"/>
              <w:bottom w:val="single" w:sz="4" w:space="0" w:color="000000"/>
            </w:tcBorders>
          </w:tcPr>
          <w:p w:rsidR="009E7666" w:rsidRDefault="009E7666">
            <w:pPr>
              <w:snapToGrid w:val="0"/>
              <w:jc w:val="center"/>
              <w:rPr>
                <w:lang w:val="en-GB"/>
              </w:rPr>
            </w:pPr>
            <w:r>
              <w:rPr>
                <w:lang w:val="en-GB"/>
              </w:rPr>
              <w:t>BY</w:t>
            </w:r>
          </w:p>
        </w:tc>
        <w:tc>
          <w:tcPr>
            <w:tcW w:w="1164" w:type="dxa"/>
            <w:tcBorders>
              <w:left w:val="single" w:sz="4" w:space="0" w:color="000000"/>
              <w:bottom w:val="single" w:sz="4" w:space="0" w:color="000000"/>
              <w:right w:val="single" w:sz="8" w:space="0" w:color="000000"/>
            </w:tcBorders>
          </w:tcPr>
          <w:p w:rsidR="009E7666" w:rsidRDefault="009E7666">
            <w:pPr>
              <w:snapToGrid w:val="0"/>
              <w:jc w:val="center"/>
              <w:rPr>
                <w:lang w:val="en-GB"/>
              </w:rPr>
            </w:pPr>
            <w:r>
              <w:rPr>
                <w:lang w:val="en-GB"/>
              </w:rPr>
              <w:t>CY</w:t>
            </w:r>
          </w:p>
        </w:tc>
      </w:tr>
      <w:tr w:rsidR="009E7666">
        <w:tc>
          <w:tcPr>
            <w:tcW w:w="992" w:type="dxa"/>
            <w:tcBorders>
              <w:left w:val="single" w:sz="8" w:space="0" w:color="000000"/>
              <w:bottom w:val="single" w:sz="8" w:space="0" w:color="000000"/>
            </w:tcBorders>
          </w:tcPr>
          <w:p w:rsidR="009E7666" w:rsidRDefault="009E7666">
            <w:pPr>
              <w:snapToGrid w:val="0"/>
              <w:jc w:val="center"/>
              <w:rPr>
                <w:lang w:val="en-GB"/>
              </w:rPr>
            </w:pPr>
            <w:r>
              <w:rPr>
                <w:lang w:val="en-GB"/>
              </w:rPr>
              <w:t>Z</w:t>
            </w:r>
          </w:p>
        </w:tc>
        <w:tc>
          <w:tcPr>
            <w:tcW w:w="1276" w:type="dxa"/>
            <w:tcBorders>
              <w:left w:val="single" w:sz="8" w:space="0" w:color="000000"/>
              <w:bottom w:val="single" w:sz="8" w:space="0" w:color="000000"/>
            </w:tcBorders>
          </w:tcPr>
          <w:p w:rsidR="009E7666" w:rsidRDefault="009E7666">
            <w:pPr>
              <w:snapToGrid w:val="0"/>
              <w:jc w:val="center"/>
              <w:rPr>
                <w:lang w:val="en-GB"/>
              </w:rPr>
            </w:pPr>
            <w:r>
              <w:rPr>
                <w:lang w:val="en-GB"/>
              </w:rPr>
              <w:t>AZ</w:t>
            </w:r>
          </w:p>
        </w:tc>
        <w:tc>
          <w:tcPr>
            <w:tcW w:w="1276" w:type="dxa"/>
            <w:tcBorders>
              <w:left w:val="single" w:sz="4" w:space="0" w:color="000000"/>
              <w:bottom w:val="single" w:sz="8" w:space="0" w:color="000000"/>
            </w:tcBorders>
          </w:tcPr>
          <w:p w:rsidR="009E7666" w:rsidRDefault="009E7666">
            <w:pPr>
              <w:snapToGrid w:val="0"/>
              <w:jc w:val="center"/>
              <w:rPr>
                <w:lang w:val="en-GB"/>
              </w:rPr>
            </w:pPr>
            <w:r>
              <w:rPr>
                <w:lang w:val="en-GB"/>
              </w:rPr>
              <w:t>BZ</w:t>
            </w:r>
          </w:p>
        </w:tc>
        <w:tc>
          <w:tcPr>
            <w:tcW w:w="1164" w:type="dxa"/>
            <w:tcBorders>
              <w:left w:val="single" w:sz="4" w:space="0" w:color="000000"/>
              <w:bottom w:val="single" w:sz="8" w:space="0" w:color="000000"/>
              <w:right w:val="single" w:sz="8" w:space="0" w:color="000000"/>
            </w:tcBorders>
          </w:tcPr>
          <w:p w:rsidR="009E7666" w:rsidRDefault="009E7666">
            <w:pPr>
              <w:snapToGrid w:val="0"/>
              <w:jc w:val="center"/>
              <w:rPr>
                <w:lang w:val="en-GB"/>
              </w:rPr>
            </w:pPr>
            <w:r>
              <w:rPr>
                <w:lang w:val="en-GB"/>
              </w:rPr>
              <w:t>CZ</w:t>
            </w:r>
          </w:p>
        </w:tc>
      </w:tr>
    </w:tbl>
    <w:p w:rsidR="009E7666" w:rsidRDefault="009E7666">
      <w:pPr>
        <w:pStyle w:val="Textkrper"/>
      </w:pPr>
    </w:p>
    <w:p w:rsidR="009E7666" w:rsidRDefault="009E7666" w:rsidP="00F013BB">
      <w:pPr>
        <w:pStyle w:val="berschrift2"/>
      </w:pPr>
      <w:r>
        <w:t>Literaturverzeichnis</w:t>
      </w:r>
    </w:p>
    <w:p w:rsidR="009E7666" w:rsidRDefault="009E7666">
      <w:pPr>
        <w:pStyle w:val="Textkrper"/>
      </w:pPr>
      <w:r>
        <w:t>Verwendete Literatur wird am Ende des Manuskripts an</w:t>
      </w:r>
      <w:r>
        <w:softHyphen/>
        <w:t>gegeben. Artikel [1], Bücher [2] und Internet-Adressen [3][4][5] werden wie unter Literatur angegeben zitiert.</w:t>
      </w:r>
    </w:p>
    <w:p w:rsidR="009E7666" w:rsidRDefault="009E7666" w:rsidP="00F013BB">
      <w:pPr>
        <w:pStyle w:val="berschrift2"/>
      </w:pPr>
      <w:r>
        <w:t>Formeln</w:t>
      </w:r>
    </w:p>
    <w:p w:rsidR="009E7666" w:rsidRDefault="009E7666">
      <w:pPr>
        <w:pStyle w:val="Textkrper"/>
      </w:pPr>
      <w:r>
        <w:t>Gleichungen sind zu nummerieren und so anzuordnen, wie beispielsweise Gleichung (</w:t>
      </w:r>
      <w:r>
        <w:fldChar w:fldCharType="begin"/>
      </w:r>
      <w:r>
        <w:instrText xml:space="preserve"> REF _Ref25383522 \h </w:instrText>
      </w:r>
      <w:r>
        <w:fldChar w:fldCharType="separate"/>
      </w:r>
      <w:r w:rsidR="000E3CFE">
        <w:rPr>
          <w:noProof/>
        </w:rPr>
        <w:t>1</w:t>
      </w:r>
      <w:r>
        <w:fldChar w:fldCharType="end"/>
      </w:r>
      <w:r>
        <w:t>).</w:t>
      </w:r>
    </w:p>
    <w:tbl>
      <w:tblPr>
        <w:tblW w:w="0" w:type="auto"/>
        <w:tblLayout w:type="fixed"/>
        <w:tblCellMar>
          <w:left w:w="70" w:type="dxa"/>
          <w:right w:w="70" w:type="dxa"/>
        </w:tblCellMar>
        <w:tblLook w:val="0000" w:firstRow="0" w:lastRow="0" w:firstColumn="0" w:lastColumn="0" w:noHBand="0" w:noVBand="0"/>
      </w:tblPr>
      <w:tblGrid>
        <w:gridCol w:w="3629"/>
        <w:gridCol w:w="851"/>
        <w:gridCol w:w="567"/>
      </w:tblGrid>
      <w:tr w:rsidR="009E7666">
        <w:tc>
          <w:tcPr>
            <w:tcW w:w="3629" w:type="dxa"/>
          </w:tcPr>
          <w:p w:rsidR="009E7666" w:rsidRDefault="009E7666">
            <w:pPr>
              <w:pStyle w:val="Formel"/>
              <w:snapToGrid w:val="0"/>
              <w:ind w:left="794"/>
              <w:jc w:val="left"/>
            </w:pPr>
            <w:r>
              <w:rPr>
                <w:position w:val="-8"/>
              </w:rPr>
              <w:object w:dxaOrig="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8.75pt" o:ole="" filled="t">
                  <v:fill color2="black"/>
                  <v:imagedata r:id="rId8" o:title=""/>
                </v:shape>
                <o:OLEObject Type="Embed" ProgID="Equation.3" ShapeID="_x0000_i1025" DrawAspect="Content" ObjectID="_1653132030" r:id="rId9"/>
              </w:object>
            </w:r>
          </w:p>
        </w:tc>
        <w:tc>
          <w:tcPr>
            <w:tcW w:w="851" w:type="dxa"/>
          </w:tcPr>
          <w:p w:rsidR="009E7666" w:rsidRDefault="009E7666">
            <w:pPr>
              <w:pStyle w:val="Formel"/>
              <w:snapToGrid w:val="0"/>
              <w:ind w:left="-70"/>
              <w:jc w:val="right"/>
            </w:pPr>
            <w:r>
              <w:t>[m²]</w:t>
            </w:r>
          </w:p>
        </w:tc>
        <w:tc>
          <w:tcPr>
            <w:tcW w:w="567" w:type="dxa"/>
          </w:tcPr>
          <w:p w:rsidR="009E7666" w:rsidRDefault="009E7666">
            <w:pPr>
              <w:pStyle w:val="Formel-Ref"/>
              <w:snapToGrid w:val="0"/>
            </w:pPr>
            <w:r>
              <w:t xml:space="preserve"> (</w:t>
            </w:r>
            <w:bookmarkStart w:id="5" w:name="_Ref25383522"/>
            <w:r>
              <w:fldChar w:fldCharType="begin"/>
            </w:r>
            <w:r>
              <w:instrText xml:space="preserve"> SEQ "eq." \*Arabic </w:instrText>
            </w:r>
            <w:r>
              <w:fldChar w:fldCharType="separate"/>
            </w:r>
            <w:r w:rsidR="000E3CFE">
              <w:rPr>
                <w:noProof/>
              </w:rPr>
              <w:t>1</w:t>
            </w:r>
            <w:r>
              <w:fldChar w:fldCharType="end"/>
            </w:r>
            <w:bookmarkEnd w:id="5"/>
            <w:r>
              <w:t>)</w:t>
            </w:r>
          </w:p>
        </w:tc>
      </w:tr>
    </w:tbl>
    <w:p w:rsidR="009E7666" w:rsidRDefault="009E7666">
      <w:pPr>
        <w:pStyle w:val="berschrift1"/>
        <w:tabs>
          <w:tab w:val="left" w:pos="0"/>
        </w:tabs>
        <w:jc w:val="both"/>
        <w:rPr>
          <w:b w:val="0"/>
          <w:sz w:val="20"/>
        </w:rPr>
      </w:pPr>
      <w:r>
        <w:rPr>
          <w:b w:val="0"/>
          <w:sz w:val="20"/>
        </w:rPr>
        <w:t>Stellen Sie sicher, dass alle vorkommenden Variablen bei der ersten Verwendung erläutert werden.</w:t>
      </w:r>
    </w:p>
    <w:p w:rsidR="009E7666" w:rsidRDefault="009E7666">
      <w:pPr>
        <w:pStyle w:val="Textkrper"/>
      </w:pPr>
      <w:r>
        <w:t>Um bekannte Fehler in MS-Word zu umgehen, wird emp</w:t>
      </w:r>
      <w:r>
        <w:softHyphen/>
        <w:t xml:space="preserve">fohlen, dass zum Einfügen von Formeln die obige Tabelle (mit Formel in der linken, Einheiten in der mittleren und </w:t>
      </w:r>
      <w:r>
        <w:t>Nummerierung in der rechten Spalte) zu kopieren. Die Referenzen werden automatisch erneuert.</w:t>
      </w:r>
    </w:p>
    <w:p w:rsidR="009E7666" w:rsidRDefault="009E7666">
      <w:pPr>
        <w:pStyle w:val="berschrift1"/>
        <w:tabs>
          <w:tab w:val="left" w:pos="0"/>
        </w:tabs>
      </w:pPr>
      <w:r>
        <w:t>Erzeugen einer PDF-Datei</w:t>
      </w:r>
    </w:p>
    <w:p w:rsidR="009E7666" w:rsidRDefault="009E7666">
      <w:pPr>
        <w:pStyle w:val="Textkrper"/>
      </w:pPr>
      <w:r>
        <w:t xml:space="preserve">Das Manuskript sollte als PDF-Datei eingereicht werden. Um eine ausreichend gute Druckqualität sicherzustellen, ist eine Auflösung von 600 dpi für den PDF-Export zu wählen. </w:t>
      </w:r>
    </w:p>
    <w:p w:rsidR="009E7666" w:rsidRDefault="009E7666">
      <w:pPr>
        <w:pStyle w:val="Textkrper"/>
      </w:pPr>
      <w:r>
        <w:t>Die folgenden Anforderungen sind zu erfüllen:</w:t>
      </w:r>
    </w:p>
    <w:p w:rsidR="009E7666" w:rsidRDefault="009E7666">
      <w:pPr>
        <w:pStyle w:val="Textkrper"/>
        <w:numPr>
          <w:ilvl w:val="0"/>
          <w:numId w:val="3"/>
        </w:numPr>
        <w:tabs>
          <w:tab w:val="left" w:pos="720"/>
        </w:tabs>
      </w:pPr>
      <w:r>
        <w:t>Das Manuskript muss als A4 Seiten formatiert sein.</w:t>
      </w:r>
    </w:p>
    <w:p w:rsidR="009E7666" w:rsidRDefault="009E7666">
      <w:pPr>
        <w:pStyle w:val="Textkrper"/>
        <w:numPr>
          <w:ilvl w:val="0"/>
          <w:numId w:val="3"/>
        </w:numPr>
        <w:tabs>
          <w:tab w:val="left" w:pos="720"/>
        </w:tabs>
      </w:pPr>
      <w:r>
        <w:t xml:space="preserve">Das Manuskript darf nicht mehr als </w:t>
      </w:r>
      <w:r w:rsidR="005041C9">
        <w:t>4</w:t>
      </w:r>
      <w:r>
        <w:t xml:space="preserve"> Seiten enthalten.</w:t>
      </w:r>
    </w:p>
    <w:p w:rsidR="009E7666" w:rsidRDefault="009E7666">
      <w:pPr>
        <w:pStyle w:val="Textkrper"/>
        <w:numPr>
          <w:ilvl w:val="0"/>
          <w:numId w:val="3"/>
        </w:numPr>
        <w:tabs>
          <w:tab w:val="left" w:pos="720"/>
        </w:tabs>
      </w:pPr>
      <w:r>
        <w:t xml:space="preserve">Alle verwendeten Schriftarten </w:t>
      </w:r>
      <w:r>
        <w:rPr>
          <w:b/>
        </w:rPr>
        <w:t>müssen</w:t>
      </w:r>
      <w:r>
        <w:t xml:space="preserve"> in das PDF-File eingebettet sein.</w:t>
      </w:r>
    </w:p>
    <w:p w:rsidR="009E7666" w:rsidRDefault="009E7666">
      <w:pPr>
        <w:pStyle w:val="Textkrper"/>
      </w:pPr>
      <w:r>
        <w:t xml:space="preserve">Alternativ können Word- und PostScript-Dateien eingereicht werden. Der Server konvertiert diese in eine PDF-Datei. </w:t>
      </w:r>
    </w:p>
    <w:p w:rsidR="009E7666" w:rsidRPr="004B64C6" w:rsidRDefault="009E7666" w:rsidP="00F013BB">
      <w:pPr>
        <w:pStyle w:val="berschrift2"/>
      </w:pPr>
      <w:r w:rsidRPr="004B64C6">
        <w:t>Häufige Probleme</w:t>
      </w:r>
    </w:p>
    <w:p w:rsidR="009E7666" w:rsidRDefault="009E7666">
      <w:pPr>
        <w:pStyle w:val="Textkrper"/>
      </w:pPr>
      <w:r>
        <w:rPr>
          <w:b/>
        </w:rPr>
        <w:t>A4 Format:</w:t>
      </w:r>
      <w:r>
        <w:t xml:space="preserve"> Bei einigen Konvertierungsprogrammen kann es vorkommen, dass bei der Umwandlung nach PDF das Seitenformat als US Letter gewählt wird, selbst wenn dies in Word als A4 vorgegeben ist. Deshalb muss beim Konver</w:t>
      </w:r>
      <w:r>
        <w:softHyphen/>
        <w:t>tieren ein vom Programm abhängiger Parameter zusätzlich gesetzt werden.</w:t>
      </w:r>
    </w:p>
    <w:p w:rsidR="009E7666" w:rsidRDefault="009E7666">
      <w:pPr>
        <w:pStyle w:val="Textkrper"/>
      </w:pPr>
      <w:r>
        <w:rPr>
          <w:b/>
        </w:rPr>
        <w:t>Eingebettete Schriften</w:t>
      </w:r>
      <w:r>
        <w:t xml:space="preserve">: Bei der Konfiguration von Acrobat </w:t>
      </w:r>
      <w:proofErr w:type="spellStart"/>
      <w:r>
        <w:t>Distiller</w:t>
      </w:r>
      <w:proofErr w:type="spellEnd"/>
      <w:r>
        <w:t xml:space="preserve"> ist darauf zu achten, dass </w:t>
      </w:r>
      <w:r>
        <w:rPr>
          <w:b/>
        </w:rPr>
        <w:t>alle</w:t>
      </w:r>
      <w:r>
        <w:t xml:space="preserve"> Schriftarten eingebettet werden. Dies ist in der Regel </w:t>
      </w:r>
      <w:r>
        <w:rPr>
          <w:b/>
        </w:rPr>
        <w:t>nicht</w:t>
      </w:r>
      <w:r>
        <w:t xml:space="preserve"> der Standard. Als kostenlose Alternative zu Adobe Acrobat gibt es die Software PDFCreator [4]. </w:t>
      </w:r>
      <w:r w:rsidR="009F61EF">
        <w:t>Des Weiteren</w:t>
      </w:r>
      <w:r>
        <w:t xml:space="preserve"> lassen sich Post</w:t>
      </w:r>
      <w:r>
        <w:softHyphen/>
        <w:t>script-Dateien (*.</w:t>
      </w:r>
      <w:proofErr w:type="spellStart"/>
      <w:r>
        <w:t>ps</w:t>
      </w:r>
      <w:proofErr w:type="spellEnd"/>
      <w:r>
        <w:t xml:space="preserve">) mit Hilfe von </w:t>
      </w:r>
      <w:proofErr w:type="spellStart"/>
      <w:r>
        <w:t>Ghostview</w:t>
      </w:r>
      <w:proofErr w:type="spellEnd"/>
      <w:r>
        <w:t xml:space="preserve">/ </w:t>
      </w:r>
      <w:proofErr w:type="spellStart"/>
      <w:r>
        <w:t>Ghostscript</w:t>
      </w:r>
      <w:proofErr w:type="spellEnd"/>
      <w:r>
        <w:t xml:space="preserve"> [5] in das PDF-Format umwandeln.</w:t>
      </w:r>
    </w:p>
    <w:p w:rsidR="009E7666" w:rsidRDefault="009E7666" w:rsidP="004B64C6">
      <w:pPr>
        <w:pStyle w:val="berschrift1"/>
        <w:rPr>
          <w:lang w:val="en-GB"/>
        </w:rPr>
      </w:pPr>
      <w:proofErr w:type="spellStart"/>
      <w:r>
        <w:rPr>
          <w:lang w:val="en-GB"/>
        </w:rPr>
        <w:t>Literatur</w:t>
      </w:r>
      <w:proofErr w:type="spellEnd"/>
    </w:p>
    <w:p w:rsidR="009E7666" w:rsidRDefault="009E7666">
      <w:pPr>
        <w:pStyle w:val="Textkrper"/>
        <w:ind w:left="397" w:hanging="397"/>
        <w:rPr>
          <w:lang w:val="en-GB"/>
        </w:rPr>
      </w:pPr>
      <w:r>
        <w:rPr>
          <w:lang w:val="en-GB"/>
        </w:rPr>
        <w:t>[1]</w:t>
      </w:r>
      <w:r>
        <w:rPr>
          <w:lang w:val="en-GB"/>
        </w:rPr>
        <w:tab/>
      </w:r>
      <w:proofErr w:type="spellStart"/>
      <w:r w:rsidR="0054298A">
        <w:rPr>
          <w:lang w:val="en-GB"/>
        </w:rPr>
        <w:t>Schall</w:t>
      </w:r>
      <w:proofErr w:type="spellEnd"/>
      <w:r w:rsidR="0054298A">
        <w:rPr>
          <w:lang w:val="en-GB"/>
        </w:rPr>
        <w:t>, A</w:t>
      </w:r>
      <w:r>
        <w:rPr>
          <w:lang w:val="en-GB"/>
        </w:rPr>
        <w:t>.: How to write a manuscript. Acta Acustica united with Acustica 90 (2004), 2203-2503</w:t>
      </w:r>
    </w:p>
    <w:p w:rsidR="009E7666" w:rsidRPr="009E7666" w:rsidRDefault="009E7666">
      <w:pPr>
        <w:pStyle w:val="Textkrper"/>
        <w:ind w:left="397" w:hanging="397"/>
        <w:jc w:val="left"/>
      </w:pPr>
      <w:r w:rsidRPr="0054298A">
        <w:t>[2]</w:t>
      </w:r>
      <w:r w:rsidRPr="0054298A">
        <w:tab/>
      </w:r>
      <w:r w:rsidR="0054298A" w:rsidRPr="0054298A">
        <w:t>Kl</w:t>
      </w:r>
      <w:r w:rsidR="0054298A">
        <w:t>ang</w:t>
      </w:r>
      <w:r w:rsidRPr="0054298A">
        <w:t xml:space="preserve">, </w:t>
      </w:r>
      <w:r w:rsidR="0054298A">
        <w:t>B.</w:t>
      </w:r>
      <w:r w:rsidRPr="0054298A">
        <w:t xml:space="preserve"> Akustik im Überblick. </w:t>
      </w:r>
      <w:r>
        <w:t xml:space="preserve">Schall und Rauch </w:t>
      </w:r>
      <w:r w:rsidRPr="009E7666">
        <w:t>Verlag, Stadt</w:t>
      </w:r>
      <w:r w:rsidR="0054298A" w:rsidRPr="009E7666">
        <w:t>, 2010</w:t>
      </w:r>
    </w:p>
    <w:p w:rsidR="009E7666" w:rsidRPr="0054298A" w:rsidRDefault="009E7666">
      <w:pPr>
        <w:pStyle w:val="Textkrper"/>
        <w:ind w:left="397" w:hanging="397"/>
        <w:jc w:val="left"/>
        <w:rPr>
          <w:rFonts w:ascii="Courier New" w:hAnsi="Courier New"/>
          <w:sz w:val="18"/>
          <w:lang w:val="en-GB"/>
        </w:rPr>
      </w:pPr>
      <w:r w:rsidRPr="0054298A">
        <w:rPr>
          <w:lang w:val="en-GB"/>
        </w:rPr>
        <w:t>[3]</w:t>
      </w:r>
      <w:r w:rsidRPr="0054298A">
        <w:rPr>
          <w:lang w:val="en-GB"/>
        </w:rPr>
        <w:tab/>
        <w:t>DAGA</w:t>
      </w:r>
      <w:r w:rsidR="005041C9">
        <w:rPr>
          <w:lang w:val="en-GB"/>
        </w:rPr>
        <w:t xml:space="preserve"> </w:t>
      </w:r>
      <w:r w:rsidRPr="0054298A">
        <w:rPr>
          <w:lang w:val="en-GB"/>
        </w:rPr>
        <w:t xml:space="preserve">Homepage, </w:t>
      </w:r>
      <w:r w:rsidRPr="0054298A">
        <w:rPr>
          <w:lang w:val="en-GB"/>
        </w:rPr>
        <w:br/>
        <w:t xml:space="preserve">URL: </w:t>
      </w:r>
      <w:r w:rsidR="00F013BB" w:rsidRPr="00F013BB">
        <w:rPr>
          <w:rFonts w:ascii="Courier New" w:hAnsi="Courier New"/>
          <w:sz w:val="18"/>
          <w:lang w:val="en-GB"/>
        </w:rPr>
        <w:t>http://www.daga-tagung.de/</w:t>
      </w:r>
      <w:r w:rsidR="00F013BB">
        <w:rPr>
          <w:rFonts w:ascii="Courier New" w:hAnsi="Courier New"/>
          <w:sz w:val="18"/>
          <w:lang w:val="en-GB"/>
        </w:rPr>
        <w:t xml:space="preserve"> </w:t>
      </w:r>
      <w:r w:rsidR="00A35F95" w:rsidRPr="00A35F95">
        <w:rPr>
          <w:rFonts w:ascii="Courier New" w:hAnsi="Courier New"/>
          <w:sz w:val="18"/>
          <w:lang w:val="en-GB"/>
        </w:rPr>
        <w:t xml:space="preserve"> </w:t>
      </w:r>
    </w:p>
    <w:p w:rsidR="009E7666" w:rsidRDefault="009E7666">
      <w:pPr>
        <w:pStyle w:val="Textkrper"/>
        <w:ind w:left="397" w:hanging="397"/>
        <w:jc w:val="left"/>
        <w:rPr>
          <w:rFonts w:ascii="Courier New" w:hAnsi="Courier New"/>
          <w:sz w:val="18"/>
          <w:lang w:val="en-GB"/>
        </w:rPr>
      </w:pPr>
      <w:r>
        <w:rPr>
          <w:lang w:val="en-GB"/>
        </w:rPr>
        <w:t>[4]</w:t>
      </w:r>
      <w:r>
        <w:rPr>
          <w:lang w:val="en-GB"/>
        </w:rPr>
        <w:tab/>
        <w:t xml:space="preserve">PDFCreator, URL: </w:t>
      </w:r>
      <w:r>
        <w:rPr>
          <w:rFonts w:ascii="Courier New" w:hAnsi="Courier New"/>
          <w:sz w:val="18"/>
          <w:lang w:val="en-GB"/>
        </w:rPr>
        <w:t>http://sourceforge.net/</w:t>
      </w:r>
      <w:r>
        <w:rPr>
          <w:rFonts w:ascii="Courier New" w:hAnsi="Courier New"/>
          <w:sz w:val="18"/>
          <w:lang w:val="en-GB"/>
        </w:rPr>
        <w:br/>
        <w:t>projects/</w:t>
      </w:r>
      <w:proofErr w:type="spellStart"/>
      <w:r>
        <w:rPr>
          <w:rFonts w:ascii="Courier New" w:hAnsi="Courier New"/>
          <w:sz w:val="18"/>
          <w:lang w:val="en-GB"/>
        </w:rPr>
        <w:t>pdfcreator</w:t>
      </w:r>
      <w:proofErr w:type="spellEnd"/>
    </w:p>
    <w:p w:rsidR="009E7666" w:rsidRDefault="009E7666">
      <w:pPr>
        <w:ind w:left="397" w:hanging="397"/>
        <w:rPr>
          <w:rFonts w:ascii="Courier New" w:hAnsi="Courier New"/>
          <w:sz w:val="18"/>
          <w:lang w:val="en-GB"/>
        </w:rPr>
      </w:pPr>
      <w:r>
        <w:rPr>
          <w:lang w:val="en-GB"/>
        </w:rPr>
        <w:t>[5]</w:t>
      </w:r>
      <w:r>
        <w:rPr>
          <w:lang w:val="en-GB"/>
        </w:rPr>
        <w:tab/>
        <w:t xml:space="preserve">Free software </w:t>
      </w:r>
      <w:proofErr w:type="spellStart"/>
      <w:r>
        <w:rPr>
          <w:lang w:val="en-GB"/>
        </w:rPr>
        <w:t>Ghostview</w:t>
      </w:r>
      <w:proofErr w:type="spellEnd"/>
      <w:r>
        <w:rPr>
          <w:lang w:val="en-GB"/>
        </w:rPr>
        <w:t xml:space="preserve"> and </w:t>
      </w:r>
      <w:proofErr w:type="spellStart"/>
      <w:r>
        <w:rPr>
          <w:lang w:val="en-GB"/>
        </w:rPr>
        <w:t>Ghostscript</w:t>
      </w:r>
      <w:proofErr w:type="spellEnd"/>
      <w:r>
        <w:rPr>
          <w:lang w:val="en-GB"/>
        </w:rPr>
        <w:t xml:space="preserve">, URL: </w:t>
      </w:r>
      <w:r>
        <w:rPr>
          <w:rFonts w:ascii="Courier New" w:hAnsi="Courier New"/>
          <w:sz w:val="18"/>
          <w:lang w:val="en-GB"/>
        </w:rPr>
        <w:t>http://www.cs.wisc.edu/~ghost/</w:t>
      </w:r>
    </w:p>
    <w:sectPr w:rsidR="009E7666">
      <w:footnotePr>
        <w:pos w:val="beneathText"/>
      </w:footnotePr>
      <w:type w:val="continuous"/>
      <w:pgSz w:w="11905" w:h="16837"/>
      <w:pgMar w:top="1134" w:right="851" w:bottom="1134" w:left="851" w:header="1134" w:footer="1134" w:gutter="0"/>
      <w:cols w:num="2" w:space="3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4D6072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pStyle w:val="berschrift5"/>
      <w:suff w:val="nothing"/>
      <w:lvlText w:val=""/>
      <w:lvlJc w:val="left"/>
      <w:pPr>
        <w:tabs>
          <w:tab w:val="num" w:pos="0"/>
        </w:tabs>
        <w:ind w:left="0" w:firstLine="0"/>
      </w:pPr>
    </w:lvl>
    <w:lvl w:ilvl="5">
      <w:start w:val="1"/>
      <w:numFmt w:val="none"/>
      <w:pStyle w:val="berschrift6"/>
      <w:suff w:val="nothing"/>
      <w:lvlText w:val=""/>
      <w:lvlJc w:val="left"/>
      <w:pPr>
        <w:tabs>
          <w:tab w:val="num" w:pos="0"/>
        </w:tabs>
        <w:ind w:left="0" w:firstLine="0"/>
      </w:pPr>
    </w:lvl>
    <w:lvl w:ilvl="6">
      <w:start w:val="1"/>
      <w:numFmt w:val="none"/>
      <w:pStyle w:val="berschrift7"/>
      <w:suff w:val="nothing"/>
      <w:lvlText w:val=""/>
      <w:lvlJc w:val="left"/>
      <w:pPr>
        <w:tabs>
          <w:tab w:val="num" w:pos="0"/>
        </w:tabs>
        <w:ind w:left="0" w:firstLine="0"/>
      </w:pPr>
    </w:lvl>
    <w:lvl w:ilvl="7">
      <w:start w:val="1"/>
      <w:numFmt w:val="none"/>
      <w:pStyle w:val="berschrift8"/>
      <w:suff w:val="nothing"/>
      <w:lvlText w:val=""/>
      <w:lvlJc w:val="left"/>
      <w:pPr>
        <w:tabs>
          <w:tab w:val="num" w:pos="0"/>
        </w:tabs>
        <w:ind w:left="0" w:firstLine="0"/>
      </w:pPr>
    </w:lvl>
    <w:lvl w:ilvl="8">
      <w:start w:val="1"/>
      <w:numFmt w:val="none"/>
      <w:pStyle w:val="berschrift9"/>
      <w:suff w:val="nothing"/>
      <w:lvlText w:val=""/>
      <w:lvlJc w:val="left"/>
      <w:pPr>
        <w:tabs>
          <w:tab w:val="num" w:pos="0"/>
        </w:tabs>
        <w:ind w:left="0" w:firstLine="0"/>
      </w:pPr>
    </w:lvl>
  </w:abstractNum>
  <w:abstractNum w:abstractNumId="1" w15:restartNumberingAfterBreak="0">
    <w:nsid w:val="00000002"/>
    <w:multiLevelType w:val="multilevel"/>
    <w:tmpl w:val="00000002"/>
    <w:name w:val="WW8Num11"/>
    <w:lvl w:ilvl="0">
      <w:start w:val="1"/>
      <w:numFmt w:val="decimal"/>
      <w:pStyle w:val="Auflistung"/>
      <w:lvlText w:val="%1."/>
      <w:lvlJc w:val="left"/>
      <w:pPr>
        <w:tabs>
          <w:tab w:val="num" w:pos="705"/>
        </w:tabs>
        <w:ind w:left="705" w:hanging="705"/>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3"/>
    <w:multiLevelType w:val="multilevel"/>
    <w:tmpl w:val="00000003"/>
    <w:name w:val="WW8Num12"/>
    <w:lvl w:ilvl="0">
      <w:numFmt w:val="bullet"/>
      <w:lvlText w:val="-"/>
      <w:lvlJc w:val="left"/>
      <w:pPr>
        <w:tabs>
          <w:tab w:val="num" w:pos="720"/>
        </w:tabs>
        <w:ind w:left="720" w:hanging="360"/>
      </w:pPr>
      <w:rPr>
        <w:rFonts w:ascii="Times New Roman" w:hAnsi="Times New Roman" w:cs="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98A"/>
    <w:rsid w:val="000E3CFE"/>
    <w:rsid w:val="0011289D"/>
    <w:rsid w:val="003140B8"/>
    <w:rsid w:val="00332A94"/>
    <w:rsid w:val="003F31F7"/>
    <w:rsid w:val="004B64C6"/>
    <w:rsid w:val="005041C9"/>
    <w:rsid w:val="0054298A"/>
    <w:rsid w:val="005B0E25"/>
    <w:rsid w:val="006C7F21"/>
    <w:rsid w:val="00773A7D"/>
    <w:rsid w:val="00824593"/>
    <w:rsid w:val="00850513"/>
    <w:rsid w:val="009C37AD"/>
    <w:rsid w:val="009E7666"/>
    <w:rsid w:val="009F61EF"/>
    <w:rsid w:val="00A35F95"/>
    <w:rsid w:val="00AE03E3"/>
    <w:rsid w:val="00AF2BF2"/>
    <w:rsid w:val="00B46E4A"/>
    <w:rsid w:val="00BC6B68"/>
    <w:rsid w:val="00E33DF1"/>
    <w:rsid w:val="00E75455"/>
    <w:rsid w:val="00EC11EB"/>
    <w:rsid w:val="00ED1D8D"/>
    <w:rsid w:val="00F013BB"/>
    <w:rsid w:val="00F236D6"/>
    <w:rsid w:val="00F751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C114"/>
  <w15:docId w15:val="{896AC5A4-E2CF-4D4C-818C-C734AFC1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uppressAutoHyphens/>
    </w:pPr>
    <w:rPr>
      <w:lang w:eastAsia="ar-SA"/>
    </w:rPr>
  </w:style>
  <w:style w:type="paragraph" w:styleId="berschrift1">
    <w:name w:val="heading 1"/>
    <w:basedOn w:val="Standard"/>
    <w:next w:val="Textkrper"/>
    <w:qFormat/>
    <w:pPr>
      <w:keepNext/>
      <w:numPr>
        <w:numId w:val="1"/>
      </w:numPr>
      <w:spacing w:before="180" w:after="60"/>
      <w:outlineLvl w:val="0"/>
    </w:pPr>
    <w:rPr>
      <w:b/>
      <w:kern w:val="1"/>
      <w:sz w:val="24"/>
    </w:rPr>
  </w:style>
  <w:style w:type="paragraph" w:styleId="berschrift2">
    <w:name w:val="heading 2"/>
    <w:basedOn w:val="Standard"/>
    <w:next w:val="Textkrper"/>
    <w:qFormat/>
    <w:rsid w:val="00F013BB"/>
    <w:pPr>
      <w:keepNext/>
      <w:numPr>
        <w:ilvl w:val="1"/>
        <w:numId w:val="1"/>
      </w:numPr>
      <w:tabs>
        <w:tab w:val="left" w:pos="0"/>
      </w:tabs>
      <w:spacing w:before="120" w:after="60"/>
      <w:outlineLvl w:val="1"/>
    </w:pPr>
    <w:rPr>
      <w:b/>
    </w:rPr>
  </w:style>
  <w:style w:type="paragraph" w:styleId="berschrift3">
    <w:name w:val="heading 3"/>
    <w:basedOn w:val="Standard"/>
    <w:next w:val="Textkrper"/>
    <w:qFormat/>
    <w:pPr>
      <w:keepNext/>
      <w:numPr>
        <w:ilvl w:val="2"/>
        <w:numId w:val="1"/>
      </w:numPr>
      <w:spacing w:before="60" w:after="60" w:line="240" w:lineRule="atLeast"/>
      <w:outlineLvl w:val="2"/>
    </w:pPr>
    <w:rPr>
      <w:b/>
    </w:rPr>
  </w:style>
  <w:style w:type="paragraph" w:styleId="berschrift4">
    <w:name w:val="heading 4"/>
    <w:basedOn w:val="Standard"/>
    <w:next w:val="Standard"/>
    <w:qFormat/>
    <w:pPr>
      <w:keepNext/>
      <w:numPr>
        <w:ilvl w:val="3"/>
        <w:numId w:val="1"/>
      </w:numPr>
      <w:spacing w:before="240" w:after="60"/>
      <w:outlineLvl w:val="3"/>
    </w:pPr>
    <w:rPr>
      <w:rFonts w:ascii="Arial" w:hAnsi="Arial"/>
      <w:b/>
      <w:sz w:val="24"/>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rPr>
      <w:rFonts w:ascii="Arial" w:hAnsi="Arial"/>
    </w:rPr>
  </w:style>
  <w:style w:type="paragraph" w:styleId="berschrift8">
    <w:name w:val="heading 8"/>
    <w:basedOn w:val="Standard"/>
    <w:next w:val="Standard"/>
    <w:qFormat/>
    <w:pPr>
      <w:numPr>
        <w:ilvl w:val="7"/>
        <w:numId w:val="1"/>
      </w:numPr>
      <w:spacing w:before="240" w:after="60"/>
      <w:outlineLvl w:val="7"/>
    </w:pPr>
    <w:rPr>
      <w:rFonts w:ascii="Arial" w:hAnsi="Arial"/>
      <w:i/>
    </w:rPr>
  </w:style>
  <w:style w:type="paragraph" w:styleId="berschrift9">
    <w:name w:val="heading 9"/>
    <w:basedOn w:val="Standard"/>
    <w:next w:val="Standard"/>
    <w:qFormat/>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Absatz-Standardschriftart1">
    <w:name w:val="Absatz-Standardschriftart1"/>
  </w:style>
  <w:style w:type="character" w:styleId="Hyperlink">
    <w:name w:val="Hyperlink"/>
    <w:rPr>
      <w:color w:val="0000FF"/>
      <w:u w:val="single"/>
    </w:rPr>
  </w:style>
  <w:style w:type="paragraph" w:customStyle="1" w:styleId="Heading">
    <w:name w:val="Heading"/>
    <w:basedOn w:val="Standard"/>
    <w:next w:val="Textkrper"/>
    <w:pPr>
      <w:keepNext/>
      <w:spacing w:before="240" w:after="120"/>
    </w:pPr>
    <w:rPr>
      <w:rFonts w:ascii="Arial" w:eastAsia="MS Mincho" w:hAnsi="Arial" w:cs="Tahoma"/>
      <w:sz w:val="28"/>
      <w:szCs w:val="28"/>
    </w:rPr>
  </w:style>
  <w:style w:type="paragraph" w:styleId="Textkrper">
    <w:name w:val="Body Text"/>
    <w:basedOn w:val="Standard"/>
    <w:pPr>
      <w:spacing w:after="120" w:line="240" w:lineRule="atLeast"/>
      <w:jc w:val="both"/>
    </w:pPr>
  </w:style>
  <w:style w:type="paragraph" w:styleId="Liste">
    <w:name w:val="List"/>
    <w:basedOn w:val="Standard"/>
    <w:pPr>
      <w:ind w:left="283" w:hanging="283"/>
    </w:p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Auflistung">
    <w:name w:val="Auflistung"/>
    <w:basedOn w:val="Textkrper"/>
    <w:pPr>
      <w:numPr>
        <w:numId w:val="2"/>
      </w:numPr>
      <w:tabs>
        <w:tab w:val="left" w:pos="426"/>
      </w:tabs>
      <w:spacing w:after="60"/>
      <w:ind w:left="0" w:firstLine="0"/>
      <w:jc w:val="left"/>
    </w:pPr>
  </w:style>
  <w:style w:type="paragraph" w:styleId="Titel">
    <w:name w:val="Title"/>
    <w:basedOn w:val="Standard"/>
    <w:next w:val="Untertitel"/>
    <w:qFormat/>
    <w:pPr>
      <w:spacing w:after="120"/>
      <w:jc w:val="center"/>
    </w:pPr>
    <w:rPr>
      <w:b/>
      <w:sz w:val="32"/>
    </w:rPr>
  </w:style>
  <w:style w:type="paragraph" w:styleId="Untertitel">
    <w:name w:val="Subtitle"/>
    <w:basedOn w:val="Standard"/>
    <w:next w:val="Textkrper"/>
    <w:qFormat/>
    <w:pPr>
      <w:spacing w:after="60"/>
      <w:jc w:val="center"/>
    </w:pPr>
    <w:rPr>
      <w:rFonts w:ascii="Arial" w:hAnsi="Arial"/>
      <w:sz w:val="24"/>
    </w:rPr>
  </w:style>
  <w:style w:type="paragraph" w:customStyle="1" w:styleId="Author">
    <w:name w:val="Author"/>
    <w:basedOn w:val="Standard"/>
    <w:pPr>
      <w:spacing w:before="120" w:after="60"/>
      <w:jc w:val="center"/>
    </w:pPr>
    <w:rPr>
      <w:sz w:val="24"/>
    </w:rPr>
  </w:style>
  <w:style w:type="paragraph" w:customStyle="1" w:styleId="Affiliation">
    <w:name w:val="Affiliation"/>
    <w:basedOn w:val="Standard"/>
    <w:pPr>
      <w:spacing w:after="240"/>
      <w:jc w:val="center"/>
    </w:pPr>
    <w:rPr>
      <w:i/>
      <w:sz w:val="22"/>
    </w:rPr>
  </w:style>
  <w:style w:type="paragraph" w:customStyle="1" w:styleId="Beschriftung10">
    <w:name w:val="Beschriftung1"/>
    <w:basedOn w:val="Standard"/>
    <w:next w:val="Standard"/>
    <w:pPr>
      <w:spacing w:before="60" w:after="60"/>
      <w:ind w:left="284" w:right="284"/>
      <w:jc w:val="both"/>
    </w:pPr>
    <w:rPr>
      <w:b/>
      <w:sz w:val="18"/>
    </w:rPr>
  </w:style>
  <w:style w:type="paragraph" w:customStyle="1" w:styleId="Bild">
    <w:name w:val="Bild"/>
    <w:basedOn w:val="Textkrper"/>
    <w:next w:val="Beschriftung10"/>
    <w:pPr>
      <w:spacing w:before="120"/>
      <w:jc w:val="center"/>
    </w:pPr>
  </w:style>
  <w:style w:type="paragraph" w:customStyle="1" w:styleId="Formel">
    <w:name w:val="Formel"/>
    <w:basedOn w:val="Textkrper"/>
    <w:pPr>
      <w:spacing w:before="120" w:line="240" w:lineRule="auto"/>
      <w:ind w:left="284"/>
    </w:pPr>
  </w:style>
  <w:style w:type="paragraph" w:customStyle="1" w:styleId="Formel-Ref">
    <w:name w:val="Formel-Ref"/>
    <w:basedOn w:val="Formel"/>
    <w:pPr>
      <w:ind w:left="0"/>
      <w:jc w:val="right"/>
    </w:pPr>
  </w:style>
  <w:style w:type="paragraph" w:customStyle="1" w:styleId="Abbildungsverzeichnis1">
    <w:name w:val="Abbildungsverzeichnis1"/>
    <w:basedOn w:val="Standard"/>
    <w:next w:val="Standard"/>
    <w:pPr>
      <w:ind w:left="400" w:hanging="400"/>
    </w:pPr>
  </w:style>
  <w:style w:type="paragraph" w:styleId="Umschlagabsenderadresse">
    <w:name w:val="envelope return"/>
    <w:basedOn w:val="Standard"/>
    <w:rPr>
      <w:rFonts w:ascii="Arial" w:hAnsi="Arial"/>
    </w:rPr>
  </w:style>
  <w:style w:type="paragraph" w:customStyle="1" w:styleId="Anrede1">
    <w:name w:val="Anrede1"/>
    <w:basedOn w:val="Standard"/>
    <w:next w:val="Standard"/>
  </w:style>
  <w:style w:type="paragraph" w:customStyle="1" w:styleId="Aufzhlungszeichen1">
    <w:name w:val="Aufzählungszeichen1"/>
    <w:basedOn w:val="Standard"/>
  </w:style>
  <w:style w:type="paragraph" w:customStyle="1" w:styleId="Aufzhlungszeichen21">
    <w:name w:val="Aufzählungszeichen 21"/>
    <w:basedOn w:val="Standard"/>
  </w:style>
  <w:style w:type="paragraph" w:customStyle="1" w:styleId="Aufzhlungszeichen31">
    <w:name w:val="Aufzählungszeichen 31"/>
    <w:basedOn w:val="Standard"/>
  </w:style>
  <w:style w:type="paragraph" w:customStyle="1" w:styleId="Aufzhlungszeichen41">
    <w:name w:val="Aufzählungszeichen 41"/>
    <w:basedOn w:val="Standard"/>
  </w:style>
  <w:style w:type="paragraph" w:customStyle="1" w:styleId="Aufzhlungszeichen51">
    <w:name w:val="Aufzählungszeichen 51"/>
    <w:basedOn w:val="Standard"/>
  </w:style>
  <w:style w:type="paragraph" w:customStyle="1" w:styleId="Blocktext1">
    <w:name w:val="Blocktext1"/>
    <w:basedOn w:val="Standard"/>
    <w:pPr>
      <w:spacing w:after="120"/>
      <w:ind w:left="1440" w:right="1440"/>
    </w:pPr>
  </w:style>
  <w:style w:type="paragraph" w:customStyle="1" w:styleId="Datum1">
    <w:name w:val="Datum1"/>
    <w:basedOn w:val="Standard"/>
    <w:next w:val="Standard"/>
  </w:style>
  <w:style w:type="paragraph" w:customStyle="1" w:styleId="Dokumentstruktur1">
    <w:name w:val="Dokumentstruktur1"/>
    <w:basedOn w:val="Standard"/>
    <w:pPr>
      <w:shd w:val="clear" w:color="auto" w:fill="000080"/>
    </w:pPr>
    <w:rPr>
      <w:rFonts w:ascii="Tahoma" w:hAnsi="Tahoma"/>
    </w:rPr>
  </w:style>
  <w:style w:type="paragraph" w:styleId="Endnotentext">
    <w:name w:val="endnote text"/>
    <w:basedOn w:val="Standard"/>
    <w:semiHidden/>
  </w:style>
  <w:style w:type="paragraph" w:customStyle="1" w:styleId="Fu-Endnotenberschrift1">
    <w:name w:val="Fuß/-Endnotenüberschrift1"/>
    <w:basedOn w:val="Standard"/>
    <w:next w:val="Standard"/>
  </w:style>
  <w:style w:type="paragraph" w:styleId="Funotentext">
    <w:name w:val="footnote text"/>
    <w:basedOn w:val="Standard"/>
    <w:semiHidden/>
  </w:style>
  <w:style w:type="paragraph" w:styleId="Fuzeile">
    <w:name w:val="footer"/>
    <w:basedOn w:val="Standard"/>
    <w:pPr>
      <w:tabs>
        <w:tab w:val="center" w:pos="4536"/>
        <w:tab w:val="right" w:pos="9072"/>
      </w:tabs>
    </w:pPr>
  </w:style>
  <w:style w:type="paragraph" w:customStyle="1" w:styleId="Gruformel1">
    <w:name w:val="Grußformel1"/>
    <w:basedOn w:val="Standard"/>
    <w:pPr>
      <w:ind w:left="4252"/>
    </w:pPr>
  </w:style>
  <w:style w:type="paragraph" w:styleId="Index1">
    <w:name w:val="index 1"/>
    <w:basedOn w:val="Standard"/>
    <w:next w:val="Standard"/>
    <w:semiHidden/>
    <w:pPr>
      <w:ind w:left="200" w:hanging="200"/>
    </w:pPr>
  </w:style>
  <w:style w:type="paragraph" w:styleId="Index2">
    <w:name w:val="index 2"/>
    <w:basedOn w:val="Standard"/>
    <w:next w:val="Standard"/>
    <w:semiHidden/>
    <w:pPr>
      <w:ind w:left="400" w:hanging="200"/>
    </w:pPr>
  </w:style>
  <w:style w:type="paragraph" w:styleId="Index3">
    <w:name w:val="index 3"/>
    <w:basedOn w:val="Standard"/>
    <w:next w:val="Standard"/>
    <w:semiHidden/>
    <w:pPr>
      <w:ind w:left="600" w:hanging="200"/>
    </w:pPr>
  </w:style>
  <w:style w:type="paragraph" w:customStyle="1" w:styleId="Index41">
    <w:name w:val="Index 41"/>
    <w:basedOn w:val="Standard"/>
    <w:next w:val="Standard"/>
    <w:pPr>
      <w:ind w:left="800" w:hanging="200"/>
    </w:pPr>
  </w:style>
  <w:style w:type="paragraph" w:customStyle="1" w:styleId="Index51">
    <w:name w:val="Index 51"/>
    <w:basedOn w:val="Standard"/>
    <w:next w:val="Standard"/>
    <w:pPr>
      <w:ind w:left="1000" w:hanging="200"/>
    </w:pPr>
  </w:style>
  <w:style w:type="paragraph" w:customStyle="1" w:styleId="Index61">
    <w:name w:val="Index 61"/>
    <w:basedOn w:val="Standard"/>
    <w:next w:val="Standard"/>
    <w:pPr>
      <w:ind w:left="1200" w:hanging="200"/>
    </w:pPr>
  </w:style>
  <w:style w:type="paragraph" w:customStyle="1" w:styleId="Index71">
    <w:name w:val="Index 71"/>
    <w:basedOn w:val="Standard"/>
    <w:next w:val="Standard"/>
    <w:pPr>
      <w:ind w:left="1400" w:hanging="200"/>
    </w:pPr>
  </w:style>
  <w:style w:type="paragraph" w:customStyle="1" w:styleId="Index81">
    <w:name w:val="Index 81"/>
    <w:basedOn w:val="Standard"/>
    <w:next w:val="Standard"/>
    <w:pPr>
      <w:ind w:left="1600" w:hanging="200"/>
    </w:pPr>
  </w:style>
  <w:style w:type="paragraph" w:customStyle="1" w:styleId="Index91">
    <w:name w:val="Index 91"/>
    <w:basedOn w:val="Standard"/>
    <w:next w:val="Standard"/>
    <w:pPr>
      <w:ind w:left="1800" w:hanging="200"/>
    </w:pPr>
  </w:style>
  <w:style w:type="paragraph" w:styleId="Indexberschrift">
    <w:name w:val="index heading"/>
    <w:basedOn w:val="Standard"/>
    <w:next w:val="Index1"/>
    <w:semiHidden/>
    <w:rPr>
      <w:rFonts w:ascii="Arial" w:hAnsi="Arial"/>
      <w:b/>
    </w:rPr>
  </w:style>
  <w:style w:type="paragraph" w:customStyle="1" w:styleId="Kommentartext1">
    <w:name w:val="Kommentartext1"/>
    <w:basedOn w:val="Standard"/>
  </w:style>
  <w:style w:type="paragraph" w:styleId="Kopfzeile">
    <w:name w:val="header"/>
    <w:basedOn w:val="Standard"/>
    <w:pPr>
      <w:tabs>
        <w:tab w:val="center" w:pos="4536"/>
        <w:tab w:val="right" w:pos="9072"/>
      </w:tabs>
    </w:pPr>
  </w:style>
  <w:style w:type="paragraph" w:customStyle="1" w:styleId="Liste21">
    <w:name w:val="Liste 21"/>
    <w:basedOn w:val="Standard"/>
    <w:pPr>
      <w:ind w:left="566" w:hanging="283"/>
    </w:pPr>
  </w:style>
  <w:style w:type="paragraph" w:customStyle="1" w:styleId="Liste31">
    <w:name w:val="Liste 31"/>
    <w:basedOn w:val="Standard"/>
    <w:pPr>
      <w:ind w:left="849" w:hanging="283"/>
    </w:pPr>
  </w:style>
  <w:style w:type="paragraph" w:customStyle="1" w:styleId="Liste41">
    <w:name w:val="Liste 41"/>
    <w:basedOn w:val="Standard"/>
    <w:pPr>
      <w:ind w:left="1132" w:hanging="283"/>
    </w:pPr>
  </w:style>
  <w:style w:type="paragraph" w:customStyle="1" w:styleId="Liste51">
    <w:name w:val="Liste 51"/>
    <w:basedOn w:val="Standard"/>
    <w:pPr>
      <w:ind w:left="1415" w:hanging="283"/>
    </w:pPr>
  </w:style>
  <w:style w:type="paragraph" w:customStyle="1" w:styleId="Listenfortsetzung1">
    <w:name w:val="Listenfortsetzung1"/>
    <w:basedOn w:val="Standard"/>
    <w:pPr>
      <w:spacing w:after="120"/>
      <w:ind w:left="283"/>
    </w:pPr>
  </w:style>
  <w:style w:type="paragraph" w:customStyle="1" w:styleId="Listenfortsetzung21">
    <w:name w:val="Listenfortsetzung 21"/>
    <w:basedOn w:val="Standard"/>
    <w:pPr>
      <w:spacing w:after="120"/>
      <w:ind w:left="566"/>
    </w:pPr>
  </w:style>
  <w:style w:type="paragraph" w:customStyle="1" w:styleId="Listenfortsetzung31">
    <w:name w:val="Listenfortsetzung 31"/>
    <w:basedOn w:val="Standard"/>
    <w:pPr>
      <w:spacing w:after="120"/>
      <w:ind w:left="849"/>
    </w:pPr>
  </w:style>
  <w:style w:type="paragraph" w:customStyle="1" w:styleId="Listenfortsetzung41">
    <w:name w:val="Listenfortsetzung 41"/>
    <w:basedOn w:val="Standard"/>
    <w:pPr>
      <w:spacing w:after="120"/>
      <w:ind w:left="1132"/>
    </w:pPr>
  </w:style>
  <w:style w:type="paragraph" w:customStyle="1" w:styleId="Listenfortsetzung51">
    <w:name w:val="Listenfortsetzung 51"/>
    <w:basedOn w:val="Standard"/>
    <w:pPr>
      <w:spacing w:after="120"/>
      <w:ind w:left="1415"/>
    </w:pPr>
  </w:style>
  <w:style w:type="paragraph" w:customStyle="1" w:styleId="Listennummer1">
    <w:name w:val="Listennummer1"/>
    <w:basedOn w:val="Standard"/>
  </w:style>
  <w:style w:type="paragraph" w:customStyle="1" w:styleId="Listennummer21">
    <w:name w:val="Listennummer 21"/>
    <w:basedOn w:val="Standard"/>
  </w:style>
  <w:style w:type="paragraph" w:customStyle="1" w:styleId="Listennummer31">
    <w:name w:val="Listennummer 31"/>
    <w:basedOn w:val="Standard"/>
  </w:style>
  <w:style w:type="paragraph" w:customStyle="1" w:styleId="Listennummer41">
    <w:name w:val="Listennummer 41"/>
    <w:basedOn w:val="Standard"/>
  </w:style>
  <w:style w:type="paragraph" w:customStyle="1" w:styleId="Listennummer51">
    <w:name w:val="Listennummer 51"/>
    <w:basedOn w:val="Standard"/>
  </w:style>
  <w:style w:type="paragraph" w:customStyle="1" w:styleId="Makrotext1">
    <w:name w:val="Makrotext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lang w:eastAsia="ar-SA"/>
    </w:rPr>
  </w:style>
  <w:style w:type="paragraph" w:customStyle="1" w:styleId="Nachrichtenkopf1">
    <w:name w:val="Nachrichtenkopf1"/>
    <w:basedOn w:val="Standard"/>
    <w:pPr>
      <w:pBdr>
        <w:top w:val="single" w:sz="4" w:space="1" w:color="000000"/>
        <w:left w:val="single" w:sz="4" w:space="1" w:color="000000"/>
        <w:bottom w:val="single" w:sz="4" w:space="1" w:color="000000"/>
        <w:right w:val="single" w:sz="4" w:space="1" w:color="000000"/>
      </w:pBdr>
      <w:shd w:val="clear" w:color="auto" w:fill="CCCCCC"/>
      <w:ind w:left="1134" w:hanging="1134"/>
    </w:pPr>
    <w:rPr>
      <w:rFonts w:ascii="Arial" w:hAnsi="Arial"/>
      <w:sz w:val="24"/>
    </w:rPr>
  </w:style>
  <w:style w:type="paragraph" w:customStyle="1" w:styleId="NurText1">
    <w:name w:val="Nur Text1"/>
    <w:basedOn w:val="Standard"/>
    <w:rPr>
      <w:rFonts w:ascii="Courier New" w:hAnsi="Courier New"/>
    </w:rPr>
  </w:style>
  <w:style w:type="paragraph" w:customStyle="1" w:styleId="Standardeinzug1">
    <w:name w:val="Standardeinzug1"/>
    <w:basedOn w:val="Standard"/>
    <w:pPr>
      <w:ind w:left="708"/>
    </w:pPr>
  </w:style>
  <w:style w:type="paragraph" w:customStyle="1" w:styleId="Textkrper21">
    <w:name w:val="Textkörper 21"/>
    <w:basedOn w:val="Standard"/>
    <w:pPr>
      <w:spacing w:after="120" w:line="480" w:lineRule="auto"/>
    </w:pPr>
  </w:style>
  <w:style w:type="paragraph" w:customStyle="1" w:styleId="Textkrper31">
    <w:name w:val="Textkörper 31"/>
    <w:basedOn w:val="Standard"/>
    <w:pPr>
      <w:spacing w:after="120"/>
    </w:pPr>
    <w:rPr>
      <w:sz w:val="16"/>
    </w:rPr>
  </w:style>
  <w:style w:type="paragraph" w:styleId="Textkrper-Zeileneinzug">
    <w:name w:val="Body Text Indent"/>
    <w:basedOn w:val="Standard"/>
    <w:pPr>
      <w:spacing w:after="120"/>
      <w:ind w:left="283"/>
    </w:pPr>
  </w:style>
  <w:style w:type="paragraph" w:customStyle="1" w:styleId="Textkrper-Einzug21">
    <w:name w:val="Textkörper-Einzug 21"/>
    <w:basedOn w:val="Standard"/>
    <w:pPr>
      <w:spacing w:after="120" w:line="480" w:lineRule="auto"/>
      <w:ind w:left="283"/>
    </w:pPr>
  </w:style>
  <w:style w:type="paragraph" w:customStyle="1" w:styleId="Textkrper-Einzug31">
    <w:name w:val="Textkörper-Einzug 31"/>
    <w:basedOn w:val="Standard"/>
    <w:pPr>
      <w:spacing w:after="120"/>
      <w:ind w:left="283"/>
    </w:pPr>
    <w:rPr>
      <w:sz w:val="16"/>
    </w:rPr>
  </w:style>
  <w:style w:type="paragraph" w:customStyle="1" w:styleId="Textkrper-Erstzeileneinzug1">
    <w:name w:val="Textkörper-Erstzeileneinzug1"/>
    <w:basedOn w:val="Textkrper"/>
    <w:pPr>
      <w:spacing w:line="240" w:lineRule="auto"/>
      <w:ind w:firstLine="210"/>
      <w:jc w:val="left"/>
    </w:pPr>
  </w:style>
  <w:style w:type="paragraph" w:customStyle="1" w:styleId="Textkrper-Erstzeileneinzug21">
    <w:name w:val="Textkörper-Erstzeileneinzug 21"/>
    <w:basedOn w:val="Textkrper-Zeileneinzug"/>
    <w:pPr>
      <w:ind w:firstLine="210"/>
    </w:pPr>
  </w:style>
  <w:style w:type="paragraph" w:styleId="Umschlagadresse">
    <w:name w:val="envelope address"/>
    <w:basedOn w:val="Standard"/>
    <w:pPr>
      <w:ind w:left="1"/>
    </w:pPr>
    <w:rPr>
      <w:rFonts w:ascii="Arial" w:hAnsi="Arial"/>
      <w:sz w:val="24"/>
    </w:rPr>
  </w:style>
  <w:style w:type="paragraph" w:styleId="Unterschrift">
    <w:name w:val="Signature"/>
    <w:basedOn w:val="Standard"/>
    <w:pPr>
      <w:ind w:left="4252"/>
    </w:pPr>
  </w:style>
  <w:style w:type="paragraph" w:styleId="Verzeichnis1">
    <w:name w:val="toc 1"/>
    <w:basedOn w:val="Standard"/>
    <w:next w:val="Standard"/>
    <w:semiHidden/>
  </w:style>
  <w:style w:type="paragraph" w:styleId="Verzeichnis2">
    <w:name w:val="toc 2"/>
    <w:basedOn w:val="Standard"/>
    <w:next w:val="Standard"/>
    <w:semiHidden/>
    <w:pPr>
      <w:ind w:left="200"/>
    </w:pPr>
  </w:style>
  <w:style w:type="paragraph" w:styleId="Verzeichnis3">
    <w:name w:val="toc 3"/>
    <w:basedOn w:val="Standard"/>
    <w:next w:val="Standard"/>
    <w:semiHidden/>
    <w:pPr>
      <w:ind w:left="40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RGV-berschrift1">
    <w:name w:val="RGV-Überschrift1"/>
    <w:basedOn w:val="Standard"/>
    <w:next w:val="Standard"/>
    <w:pPr>
      <w:spacing w:before="120"/>
    </w:pPr>
    <w:rPr>
      <w:rFonts w:ascii="Arial" w:hAnsi="Arial"/>
      <w:b/>
      <w:sz w:val="24"/>
    </w:rPr>
  </w:style>
  <w:style w:type="paragraph" w:customStyle="1" w:styleId="Rechtsgrundlagenverzeichnis1">
    <w:name w:val="Rechtsgrundlagenverzeichnis1"/>
    <w:basedOn w:val="Standard"/>
    <w:next w:val="Standard"/>
    <w:pPr>
      <w:ind w:left="200" w:hanging="200"/>
    </w:pPr>
  </w:style>
  <w:style w:type="paragraph" w:styleId="Sprechblase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BesuchterLink">
    <w:name w:val="FollowedHyperlink"/>
    <w:rsid w:val="0011289D"/>
    <w:rPr>
      <w:color w:val="800080"/>
      <w:u w:val="single"/>
    </w:rPr>
  </w:style>
  <w:style w:type="character" w:styleId="NichtaufgelsteErwhnung">
    <w:name w:val="Unresolved Mention"/>
    <w:basedOn w:val="Absatz-Standardschriftart"/>
    <w:uiPriority w:val="99"/>
    <w:semiHidden/>
    <w:unhideWhenUsed/>
    <w:rsid w:val="00B46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daga2021.e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981</Words>
  <Characters>6183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Vorlage für Beiträge zur DAGA</vt:lpstr>
    </vt:vector>
  </TitlesOfParts>
  <Company>DEGA</Company>
  <LinksUpToDate>false</LinksUpToDate>
  <CharactersWithSpaces>7150</CharactersWithSpaces>
  <SharedDoc>false</SharedDoc>
  <HLinks>
    <vt:vector size="6" baseType="variant">
      <vt:variant>
        <vt:i4>6291506</vt:i4>
      </vt:variant>
      <vt:variant>
        <vt:i4>0</vt:i4>
      </vt:variant>
      <vt:variant>
        <vt:i4>0</vt:i4>
      </vt:variant>
      <vt:variant>
        <vt:i4>5</vt:i4>
      </vt:variant>
      <vt:variant>
        <vt:lpwstr>http://www.daga2016.de/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Beiträge zur DAGA</dc:title>
  <dc:creator>Stein</dc:creator>
  <cp:lastModifiedBy>TeSa</cp:lastModifiedBy>
  <cp:revision>13</cp:revision>
  <cp:lastPrinted>2015-01-13T08:23:00Z</cp:lastPrinted>
  <dcterms:created xsi:type="dcterms:W3CDTF">2016-02-17T11:50:00Z</dcterms:created>
  <dcterms:modified xsi:type="dcterms:W3CDTF">2020-06-08T12:34:00Z</dcterms:modified>
</cp:coreProperties>
</file>