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4C895">
      <w:pPr>
        <w:pStyle w:val="4"/>
        <w:jc w:val="center"/>
      </w:pPr>
      <w:bookmarkStart w:id="0" w:name="实战篇指挥ai升级打造你的2048智控版"/>
      <w:r>
        <w:rPr>
          <w:rFonts w:ascii="黑体" w:hAnsi="黑体" w:eastAsia="黑体"/>
          <w:b w:val="0"/>
          <w:sz w:val="30"/>
        </w:rPr>
        <w:t xml:space="preserve">05.2 </w:t>
      </w:r>
      <w:r>
        <w:rPr>
          <w:rFonts w:hint="eastAsia" w:ascii="黑体" w:hAnsi="黑体" w:eastAsia="黑体"/>
          <w:b w:val="0"/>
          <w:bCs/>
          <w:sz w:val="30"/>
        </w:rPr>
        <w:t>实战篇：指挥AI，升级打造你的“2048智控版”</w:t>
      </w:r>
    </w:p>
    <w:p w14:paraId="17AA1D30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欢迎回到实战环节！在上一章里，我们用三句话就完成了“智能消消乐”。这次换成同样家喻户晓的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2048：玩家通过滑动把相同数字合并成更大的数，目标是拼出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2048，因此大家一看就能上手体验结果。</w:t>
      </w:r>
    </w:p>
    <w:p w14:paraId="3E35CC43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本章的重点不是介绍新规则，而是进阶你的“AI导演”能力——如何用最少的初始提示，让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帮你自动补全细节，再利用生成的代码快速调试到满意为止。我们会围绕三件事来展开：</w:t>
      </w:r>
    </w:p>
    <w:p w14:paraId="41D7B3F2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从一句“帮我开发网页版的2048小游戏”起步，演示</w:t>
      </w:r>
      <w:r>
        <w:rPr>
          <w:rFonts w:ascii="宋体" w:hAnsi="宋体" w:eastAsia="宋体"/>
          <w:b w:val="0"/>
          <w:sz w:val="20"/>
        </w:rPr>
        <w:t xml:space="preserve"> Boost Prompt </w:t>
      </w:r>
      <w:r>
        <w:rPr>
          <w:rFonts w:hint="eastAsia" w:ascii="宋体" w:hAnsi="宋体" w:eastAsia="宋体"/>
          <w:b w:val="0"/>
          <w:sz w:val="20"/>
        </w:rPr>
        <w:t>如何把模糊需求扩写成靠谱的开发说明；</w:t>
      </w:r>
    </w:p>
    <w:p w14:paraId="34A4A431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在扩写提示词里植入你真正关心的体验，比如分数展示、手势操作、撤销和棋盘尺寸切换；</w:t>
      </w:r>
    </w:p>
    <w:p w14:paraId="49DE94FC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项目跑起来后，对照实际效果查缺补漏，动手反馈</w:t>
      </w:r>
      <w:r>
        <w:rPr>
          <w:rFonts w:ascii="宋体" w:hAnsi="宋体" w:eastAsia="宋体"/>
          <w:b w:val="0"/>
          <w:sz w:val="20"/>
        </w:rPr>
        <w:t xml:space="preserve"> bug </w:t>
      </w:r>
      <w:r>
        <w:rPr>
          <w:rFonts w:hint="eastAsia" w:ascii="宋体" w:hAnsi="宋体" w:eastAsia="宋体"/>
          <w:b w:val="0"/>
          <w:sz w:val="20"/>
        </w:rPr>
        <w:t>并让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协助修复。</w:t>
      </w:r>
    </w:p>
    <w:p w14:paraId="1FDD5525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准备好了吗？跟着步骤走，你会发现“少说多做”同样能驱动一个完整的游戏项目。</w:t>
      </w:r>
    </w:p>
    <w:p w14:paraId="502F9EDB">
      <w:pPr>
        <w:pStyle w:val="5"/>
      </w:pPr>
      <w:bookmarkStart w:id="1" w:name="第一步搭建项目工作区继续保持专业习惯"/>
      <w:r>
        <w:rPr>
          <w:rFonts w:hint="eastAsia" w:ascii="黑体" w:hAnsi="黑体" w:eastAsia="黑体"/>
          <w:b w:val="0"/>
          <w:bCs/>
          <w:sz w:val="24"/>
        </w:rPr>
        <w:t>第一步：搭建项目工作区——继续保持专业习惯</w:t>
      </w:r>
    </w:p>
    <w:p w14:paraId="1AA9E378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sz w:val="20"/>
        </w:rPr>
        <w:t>在桌面或任何你喜欢的位置，新建一个全英文、下划线连接的文件夹，比如：</w:t>
      </w:r>
      <w:r>
        <w:rPr>
          <w:rStyle w:val="48"/>
          <w:rFonts w:ascii="Courier New" w:hAnsi="Courier New" w:eastAsia="Courier New"/>
          <w:b w:val="0"/>
          <w:sz w:val="18"/>
        </w:rPr>
        <w:t>my_2048_master</w:t>
      </w:r>
      <w:r>
        <w:rPr>
          <w:rFonts w:ascii="宋体" w:hAnsi="宋体" w:eastAsia="宋体"/>
          <w:b w:val="0"/>
          <w:sz w:val="20"/>
        </w:rPr>
        <w:t>。</w:t>
      </w:r>
    </w:p>
    <w:p w14:paraId="106B7318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sz w:val="20"/>
        </w:rPr>
        <w:t>打开CodeBuddy，依次点击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File -&gt; Open Folder…</w:t>
      </w:r>
      <w:r>
        <w:rPr>
          <w:rFonts w:hint="eastAsia" w:ascii="宋体" w:hAnsi="宋体" w:eastAsia="宋体"/>
          <w:b w:val="0"/>
          <w:sz w:val="20"/>
        </w:rPr>
        <w:t>，选择这个文件夹。</w:t>
      </w:r>
    </w:p>
    <w:p w14:paraId="2893C4B9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sz w:val="20"/>
        </w:rPr>
        <w:t>确认CodeBuddy已经加载项目，聊天框处于</w:t>
      </w:r>
      <w:r>
        <w:rPr>
          <w:rFonts w:ascii="宋体" w:hAnsi="宋体" w:eastAsia="宋体"/>
          <w:b w:val="0"/>
          <w:sz w:val="20"/>
        </w:rPr>
        <w:t xml:space="preserve"> Craft </w:t>
      </w:r>
      <w:r>
        <w:rPr>
          <w:rFonts w:hint="eastAsia" w:ascii="宋体" w:hAnsi="宋体" w:eastAsia="宋体"/>
          <w:b w:val="0"/>
          <w:sz w:val="20"/>
        </w:rPr>
        <w:t>模式。</w:t>
      </w:r>
    </w:p>
    <w:p w14:paraId="2DC6270B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保持和上一章一样的节奏，只不过这次我们会先用一个极简提示开局，再通过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的</w:t>
      </w:r>
      <w:r>
        <w:rPr>
          <w:rFonts w:ascii="宋体" w:hAnsi="宋体" w:eastAsia="宋体"/>
          <w:b w:val="0"/>
          <w:sz w:val="20"/>
        </w:rPr>
        <w:t xml:space="preserve"> Boost Prompt </w:t>
      </w:r>
      <w:r>
        <w:rPr>
          <w:rFonts w:hint="eastAsia" w:ascii="宋体" w:hAnsi="宋体" w:eastAsia="宋体"/>
          <w:b w:val="0"/>
          <w:sz w:val="20"/>
        </w:rPr>
        <w:t>功能，把模糊想法变成一份专业需求。</w:t>
      </w:r>
    </w:p>
    <w:bookmarkEnd w:id="1"/>
    <w:p w14:paraId="37046FB9">
      <w:pPr>
        <w:pStyle w:val="5"/>
      </w:pPr>
      <w:bookmarkStart w:id="2" w:name="第二步下达专业指令告诉ai每个细节"/>
      <w:r>
        <w:rPr>
          <w:rFonts w:hint="eastAsia" w:ascii="黑体" w:hAnsi="黑体" w:eastAsia="黑体"/>
          <w:b w:val="0"/>
          <w:bCs/>
          <w:sz w:val="24"/>
        </w:rPr>
        <w:t>第二步：下达专业指令——告诉AI每个细节</w:t>
      </w:r>
    </w:p>
    <w:p w14:paraId="476BB0C2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先在聊天框里输入一句非常简单的指令，例如：“帮我开发网页版的2048小游戏”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（如图</w:t>
      </w:r>
      <w:r>
        <w:rPr>
          <w:rFonts w:ascii="宋体" w:hAnsi="宋体" w:eastAsia="宋体"/>
          <w:b w:val="0"/>
          <w:sz w:val="20"/>
        </w:rPr>
        <w:t xml:space="preserve"> 05-2-1 </w:t>
      </w:r>
      <w:r>
        <w:rPr>
          <w:rFonts w:hint="eastAsia" w:ascii="宋体" w:hAnsi="宋体" w:eastAsia="宋体"/>
          <w:b w:val="0"/>
          <w:sz w:val="20"/>
        </w:rPr>
        <w:t>所示）。发送后，点击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里出现的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ascii="宋体" w:hAnsi="宋体" w:eastAsia="宋体"/>
          <w:b w:val="0"/>
          <w:bCs/>
          <w:sz w:val="20"/>
        </w:rPr>
        <w:t>Boost Prompt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按钮，让它帮你润色并补充细节。你可以继续补充自己想要的特色，得到的提示词大致如下（如图</w:t>
      </w:r>
      <w:r>
        <w:rPr>
          <w:rFonts w:ascii="宋体" w:hAnsi="宋体" w:eastAsia="宋体"/>
          <w:b w:val="0"/>
          <w:sz w:val="20"/>
        </w:rPr>
        <w:t xml:space="preserve"> 05-2-2 </w:t>
      </w:r>
      <w:r>
        <w:rPr>
          <w:rFonts w:hint="eastAsia" w:ascii="宋体" w:hAnsi="宋体" w:eastAsia="宋体"/>
          <w:b w:val="0"/>
          <w:sz w:val="20"/>
        </w:rPr>
        <w:t>所示）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：</w:t>
      </w:r>
    </w:p>
    <w:p w14:paraId="5B41C827">
      <w:pPr>
        <w:pStyle w:val="49"/>
        <w:ind w:firstLine="360" w:firstLineChars="200"/>
      </w:pPr>
      <w:r>
        <w:rPr>
          <w:rStyle w:val="48"/>
          <w:rFonts w:hint="eastAsia" w:ascii="Courier New" w:hAnsi="Courier New" w:eastAsia="Courier New"/>
          <w:b w:val="0"/>
          <w:sz w:val="18"/>
        </w:rPr>
        <w:t>开发一个网页版的2048数字合并游戏，使用HTML、CSS和JavaScript实现。要求包含以下功能：4x4的游戏棋盘，通过键盘方向键控制数字方块的移动，相同数字合并时分数累加，游戏结束时显示最终得分。界面设计要简洁美观，包含重新开始按钮，并确保在不同设备上都能正常显示和操作。游戏逻辑需完整实现数字生成、移动合并规则和胜负判定</w:t>
      </w:r>
    </w:p>
    <w:p w14:paraId="78A1B060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发送完成后，静待CodeBuddy为你生成文件结构。最后的代码结构如图图</w:t>
      </w:r>
      <w:r>
        <w:rPr>
          <w:rFonts w:ascii="宋体" w:hAnsi="宋体" w:eastAsia="宋体"/>
          <w:b w:val="0"/>
          <w:sz w:val="20"/>
        </w:rPr>
        <w:t xml:space="preserve"> 05-2-3 </w:t>
      </w:r>
      <w:r>
        <w:rPr>
          <w:rFonts w:hint="eastAsia" w:ascii="宋体" w:hAnsi="宋体" w:eastAsia="宋体"/>
          <w:b w:val="0"/>
          <w:sz w:val="20"/>
        </w:rPr>
        <w:t>所示</w:t>
      </w:r>
    </w:p>
    <w:p w14:paraId="6105B26B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3498850"/>
            <wp:effectExtent l="0" t="0" r="0" b="0"/>
            <wp:docPr id="11" name="Picture" descr="对话框中输入最简单的提示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对话框中输入最简单的提示词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994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87F9E">
      <w:pPr>
        <w:pStyle w:val="3"/>
        <w:ind w:firstLine="480"/>
        <w:jc w:val="center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图05-2-1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在对话框中输入最简单的提示词</w:t>
      </w:r>
    </w:p>
    <w:p w14:paraId="2A7CEEF7">
      <w:pPr>
        <w:pStyle w:val="3"/>
        <w:ind w:firstLine="480"/>
        <w:rPr>
          <w:rFonts w:hint="eastAsia" w:ascii="宋体" w:hAnsi="宋体" w:eastAsia="宋体"/>
          <w:b w:val="0"/>
          <w:sz w:val="20"/>
        </w:rPr>
      </w:pPr>
    </w:p>
    <w:p w14:paraId="0EF2D282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3493770"/>
            <wp:effectExtent l="0" t="0" r="0" b="0"/>
            <wp:docPr id="14" name="Picture" descr="自动补全好提示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自动补全好提示词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939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5D04E4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0"/>
          <w:szCs w:val="20"/>
          <w:u w:val="none"/>
          <w:shd w:val="clear" w:fill="FFFFFF"/>
          <w:lang w:val="en-US" w:eastAsia="zh-CN" w:bidi="ar"/>
        </w:rPr>
        <w:t>图 05-2-2 AI自动优化后的提示词</w:t>
      </w:r>
    </w:p>
    <w:p w14:paraId="74ED3022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6063615"/>
            <wp:effectExtent l="0" t="0" r="0" b="0"/>
            <wp:docPr id="17" name="Picture" descr="image-20250930152225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-2025093015222544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640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DE421">
      <w:pPr>
        <w:pStyle w:val="3"/>
        <w:ind w:firstLine="480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</w:t>
      </w:r>
      <w:r>
        <w:rPr>
          <w:rFonts w:ascii="宋体" w:hAnsi="宋体" w:eastAsia="宋体"/>
          <w:b w:val="0"/>
          <w:sz w:val="20"/>
          <w:szCs w:val="20"/>
        </w:rPr>
        <w:t xml:space="preserve"> 05-2-2 </w:t>
      </w:r>
      <w:r>
        <w:rPr>
          <w:rFonts w:hint="eastAsia" w:ascii="宋体" w:hAnsi="宋体" w:eastAsia="宋体"/>
          <w:b w:val="0"/>
          <w:sz w:val="20"/>
          <w:szCs w:val="20"/>
        </w:rPr>
        <w:t>AI自动优化后的提示词</w:t>
      </w:r>
    </w:p>
    <w:p w14:paraId="2D3279C6">
      <w:pPr>
        <w:pStyle w:val="3"/>
        <w:ind w:firstLine="480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bookmarkEnd w:id="2"/>
    <w:p w14:paraId="7657154B">
      <w:pPr>
        <w:pStyle w:val="5"/>
      </w:pPr>
      <w:bookmarkStart w:id="3" w:name="第三步启动项目边跑边调试"/>
      <w:r>
        <w:rPr>
          <w:rFonts w:hint="eastAsia" w:ascii="黑体" w:hAnsi="黑体" w:eastAsia="黑体"/>
          <w:b w:val="0"/>
          <w:bCs/>
          <w:sz w:val="24"/>
        </w:rPr>
        <w:t>第三步：启动项目——边跑边调试</w:t>
      </w:r>
    </w:p>
    <w:p w14:paraId="3D6F2A45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与上一章相同，在聊天框里输入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hint="eastAsia" w:ascii="Courier New" w:hAnsi="Courier New" w:eastAsia="Courier New"/>
          <w:b w:val="0"/>
          <w:sz w:val="18"/>
        </w:rPr>
        <w:t>启动项目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即可。CodeBuddy会自动挑选合适的方式预览项目。第一次跑起来时，像玩家一样多动手：</w:t>
      </w:r>
    </w:p>
    <w:p w14:paraId="3AF52DA9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试试方向键或滑动手势，确认方块移动、合并、计分都正常；</w:t>
      </w:r>
    </w:p>
    <w:p w14:paraId="4D1E5D71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注意画面细节，比如分数面板的位置、动画节奏、数字是否贴合格子；</w:t>
      </w:r>
    </w:p>
    <w:p w14:paraId="36BC63C2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体验撤销按钮和棋盘尺寸切换，看看是否如你设想。</w:t>
      </w:r>
    </w:p>
    <w:p w14:paraId="6BA48914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如果遇到问题，直接把现象告诉AI，让它继续打磨。举个例子：我第一次测试时发现“数字和棋盘没有对齐”，于是补充了一句“数字和棋盘没有对齐，请重新调整排版”，如图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05-2-4所示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，AI就马上给出了修复方案。记住，绝大多数项目都需要经过几轮检查与微调，耐心描述你看到的不对劲之处，就能一步一步把项目磨到满意为止。</w:t>
      </w:r>
    </w:p>
    <w:p w14:paraId="27A02A59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6701790"/>
            <wp:effectExtent l="0" t="0" r="0" b="0"/>
            <wp:docPr id="21" name="Picture" descr="游戏bug页面-但是数字和棋盘没对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游戏bug页面-但是数字和棋盘没对齐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0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12657">
      <w:pPr>
        <w:pStyle w:val="3"/>
        <w:ind w:firstLine="480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</w:t>
      </w:r>
      <w:r>
        <w:rPr>
          <w:rFonts w:ascii="宋体" w:hAnsi="宋体" w:eastAsia="宋体"/>
          <w:b w:val="0"/>
          <w:sz w:val="20"/>
          <w:szCs w:val="20"/>
        </w:rPr>
        <w:t xml:space="preserve"> 05-2-4 </w:t>
      </w:r>
      <w:r>
        <w:rPr>
          <w:rFonts w:hint="eastAsia" w:ascii="宋体" w:hAnsi="宋体" w:eastAsia="宋体"/>
          <w:b w:val="0"/>
          <w:sz w:val="20"/>
          <w:szCs w:val="20"/>
        </w:rPr>
        <w:t>游戏界面没对齐，样式有错误</w:t>
      </w:r>
    </w:p>
    <w:p w14:paraId="30B4F8E5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2930525"/>
            <wp:effectExtent l="0" t="0" r="0" b="0"/>
            <wp:docPr id="24" name="Picture" descr="补充提示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补充提示词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05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57B5D2">
      <w:pPr>
        <w:pStyle w:val="3"/>
        <w:ind w:firstLine="480"/>
        <w:jc w:val="center"/>
      </w:pPr>
      <w:r>
        <w:rPr>
          <w:rFonts w:hint="eastAsia" w:ascii="宋体" w:hAnsi="宋体" w:eastAsia="宋体"/>
          <w:b w:val="0"/>
          <w:sz w:val="20"/>
        </w:rPr>
        <w:t>图</w:t>
      </w:r>
      <w:r>
        <w:rPr>
          <w:rFonts w:ascii="宋体" w:hAnsi="宋体" w:eastAsia="宋体"/>
          <w:b w:val="0"/>
          <w:sz w:val="20"/>
        </w:rPr>
        <w:t xml:space="preserve"> 05-2-5 </w:t>
      </w:r>
      <w:r>
        <w:rPr>
          <w:rFonts w:hint="eastAsia" w:ascii="宋体" w:hAnsi="宋体" w:eastAsia="宋体"/>
          <w:b w:val="0"/>
          <w:sz w:val="20"/>
        </w:rPr>
        <w:t>指出代码错误，让AI修改</w:t>
      </w:r>
    </w:p>
    <w:p w14:paraId="278A6ED1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6286500"/>
            <wp:effectExtent l="0" t="0" r="0" b="0"/>
            <wp:docPr id="27" name="Picture" descr="游戏页面-修复后的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游戏页面-修复后的界面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868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A2C781">
      <w:pPr>
        <w:pStyle w:val="3"/>
        <w:ind w:firstLine="480"/>
        <w:jc w:val="center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图</w:t>
      </w:r>
      <w:r>
        <w:rPr>
          <w:rFonts w:ascii="宋体" w:hAnsi="宋体" w:eastAsia="宋体"/>
          <w:b w:val="0"/>
          <w:sz w:val="20"/>
        </w:rPr>
        <w:t xml:space="preserve"> 05-2-6 </w:t>
      </w:r>
      <w:r>
        <w:rPr>
          <w:rFonts w:hint="eastAsia" w:ascii="宋体" w:hAnsi="宋体" w:eastAsia="宋体"/>
          <w:b w:val="0"/>
          <w:sz w:val="20"/>
        </w:rPr>
        <w:t>修复后的界面效果</w:t>
      </w:r>
    </w:p>
    <w:p w14:paraId="60D9DCCD">
      <w:pPr>
        <w:pStyle w:val="3"/>
        <w:ind w:firstLine="480"/>
        <w:jc w:val="center"/>
        <w:rPr>
          <w:rFonts w:hint="eastAsia" w:ascii="宋体" w:hAnsi="宋体" w:eastAsia="宋体"/>
          <w:b w:val="0"/>
          <w:sz w:val="20"/>
        </w:rPr>
      </w:pPr>
    </w:p>
    <w:bookmarkEnd w:id="3"/>
    <w:p w14:paraId="14EEADB7">
      <w:pPr>
        <w:pStyle w:val="5"/>
      </w:pPr>
      <w:bookmarkStart w:id="4" w:name="本章小结"/>
      <w:r>
        <w:rPr>
          <w:rFonts w:hint="eastAsia" w:ascii="黑体" w:hAnsi="黑体" w:eastAsia="黑体"/>
          <w:b w:val="0"/>
          <w:bCs/>
          <w:sz w:val="24"/>
        </w:rPr>
        <w:t>本章小结</w:t>
      </w:r>
    </w:p>
    <w:p w14:paraId="1110E146">
      <w:pPr>
        <w:pStyle w:val="23"/>
      </w:pPr>
      <w:r>
        <w:rPr>
          <w:rFonts w:hint="eastAsia" w:ascii="宋体" w:hAnsi="宋体" w:eastAsia="宋体"/>
          <w:b w:val="0"/>
          <w:sz w:val="20"/>
        </w:rPr>
        <w:t>相比上一章的消消乐，这次我们先用一句“帮我开发网页版的2048小游戏”开局，再借助</w:t>
      </w:r>
      <w:r>
        <w:rPr>
          <w:rFonts w:ascii="宋体" w:hAnsi="宋体" w:eastAsia="宋体"/>
          <w:b w:val="0"/>
          <w:sz w:val="20"/>
        </w:rPr>
        <w:t xml:space="preserve"> Boost Prompt </w:t>
      </w:r>
      <w:r>
        <w:rPr>
          <w:rFonts w:hint="eastAsia" w:ascii="宋体" w:hAnsi="宋体" w:eastAsia="宋体"/>
          <w:b w:val="0"/>
          <w:sz w:val="20"/>
        </w:rPr>
        <w:t>把需求打磨成“导演级”指令。你只需要把真正想要的体验说清楚——键盘和滑动要怎么操作、分数怎么展示、有没有撤销和自动行动入口——AI就能把它们统统实现。继续保持这种节奏，往后的创意都会越来越容易落地。</w:t>
      </w:r>
      <w:bookmarkStart w:id="5" w:name="_GoBack"/>
      <w:bookmarkEnd w:id="5"/>
    </w:p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BAFA1E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2025-09-30T15:37:00Z</dcterms:created>
  <dc:creator>小-佐-</dc:creator>
  <cp:lastModifiedBy>小-佐-</cp:lastModifiedBy>
  <dcterms:modified xsi:type="dcterms:W3CDTF">2025-09-30T15:41:29Z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F267C39B3F3C2E4FA989DB68D083C820_42</vt:lpwstr>
  </property>
</Properties>
</file>