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5488" w14:textId="77777777" w:rsidR="00000000" w:rsidRDefault="00000000">
      <w:pPr>
        <w:rPr>
          <w:rFonts w:eastAsia="Times New Roman"/>
        </w:rPr>
      </w:pPr>
      <w:r>
        <w:rPr>
          <w:rFonts w:ascii="Tahoma" w:eastAsia="Times New Roman" w:hAnsi="Tahoma" w:cs="Tahoma"/>
        </w:rPr>
        <w:t>﻿</w:t>
      </w:r>
    </w:p>
    <w:p w14:paraId="4012DC9E" w14:textId="77777777" w:rsidR="00000000" w:rsidRDefault="00000000">
      <w:pPr>
        <w:shd w:val="clear" w:color="auto" w:fill="FFFFFF"/>
        <w:jc w:val="center"/>
        <w:divId w:val="1508136207"/>
        <w:rPr>
          <w:rFonts w:eastAsia="Times New Roman"/>
          <w:caps/>
          <w:color w:val="000080"/>
        </w:rPr>
      </w:pPr>
      <w:r>
        <w:rPr>
          <w:rFonts w:eastAsia="Times New Roman"/>
          <w:caps/>
          <w:color w:val="000080"/>
        </w:rPr>
        <w:t>Oʻzbekiston Respublikasi Prezidentining</w:t>
      </w:r>
    </w:p>
    <w:p w14:paraId="2EA672DD" w14:textId="77777777" w:rsidR="00000000" w:rsidRDefault="00000000">
      <w:pPr>
        <w:shd w:val="clear" w:color="auto" w:fill="FFFFFF"/>
        <w:jc w:val="center"/>
        <w:divId w:val="1508136207"/>
        <w:rPr>
          <w:rFonts w:eastAsia="Times New Roman"/>
          <w:caps/>
          <w:color w:val="000080"/>
        </w:rPr>
      </w:pPr>
      <w:r>
        <w:rPr>
          <w:rFonts w:eastAsia="Times New Roman"/>
          <w:caps/>
          <w:color w:val="000080"/>
        </w:rPr>
        <w:t>qarori</w:t>
      </w:r>
    </w:p>
    <w:p w14:paraId="42915D7B" w14:textId="77777777" w:rsidR="00000000" w:rsidRDefault="00000000">
      <w:pPr>
        <w:shd w:val="clear" w:color="auto" w:fill="FFFFFF"/>
        <w:jc w:val="center"/>
        <w:divId w:val="501895776"/>
        <w:rPr>
          <w:rFonts w:eastAsia="Times New Roman"/>
          <w:b/>
          <w:bCs/>
          <w:caps/>
          <w:color w:val="000080"/>
        </w:rPr>
      </w:pPr>
      <w:r>
        <w:rPr>
          <w:rFonts w:eastAsia="Times New Roman"/>
          <w:b/>
          <w:bCs/>
          <w:caps/>
          <w:color w:val="000080"/>
        </w:rPr>
        <w:t>Sunʼiy intellekt texnologiyalarini 2030-yilga qadar rivojlantirish strategiyasini tasdiqlash toʻgʻrisida</w:t>
      </w:r>
    </w:p>
    <w:p w14:paraId="5DBBFF5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Ijtimoiy soha va iqtisodiyot tarmoqlarida sunʼiy intellekt texnologiyalarini joriy qilish uchun qulay shart-sharoitlar yaratish, mamlakatimizning sunʼiy intellekt texnologiyalaridan foydalanuvchi dunyoning yetakchi davlatlari qatoriga kirishiga erishish, shuningdek, “Raqamli Oʻzbekiston — 2030” </w:t>
      </w:r>
      <w:hyperlink r:id="rId4" w:anchor="-5031885" w:history="1">
        <w:r>
          <w:rPr>
            <w:rFonts w:eastAsia="Times New Roman"/>
            <w:color w:val="008080"/>
          </w:rPr>
          <w:t xml:space="preserve">strategiyasida </w:t>
        </w:r>
      </w:hyperlink>
      <w:r>
        <w:rPr>
          <w:rFonts w:eastAsia="Times New Roman"/>
          <w:color w:val="000000"/>
        </w:rPr>
        <w:t>belgilangan maqsad va vazifalar ijrosini taʼminlash maqsadida:</w:t>
      </w:r>
    </w:p>
    <w:p w14:paraId="103E92C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1. Quyidagilarni nazarda tutuvchi Sunʼiy intellekt texnologiyalarini 2030-yilga qadar rivojlantirish strategiyasi (keyingi oʻrinlarda — Strategiya) </w:t>
      </w:r>
      <w:hyperlink r:id="rId5" w:history="1">
        <w:r>
          <w:rPr>
            <w:rFonts w:eastAsia="Times New Roman"/>
            <w:color w:val="008080"/>
          </w:rPr>
          <w:t>1-ilovaga</w:t>
        </w:r>
      </w:hyperlink>
      <w:r>
        <w:rPr>
          <w:rFonts w:eastAsia="Times New Roman"/>
          <w:color w:val="000000"/>
        </w:rPr>
        <w:t xml:space="preserve"> muvofiq tasdiqlansin:</w:t>
      </w:r>
    </w:p>
    <w:p w14:paraId="4B91B9A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 Sunʼiy intellekt texnologiyalarini 2030-yilga qadar rivojlantirish boʻyicha erishish lozim boʻlgan maqsadli koʻrsatkichlar, shu jumladan:</w:t>
      </w:r>
    </w:p>
    <w:p w14:paraId="308C21F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asosida yaratilgan dasturiy mahsulotlar va koʻrsatiladigan xizmatlar hajmini 1,5 milliard AQSH dollariga yetkazish;</w:t>
      </w:r>
    </w:p>
    <w:p w14:paraId="0AFF186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Yagona interaktiv davlat xizmatlari portalida sunʼiy intellekt asosida koʻrsatilayotgan xizmatlar ulushini 10 foizga yetkazish;</w:t>
      </w:r>
    </w:p>
    <w:p w14:paraId="775913C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yoʻnalishida faoliyat yurituvchi ilmiy laboratoriyalar sonini 10 taga yetkazish hamda yuqori quvvatli hisoblash serverlarini ishga tushirish;</w:t>
      </w:r>
    </w:p>
    <w:p w14:paraId="2F5938C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Hukumatning sunʼiy intellektga tayyorlik indeksida (Government AI Readiness Index) Oʻzbekiston Respublikasining birinchi 50 ta oʻrindagi davlatlar qatoriga kirishiga erishish;</w:t>
      </w:r>
    </w:p>
    <w:p w14:paraId="0CE4D33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 Sunʼiy intellekt texnologiyalarini rivojlantirish boʻyicha ustuvor maqsad va vazifalar:</w:t>
      </w:r>
    </w:p>
    <w:p w14:paraId="4188789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texnologiyalarini rivojlantirishga qaratilgan normativ-huquqiy bazani shakllantirish, sohada standartlarni takomillashtirish va xalqaro hamkorlik aloqalarini mustahkamlash;</w:t>
      </w:r>
    </w:p>
    <w:p w14:paraId="2B862F5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maʼlumotlarni qayta ishlash hamda sunʼiy intellektga asoslangan loyihalarni ishga tushirish uchun texnik infratuzilma yaratish, ijtimoiy soha va iqtisodiyot tarmoqlarida mazkur yoʻnalishdagi ustuvor loyihalarni amalga oshirish; </w:t>
      </w:r>
    </w:p>
    <w:p w14:paraId="55D3D0B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texnologiyalaridan foydalanish boʻyicha aholining bilim va koʻnikmalarini oshirish, kadrlar salohiyatini rivojlantirish.</w:t>
      </w:r>
    </w:p>
    <w:p w14:paraId="39FAAC5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2. Strategiyani amalga oshirish doirasida quyidagilar:</w:t>
      </w:r>
    </w:p>
    <w:p w14:paraId="60B321E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Sunʼiy intellekt texnologiyalarini rivojlantirish strategiyasini 2024 — 2026-yillarda amalga oshirish boʻyicha chora-tadbirlar rejasi </w:t>
      </w:r>
      <w:hyperlink r:id="rId6" w:history="1">
        <w:r>
          <w:rPr>
            <w:rFonts w:eastAsia="Times New Roman"/>
            <w:color w:val="008080"/>
          </w:rPr>
          <w:t>2-ilovaga</w:t>
        </w:r>
      </w:hyperlink>
      <w:r>
        <w:rPr>
          <w:rFonts w:eastAsia="Times New Roman"/>
          <w:color w:val="000000"/>
        </w:rPr>
        <w:t xml:space="preserve"> muvofiq;</w:t>
      </w:r>
    </w:p>
    <w:p w14:paraId="5327BA7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Ijtimoiy soha va iqtisodiyot tarmoqlarida shakllantiriladigan “katta maʼlumotlar” roʻyxati </w:t>
      </w:r>
      <w:hyperlink r:id="rId7" w:history="1">
        <w:r>
          <w:rPr>
            <w:rFonts w:eastAsia="Times New Roman"/>
            <w:color w:val="008080"/>
          </w:rPr>
          <w:t>3-ilovaga</w:t>
        </w:r>
      </w:hyperlink>
      <w:r>
        <w:rPr>
          <w:rFonts w:eastAsia="Times New Roman"/>
          <w:color w:val="000000"/>
        </w:rPr>
        <w:t xml:space="preserve"> muvofiq tasdiqlansin.</w:t>
      </w:r>
    </w:p>
    <w:p w14:paraId="362A09A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3. Quyidagilar sunʼiy intellekt texnologiyalarini joriy etish boʻyicha ustuvor yoʻnalishlar etib belgilansin:</w:t>
      </w:r>
    </w:p>
    <w:p w14:paraId="05C1270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bank-moliya sohasida — firibgarliklarning oldini olish, foydalanuvchilarning toʻlov qobiliyatini baholash, bozor tendensiyalarini prognoz qilish;</w:t>
      </w:r>
    </w:p>
    <w:p w14:paraId="5E023B4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soliq va bojxona sohalarida — yashirin iqtisodiyot ulushini kamaytirish, shubhali bojxona operatsiyalarini prognozlash va xavflarni boshqarish;</w:t>
      </w:r>
    </w:p>
    <w:p w14:paraId="16AA3FC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sogʻliqni saqlash sohasida — kasalliklarni tashxislash, davolash usullarini belgilash, tibbiy tasvirlarni tahlil qilish va bemorga oid maʼlumotlarni boshqarish;</w:t>
      </w:r>
    </w:p>
    <w:p w14:paraId="1C5CCB3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qishloq xoʻjaligi sohasida — hosildorlikni prognoz qilish, qishloq xoʻjaligi resurslarini boshqarish, ekinlar, parranda, baliq va chorva mollarini yetishtirish jarayonlarini monitoring qilish;</w:t>
      </w:r>
    </w:p>
    <w:p w14:paraId="2EEC0F3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energetika sohasida — energiya resurslarini boshqarish, energiya ishlab chiqarish va taqsimlashni optimallashtirish, qayta tiklanadigan energiya manbalaridan foydalanishni rivojlantirish va ularga boʻlgan talabni prognozlash.</w:t>
      </w:r>
    </w:p>
    <w:p w14:paraId="3110607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4. Tiklanish va taraqqiyot jamgʻarmasi sunʼiy intellekt texnologiyalarini rivojlantirish uchun 2025-yil 1-yanvardan boshlab Raqamli texnologiyalar vazirligiga 2 yillik imtiyozli davr bilan 5 yil muddatga 50 million AQSH dollari miqdorida foizsiz kredit ajratilishini taʼminlasin.</w:t>
      </w:r>
    </w:p>
    <w:p w14:paraId="5C52550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Bunda ushbu kredit Raqamli texnologiyalarni rivojlantirish jamgʻarmasi, shuningdek, qonunchilik hujjatlari bilan taqiqlanmagan boshqa manbalar hisobidan qaytarilishi belgilab qoʻyilsin.</w:t>
      </w:r>
    </w:p>
    <w:p w14:paraId="5D94E18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5. “Katta maʼlumotlar” bazasini yaratish uchun vazirlik va idoralar shaxsga doir maʼlumotlar toʻgʻrisidagi qonunchilik talablariga rioya qilgan holda (shu jumladan, maʼlumotlar egasizlantirilgan holda) 2025-yil 1-mayga qadar mazkur qarorning </w:t>
      </w:r>
      <w:hyperlink r:id="rId8" w:history="1">
        <w:r>
          <w:rPr>
            <w:rFonts w:eastAsia="Times New Roman"/>
            <w:color w:val="008080"/>
          </w:rPr>
          <w:t>3-ilovasiga</w:t>
        </w:r>
      </w:hyperlink>
      <w:r>
        <w:rPr>
          <w:rFonts w:eastAsia="Times New Roman"/>
          <w:color w:val="000000"/>
        </w:rPr>
        <w:t xml:space="preserve"> muvofiq maʼlumotlarning Raqamli texnologiyalar vazirligiga taqdim etilishini taʼminlasin.</w:t>
      </w:r>
    </w:p>
    <w:p w14:paraId="339CFF2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Raqamli texnologiyalar vazirligi:</w:t>
      </w:r>
    </w:p>
    <w:p w14:paraId="28F4CEA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2024-yil 1-dekabrga qadar vazirlik va idoralarning takliflari asosida tayyorlangan sunʼiy intellekt texnologiyalarini joriy etish boʻyicha ustuvor loyihalar roʻyxatini muhokamadan oʻtkazish va tasdiqlash uchun “Raqamli Oʻzbekiston — 2030” </w:t>
      </w:r>
      <w:hyperlink r:id="rId9" w:anchor="-5031885" w:history="1">
        <w:r>
          <w:rPr>
            <w:rFonts w:eastAsia="Times New Roman"/>
            <w:color w:val="008080"/>
          </w:rPr>
          <w:t xml:space="preserve">strategiyasini </w:t>
        </w:r>
      </w:hyperlink>
      <w:r>
        <w:rPr>
          <w:rFonts w:eastAsia="Times New Roman"/>
          <w:color w:val="000000"/>
        </w:rPr>
        <w:t>amalga oshirish boʻyicha muvofiqlashtirish komissiyasiga kiritsin;</w:t>
      </w:r>
    </w:p>
    <w:p w14:paraId="52A9074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2025-yil 1-sentabrga qadar loyihalar va ilmiy-amaliy tadqiqotlarni zarur maʼlumotlar bilan taʼminlash maqsadida qonunchilik hujjatlari talablariga muvofiq barcha axborot xavfsizligi choralarini koʻrgan holda “katta maʼlumotlar” bazasini yaratsin;</w:t>
      </w:r>
    </w:p>
    <w:p w14:paraId="39891F7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2026-yil 1-mayga qadar sunʼiy intellekt texnologiyalarini joriy etish loyihalari doirasida maʼlumotlarni qayta ishlash uchun moʻljallangan hisoblash quvvatlarini ishga tushirsin.</w:t>
      </w:r>
    </w:p>
    <w:p w14:paraId="5C89B91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6. “Raqamli Oʻzbekiston — 2030” </w:t>
      </w:r>
      <w:hyperlink r:id="rId10" w:anchor="-5031885" w:history="1">
        <w:r>
          <w:rPr>
            <w:rFonts w:eastAsia="Times New Roman"/>
            <w:color w:val="008080"/>
          </w:rPr>
          <w:t xml:space="preserve">strategiyasini </w:t>
        </w:r>
      </w:hyperlink>
      <w:r>
        <w:rPr>
          <w:rFonts w:eastAsia="Times New Roman"/>
          <w:color w:val="000000"/>
        </w:rPr>
        <w:t>amalga oshirish boʻyicha muvofiqlashtirish komissiyasi (A. Aripov):</w:t>
      </w:r>
    </w:p>
    <w:p w14:paraId="2A8E16B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mazkur qarorning </w:t>
      </w:r>
      <w:hyperlink r:id="rId11" w:history="1">
        <w:r>
          <w:rPr>
            <w:rFonts w:eastAsia="Times New Roman"/>
            <w:color w:val="008080"/>
          </w:rPr>
          <w:t>4-bandida</w:t>
        </w:r>
      </w:hyperlink>
      <w:r>
        <w:rPr>
          <w:rFonts w:eastAsia="Times New Roman"/>
          <w:color w:val="000000"/>
        </w:rPr>
        <w:t xml:space="preserve"> koʻzda tutilgan mablagʻlar hisobidan amalga oshiriladigan sunʼiy intellekt texnologiyalarini joriy etish boʻyicha loyihalarning ijtimoiy va iqtisodiy samaradorligini baholash hamda ushbu loyihalarni shaffof va raqobat tamoyillariga asoslangan holda amalga oshirish tartibi ishlab chiqilishini taʼminlasin;</w:t>
      </w:r>
    </w:p>
    <w:p w14:paraId="280A849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Komissiya yigʻilishlarida sunʼiy intellekt texnologiyalarini joriy etish boʻyicha ustuvor loyihalarning toʻliq, oʻz vaqtida va sifatli amalga oshirilishini muhokama qilib borsin;</w:t>
      </w:r>
    </w:p>
    <w:p w14:paraId="368E208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zaruratga koʻra, sunʼiy intellekt texnologiyalarini joriy etish boʻyicha ustuvor loyihalar roʻyxatiga (muhokamalar asosida), shuningdek, “katta maʼlumotlar” bazasida shakllantiriladigan maʼlumotlar roʻyxatiga oʻzgartirish va qoʻshimchalar kiritib borsin.</w:t>
      </w:r>
    </w:p>
    <w:p w14:paraId="0581A17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7. Raqamli texnologiyalar vazirligi tuzilmasidagi “Raqamli iqtisodiyot tadqiqotlari markazi” davlat muassasasi negizida “Sunʼiy intellekt va raqamli iqtisodiyotni rivojlantirish markazi” davlat muassasasi (keyingi oʻrinlarda — Markaz) tashkil etilsin.</w:t>
      </w:r>
    </w:p>
    <w:p w14:paraId="591B6F2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Bunda:</w:t>
      </w:r>
    </w:p>
    <w:p w14:paraId="0C84E63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respublika ijro etuvchi hokimiyat organlari, mahalliy davlat hokimiyati organlari, davlat ishtirokidagi korxonalar Markaz soʻroviga asosan (qonunchilik hujjatlari bilan qoʻriqlanadigan maʼlumotlardan tashqari) sunʼiy intellektni rivojlantirish yoʻnalishida zarur boʻlgan maʼlumotlardan foydalanish uchun axborot tizimlari, maʼlumotlar bazalariga ulanish va toʻsiqsiz foydalanish imkoniyatini yaratsin;</w:t>
      </w:r>
    </w:p>
    <w:p w14:paraId="6181AAA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axborot tizimlari va dasturiy taʼminotlarning sunʼiy intellekt texnologiyalari asosida yaratilganligi va bunday texnologiya qoʻllanganligi Markaz tomonidan ekspertizadan oʻtkaziladi.</w:t>
      </w:r>
    </w:p>
    <w:p w14:paraId="467C58C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7</w:t>
      </w:r>
      <w:r>
        <w:rPr>
          <w:rFonts w:eastAsia="Times New Roman"/>
          <w:color w:val="000000"/>
          <w:vertAlign w:val="superscript"/>
        </w:rPr>
        <w:t>1</w:t>
      </w:r>
      <w:r>
        <w:rPr>
          <w:rFonts w:eastAsia="Times New Roman"/>
          <w:color w:val="000000"/>
        </w:rPr>
        <w:t>. Quyidagilar Markazning asosiy vazifalari etib belgilansin:</w:t>
      </w:r>
    </w:p>
    <w:p w14:paraId="2B66A62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 sunʼiy intellekt texnologiyalari rivojlanishi uchun zarur normativ-huquqiy bazani shakllantirish, xalqaro standartlarni joriy qilish;</w:t>
      </w:r>
    </w:p>
    <w:p w14:paraId="1C011A8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(ii) maʼlumotlarni qayta ishlash hamda sunʼiy intellektga asoslangan loyihalarni ishga tushirish uchun texnik infratuzilmani yaratish;</w:t>
      </w:r>
    </w:p>
    <w:p w14:paraId="7163B09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(iii) sunʼiy intellekt yoʻnalishidagi xalqaro indekslarda Oʻzbekistonning oʻrnini yaxshilash boʻyicha ishlarni amalga oshirish;</w:t>
      </w:r>
    </w:p>
    <w:p w14:paraId="187B75BE"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(iv) “Katta maʼlumotlar” bazasini yaratish va uni toʻldirib borish boʻyicha takliflar ishlab chiqish;</w:t>
      </w:r>
    </w:p>
    <w:p w14:paraId="5360B37E"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(v) iqtisodiyot tarmoqlari va ishlab chiqarishga raqamlashtirish jarayonlarining taʼsirini baholash;</w:t>
      </w:r>
    </w:p>
    <w:p w14:paraId="3FD2CED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(vi) ekspertlar hamjamiyati bilan hamkorlikda raqamli iqtisodiyot va elektron hukumat sohasida yangi yoʻnalishlar va zamonaviy texnologiyalarni chuqur oʻrganish orqali ularni davlat organlari va tashkilotlarida keng joriy etish yuzasidan takliflar ishlab chiqish;</w:t>
      </w:r>
    </w:p>
    <w:p w14:paraId="15555DA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(vii) iqtisodiyotning turli tarmoqlarida “aqlli” va boshqa istiqbolli texnologiyalarni, shuningdek, katta hajmdagi maʼlumotlarni qayta ishlovchi texnologiyalarni joriy etishning konseptual va uslubiy asosini shakllantirish.</w:t>
      </w:r>
    </w:p>
    <w:p w14:paraId="06F5AF5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8. Quyidagilar Markaz faoliyatini moliyalashtirishning qoʻshimcha manbalari etib belgilansin:</w:t>
      </w:r>
    </w:p>
    <w:p w14:paraId="1A53C1B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Raqamli texnologiyalarni rivojlantirish jamgʻarmasi mablagʻlari;</w:t>
      </w:r>
    </w:p>
    <w:p w14:paraId="1A3B7D0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xoʻjalik shartnomalari doirasida koʻrsatilgan xizmatlar hamda loyihalarni amalga oshirishdan tushgan mablagʻlar;</w:t>
      </w:r>
    </w:p>
    <w:p w14:paraId="7738061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zarur texnik infratuzilmani taqdim etish evaziga shartnomaviy asosda startap-loyihalardagi oʻz ulushlarini sotishdan tushgan mablagʻlar.</w:t>
      </w:r>
    </w:p>
    <w:p w14:paraId="3B4EF2C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Bunda Markaz kelgusida oʻzi koʻrsatgan xizmatlar doirasidagi tushumlari hisobidan mustaqil moliyalashtirishga oʻtishi belgilansin.</w:t>
      </w:r>
    </w:p>
    <w:p w14:paraId="5EC3B1C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9. Markaz Toshkent shahri, Yashnobod tumani, Maxtumquli koʻchasi, 114A-uy manzilidagi binoga tekin foydalanish huquqi asosida joylashtirilsin.</w:t>
      </w:r>
    </w:p>
    <w:p w14:paraId="1486F23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10. Bank tizimini sunʼiy intellekt texnologiyalari boʻyicha ilgʻor sohaga aylantirish va sohada xalqaro tajribani keng qoʻllash maqsadida: </w:t>
      </w:r>
    </w:p>
    <w:p w14:paraId="1806C4D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 Markaziy bankning Loyihalar va jarayonlarni boshqarish xizmati hamda Kiberxavfsizlik markazi tomonidan firibgarliklarning oldini olish, toʻlov tizimlari va xavflarni boshqarish yoʻnalishida sunʼiy intellekt texnologiyalari joriy qilinsin;</w:t>
      </w:r>
    </w:p>
    <w:p w14:paraId="56B9D03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 davlat ulushiga ega tijorat banklari quyidagi yoʻnalishlarda sunʼiy intellekt sohasidagi loyihalarni amalga oshirishi koʻzda tutilsin:</w:t>
      </w:r>
    </w:p>
    <w:p w14:paraId="317651C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aholi va tadbirkorlik subyektlariga bank xizmatlarining qulayligi va sifatini oshirish;</w:t>
      </w:r>
    </w:p>
    <w:p w14:paraId="232B4FA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“katta maʼlumotlar”ni qayta ishlash texnologiyalari va sunʼiy intellektni qoʻllash orqali moliyaviy xavflarni boshqarish va mijozlarning toʻlov qobiliyatini baholash;</w:t>
      </w:r>
    </w:p>
    <w:p w14:paraId="4F9B7AC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bank xizmatlarini avtomatlashtirish, shuningdek, axborot xavfsizligi va firibgarlikka qarshi kurashish boʻyicha zamonaviy mexanizmlarni joriy etish.</w:t>
      </w:r>
    </w:p>
    <w:p w14:paraId="1AC21E9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11. Raqamli texnologiyalar vazirligi manfaatdor vazirlik va idoralar bilan birgalikda ikki oy muddatda qonunchilik hujjatlariga ushbu qarordan kelib chiqadigan oʻzgartirish va qoʻshimchalar toʻgʻrisida Vazirlar Mahkamasiga takliflar kiritsin.</w:t>
      </w:r>
    </w:p>
    <w:p w14:paraId="241BD80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12. Mazkur qarorning ijrosini samarali tashkil qilishga masʼul va shaxsiy javobgar etib raqamli texnologiyalar vaziri Sh.X. Shermatov belgilansin.</w:t>
      </w:r>
    </w:p>
    <w:p w14:paraId="5B3B4A3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Qaror ijrosini muhokama qilib borish, masʼul tashkilotlar faoliyatini muvofiqlashtirish va nazorat qilish Oʻzbekiston Respublikasi Bosh vaziri A.N. Aripov zimmasiga yuklansin.</w:t>
      </w:r>
    </w:p>
    <w:p w14:paraId="0C9B6A11" w14:textId="77777777" w:rsidR="00000000" w:rsidRDefault="00000000">
      <w:pPr>
        <w:shd w:val="clear" w:color="auto" w:fill="FFFFFF"/>
        <w:jc w:val="right"/>
        <w:divId w:val="1188566331"/>
        <w:rPr>
          <w:rFonts w:eastAsia="Times New Roman"/>
          <w:b/>
          <w:bCs/>
          <w:color w:val="000000"/>
        </w:rPr>
      </w:pPr>
      <w:r>
        <w:rPr>
          <w:rFonts w:eastAsia="Times New Roman"/>
          <w:b/>
          <w:bCs/>
          <w:color w:val="000000"/>
        </w:rPr>
        <w:t>Oʻzbekiston Respublikasi Prezidenti Sh. MIRZIYOYEV</w:t>
      </w:r>
    </w:p>
    <w:p w14:paraId="4140BD3B" w14:textId="77777777" w:rsidR="00000000" w:rsidRDefault="00000000">
      <w:pPr>
        <w:shd w:val="clear" w:color="auto" w:fill="FFFFFF"/>
        <w:jc w:val="center"/>
        <w:divId w:val="267011938"/>
        <w:rPr>
          <w:rFonts w:eastAsia="Times New Roman"/>
          <w:color w:val="000000"/>
          <w:sz w:val="22"/>
          <w:szCs w:val="22"/>
        </w:rPr>
      </w:pPr>
      <w:r>
        <w:rPr>
          <w:rFonts w:eastAsia="Times New Roman"/>
          <w:color w:val="000000"/>
          <w:sz w:val="22"/>
          <w:szCs w:val="22"/>
        </w:rPr>
        <w:t>Toshkent sh.,</w:t>
      </w:r>
    </w:p>
    <w:p w14:paraId="6BA85CF8" w14:textId="77777777" w:rsidR="00000000" w:rsidRDefault="00000000">
      <w:pPr>
        <w:shd w:val="clear" w:color="auto" w:fill="FFFFFF"/>
        <w:jc w:val="center"/>
        <w:divId w:val="593830303"/>
        <w:rPr>
          <w:rFonts w:eastAsia="Times New Roman"/>
          <w:color w:val="000000"/>
          <w:sz w:val="22"/>
          <w:szCs w:val="22"/>
        </w:rPr>
      </w:pPr>
      <w:r>
        <w:rPr>
          <w:rFonts w:eastAsia="Times New Roman"/>
          <w:color w:val="000000"/>
          <w:sz w:val="22"/>
          <w:szCs w:val="22"/>
        </w:rPr>
        <w:t>2024-yil 14-oktabr,</w:t>
      </w:r>
    </w:p>
    <w:p w14:paraId="35037C72" w14:textId="77777777" w:rsidR="00000000" w:rsidRDefault="00000000">
      <w:pPr>
        <w:shd w:val="clear" w:color="auto" w:fill="FFFFFF"/>
        <w:jc w:val="center"/>
        <w:divId w:val="1353264733"/>
        <w:rPr>
          <w:rFonts w:eastAsia="Times New Roman"/>
          <w:color w:val="000000"/>
          <w:sz w:val="22"/>
          <w:szCs w:val="22"/>
        </w:rPr>
      </w:pPr>
      <w:r>
        <w:rPr>
          <w:rFonts w:eastAsia="Times New Roman"/>
          <w:color w:val="000000"/>
          <w:sz w:val="22"/>
          <w:szCs w:val="22"/>
        </w:rPr>
        <w:t>PQ-358-son</w:t>
      </w:r>
    </w:p>
    <w:p w14:paraId="61CA000C" w14:textId="77777777" w:rsidR="00000000" w:rsidRDefault="00000000">
      <w:pPr>
        <w:shd w:val="clear" w:color="auto" w:fill="FFFFFF"/>
        <w:jc w:val="center"/>
        <w:divId w:val="1313219127"/>
        <w:rPr>
          <w:rFonts w:eastAsia="Times New Roman"/>
          <w:color w:val="000080"/>
          <w:sz w:val="22"/>
          <w:szCs w:val="22"/>
        </w:rPr>
      </w:pPr>
      <w:r>
        <w:rPr>
          <w:rFonts w:eastAsia="Times New Roman"/>
          <w:color w:val="000080"/>
          <w:sz w:val="22"/>
          <w:szCs w:val="22"/>
        </w:rPr>
        <w:t xml:space="preserve">Oʻzbekiston Respublikasi Prezidentining 2024-yil 14-oktabrdagi PQ-358-son </w:t>
      </w:r>
      <w:hyperlink r:id="rId12" w:history="1">
        <w:r>
          <w:rPr>
            <w:rFonts w:eastAsia="Times New Roman"/>
            <w:color w:val="008080"/>
            <w:sz w:val="22"/>
            <w:szCs w:val="22"/>
          </w:rPr>
          <w:t>qaroriga</w:t>
        </w:r>
      </w:hyperlink>
      <w:r>
        <w:rPr>
          <w:rFonts w:eastAsia="Times New Roman"/>
          <w:color w:val="000080"/>
          <w:sz w:val="22"/>
          <w:szCs w:val="22"/>
        </w:rPr>
        <w:t xml:space="preserve"> </w:t>
      </w:r>
      <w:r>
        <w:rPr>
          <w:rFonts w:eastAsia="Times New Roman"/>
          <w:color w:val="000080"/>
          <w:sz w:val="22"/>
          <w:szCs w:val="22"/>
        </w:rPr>
        <w:br/>
        <w:t xml:space="preserve">1-ILOVA </w:t>
      </w:r>
    </w:p>
    <w:p w14:paraId="1D70B603" w14:textId="77777777" w:rsidR="00000000" w:rsidRDefault="00000000">
      <w:pPr>
        <w:shd w:val="clear" w:color="auto" w:fill="FFFFFF"/>
        <w:jc w:val="center"/>
        <w:divId w:val="927813269"/>
        <w:rPr>
          <w:rFonts w:eastAsia="Times New Roman"/>
          <w:b/>
          <w:bCs/>
          <w:color w:val="000080"/>
        </w:rPr>
      </w:pPr>
      <w:r>
        <w:rPr>
          <w:rFonts w:eastAsia="Times New Roman"/>
          <w:b/>
          <w:bCs/>
          <w:color w:val="000080"/>
        </w:rPr>
        <w:t>Sunʼiy intellekt texnologiyalarini 2030-yilga qadar rivojlantirish</w:t>
      </w:r>
    </w:p>
    <w:p w14:paraId="080348EA" w14:textId="77777777" w:rsidR="00000000" w:rsidRDefault="00000000">
      <w:pPr>
        <w:shd w:val="clear" w:color="auto" w:fill="FFFFFF"/>
        <w:jc w:val="center"/>
        <w:divId w:val="1508136207"/>
        <w:rPr>
          <w:rFonts w:eastAsia="Times New Roman"/>
          <w:caps/>
          <w:color w:val="000080"/>
        </w:rPr>
      </w:pPr>
      <w:r>
        <w:rPr>
          <w:rFonts w:eastAsia="Times New Roman"/>
          <w:caps/>
          <w:color w:val="000080"/>
        </w:rPr>
        <w:t>STRATEGIYASI</w:t>
      </w:r>
    </w:p>
    <w:p w14:paraId="0110F8DA" w14:textId="77777777" w:rsidR="00000000" w:rsidRDefault="00000000">
      <w:pPr>
        <w:shd w:val="clear" w:color="auto" w:fill="FFFFFF"/>
        <w:jc w:val="center"/>
        <w:divId w:val="1164009248"/>
        <w:rPr>
          <w:rFonts w:eastAsia="Times New Roman"/>
          <w:b/>
          <w:bCs/>
          <w:color w:val="000080"/>
        </w:rPr>
      </w:pPr>
      <w:r>
        <w:rPr>
          <w:rFonts w:eastAsia="Times New Roman"/>
          <w:b/>
          <w:bCs/>
          <w:color w:val="000080"/>
        </w:rPr>
        <w:t>1-bob. Umumiy maʼlumot</w:t>
      </w:r>
    </w:p>
    <w:p w14:paraId="03276D6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Sunʼiy intellekt texnologiyalarini 2030-yilga qadar rivojlantirish strategiyasi (keyingi oʻrinlarda — Strategiya) Oʻzbekiston Respublikasi Prezidentining 2024-yil 30-avgustdagi “Oʻzbekiston Respublikasi Prezidentining tadbirkorlar bilan toʻrtinchi ochiq muloqotida belgilangan vazifalarni amalga oshirish chora-tadbirlari toʻgʻrisida”gi PF-132-son </w:t>
      </w:r>
      <w:hyperlink r:id="rId13" w:history="1">
        <w:r>
          <w:rPr>
            <w:rFonts w:eastAsia="Times New Roman"/>
            <w:color w:val="008080"/>
          </w:rPr>
          <w:t>Farmoniga</w:t>
        </w:r>
      </w:hyperlink>
      <w:r>
        <w:rPr>
          <w:rFonts w:eastAsia="Times New Roman"/>
          <w:color w:val="000000"/>
        </w:rPr>
        <w:t xml:space="preserve"> muvofiq, ijtimoiy soha va iqtisodiyot tarmoqlarida sunʼiy intellekt texnologiyalarini joriy etish uchun zarur shart-sharoitlarni yaratish, shu jumladan, huquqiy, texnologik va iqtisodiy asoslarni belgilash maqsadida ishlab chiqilgan.</w:t>
      </w:r>
    </w:p>
    <w:p w14:paraId="1A9C063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Strategiya sunʼiy intellekt texnologiyalari rivojlanishining joriy holati va xorijiy mamlakatlarning ilgʻor tajribalarini hisobga olgan holda mamlakatimizda sunʼiy intellektni keng qoʻllash, jadal rivojlantirish maqsadlari, vazifalari va ustuvor yoʻnalishlarini belgilaydi.</w:t>
      </w:r>
    </w:p>
    <w:p w14:paraId="6EA676F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Shuningdek, Strategiyada sunʼiy intellekt texnologiyalari yordamida milliy manfaatlarni inobatga olgan holda strategik ustuvor yoʻnalishlarda loyihalarni amalga oshirish, oʻrta va uzoq muddatli, shu jumladan, ilmiy-texnikaviy rivojlanish sohasidagi vazifalar belgilab beriladi.</w:t>
      </w:r>
    </w:p>
    <w:p w14:paraId="032F38F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Strategiyada quyidagi asosiy tushunchalardan foydalaniladi:</w:t>
      </w:r>
    </w:p>
    <w:p w14:paraId="45A9196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 insonning bilim va koʻnikmalariga taqlid qilish imkonini beruvchi (shu jumladan, mustaqil ravishda oʻrganish va yechimlarni izlash) hamda aniq vazifalarni bajarishda inson aqliy faoliyati natijalari bilan taqqoslanadigan natijalarni olish imkonini beradigan texnologik yechimlar majmui;</w:t>
      </w:r>
    </w:p>
    <w:p w14:paraId="0340245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neyron tarmoq — mashinaviy oʻqitish usullaridan biri boʻlib, biologik organizmning neyron bogʻlamalarini tashkil etish va ularning ishlash tamoyiliga asoslangan matematik model, apparat-dasturiy taʼminot;</w:t>
      </w:r>
    </w:p>
    <w:p w14:paraId="4EBEF69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mashinaviy oʻqitish — namunalarni oʻrganish va tahlil qilish yordamida xulosa chiqaruvchi algoritmlarni oʻrganuvchi soha boʻlib, maʼlumotlardagi oʻzaro bogʻliqliklarni aniqlash hamda oʻrganishda jarayonlarni tadqiq qilish (neyron tarmoqlar va statistika) va boshqa usullardan foydalanish;</w:t>
      </w:r>
    </w:p>
    <w:p w14:paraId="0F08038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chuqur oʻrganish platformasi — sunʼiy neyron tarmoqlarini chuqur oʻrganish uchun moʻljallangan dasturiy va apparat vositalari majmui;</w:t>
      </w:r>
    </w:p>
    <w:p w14:paraId="417B899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texnologiyasi — sunʼiy intellektdan foydalanishga asoslangan texnologiyalar, shu jumladan, intellektual videotahlil, nutqni tanib olish va sintezlash, qabul qilingan qarorlarni intellektual qoʻllab-quvvatlashning istiqbolli usullari;</w:t>
      </w:r>
    </w:p>
    <w:p w14:paraId="3B5A26E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“katta maʼlumotlar” — hajmi, xilma-xilligi, tezligi va (yoki) oʻzgaruvchanligi bilan ajralib turadigan, samarali saqlash, boshqarish va tahlil qilish uchun talab etiladigan keng maʼlumotlar toʻplami.</w:t>
      </w:r>
    </w:p>
    <w:p w14:paraId="0C92EC25" w14:textId="77777777" w:rsidR="00000000" w:rsidRDefault="00000000">
      <w:pPr>
        <w:shd w:val="clear" w:color="auto" w:fill="FFFFFF"/>
        <w:jc w:val="center"/>
        <w:divId w:val="2065567165"/>
        <w:rPr>
          <w:rFonts w:eastAsia="Times New Roman"/>
          <w:b/>
          <w:bCs/>
          <w:color w:val="000080"/>
        </w:rPr>
      </w:pPr>
      <w:r>
        <w:rPr>
          <w:rFonts w:eastAsia="Times New Roman"/>
          <w:b/>
          <w:bCs/>
          <w:color w:val="000080"/>
        </w:rPr>
        <w:t>2-bob. Mamlakatimizda sunʼiy intellekt texnologiyalari rivojlanishining joriy holati</w:t>
      </w:r>
    </w:p>
    <w:p w14:paraId="7B7A0FD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Sunʼiy intellekt texnologiyalarini rivojlantirish uchun shart-sharoitlar yaratish maqsadida Oʻzbekiston Respublikasi Prezidentining 2021-yil 17-fevraldagi “Sunʼiy intellekt texnologiyalarini jadal joriy etish uchun shart-sharoitlar yaratish chora-tadbirlari toʻgʻrisida”gi PQ-4996-son </w:t>
      </w:r>
      <w:hyperlink r:id="rId14" w:history="1">
        <w:r>
          <w:rPr>
            <w:rFonts w:eastAsia="Times New Roman"/>
            <w:color w:val="008080"/>
          </w:rPr>
          <w:t>qarori</w:t>
        </w:r>
      </w:hyperlink>
      <w:r>
        <w:rPr>
          <w:rFonts w:eastAsia="Times New Roman"/>
          <w:color w:val="000000"/>
        </w:rPr>
        <w:t xml:space="preserve"> qabul qilingan. Mazkur qarorga muvofiq:</w:t>
      </w:r>
    </w:p>
    <w:p w14:paraId="14BDD6F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2021/2022 oʻquv yilidan boshlab 15 ta oliy taʼlim muassasasida sunʼiy intellekt texnologiyalarining iqtisodiyot tarmoqlari hamda davlat boshqaruvi tizimida amaliy qoʻllanishi boʻyicha kurslar va fanlar joriy etildi;</w:t>
      </w:r>
    </w:p>
    <w:p w14:paraId="51EC75F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2023/2024 oʻquv yilidan boshlab “Sunʼiy intellekt” yoʻnalishida kadrlar tayyorlash uchun 12 ta oliy taʼlim muassasasiga 572 nafar talaba (510 nafar bakalavr, 62 nafar magistratura) oʻqishga qabul qilindi;</w:t>
      </w:r>
    </w:p>
    <w:p w14:paraId="777602A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“El-yurt umidi” jamgʻarmasi tomonidan “Sunʼiy intellekt” yoʻnalishi boʻyicha taʼlim olish istagini bildirgan yoshlar yetakchi xorijiy oliy taʼlim muassasalariga yuborildi; </w:t>
      </w:r>
    </w:p>
    <w:p w14:paraId="054FD76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Raqamli texnologiyalar vazirligi huzurida ixtisoslashgan laboratoriyalarga ega Raqamli texnologiyalar va sunʼiy intellektni rivojlantirish ilmiy-tadqiqot instituti tashkil etildi;</w:t>
      </w:r>
    </w:p>
    <w:p w14:paraId="63070FB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Oʻzbekiston Respublikasi Ochiq maʼlumotlar portali faoliyati doirasida sunʼiy intellekt asosidagi dasturiy taʼminotdan foydalanish uchun davlat organlari maʼlumotlari va boshqa maʼlumotlar toʻplamlarini olish imkoniyatini taqdim etuvchi raqamli maʼlumotlar platformasi (data.egov.uz) ishga tushirildi.</w:t>
      </w:r>
    </w:p>
    <w:p w14:paraId="20F39B8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Qaror doirasida qishloq xoʻjaligi, bank, moliya, transport, sogʻliqni saqlash, farmatsevtika, energetika, soliq va boshqa ustuvor tarmoq va sohalarda sunʼiy intellektni joriy etish boʻyicha tajriba-sinov loyihalari amalga oshirildi.</w:t>
      </w:r>
    </w:p>
    <w:p w14:paraId="3CA26A07" w14:textId="77777777" w:rsidR="00000000" w:rsidRDefault="00000000">
      <w:pPr>
        <w:shd w:val="clear" w:color="auto" w:fill="FFFFFF"/>
        <w:jc w:val="center"/>
        <w:divId w:val="294800403"/>
        <w:rPr>
          <w:rFonts w:eastAsia="Times New Roman"/>
          <w:b/>
          <w:bCs/>
          <w:color w:val="000080"/>
        </w:rPr>
      </w:pPr>
      <w:r>
        <w:rPr>
          <w:rFonts w:eastAsia="Times New Roman"/>
          <w:b/>
          <w:bCs/>
          <w:color w:val="000080"/>
        </w:rPr>
        <w:t>3-bob. Strategiyaning maqsad va vazifalari</w:t>
      </w:r>
    </w:p>
    <w:p w14:paraId="3DCA5C2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 xml:space="preserve">Strategiyaning </w:t>
      </w:r>
      <w:hyperlink r:id="rId15" w:history="1">
        <w:r>
          <w:rPr>
            <w:rFonts w:eastAsia="Times New Roman"/>
            <w:color w:val="008080"/>
          </w:rPr>
          <w:t>ilovasiga</w:t>
        </w:r>
      </w:hyperlink>
      <w:r>
        <w:rPr>
          <w:rFonts w:eastAsia="Times New Roman"/>
          <w:color w:val="000000"/>
        </w:rPr>
        <w:t xml:space="preserve"> muvofiq sunʼiy intellekt texnologiyalarini 2030-yilga qadar rivojlantirish boʻyicha maqsadli koʻrsatkichlarga erishilishi nazarda tutilmoqda.</w:t>
      </w:r>
    </w:p>
    <w:p w14:paraId="173EBE5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Strategiyani mamlakatimizda muvaffaqiyatli amalga oshirish doirasida quyidagilar asosiy maqsad va vazifalar etib belgilanadi:</w:t>
      </w:r>
    </w:p>
    <w:p w14:paraId="5D196FA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1) sunʼiy intellekt texnologiyalarini rivojlantirishga qaratilgan normativ-huquqiy bazani shakllantirish yoʻnalishida:</w:t>
      </w:r>
    </w:p>
    <w:p w14:paraId="33DCC47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milliy qonunchilik hujjatlarini xalqaro tajriba asosida ishlab chiqish va takomillashtirish;</w:t>
      </w:r>
    </w:p>
    <w:p w14:paraId="3769D38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sohadagi ilmiy tadqiqotlar va innovatsiyalarni qoʻllab-quvvatlashga qaratilgan qulay muhit yaratish;</w:t>
      </w:r>
    </w:p>
    <w:p w14:paraId="71E5F5F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xavfsizlik va etika talablarini joriy etish;</w:t>
      </w:r>
    </w:p>
    <w:p w14:paraId="1E1A80A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2) ijtimoiy soha va iqtisodiyot tarmoqlarida sunʼiy intellekt texnologiyalarini joriy etish hamda ustuvor loyihalarni amalga oshirish yoʻnalishida — sunʼiy intellekt texnologiyalarini keng joriy etish hamda rivojlantirish orqali yangi va yuqori qiymat qoʻshilgan mahsulotlar ishlab chiqarilishini, xizmatlar koʻrsatilishini yoʻlga qoʻyish;</w:t>
      </w:r>
    </w:p>
    <w:p w14:paraId="79C5E12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3) sohada standartlarni takomillashtirish va xalqaro hamkorlik aloqalarini mustahkamlash yoʻnalishida:</w:t>
      </w:r>
    </w:p>
    <w:p w14:paraId="375A88C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milliy standartlarni xalqaro standartlarga muvofiqlashtirish;</w:t>
      </w:r>
    </w:p>
    <w:p w14:paraId="273D1EF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tashkilotlar va sohadagi ilgʻor xorijiy kompaniyalar bilan aloqalar oʻrnatish, shuningdek, mintaqaviy va xalqaro hamkorlikni mustahkamlash;</w:t>
      </w:r>
    </w:p>
    <w:p w14:paraId="6ED9D52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4) sunʼiy intellekt texnologiyalari asosida maʼlumotlarni qayta ishlash uchun texnik infratuzilmani shakllantirish yoʻnalishida:</w:t>
      </w:r>
    </w:p>
    <w:p w14:paraId="35D40B5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modellarini oʻqitish, ularni sinovdan oʻtkazish va rivojlantirish uchun zarur infratuzilma yaratish;</w:t>
      </w:r>
    </w:p>
    <w:p w14:paraId="22C318E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ochiq maʼlumotlar va “katta maʼlumotlar” toʻplamlarini shakllantirish;</w:t>
      </w:r>
    </w:p>
    <w:p w14:paraId="319E9CF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5) aholining bilim va koʻnikmalarini oshirish, kadrlar salohiyatini rivojlantirish yoʻnalishida:</w:t>
      </w:r>
    </w:p>
    <w:p w14:paraId="2CF8D48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texnologiyalaridan foydalanish boʻyicha aholining bilim va koʻnikmalarini oshirib borish;</w:t>
      </w:r>
    </w:p>
    <w:p w14:paraId="60FCF66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malakali kadrlar tayyorlash, xodimlar malakasini oshirish, ushbu jarayonga xorijiy mutaxassislarni jalb qilish hamda oʻqituvchi va professorlarning bilim va malakalarini oshirish.</w:t>
      </w:r>
    </w:p>
    <w:p w14:paraId="6384FD2B" w14:textId="77777777" w:rsidR="00000000" w:rsidRDefault="00000000">
      <w:pPr>
        <w:shd w:val="clear" w:color="auto" w:fill="FFFFFF"/>
        <w:jc w:val="center"/>
        <w:divId w:val="348415204"/>
        <w:rPr>
          <w:rFonts w:eastAsia="Times New Roman"/>
          <w:b/>
          <w:bCs/>
          <w:color w:val="000080"/>
        </w:rPr>
      </w:pPr>
      <w:r>
        <w:rPr>
          <w:rFonts w:eastAsia="Times New Roman"/>
          <w:b/>
          <w:bCs/>
          <w:color w:val="000080"/>
        </w:rPr>
        <w:t>1-§. Sunʼiy intellekt texnologiyalarini rivojlantirishga qaratilgan normativ-huquqiy bazani shakllantirish</w:t>
      </w:r>
    </w:p>
    <w:p w14:paraId="7FF1463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Milliy qonunchilik hujjatlarini xalqaro tajriba asosida ishlab chiqish va takomillashtirish maqsadida quyidagi choralar koʻriladi:</w:t>
      </w:r>
    </w:p>
    <w:p w14:paraId="661FA5E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tadqiqotlar natijalari hamda rivojlangan xorijiy davlatlar tajribasini oʻrgangan holda sunʼiy intellekt texnologiyalari rivojlanishini qoʻllab-quvvatlash sohasida mustahkam huquqiy asos yaratish;</w:t>
      </w:r>
    </w:p>
    <w:p w14:paraId="672BE3A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texnologiyalarini keng joriy etish va ulardan foydalanish bilan bogʻliq subyektlar oʻrtasidagi munosabatlarni tartibga solishning yaxlit tizimini yaratish;</w:t>
      </w:r>
    </w:p>
    <w:p w14:paraId="19CA91D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sohadagi davlat standartlari va normativ-huquqiy hujjat loyihalarini ishlab chiqish;</w:t>
      </w:r>
    </w:p>
    <w:p w14:paraId="0B49696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 sohasidagi institutsional asoslarni shakllantirish;</w:t>
      </w:r>
    </w:p>
    <w:p w14:paraId="1A5C6F4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maʼlumotlarni qayta ishlash va saqlash markazlaridagi “bulutli texnologiyalar” xizmatlari boʻyicha maʼlumotlarning yaxlitligi va xavfsizligini taʼminlash asoslarini kuchaytirish.</w:t>
      </w:r>
    </w:p>
    <w:p w14:paraId="6725C3BE"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Sohadagi ilmiy tadqiqotlar va innovatsiyalarni qoʻllab-quvvatlashga qaratilgan qulay muhit yaratish maqsadida quyidagi choralar koʻriladi:</w:t>
      </w:r>
    </w:p>
    <w:p w14:paraId="2ED33EC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sohadagi ilmiy tadqiqotlarning ustuvor yoʻnalishlarini amalga oshirishda yetakchi tashkilotlar ishtirokida patent tadqiqotlarini oʻtkazish va ularni muntazam yangilab borish uchun zarur sharoitlar yaratish;</w:t>
      </w:r>
    </w:p>
    <w:p w14:paraId="791BD0D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iqtisodiyotning turli sohalarida sunʼiy intellekt yoʻnalishida ilmiy tadqiqotlar olib borish bilan bogʻliq jarayonlarni soddalashtirish;</w:t>
      </w:r>
    </w:p>
    <w:p w14:paraId="3B28FBE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ilmiy-amaliy tadqiqotlar natijalarini tijoratlashtirishni ragʻbatlantirish boʻyicha huquqiy asoslarni takomillashtirish.</w:t>
      </w:r>
    </w:p>
    <w:p w14:paraId="2E541D7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Xavfsizlik va etika talablarini joriy etish maqsadida quyidagi choralar koʻriladi:</w:t>
      </w:r>
    </w:p>
    <w:p w14:paraId="6BFC1F1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 boʻyicha etika qoidalarini ishlab chiqish;</w:t>
      </w:r>
    </w:p>
    <w:p w14:paraId="4240ED8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maʼlumotlarni yigʻish, saqlash va qayta ishlash hamda ularni muhofaza qilish va xavfsizligini taʼminlash boʻyicha normativ-huquqiy hujjatlarni takomillashtirish.</w:t>
      </w:r>
    </w:p>
    <w:p w14:paraId="4FE419FF" w14:textId="77777777" w:rsidR="00000000" w:rsidRDefault="00000000">
      <w:pPr>
        <w:shd w:val="clear" w:color="auto" w:fill="FFFFFF"/>
        <w:jc w:val="center"/>
        <w:divId w:val="561794248"/>
        <w:rPr>
          <w:rFonts w:eastAsia="Times New Roman"/>
          <w:b/>
          <w:bCs/>
          <w:color w:val="000080"/>
        </w:rPr>
      </w:pPr>
      <w:r>
        <w:rPr>
          <w:rFonts w:eastAsia="Times New Roman"/>
          <w:b/>
          <w:bCs/>
          <w:color w:val="000080"/>
        </w:rPr>
        <w:lastRenderedPageBreak/>
        <w:t>2-§. Ijtimoiy soha va iqtisodiyot tarmoqlarida sunʼiy intellekt texnologiyalarini joriy qilish va ustuvor loyihalarni amalga oshirish</w:t>
      </w:r>
    </w:p>
    <w:p w14:paraId="7CC624F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Ijtimoiy soha va iqtisodiyot tarmoqlarida sunʼiy intellekt texnologiyalarini keng joriy etish hamda rivojlantirish orqali yangi va yuqori qiymat qoʻshilgan mahsulotlar ishlab chiqarilishini, xizmatlar koʻrsatilishini yoʻlga qoʻyish maqsadida quyidagilar amalga oshiriladi:</w:t>
      </w:r>
    </w:p>
    <w:p w14:paraId="58846BE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 qishloq xoʻjaligi sohasida:</w:t>
      </w:r>
    </w:p>
    <w:p w14:paraId="6B2C268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yerni masofadan zondlash asosida tuproq va qishloq xoʻjaligi ekinlari holati, shuningdek, global pozitsiyalash tizimlari asosida qishloq xoʻjaligi texnikasi, shu jumladan, kombaynlar ishini monitoring qilish texnologiyalarini rivojlantirish;</w:t>
      </w:r>
    </w:p>
    <w:p w14:paraId="17CDF57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qishloq xoʻjaligi ekinlarining hosildorligini oshirish, sohada sunʼiy intellektga asoslangan holda qarorlar qabul qilishga koʻmaklashish;</w:t>
      </w:r>
    </w:p>
    <w:p w14:paraId="534D83C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qishloq xoʻjaligi ekinlari hamda chorva mollari, parranda, baliq va boshqa oʻsimlik va hayvon turlari oʻsishi, (koʻpayishi) yetishtirilishi va hajmini onlayn monitoring qilish imkoniyatini yaratish;</w:t>
      </w:r>
    </w:p>
    <w:p w14:paraId="5FC47A8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yerdagi suv miqdori, hosil hajmini aniqlash hamda suv resurslari va mineral oʻgʻitlarni tejash boʻyicha tavsiyalar berishda sunʼiy intellektni qoʻllash;</w:t>
      </w:r>
    </w:p>
    <w:p w14:paraId="0F9E3B3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 bank sohasida:</w:t>
      </w:r>
    </w:p>
    <w:p w14:paraId="44530F4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bank xizmatlarini koʻrsatish jarayonida mijozlarning toʻlov qobiliyati hamda boshqa xususiyatlarini baholash va tahlil qilish;</w:t>
      </w:r>
    </w:p>
    <w:p w14:paraId="417D6C7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bank sohasida monitoring va tahlil qilish, rejalashtirish, prognozlashtirish uchun intellektual texnologiyalarni rivojlantirish;</w:t>
      </w:r>
    </w:p>
    <w:p w14:paraId="03B6ACA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v) transport, logistika, sanoat va xizmat koʻrsatish hamda jamoat xavfsizligini taʼminlash sohalarida:</w:t>
      </w:r>
    </w:p>
    <w:p w14:paraId="120A6EF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transport sohasidagi zamonaviy uslublarni qoʻllagan holda vagonlar soni, sof ogʻirligi va ulardagi mahsulotlarni tahlil qilish;</w:t>
      </w:r>
    </w:p>
    <w:p w14:paraId="354ED91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zamonaviy kameralar yordamida doʻkonlarda xaridorlarni aniqlash, ularning xatti-harakatlari va sotib olgan mahsulotlarini tahlil qilish;</w:t>
      </w:r>
    </w:p>
    <w:p w14:paraId="2CEAEA0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avtonom intellektual uskunalar va robototexnika majmualaridan intellektual logistika boshqaruv tizimlarida foydalanish;</w:t>
      </w:r>
    </w:p>
    <w:p w14:paraId="4B21AC0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algoritmlari, mashinaviy oʻqitish va prognozlash usullari yordamida ishlab chiqarish va xizmat koʻrsatish jarayonlarini monitoring qilish hamda optimallashtirish;</w:t>
      </w:r>
    </w:p>
    <w:p w14:paraId="65D1179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g) geologiya va energetika sohasida:</w:t>
      </w:r>
    </w:p>
    <w:p w14:paraId="21835C5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ishlab chiqarish jarayonlarini optimallashtirish va texnologik uskunalar ishini takomillashtirish;</w:t>
      </w:r>
    </w:p>
    <w:p w14:paraId="477A56F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energiya resurslarini ishlab chiqarish va ularning isteʼmolini prognoz qilish;</w:t>
      </w:r>
    </w:p>
    <w:p w14:paraId="3B660D2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energetika obyektlarini samarali boshqarish va monitoringini yuritishda “buyumlar interneti” texnologiyalarini joriy qilish;</w:t>
      </w:r>
    </w:p>
    <w:p w14:paraId="5513747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 sogʻliqni saqlash va farmatsevtika sohalarida:</w:t>
      </w:r>
    </w:p>
    <w:p w14:paraId="66672D1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kasalliklarni prognozlashtirish, diagnostika qilish va davolash uslublarini belgilashga qaratilgan loyihalarni amalga oshirish;</w:t>
      </w:r>
    </w:p>
    <w:p w14:paraId="1F3A29A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dori vositalarini ishlab chiqarish va yetkazib berish jarayonini optimallashtirish;</w:t>
      </w:r>
    </w:p>
    <w:p w14:paraId="155D5C3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inson oʻpkasining kompyuter tomografiyasi tahlili asosida pnevmoniyani aniqlash;</w:t>
      </w:r>
    </w:p>
    <w:p w14:paraId="39A679D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mammografiya tahlili asosida koʻkrak bezi saratoniga ilk bosqichda tashxis qoʻyish uchun sunʼiy intellekt texnologiyalarini qoʻllash;</w:t>
      </w:r>
    </w:p>
    <w:p w14:paraId="429C6C1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dori-darmonlarga boʻlgan ehtiyoj, ularni minimal va maksimal ishlab chiqarish soni va boshqa moliyaviy axborotlarni tahlil qilish;</w:t>
      </w:r>
    </w:p>
    <w:p w14:paraId="05EAAEE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kompyuter tomografiyasi, uch oʻlchamli tasvirlarni tahlil qilish orqali kasalliklarni erta aniqlash tizimini yoʻlga qoʻyish;</w:t>
      </w:r>
    </w:p>
    <w:p w14:paraId="1744AEE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segmentatsiya usuli yordamida bemorlar kasalliklarini aniqlash;</w:t>
      </w:r>
    </w:p>
    <w:p w14:paraId="40F5DB3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jarrohlik aralashuvlarini avtomatlashtirish va aniqligini oshirish;</w:t>
      </w:r>
    </w:p>
    <w:p w14:paraId="32E7688E"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e) taʼlim, madaniyat va turizm sohasida:</w:t>
      </w:r>
    </w:p>
    <w:p w14:paraId="72A2E36E"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taʼlim muassasalarida shaxsni identifikatsiya qilish orqali oʻquvchi va talabalar davomatini monitoring qilish hamda xavfsizligini taʼminlash;</w:t>
      </w:r>
    </w:p>
    <w:p w14:paraId="6DFBD69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fanlar, mavzular, sinflar boʻyicha taʼlim jarayonidagi kamchiliklarni aniqlash, shuningdek, oʻquvchilarning aqliy va jismoniy rivojlanishini tahlil qilib borish hamda maktab boshqaruvi samaradorligini oshirish;</w:t>
      </w:r>
    </w:p>
    <w:p w14:paraId="7165355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bilim sifatini baholashni avtomatlashtirish va oʻquv natijalari toʻgʻrisidagi maʼlumotlarni tahlil qilish;</w:t>
      </w:r>
    </w:p>
    <w:p w14:paraId="52BCA25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dasturlash tillari va sunʼiy intellektni oʻrganish imkoniyatlarini kengaytirish;</w:t>
      </w:r>
    </w:p>
    <w:p w14:paraId="29AC21E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erta yoshdan sunʼiy intellektni tushunish va qiziqishni rivojlantirish uchun oʻyin (tajriba)ga yoʻnaltirilgan dasturlar va sunʼiy intellekt oʻquv dasturlarini ishlab chiqish;</w:t>
      </w:r>
    </w:p>
    <w:p w14:paraId="4B9D1C9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yuqori sinf, oʻrta maxsus hamda professional taʼlim jarayonida kelajakda zarur boʻladigan asosiy dasturlash tillari va sunʼiy intellekt boʻyicha bilimlar olish imkoniyatini kengaytirish;</w:t>
      </w:r>
    </w:p>
    <w:p w14:paraId="655DC05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turizm obyektlariga, jumladan, muzeylar va boshqa madaniy obyektlarga kelgan turistlarga yuqori sifatli va interaktiv xizmat koʻrsatish;</w:t>
      </w:r>
    </w:p>
    <w:p w14:paraId="58A999E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j) raqamli hukumat sohasida:</w:t>
      </w:r>
    </w:p>
    <w:p w14:paraId="7D8154B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raqamli davlat xizmatlarini koʻrsatishda foydalanuvchilarni masofadan turib biometrik identifikatsiyalash (Face-ID) boʻyicha sunʼiy intellekt texnologiyalarini qoʻllash;</w:t>
      </w:r>
    </w:p>
    <w:p w14:paraId="659C7DC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 nutqni aniqlash va sintezlash texnologiyalari, “tabiiy tilga ishlov berish” (LLM hamda NLP) kabi yoʻnalishlarni rivojlantirish;</w:t>
      </w:r>
    </w:p>
    <w:p w14:paraId="3F91E7E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yagona interaktiv davlat xizmatlari portalida chat-botlar yaratish;</w:t>
      </w:r>
    </w:p>
    <w:p w14:paraId="5B79592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koʻrsatiladigan xizmatlarni toʻliq avtomatlashtirish va qisqa vaqt davomida sifatli xizmat koʻrsatilishini yoʻlga qoʻyish;</w:t>
      </w:r>
    </w:p>
    <w:p w14:paraId="595D689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rejalashtirish, prognozlash va boshqaruv qarorlarini qabul qilish jarayonlarining samaradorligini oshirish;</w:t>
      </w:r>
    </w:p>
    <w:p w14:paraId="6F82FAC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davlat xizmatlarini koʻrsatish sifatini yaxshilash, shuningdek, ularni taqdim etishda fuqarolar uchun qulayliklar yaratish;</w:t>
      </w:r>
    </w:p>
    <w:p w14:paraId="0EDC1A9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va “katta maʼlumotlar” bilan ishlash uchun superkompyuter va “bulutli platformalar”ni rivojlantirish.</w:t>
      </w:r>
    </w:p>
    <w:p w14:paraId="2CF4A211" w14:textId="77777777" w:rsidR="00000000" w:rsidRDefault="00000000">
      <w:pPr>
        <w:shd w:val="clear" w:color="auto" w:fill="FFFFFF"/>
        <w:jc w:val="center"/>
        <w:divId w:val="912663603"/>
        <w:rPr>
          <w:rFonts w:eastAsia="Times New Roman"/>
          <w:b/>
          <w:bCs/>
          <w:color w:val="000080"/>
        </w:rPr>
      </w:pPr>
      <w:r>
        <w:rPr>
          <w:rFonts w:eastAsia="Times New Roman"/>
          <w:b/>
          <w:bCs/>
          <w:color w:val="000080"/>
        </w:rPr>
        <w:t>3-§. Sohada standartlarni takomillashtirish va xalqaro hamkorlik aloqalarini mustahkamlash</w:t>
      </w:r>
    </w:p>
    <w:p w14:paraId="3FFA3B2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Milliy standartlarni xalqaro standartlarga muvofiqlashtirish maqsadida quyidagilar amalga oshiriladi:</w:t>
      </w:r>
    </w:p>
    <w:p w14:paraId="7DBBD38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amaldagi milliy standartlarni xatlovdan oʻtkazish, ularni tahlil qilish va xalqaro standartlar bilan uygʻunlashtirish;</w:t>
      </w:r>
    </w:p>
    <w:p w14:paraId="29AEE11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standartlar asosida yangi milliy standartlar ishlab chiqish;</w:t>
      </w:r>
    </w:p>
    <w:p w14:paraId="34FF3E8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standartlashtirish jarayonida ishtirok etuvchi shaxslar uchun treninglar va seminarlar tashkil etish hamda xalqaro standartlarga mos keladigan yangi milliy standartlarni ishlab chiqish uchun ekspert guruhlarini tashkil etish;</w:t>
      </w:r>
    </w:p>
    <w:p w14:paraId="3F0D7EF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aloqalarni mustahkamlash doirasida xalqaro forumlar va konferensiyalar tashkil etish;</w:t>
      </w:r>
    </w:p>
    <w:p w14:paraId="03CD2BC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xorijiy hamkorlar bilan innovatsion texnologiyalarni almashish va ularni mahalliy sharoitlarga moslashtirish uchun ilmiy va texnologik hamkorlik oʻrnatish;</w:t>
      </w:r>
    </w:p>
    <w:p w14:paraId="7115BE9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milliy mahsulotlar va xizmatlarning xalqaro bozorlarga chiqishi uchun maxsus platforma va dasturlar ishlab chiqarish;</w:t>
      </w:r>
    </w:p>
    <w:p w14:paraId="6A3DC1B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talablarga mos keladigan mahsulotlar va xizmatlarni ishlab chiqarishni ragʻbatlantirish uchun qulay sharoitlar yaratish.</w:t>
      </w:r>
    </w:p>
    <w:p w14:paraId="5E3E0E2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tashkilotlar va sohadagi ilgʻor xorijiy kompaniyalar bilan aloqalar oʻrnatish, shuningdek, mintaqaviy va xalqaro hamkorlikni mustahkamlash maqsadida quyidagilar amalga oshiriladi:</w:t>
      </w:r>
    </w:p>
    <w:p w14:paraId="0DB1EB9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xorijiy davlatlar bilan ilmiy va texnologik hamkorlik aloqalarini oʻrnatish;</w:t>
      </w:r>
    </w:p>
    <w:p w14:paraId="7DA828F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xorijiy davlatlar bilan qoʻshma ilmiy-amaliy tadqiqot loyihalarini amalga oshirish;</w:t>
      </w:r>
    </w:p>
    <w:p w14:paraId="37388A8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qoʻshma seminar va konferensiyalar oʻtkazish orqali tajriba almashish;</w:t>
      </w:r>
    </w:p>
    <w:p w14:paraId="0F2683F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xorijiy davlatlardagi ilgʻor sunʼiy intellekt texnologiyalarni mahalliylashtirish;</w:t>
      </w:r>
    </w:p>
    <w:p w14:paraId="53A1029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mahalliy kompaniyalar va tashkilotlarning yechimlarini xalqaro maydonda taqdim qilib borish hamda ularning xorijiy hamkorlar bilan aloqalarini mustahkamlash;</w:t>
      </w:r>
    </w:p>
    <w:p w14:paraId="62EDBB6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tashkilotlar bilan hamkorlikda loyihalarni amalga oshirish.</w:t>
      </w:r>
    </w:p>
    <w:p w14:paraId="553BB9CF" w14:textId="77777777" w:rsidR="00000000" w:rsidRDefault="00000000">
      <w:pPr>
        <w:shd w:val="clear" w:color="auto" w:fill="FFFFFF"/>
        <w:jc w:val="center"/>
        <w:divId w:val="1208420842"/>
        <w:rPr>
          <w:rFonts w:eastAsia="Times New Roman"/>
          <w:b/>
          <w:bCs/>
          <w:color w:val="000080"/>
        </w:rPr>
      </w:pPr>
      <w:r>
        <w:rPr>
          <w:rFonts w:eastAsia="Times New Roman"/>
          <w:b/>
          <w:bCs/>
          <w:color w:val="000080"/>
        </w:rPr>
        <w:t>4-§. Sunʼiy intellekt texnologiyalari asosida maʼlumotlarni qayta ishlash uchun texnik infratuzilmani shakllantirish</w:t>
      </w:r>
    </w:p>
    <w:p w14:paraId="6F540E0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modellarini oʻqitish, ularni sinovdan oʻtkazish va rivojlantirish uchun zarur infratuzilma yaratish maqsadida quyidagilar amalga oshiriladi:</w:t>
      </w:r>
    </w:p>
    <w:p w14:paraId="06AB9FA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 “bulutli xizmatlar”ni joriy etish, shuningdek, maʼlumotlar markazlari imkoniyatlarini kengaytirish va yangi markazlar yaratish;</w:t>
      </w:r>
    </w:p>
    <w:p w14:paraId="011893A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maʼlumotlarni qayta ishlash markazlarida sunʼiy intellekt uchun ajratilgan quvvatlar ulushini oshirish;</w:t>
      </w:r>
    </w:p>
    <w:p w14:paraId="26E41F5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intellektni rivojlantirish uchun zarur boʻlgan raqamli maʼlumotlarning soni va sifatini oshirish;</w:t>
      </w:r>
    </w:p>
    <w:p w14:paraId="1892372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geografik joylashuvidan qatʼiy nazar, fuqarolarning axborotga oʻsib borayotgan ehtiyojlarini qanoatlantirish va inson omilisiz xizmat koʻrsatishni yanada rivojlantirish;</w:t>
      </w:r>
    </w:p>
    <w:p w14:paraId="3C599DA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“bulutli hisoblash” texnologiyalari asosida maʼlumotlarni saqlash va qayta ishlash markazlarini rivojlantirish;</w:t>
      </w:r>
    </w:p>
    <w:p w14:paraId="5501FBC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texnologiyalaridan foydalanish, ularni yaratish va rivojlantirishga qiziqish bildirgan fuqarolar uchun onlayn oʻqitish platformasini ishlab chiqish;</w:t>
      </w:r>
    </w:p>
    <w:p w14:paraId="4823E27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davlat organlari va xoʻjalik birlashmalari, oliy taʼlim muassasalarini sunʼiy intellektni amaliyotda qoʻllash uchun zarur texnik uskunalar bilan taʼminlash orqali tegishli infratuzilma yaratish.</w:t>
      </w:r>
    </w:p>
    <w:p w14:paraId="23B3064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Ochiq maʼlumotlar va “katta maʼlumotlar” toʻplamlarini shakllantirish maqsadida quyidagilar amalga oshiriladi:</w:t>
      </w:r>
    </w:p>
    <w:p w14:paraId="2603D97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“katta maʼlumotlar”ni sunʼiy intellekt asosida qayta ishlash va tahlil qilish;</w:t>
      </w:r>
    </w:p>
    <w:p w14:paraId="7CBA424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“katta maʼlumotlar” bilan ishlashning samarali usullari va ilgʻor biznes-tahlil texnologiyalarini joriy etish;</w:t>
      </w:r>
    </w:p>
    <w:p w14:paraId="108DA9C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maʼlumotlarni joylashtirish, toʻplash va tahlil qilishga moʻljallangan raqamli maʼlumotlar platformasining doimiy faoliyatini taʼminlash va takomillashtirib borish;</w:t>
      </w:r>
    </w:p>
    <w:p w14:paraId="25B65D0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ochiq raqamli maʼlumot toʻplamlari sonini oshirish, ularning sifatliligi va doimiy ravishda yangilab borilishini taʼminlash;</w:t>
      </w:r>
    </w:p>
    <w:p w14:paraId="601ACDE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davlat muassasalaridagi mavjud raqamli maʼlumotlarning ochiqlik darajasini oshirish hamda Ochiq maʼlumotlar portaliga integratsiyasini taʼminlash;</w:t>
      </w:r>
    </w:p>
    <w:p w14:paraId="7F5AB96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oʻzbek tili, ovoz, video, muloqot va boshqa umumiy maqsadli maʼlumotlarni tahlil qilish kabi maxsus sohalarda maʼlumot toʻplamlarini shakllantirish.</w:t>
      </w:r>
    </w:p>
    <w:p w14:paraId="5687F9D0" w14:textId="77777777" w:rsidR="00000000" w:rsidRDefault="00000000">
      <w:pPr>
        <w:shd w:val="clear" w:color="auto" w:fill="FFFFFF"/>
        <w:jc w:val="center"/>
        <w:divId w:val="1740444686"/>
        <w:rPr>
          <w:rFonts w:eastAsia="Times New Roman"/>
          <w:b/>
          <w:bCs/>
          <w:color w:val="000080"/>
        </w:rPr>
      </w:pPr>
      <w:r>
        <w:rPr>
          <w:rFonts w:eastAsia="Times New Roman"/>
          <w:b/>
          <w:bCs/>
          <w:color w:val="000080"/>
        </w:rPr>
        <w:t>5-§. Aholining bilim va koʻnikmalarini oshirish, kadrlar salohiyatini rivojlantirish</w:t>
      </w:r>
    </w:p>
    <w:p w14:paraId="3987866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texnologiyalaridan foydalanish boʻyicha aholining bilim va koʻnikmalarini oshirib borish maqsadida quyidagilar amalga oshiriladi:</w:t>
      </w:r>
    </w:p>
    <w:p w14:paraId="1F3B7E6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yoshlar orasida sunʼiy intellekt texnologiyalarini ommalashtirish, shuningdek, aholining barcha qatlamlari orasida raqamli texnologiyalardan foydalanish koʻnikmalarini rivojlantirish;</w:t>
      </w:r>
    </w:p>
    <w:p w14:paraId="486CE14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masofaviy hamda onlayn oʻqitish texnologiyalarini joriy etish va rivojlantirish uchun onlayn kurslar ishlab chiqish;</w:t>
      </w:r>
    </w:p>
    <w:p w14:paraId="140A380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iqtisodiyotning real sektorida sunʼiy intellekt texnologiyalarini tatbiq etish, yangi yutuqlar muhokamasi boʻyicha tadbirlar (forumlar, seminarlar, konferensiyalar va boshqalar) hamda tanlovlar (xakaton, musobaqalar va boshqalar) oʻtkazish;</w:t>
      </w:r>
    </w:p>
    <w:p w14:paraId="671548D3"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 faoliyat yurituvchi tashkilotlarni umumiy va kasbiy taʼlimni rivojlantirishga qaratilgan tadbirlarda ishtirok etish uchun jalb qilish;</w:t>
      </w:r>
    </w:p>
    <w:p w14:paraId="3697BB6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oʻquvchilar va talabalar oʻrtasida ularning intellektual va ijodiy qobiliyatlarini rivojlantirishga qaratilgan tadbirlar sonini koʻpaytirish;</w:t>
      </w:r>
    </w:p>
    <w:p w14:paraId="75FCC50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aholining sunʼiy intellekt va undan foydalanish boʻyicha bilim va koʻnikmalarga ega boʻlishiga qaratilgan choralar koʻrish maqsadida ish beruvchilarning manfaatdorligini oshirish;</w:t>
      </w:r>
    </w:p>
    <w:p w14:paraId="7D1F148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davlat boshqaruvi organlari va xoʻjalik birlashmalarida raqamlashtirish uchun masʼul xodimlarning sunʼiy intellekt boʻyicha bilim va koʻnikmalarini doimiy ravishda oshirib borish;</w:t>
      </w:r>
    </w:p>
    <w:p w14:paraId="2C6446D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aholi va tashkilotlarga sunʼiy intellekt asosida ishlab chiqilgan texnologik yechimlardan foydalanishning afzalliklari va xavfsizligi, shuningdek, oʻqitish va qayta tayyorlash dasturlari toʻgʻrisida maʼlumot berish;</w:t>
      </w:r>
    </w:p>
    <w:p w14:paraId="1DFF0D1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raqamli texnologiyalarga ixtisoslashtirilgan xususiy tashkilotlar, davlat va xoʻjalik boshqaruv organlari hamda mahalliy hokimiyat organlari xodimlari uchun ixtisoslashtirilgan sunʼiy intellektni oʻqitish dasturlarini ishlab chiqish va oʻquv jarayonlarini yoʻlga qoʻyish.</w:t>
      </w:r>
    </w:p>
    <w:p w14:paraId="5CA6C4E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Malakali kadrlar tayyorlash, xodimlar malakasini oshirish, ushbu jarayonga xorijiy mutaxassislarni jalb qilish hamda oʻqituvchi va professorlarning bilim va malakalarini oshirish maqsadida quyidagilar amalga oshiriladi:</w:t>
      </w:r>
    </w:p>
    <w:p w14:paraId="04DDF5E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 kadrlar tayyorlovchi oliy taʼlim muassasalarida “buyumlar interneti”, robototexnika, sunʼiy intellekt texnologiyalarini qoʻllash va oʻrganish boʻyicha laboratoriyalar tashkil etish hamda ularni zamonaviy texnik vositalar bilan taʼminlash uchun grantlar ajratish;</w:t>
      </w:r>
    </w:p>
    <w:p w14:paraId="522F095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 yuqori malakali kadrlar zaxirasini shakllantirish uchun umumtaʼlim maktablari oʻquvchilariga dasturlashni oʻrgatish boʻyicha zarur sharoitlar yaratish;</w:t>
      </w:r>
    </w:p>
    <w:p w14:paraId="71861C7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oliy taʼlim muassasalarida xorijiy professor-oʻqituvchilar va yuqori malakali mutaxassislarni jalb qilgan holda sunʼiy intellekt yoʻnalishi boʻyicha bepul onlayn kurslar tashkil etish;</w:t>
      </w:r>
    </w:p>
    <w:p w14:paraId="40FE83C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yoʻnalishida kadrlar tayyorlovchi oliy taʼlim tashkilotlari bitiruvchilari sonini oshirish;</w:t>
      </w:r>
    </w:p>
    <w:p w14:paraId="7F124A0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matematika, mantiq, mental arifmetika kabi fanlarni chuqurlashtirib oʻrgatish, shuningdek, dasturlash tillarini oʻqitish orqali oʻquvchi va talabalarning sunʼiy intellekt sohasidagi bilimlarini oʻrta darajaga yetkazish;</w:t>
      </w:r>
    </w:p>
    <w:p w14:paraId="7BAEB51F"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iqtidorli mutaxassislarni tayyorlash, qoʻllab-quvvatlash va ular erishgan yutuqlarni targʻib qilish, ularning rivojlanishiga imkoniyat yaratish;</w:t>
      </w:r>
    </w:p>
    <w:p w14:paraId="78676AA8"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yirik kompaniyalar bilan hamkorlikda sunʼiy intellekt yoʻnalishidagi kadrlar malakasini oshirish tizimini yoʻlga qoʻyish;</w:t>
      </w:r>
    </w:p>
    <w:p w14:paraId="3273ADB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kadrlar almashinuvi va oʻzaro tajriba almashish jarayonlarini tashkil qilish, ilmiy tashkilotlar va xususiy sektor hamkorligida qoʻshma tadqiqotlar va loyihalarni qoʻllab-quvvatlash tizimini yaratish;</w:t>
      </w:r>
    </w:p>
    <w:p w14:paraId="1ADCE52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olib borilayotgan qoʻshma tadqiqotlar va loyihalarning jamiyatning real ehtiyojlari bilan oʻzaro bogʻliqligini taʼminlash.</w:t>
      </w:r>
    </w:p>
    <w:p w14:paraId="274F090B" w14:textId="77777777" w:rsidR="00000000" w:rsidRDefault="00000000">
      <w:pPr>
        <w:shd w:val="clear" w:color="auto" w:fill="FFFFFF"/>
        <w:jc w:val="center"/>
        <w:divId w:val="1962572612"/>
        <w:rPr>
          <w:rFonts w:eastAsia="Times New Roman"/>
          <w:b/>
          <w:bCs/>
          <w:color w:val="000080"/>
        </w:rPr>
      </w:pPr>
      <w:r>
        <w:rPr>
          <w:rFonts w:eastAsia="Times New Roman"/>
          <w:b/>
          <w:bCs/>
          <w:color w:val="000080"/>
        </w:rPr>
        <w:t>4-bob. Strategiyani amalga oshirishdan kutilayotgan natijalar</w:t>
      </w:r>
    </w:p>
    <w:p w14:paraId="1E1AAD9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Strategiyada belgilangan vazifalarni amalga oshirish orqali quyidagi natijalarga erishish rejalashtirilgan:</w:t>
      </w:r>
    </w:p>
    <w:p w14:paraId="0082FF8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 birinchi maqsadga erishish doirasida:</w:t>
      </w:r>
    </w:p>
    <w:p w14:paraId="3C90DCC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intellektga doir munosabatlarni tartibga soluvchi qonunchilik hujjatlari, xalqaro va mahalliy standartlar hamda ularni amalga oshirish mexanizmlarini oʻz ichiga olgan normativ-huquqiy baza shakllantiriladi;</w:t>
      </w:r>
    </w:p>
    <w:p w14:paraId="1C7324E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maʼlumotlarni qayta ishlash va saqlash markazlarida “bulutli texnologiyalar” xizmatlarida maʼlumotlarning yaxlitligi va xavfsizligini taʼminlash asoslari yaratiladi;</w:t>
      </w:r>
    </w:p>
    <w:p w14:paraId="085C5A7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 sohasida institutsional boshqaruv shakllantiriladi;</w:t>
      </w:r>
    </w:p>
    <w:p w14:paraId="5A081E5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 boʻyicha etika qoidalari ishlab chiqiladi;</w:t>
      </w:r>
    </w:p>
    <w:p w14:paraId="0480BA8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b) ikkinchi maqsadga erishish doirasida:</w:t>
      </w:r>
    </w:p>
    <w:p w14:paraId="5980E5D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ijtimoiy soha va iqtisodiyot tarmoqlarida sunʼiy intellekt texnologiyalari keng joriy etiladi;</w:t>
      </w:r>
    </w:p>
    <w:p w14:paraId="40FD912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korxona va tashkilotlarda ish jarayonlarini avtomatlashtirish orqali vaqt va resurslardan samarali foydalaniladi;</w:t>
      </w:r>
    </w:p>
    <w:p w14:paraId="5AB5E27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real vaqtda maʼlumotlarni tahlil qilish orqali ishlab chiqarish jarayonlarini doimiy ravishda kuzatish hamda tezkor qarorlar qabul qilish imkoniyati yaratiladi;</w:t>
      </w:r>
    </w:p>
    <w:p w14:paraId="0EBE385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texnologiyalarini joriy qilish orqali xarajatlar kamaytiriladi;</w:t>
      </w:r>
    </w:p>
    <w:p w14:paraId="3284292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texnologiyalari yordamida ishlab chiqarish uskunalarini monitoring qilish va ularning texnik holatini prognoz qilish orqali ularning xizmat muddati uzaytiriladi;</w:t>
      </w:r>
    </w:p>
    <w:p w14:paraId="132BF5A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lastRenderedPageBreak/>
        <w:t>maʼlumotlar tahlili yordamida mahsulot va xizmatlar sifati nazorat qilinadi va doimiy ravishda yaxshilanadi;</w:t>
      </w:r>
    </w:p>
    <w:p w14:paraId="187B761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yangi texnologiyalar yordamida mahsulotlarning sifati, ularning qoʻshilgan qiymati oshadi va raqobatbardoshligi taʼminlanadi;</w:t>
      </w:r>
    </w:p>
    <w:p w14:paraId="536D035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v) uchinchi maqsadga erishish doirasida:</w:t>
      </w:r>
    </w:p>
    <w:p w14:paraId="18266EBC"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mahalliy standartlarni xalqaro standartlarga moslashtirish orqali sohada mamlakatimizning jahon miqyosidagi integratsiyasi kuchaytiriladi;</w:t>
      </w:r>
    </w:p>
    <w:p w14:paraId="1572F06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mahalliy standartlarni xalqaro talablar bilan uygʻunlashtirish orqali xorijiy investorlar va kompaniyalarning mahalliy iqtisodiyotga investitsiya kiritishga qiziqishi ortadi;</w:t>
      </w:r>
    </w:p>
    <w:p w14:paraId="757C50B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xalqaro standartlarni tatbiq etish orqali mahalliy mahsulot va xizmatlarning sifati hamda raqobatbardoshligi oshiriladi va eksport bozorlariga kirish jarayoni soddalashtiriladi;</w:t>
      </w:r>
    </w:p>
    <w:p w14:paraId="3D306A8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innovatsion loyihalar va startaplar uchun qoʻshimcha moliyaviy manbalarni jalb qilish imkoniyati yaratiladi;</w:t>
      </w:r>
    </w:p>
    <w:p w14:paraId="05735074"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g) toʻrtinchi maqsadga erishish doirasida:</w:t>
      </w:r>
    </w:p>
    <w:p w14:paraId="33E2275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infratuzilmasi yuqori tezlikdagi hisoblash quvvatlari bilan taʼminlanadi;</w:t>
      </w:r>
    </w:p>
    <w:p w14:paraId="060C0D1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maʼlumotlarni qayta ishlash tezligi va samaradorligi sezilarli darajada ortadi;</w:t>
      </w:r>
    </w:p>
    <w:p w14:paraId="175F3F6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sohaga ixtisoslashgan ilmiy-tadqiqot muassasalari zarur zamonaviy moddiy-texnik baza bilan taʼminlanadi;</w:t>
      </w:r>
    </w:p>
    <w:p w14:paraId="3C109C5A"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algoritmlaridan foydalanish uchun zarur raqamli maʼlumotlar toʻplami shakllantiriladi hamda ularning soni va sifati doimiy ravishda yangilab boriladi;</w:t>
      </w:r>
    </w:p>
    <w:p w14:paraId="644AF02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“katta maʼlumotlar”ning saqlanishi, ishlov berilishi va doimiy himoyalanishi taʼminlanadi;</w:t>
      </w:r>
    </w:p>
    <w:p w14:paraId="29ECD32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sodda va doimiy vazifalarni avtomatlashtirish orqali ish yuklamasi kamaytiriladi;</w:t>
      </w:r>
    </w:p>
    <w:p w14:paraId="7D6C583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infratuzilmasi asosida “katta maʼlumotlar” yordamida modellar va algoritmlarni yaratish imkoniyati yoʻlga qoʻyiladi;</w:t>
      </w:r>
    </w:p>
    <w:p w14:paraId="40818E99"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prognoz qilish va qaror qabul qilish jarayonlarida algoritmlar aniqligi oshadi;</w:t>
      </w:r>
    </w:p>
    <w:p w14:paraId="45486237"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mashinaviy oʻqitish modellari va chuqur oʻrganish platformalarini samarali ishga tushirish imkoniyati yaratiladi;</w:t>
      </w:r>
    </w:p>
    <w:p w14:paraId="04ECC1A2"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d) beshinchi maqsadga erishish doirasida:</w:t>
      </w:r>
    </w:p>
    <w:p w14:paraId="09CD1BAD"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oliy taʼlim muassasalarida sunʼiy intellekt boʻyicha malakali mutaxassislar tayyorlanadi va ushbu yoʻnalishdagi bitiruvchilar soni oshadi;</w:t>
      </w:r>
    </w:p>
    <w:p w14:paraId="1CAB7BB0"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robototexnika va boshqa ustuvor yoʻnalishlar boʻyicha taʼlim beruvchi oʻquv markazlari soni ortadi;</w:t>
      </w:r>
    </w:p>
    <w:p w14:paraId="79B4DF7B"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 yoʻnalishida faoliyat yurituvchi IT-kompaniyalar soni ortadi hamda sunʼiy intellekt asosida yaratilgan dasturiy mahsulotlar va koʻrsatilgan xizmatlarning hajmi oshadi;</w:t>
      </w:r>
    </w:p>
    <w:p w14:paraId="2AEE7C0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sohadagi ilmiy darajaga ega mutaxassislar soni ortadi;</w:t>
      </w:r>
    </w:p>
    <w:p w14:paraId="1A17F1D5"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ilmiy xodimlar (tadqiqotchilar) faoliyatiga (ilmiy nashrlardan tashqari) yangi mezonlarni qoʻllash orqali ularni baholash samaradorligi oshiriladi;</w:t>
      </w:r>
    </w:p>
    <w:p w14:paraId="23A52616"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aholi keng qatlami sunʼiy intellekt texnologiyalaridan foydalanish boʻyicha bilim va koʻnikmalarga ega boʻladi;</w:t>
      </w:r>
    </w:p>
    <w:p w14:paraId="11B2EC31" w14:textId="77777777" w:rsidR="00000000" w:rsidRDefault="00000000">
      <w:pPr>
        <w:shd w:val="clear" w:color="auto" w:fill="FFFFFF"/>
        <w:ind w:firstLine="851"/>
        <w:jc w:val="both"/>
        <w:divId w:val="1508136207"/>
        <w:rPr>
          <w:rFonts w:eastAsia="Times New Roman"/>
          <w:color w:val="000000"/>
        </w:rPr>
      </w:pPr>
      <w:r>
        <w:rPr>
          <w:rFonts w:eastAsia="Times New Roman"/>
          <w:color w:val="000000"/>
        </w:rPr>
        <w:t>sunʼiy intellektni qoʻllagan holda koʻrsatiladigan raqamli davlat xizmatlari ulushi va ularning shaffofligi oshiriladi.</w:t>
      </w:r>
    </w:p>
    <w:p w14:paraId="181BD13F" w14:textId="77777777" w:rsidR="00000000" w:rsidRDefault="00000000">
      <w:pPr>
        <w:shd w:val="clear" w:color="auto" w:fill="FFFFFF"/>
        <w:jc w:val="center"/>
        <w:divId w:val="118500746"/>
        <w:rPr>
          <w:rFonts w:eastAsia="Times New Roman"/>
          <w:color w:val="000080"/>
          <w:sz w:val="22"/>
          <w:szCs w:val="22"/>
        </w:rPr>
      </w:pPr>
      <w:r>
        <w:rPr>
          <w:rFonts w:eastAsia="Times New Roman"/>
          <w:color w:val="000080"/>
          <w:sz w:val="22"/>
          <w:szCs w:val="22"/>
        </w:rPr>
        <w:t xml:space="preserve">Sunʼiy intellekt texnologiyalarini 2030-yilga qadar rivojlantirish </w:t>
      </w:r>
      <w:hyperlink r:id="rId16" w:history="1">
        <w:r>
          <w:rPr>
            <w:rFonts w:eastAsia="Times New Roman"/>
            <w:color w:val="008080"/>
            <w:sz w:val="22"/>
            <w:szCs w:val="22"/>
          </w:rPr>
          <w:t>strategiyasiga</w:t>
        </w:r>
      </w:hyperlink>
      <w:r>
        <w:rPr>
          <w:rFonts w:eastAsia="Times New Roman"/>
          <w:color w:val="000080"/>
          <w:sz w:val="22"/>
          <w:szCs w:val="22"/>
        </w:rPr>
        <w:t xml:space="preserve"> </w:t>
      </w:r>
      <w:r>
        <w:rPr>
          <w:rFonts w:eastAsia="Times New Roman"/>
          <w:color w:val="000080"/>
          <w:sz w:val="22"/>
          <w:szCs w:val="22"/>
        </w:rPr>
        <w:br/>
        <w:t xml:space="preserve">ILOVA </w:t>
      </w:r>
    </w:p>
    <w:p w14:paraId="7E370F43" w14:textId="77777777" w:rsidR="00000000" w:rsidRDefault="00000000">
      <w:pPr>
        <w:shd w:val="clear" w:color="auto" w:fill="FFFFFF"/>
        <w:jc w:val="center"/>
        <w:divId w:val="243295986"/>
        <w:rPr>
          <w:rFonts w:eastAsia="Times New Roman"/>
          <w:b/>
          <w:bCs/>
          <w:color w:val="000080"/>
        </w:rPr>
      </w:pPr>
      <w:r>
        <w:rPr>
          <w:rFonts w:eastAsia="Times New Roman"/>
          <w:b/>
          <w:bCs/>
          <w:color w:val="000080"/>
        </w:rPr>
        <w:t>Sunʼiy intellekt texnologiyalarini 2030-yilga qadar rivojlantirish boʻyicha</w:t>
      </w:r>
    </w:p>
    <w:p w14:paraId="21517215" w14:textId="77777777" w:rsidR="00000000" w:rsidRDefault="00000000">
      <w:pPr>
        <w:shd w:val="clear" w:color="auto" w:fill="FFFFFF"/>
        <w:jc w:val="center"/>
        <w:divId w:val="1508136207"/>
        <w:rPr>
          <w:rFonts w:eastAsia="Times New Roman"/>
          <w:caps/>
          <w:color w:val="000080"/>
        </w:rPr>
      </w:pPr>
      <w:r>
        <w:rPr>
          <w:rFonts w:eastAsia="Times New Roman"/>
          <w:caps/>
          <w:color w:val="000080"/>
        </w:rPr>
        <w:t>MAQSADLI KOʻRSATKICHLAR</w:t>
      </w:r>
    </w:p>
    <w:tbl>
      <w:tblPr>
        <w:tblW w:w="5000" w:type="pct"/>
        <w:shd w:val="clear" w:color="auto" w:fill="FFFFFF"/>
        <w:tblCellMar>
          <w:left w:w="0" w:type="dxa"/>
          <w:right w:w="0" w:type="dxa"/>
        </w:tblCellMar>
        <w:tblLook w:val="04A0" w:firstRow="1" w:lastRow="0" w:firstColumn="1" w:lastColumn="0" w:noHBand="0" w:noVBand="1"/>
      </w:tblPr>
      <w:tblGrid>
        <w:gridCol w:w="550"/>
        <w:gridCol w:w="2664"/>
        <w:gridCol w:w="1403"/>
        <w:gridCol w:w="1217"/>
        <w:gridCol w:w="674"/>
        <w:gridCol w:w="674"/>
        <w:gridCol w:w="674"/>
        <w:gridCol w:w="1763"/>
      </w:tblGrid>
      <w:tr w:rsidR="00000000" w14:paraId="7495942F" w14:textId="77777777">
        <w:trPr>
          <w:divId w:val="1508136207"/>
        </w:trPr>
        <w:tc>
          <w:tcPr>
            <w:tcW w:w="1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92431B" w14:textId="77777777" w:rsidR="00000000" w:rsidRDefault="00000000">
            <w:pPr>
              <w:jc w:val="center"/>
            </w:pPr>
            <w:r>
              <w:rPr>
                <w:b/>
                <w:bCs/>
              </w:rPr>
              <w:t>T/r</w:t>
            </w:r>
          </w:p>
        </w:tc>
        <w:tc>
          <w:tcPr>
            <w:tcW w:w="17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25347C" w14:textId="77777777" w:rsidR="00000000" w:rsidRDefault="00000000">
            <w:pPr>
              <w:jc w:val="center"/>
            </w:pPr>
            <w:r>
              <w:rPr>
                <w:b/>
                <w:bCs/>
              </w:rPr>
              <w:t>Koʻrsatkichlar</w:t>
            </w:r>
          </w:p>
        </w:tc>
        <w:tc>
          <w:tcPr>
            <w:tcW w:w="5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5B2C14" w14:textId="77777777" w:rsidR="00000000" w:rsidRDefault="00000000">
            <w:pPr>
              <w:jc w:val="center"/>
            </w:pPr>
            <w:r>
              <w:rPr>
                <w:b/>
                <w:bCs/>
              </w:rPr>
              <w:t>Oʻlchov birligi</w:t>
            </w:r>
          </w:p>
        </w:tc>
        <w:tc>
          <w:tcPr>
            <w:tcW w:w="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B6A321" w14:textId="77777777" w:rsidR="00000000" w:rsidRDefault="00000000">
            <w:pPr>
              <w:jc w:val="center"/>
            </w:pPr>
            <w:r>
              <w:rPr>
                <w:b/>
                <w:bCs/>
              </w:rPr>
              <w:t>Amaldagi holat</w:t>
            </w:r>
          </w:p>
        </w:tc>
        <w:tc>
          <w:tcPr>
            <w:tcW w:w="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9CF4BD" w14:textId="77777777" w:rsidR="00000000" w:rsidRDefault="00000000">
            <w:pPr>
              <w:jc w:val="center"/>
            </w:pPr>
            <w:r>
              <w:rPr>
                <w:b/>
                <w:bCs/>
              </w:rPr>
              <w:t>2026-yil</w:t>
            </w:r>
          </w:p>
        </w:tc>
        <w:tc>
          <w:tcPr>
            <w:tcW w:w="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65E901" w14:textId="77777777" w:rsidR="00000000" w:rsidRDefault="00000000">
            <w:pPr>
              <w:jc w:val="center"/>
            </w:pPr>
            <w:r>
              <w:rPr>
                <w:b/>
                <w:bCs/>
              </w:rPr>
              <w:t>2028-yil</w:t>
            </w:r>
          </w:p>
        </w:tc>
        <w:tc>
          <w:tcPr>
            <w:tcW w:w="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A88608" w14:textId="77777777" w:rsidR="00000000" w:rsidRDefault="00000000">
            <w:pPr>
              <w:jc w:val="center"/>
            </w:pPr>
            <w:r>
              <w:rPr>
                <w:b/>
                <w:bCs/>
              </w:rPr>
              <w:t>2030-yil</w:t>
            </w:r>
          </w:p>
        </w:tc>
        <w:tc>
          <w:tcPr>
            <w:tcW w:w="1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2AC35D" w14:textId="77777777" w:rsidR="00000000" w:rsidRDefault="00000000">
            <w:pPr>
              <w:jc w:val="center"/>
            </w:pPr>
            <w:r>
              <w:rPr>
                <w:b/>
                <w:bCs/>
              </w:rPr>
              <w:t>Masʼul ijrochilar</w:t>
            </w:r>
          </w:p>
        </w:tc>
      </w:tr>
      <w:tr w:rsidR="00000000" w14:paraId="092E5572"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62C144" w14:textId="77777777" w:rsidR="00000000" w:rsidRDefault="00000000">
            <w:pPr>
              <w:jc w:val="center"/>
            </w:pPr>
            <w:r>
              <w:t>1.</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9D20A6" w14:textId="77777777" w:rsidR="00000000" w:rsidRDefault="00000000">
            <w:pPr>
              <w:ind w:firstLine="323"/>
              <w:jc w:val="both"/>
            </w:pPr>
            <w:r>
              <w:t xml:space="preserve">Davlat organlarining maʼlumotlarni qayta ishlash markazlarida </w:t>
            </w:r>
            <w:r>
              <w:lastRenderedPageBreak/>
              <w:t>sunʼiy intellekt uchun ajratilgan quvvatlar ulushi</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FA5D11" w14:textId="77777777" w:rsidR="00000000" w:rsidRDefault="00000000">
            <w:pPr>
              <w:jc w:val="center"/>
            </w:pPr>
            <w:r>
              <w:lastRenderedPageBreak/>
              <w:t>foiz</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D12A12" w14:textId="77777777" w:rsidR="00000000" w:rsidRDefault="00000000">
            <w:pPr>
              <w:jc w:val="center"/>
            </w:pPr>
            <w:r>
              <w:t>-</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47C6AA" w14:textId="77777777" w:rsidR="00000000" w:rsidRDefault="00000000">
            <w:pPr>
              <w:jc w:val="center"/>
            </w:pPr>
            <w:r>
              <w:t>5</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9D1E3B" w14:textId="77777777" w:rsidR="00000000" w:rsidRDefault="00000000">
            <w:pPr>
              <w:jc w:val="center"/>
            </w:pPr>
            <w:r>
              <w:t>7</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9D994B" w14:textId="77777777" w:rsidR="00000000" w:rsidRDefault="00000000">
            <w:pPr>
              <w:jc w:val="center"/>
            </w:pPr>
            <w:r>
              <w:t>10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0EC69C" w14:textId="77777777" w:rsidR="00000000" w:rsidRDefault="00000000">
            <w:pPr>
              <w:jc w:val="center"/>
            </w:pPr>
            <w:r>
              <w:t>Raqamli texnologiyalar vazirligi,</w:t>
            </w:r>
          </w:p>
          <w:p w14:paraId="30E62BE2" w14:textId="77777777" w:rsidR="00000000" w:rsidRDefault="00000000">
            <w:pPr>
              <w:jc w:val="center"/>
            </w:pPr>
            <w:r>
              <w:lastRenderedPageBreak/>
              <w:t>manfaatdor vazirlik va idoralar</w:t>
            </w:r>
          </w:p>
        </w:tc>
      </w:tr>
      <w:tr w:rsidR="00000000" w14:paraId="7340C28F"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90AFCF" w14:textId="77777777" w:rsidR="00000000" w:rsidRDefault="00000000">
            <w:pPr>
              <w:jc w:val="center"/>
            </w:pPr>
            <w:r>
              <w:lastRenderedPageBreak/>
              <w:t>2.</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B57749" w14:textId="77777777" w:rsidR="00000000" w:rsidRDefault="00000000">
            <w:pPr>
              <w:ind w:firstLine="323"/>
              <w:jc w:val="both"/>
            </w:pPr>
            <w:r>
              <w:t>Sunʼiy intellekt asosida yaratilgan dasturiy mahsulotlar va koʻrsatiladigan xizmatlar hajmi</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ADF240" w14:textId="77777777" w:rsidR="00000000" w:rsidRDefault="00000000">
            <w:pPr>
              <w:jc w:val="center"/>
            </w:pPr>
            <w:r>
              <w:t>mln dollar</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336D13" w14:textId="77777777" w:rsidR="00000000" w:rsidRDefault="00000000">
            <w:pPr>
              <w:jc w:val="center"/>
            </w:pPr>
            <w:r>
              <w:t>10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EC33FE" w14:textId="77777777" w:rsidR="00000000" w:rsidRDefault="00000000">
            <w:pPr>
              <w:jc w:val="center"/>
            </w:pPr>
            <w:r>
              <w:t>200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9352B1" w14:textId="77777777" w:rsidR="00000000" w:rsidRDefault="00000000">
            <w:pPr>
              <w:jc w:val="center"/>
            </w:pPr>
            <w:r>
              <w:t>500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D82BB7" w14:textId="77777777" w:rsidR="00000000" w:rsidRDefault="00000000">
            <w:pPr>
              <w:jc w:val="center"/>
            </w:pPr>
            <w:r>
              <w:t>1 500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11D609" w14:textId="77777777" w:rsidR="00000000" w:rsidRDefault="00000000">
            <w:pPr>
              <w:jc w:val="center"/>
            </w:pPr>
            <w:r>
              <w:t>Raqamli texnologiyalar vazirligi,</w:t>
            </w:r>
          </w:p>
          <w:p w14:paraId="7A4CE6D7" w14:textId="77777777" w:rsidR="00000000" w:rsidRDefault="00000000">
            <w:pPr>
              <w:jc w:val="center"/>
            </w:pPr>
            <w:r>
              <w:t>manfaatdor vazirlik va idoralar</w:t>
            </w:r>
          </w:p>
        </w:tc>
      </w:tr>
      <w:tr w:rsidR="00000000" w14:paraId="6EE12D62"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74DCEA" w14:textId="77777777" w:rsidR="00000000" w:rsidRDefault="00000000">
            <w:pPr>
              <w:jc w:val="center"/>
            </w:pPr>
            <w:r>
              <w:t>3.</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4BC551" w14:textId="77777777" w:rsidR="00000000" w:rsidRDefault="00000000">
            <w:pPr>
              <w:ind w:firstLine="323"/>
              <w:jc w:val="both"/>
            </w:pPr>
            <w:r>
              <w:t>Ochiq maʼlumotlar portalidagi statistik va tarmoq maʼlumotlari</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DD72C5" w14:textId="77777777" w:rsidR="00000000" w:rsidRDefault="00000000">
            <w:pPr>
              <w:jc w:val="center"/>
            </w:pPr>
            <w:r>
              <w:t>maʼlumotlar toʻplami</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88A7D6" w14:textId="77777777" w:rsidR="00000000" w:rsidRDefault="00000000">
            <w:pPr>
              <w:jc w:val="center"/>
            </w:pPr>
            <w:r>
              <w:t>5 777</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9BA664" w14:textId="77777777" w:rsidR="00000000" w:rsidRDefault="00000000">
            <w:pPr>
              <w:jc w:val="center"/>
            </w:pPr>
            <w:r>
              <w:t>7 500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4B2883" w14:textId="77777777" w:rsidR="00000000" w:rsidRDefault="00000000">
            <w:pPr>
              <w:jc w:val="center"/>
            </w:pPr>
            <w:r>
              <w:t>8 500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5E0FCB" w14:textId="77777777" w:rsidR="00000000" w:rsidRDefault="00000000">
            <w:pPr>
              <w:jc w:val="center"/>
            </w:pPr>
            <w:r>
              <w:t>10 000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90AF4C" w14:textId="77777777" w:rsidR="00000000" w:rsidRDefault="00000000">
            <w:pPr>
              <w:jc w:val="center"/>
            </w:pPr>
            <w:r>
              <w:t>Statistika agentligi,</w:t>
            </w:r>
          </w:p>
          <w:p w14:paraId="24A1B434" w14:textId="77777777" w:rsidR="00000000" w:rsidRDefault="00000000">
            <w:pPr>
              <w:jc w:val="center"/>
            </w:pPr>
            <w:r>
              <w:t>Raqamli texnologiyalar vazirligi,</w:t>
            </w:r>
          </w:p>
          <w:p w14:paraId="6A8AEE34" w14:textId="77777777" w:rsidR="00000000" w:rsidRDefault="00000000">
            <w:pPr>
              <w:jc w:val="center"/>
            </w:pPr>
            <w:r>
              <w:t>manfaatdor vazirlik va idoralar</w:t>
            </w:r>
          </w:p>
        </w:tc>
      </w:tr>
      <w:tr w:rsidR="00000000" w14:paraId="4ED75FB3"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970967" w14:textId="77777777" w:rsidR="00000000" w:rsidRDefault="00000000">
            <w:pPr>
              <w:jc w:val="center"/>
            </w:pPr>
            <w:r>
              <w:t>4.</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50978C" w14:textId="77777777" w:rsidR="00000000" w:rsidRDefault="00000000">
            <w:pPr>
              <w:ind w:firstLine="323"/>
              <w:jc w:val="both"/>
            </w:pPr>
            <w:r>
              <w:t>Sunʼiy intellekt sohasidagi loyihalarni amalga oshirish uchun ochiq shaklda taqdim etiladigan idoraviy maʼlumotlar</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D2BB9C" w14:textId="77777777" w:rsidR="00000000" w:rsidRDefault="00000000">
            <w:pPr>
              <w:jc w:val="center"/>
            </w:pPr>
            <w:r>
              <w:t>maʼlumotlar toʻplami</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744349" w14:textId="77777777" w:rsidR="00000000" w:rsidRDefault="00000000">
            <w:pPr>
              <w:jc w:val="center"/>
            </w:pPr>
            <w:r>
              <w:t>16</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462BC5" w14:textId="77777777" w:rsidR="00000000" w:rsidRDefault="00000000">
            <w:pPr>
              <w:jc w:val="center"/>
            </w:pPr>
            <w:r>
              <w:t>50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0A261E" w14:textId="77777777" w:rsidR="00000000" w:rsidRDefault="00000000">
            <w:pPr>
              <w:jc w:val="center"/>
            </w:pPr>
            <w:r>
              <w:t>100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6528EA" w14:textId="77777777" w:rsidR="00000000" w:rsidRDefault="00000000">
            <w:pPr>
              <w:jc w:val="center"/>
            </w:pPr>
            <w:r>
              <w:t>200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DF4E95" w14:textId="77777777" w:rsidR="00000000" w:rsidRDefault="00000000">
            <w:pPr>
              <w:jc w:val="center"/>
            </w:pPr>
            <w:r>
              <w:t>Raqamli texnologiyalar vazirligi,</w:t>
            </w:r>
          </w:p>
          <w:p w14:paraId="0BD67F1A" w14:textId="77777777" w:rsidR="00000000" w:rsidRDefault="00000000">
            <w:pPr>
              <w:jc w:val="center"/>
            </w:pPr>
            <w:r>
              <w:t>Statistika agentligi,</w:t>
            </w:r>
          </w:p>
          <w:p w14:paraId="3ED6BB2C" w14:textId="77777777" w:rsidR="00000000" w:rsidRDefault="00000000">
            <w:pPr>
              <w:jc w:val="center"/>
            </w:pPr>
            <w:r>
              <w:t>manfaatdor vazirlik va idoralar</w:t>
            </w:r>
          </w:p>
        </w:tc>
      </w:tr>
      <w:tr w:rsidR="00000000" w14:paraId="3735E893"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7F3244" w14:textId="77777777" w:rsidR="00000000" w:rsidRDefault="00000000">
            <w:pPr>
              <w:jc w:val="center"/>
            </w:pPr>
            <w:r>
              <w:t>5.</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B8252F" w14:textId="77777777" w:rsidR="00000000" w:rsidRDefault="00000000">
            <w:pPr>
              <w:ind w:firstLine="323"/>
              <w:jc w:val="both"/>
            </w:pPr>
            <w:r>
              <w:t>Yagona interaktiv davlat xizmatlari portalida sunʼiy intellekt asosida koʻrsatilayotgan xizmatlar ulushi</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7744AF" w14:textId="77777777" w:rsidR="00000000" w:rsidRDefault="00000000">
            <w:pPr>
              <w:jc w:val="center"/>
            </w:pPr>
            <w:r>
              <w:t>foiz</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92A16E" w14:textId="77777777" w:rsidR="00000000" w:rsidRDefault="00000000">
            <w:pPr>
              <w:jc w:val="center"/>
            </w:pPr>
            <w:r>
              <w:t>-</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47A0C0" w14:textId="77777777" w:rsidR="00000000" w:rsidRDefault="00000000">
            <w:pPr>
              <w:jc w:val="center"/>
            </w:pPr>
            <w:r>
              <w:t>1</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EEAA89" w14:textId="77777777" w:rsidR="00000000" w:rsidRDefault="00000000">
            <w:pPr>
              <w:jc w:val="center"/>
            </w:pPr>
            <w:r>
              <w:t>5</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1119DF" w14:textId="77777777" w:rsidR="00000000" w:rsidRDefault="00000000">
            <w:pPr>
              <w:jc w:val="center"/>
            </w:pPr>
            <w:r>
              <w:t>10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1A3A29" w14:textId="77777777" w:rsidR="00000000" w:rsidRDefault="00000000">
            <w:pPr>
              <w:jc w:val="center"/>
            </w:pPr>
            <w:r>
              <w:t>Raqamli texnologiyalar vazirligi,</w:t>
            </w:r>
            <w:r>
              <w:br/>
              <w:t>Adliya vazirligi</w:t>
            </w:r>
          </w:p>
        </w:tc>
      </w:tr>
      <w:tr w:rsidR="00000000" w14:paraId="13D040A8"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28134A" w14:textId="77777777" w:rsidR="00000000" w:rsidRDefault="00000000">
            <w:pPr>
              <w:jc w:val="center"/>
            </w:pPr>
            <w:r>
              <w:t>6.</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78C716" w14:textId="77777777" w:rsidR="00000000" w:rsidRDefault="00000000">
            <w:pPr>
              <w:ind w:firstLine="323"/>
              <w:jc w:val="both"/>
            </w:pPr>
            <w:r>
              <w:t>Soha va tarmoqlarda sunʼiy intellekt asosida amalga oshiriladigan loyihalar</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7A8297" w14:textId="77777777" w:rsidR="00000000" w:rsidRDefault="00000000">
            <w:pPr>
              <w:jc w:val="center"/>
            </w:pPr>
            <w:r>
              <w:t>soni</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F0AE67" w14:textId="77777777" w:rsidR="00000000" w:rsidRDefault="00000000">
            <w:pPr>
              <w:jc w:val="center"/>
            </w:pPr>
            <w:r>
              <w:t>-</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5F6D33" w14:textId="77777777" w:rsidR="00000000" w:rsidRDefault="00000000">
            <w:pPr>
              <w:jc w:val="center"/>
            </w:pPr>
            <w:r>
              <w:t>57</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ED17D1" w14:textId="77777777" w:rsidR="00000000" w:rsidRDefault="00000000">
            <w:pPr>
              <w:jc w:val="center"/>
            </w:pPr>
            <w:r>
              <w:t>100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B7820B" w14:textId="77777777" w:rsidR="00000000" w:rsidRDefault="00000000">
            <w:pPr>
              <w:jc w:val="center"/>
            </w:pPr>
            <w:r>
              <w:t>185</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04C705" w14:textId="77777777" w:rsidR="00000000" w:rsidRDefault="00000000">
            <w:pPr>
              <w:jc w:val="center"/>
            </w:pPr>
            <w:r>
              <w:t>Manfaatdor vazirlik va idoralar,</w:t>
            </w:r>
          </w:p>
          <w:p w14:paraId="4A5401A7" w14:textId="77777777" w:rsidR="00000000" w:rsidRDefault="00000000">
            <w:pPr>
              <w:jc w:val="center"/>
            </w:pPr>
            <w:r>
              <w:t>Raqamli texnologiyalar vazirligi</w:t>
            </w:r>
          </w:p>
        </w:tc>
      </w:tr>
      <w:tr w:rsidR="00000000" w14:paraId="1977191F"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4D3078" w14:textId="77777777" w:rsidR="00000000" w:rsidRDefault="00000000">
            <w:pPr>
              <w:jc w:val="center"/>
            </w:pPr>
            <w:r>
              <w:t>7.</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49315B" w14:textId="77777777" w:rsidR="00000000" w:rsidRDefault="00000000">
            <w:pPr>
              <w:ind w:firstLine="323"/>
              <w:jc w:val="both"/>
            </w:pPr>
            <w:r>
              <w:t>IT-parkda sunʼiy intellekt yoʻnalishida faoliyat yurituvchi rezidentlar</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F727A8" w14:textId="77777777" w:rsidR="00000000" w:rsidRDefault="00000000">
            <w:pPr>
              <w:jc w:val="center"/>
            </w:pPr>
            <w:r>
              <w:t>soni</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B92954" w14:textId="77777777" w:rsidR="00000000" w:rsidRDefault="00000000">
            <w:pPr>
              <w:jc w:val="center"/>
            </w:pPr>
            <w:r>
              <w:t>10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73586D" w14:textId="77777777" w:rsidR="00000000" w:rsidRDefault="00000000">
            <w:pPr>
              <w:jc w:val="center"/>
            </w:pPr>
            <w:r>
              <w:t>20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14306E" w14:textId="77777777" w:rsidR="00000000" w:rsidRDefault="00000000">
            <w:pPr>
              <w:jc w:val="center"/>
            </w:pPr>
            <w:r>
              <w:t>35</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92B5D8" w14:textId="77777777" w:rsidR="00000000" w:rsidRDefault="00000000">
            <w:pPr>
              <w:jc w:val="center"/>
            </w:pPr>
            <w:r>
              <w:t>50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56D6B1" w14:textId="77777777" w:rsidR="00000000" w:rsidRDefault="00000000">
            <w:pPr>
              <w:jc w:val="center"/>
            </w:pPr>
            <w:r>
              <w:t>Raqamli texnologiyalar vazirligi</w:t>
            </w:r>
          </w:p>
        </w:tc>
      </w:tr>
      <w:tr w:rsidR="00000000" w14:paraId="1217924D"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0B856B" w14:textId="77777777" w:rsidR="00000000" w:rsidRDefault="00000000">
            <w:pPr>
              <w:jc w:val="center"/>
            </w:pPr>
            <w:r>
              <w:t>8.</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0A1478" w14:textId="77777777" w:rsidR="00000000" w:rsidRDefault="00000000">
            <w:pPr>
              <w:ind w:firstLine="323"/>
              <w:jc w:val="both"/>
            </w:pPr>
            <w:r>
              <w:t>Sunʼiy intellekt yoʻnalishida malakali mutaxassislar tayyorlash</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BFF4B9" w14:textId="77777777" w:rsidR="00000000" w:rsidRDefault="00000000">
            <w:pPr>
              <w:jc w:val="center"/>
            </w:pPr>
            <w:r>
              <w:t>nafar</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1C085D" w14:textId="77777777" w:rsidR="00000000" w:rsidRDefault="00000000">
            <w:pPr>
              <w:jc w:val="center"/>
            </w:pPr>
            <w:r>
              <w:t>572</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79C99B" w14:textId="77777777" w:rsidR="00000000" w:rsidRDefault="00000000">
            <w:pPr>
              <w:jc w:val="center"/>
            </w:pPr>
            <w:r>
              <w:t>650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37EF6A" w14:textId="77777777" w:rsidR="00000000" w:rsidRDefault="00000000">
            <w:pPr>
              <w:jc w:val="center"/>
            </w:pPr>
            <w:r>
              <w:t>800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E88082" w14:textId="77777777" w:rsidR="00000000" w:rsidRDefault="00000000">
            <w:pPr>
              <w:jc w:val="center"/>
            </w:pPr>
            <w:r>
              <w:t>1 000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96F49C" w14:textId="77777777" w:rsidR="00000000" w:rsidRDefault="00000000">
            <w:pPr>
              <w:jc w:val="center"/>
            </w:pPr>
            <w:r>
              <w:t>Oliy taʼlim, fan va innovatsiyalar vazirligi,</w:t>
            </w:r>
          </w:p>
          <w:p w14:paraId="5F32E866" w14:textId="77777777" w:rsidR="00000000" w:rsidRDefault="00000000">
            <w:pPr>
              <w:jc w:val="center"/>
            </w:pPr>
            <w:r>
              <w:t>Kambagʻallikni qisqartirish va bandlik vazirligi,</w:t>
            </w:r>
          </w:p>
          <w:p w14:paraId="3F0A8831" w14:textId="77777777" w:rsidR="00000000" w:rsidRDefault="00000000">
            <w:pPr>
              <w:jc w:val="center"/>
            </w:pPr>
            <w:r>
              <w:t>Raqamli texnologiyalar vazirligi</w:t>
            </w:r>
          </w:p>
        </w:tc>
      </w:tr>
      <w:tr w:rsidR="00000000" w14:paraId="249D7475"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5446ED" w14:textId="77777777" w:rsidR="00000000" w:rsidRDefault="00000000">
            <w:pPr>
              <w:jc w:val="center"/>
            </w:pPr>
            <w:r>
              <w:t>9.</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31B95B" w14:textId="77777777" w:rsidR="00000000" w:rsidRDefault="00000000">
            <w:pPr>
              <w:ind w:firstLine="323"/>
              <w:jc w:val="both"/>
            </w:pPr>
            <w:r>
              <w:t xml:space="preserve">Sunʼiy intellekt yoʻnalishida faoliyat </w:t>
            </w:r>
            <w:r>
              <w:lastRenderedPageBreak/>
              <w:t>yurituvchi ilmiy laboratoriyalar</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A0A7EF" w14:textId="77777777" w:rsidR="00000000" w:rsidRDefault="00000000">
            <w:pPr>
              <w:jc w:val="center"/>
            </w:pPr>
            <w:r>
              <w:lastRenderedPageBreak/>
              <w:t>soni</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57476D" w14:textId="77777777" w:rsidR="00000000" w:rsidRDefault="00000000">
            <w:pPr>
              <w:jc w:val="center"/>
            </w:pPr>
            <w:r>
              <w:t>-</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5C0500" w14:textId="77777777" w:rsidR="00000000" w:rsidRDefault="00000000">
            <w:pPr>
              <w:jc w:val="center"/>
            </w:pPr>
            <w:r>
              <w:t>6</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38BA21" w14:textId="77777777" w:rsidR="00000000" w:rsidRDefault="00000000">
            <w:pPr>
              <w:jc w:val="center"/>
            </w:pPr>
            <w:r>
              <w:t>8</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493164" w14:textId="77777777" w:rsidR="00000000" w:rsidRDefault="00000000">
            <w:pPr>
              <w:jc w:val="center"/>
            </w:pPr>
            <w:r>
              <w:t>10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F8CC61" w14:textId="77777777" w:rsidR="00000000" w:rsidRDefault="00000000">
            <w:pPr>
              <w:jc w:val="center"/>
            </w:pPr>
            <w:r>
              <w:t>Raqamli texnologiyalar vazirligi,</w:t>
            </w:r>
          </w:p>
          <w:p w14:paraId="25C57EC8" w14:textId="77777777" w:rsidR="00000000" w:rsidRDefault="00000000">
            <w:pPr>
              <w:jc w:val="center"/>
            </w:pPr>
            <w:r>
              <w:lastRenderedPageBreak/>
              <w:t>Oliy taʼlim, fan va innovatsiyalar vazirligi</w:t>
            </w:r>
          </w:p>
        </w:tc>
      </w:tr>
      <w:tr w:rsidR="00000000" w14:paraId="2109E821"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897004" w14:textId="77777777" w:rsidR="00000000" w:rsidRDefault="00000000">
            <w:pPr>
              <w:jc w:val="center"/>
            </w:pPr>
            <w:r>
              <w:lastRenderedPageBreak/>
              <w:t>10.</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9B162D" w14:textId="77777777" w:rsidR="00000000" w:rsidRDefault="00000000">
            <w:pPr>
              <w:ind w:firstLine="323"/>
              <w:jc w:val="both"/>
            </w:pPr>
            <w:r>
              <w:t>IT yoʻnalishidagi oliygohlarda sunʼiy intellekt yoʻnalishida ilmiy darajaga ega boʻlgan oʻqituvchilar (PhD, DSc)</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AEBC8D" w14:textId="77777777" w:rsidR="00000000" w:rsidRDefault="00000000">
            <w:pPr>
              <w:jc w:val="center"/>
            </w:pPr>
            <w:r>
              <w:t>nafar</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843EF8" w14:textId="77777777" w:rsidR="00000000" w:rsidRDefault="00000000">
            <w:pPr>
              <w:jc w:val="center"/>
            </w:pPr>
            <w:r>
              <w:t>-</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709073" w14:textId="77777777" w:rsidR="00000000" w:rsidRDefault="00000000">
            <w:pPr>
              <w:jc w:val="center"/>
            </w:pPr>
            <w:r>
              <w:t>20</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627C3E" w14:textId="77777777" w:rsidR="00000000" w:rsidRDefault="00000000">
            <w:pPr>
              <w:jc w:val="center"/>
            </w:pPr>
            <w:r>
              <w:t>25</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454904" w14:textId="77777777" w:rsidR="00000000" w:rsidRDefault="00000000">
            <w:pPr>
              <w:jc w:val="center"/>
            </w:pPr>
            <w:r>
              <w:t>40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0EE6E9" w14:textId="77777777" w:rsidR="00000000" w:rsidRDefault="00000000">
            <w:pPr>
              <w:jc w:val="center"/>
            </w:pPr>
            <w:r>
              <w:t>Oliy taʼlim, fan va innovatsiyalar vazirligi</w:t>
            </w:r>
            <w:r>
              <w:rPr>
                <w:i/>
                <w:iCs/>
              </w:rPr>
              <w:t>,</w:t>
            </w:r>
          </w:p>
          <w:p w14:paraId="3DBD44EC" w14:textId="77777777" w:rsidR="00000000" w:rsidRDefault="00000000">
            <w:pPr>
              <w:jc w:val="center"/>
            </w:pPr>
            <w:r>
              <w:t>Raqamli texnologiyalar vazirligi</w:t>
            </w:r>
          </w:p>
        </w:tc>
      </w:tr>
      <w:tr w:rsidR="00000000" w14:paraId="0058E5E6" w14:textId="77777777">
        <w:trPr>
          <w:divId w:val="1508136207"/>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1AFE07" w14:textId="77777777" w:rsidR="00000000" w:rsidRDefault="00000000">
            <w:pPr>
              <w:jc w:val="center"/>
            </w:pPr>
            <w:r>
              <w:t>11.</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900352" w14:textId="77777777" w:rsidR="00000000" w:rsidRDefault="00000000">
            <w:pPr>
              <w:ind w:firstLine="323"/>
              <w:jc w:val="both"/>
            </w:pPr>
            <w:r>
              <w:t>Hukumatning sunʼiy intellektga tayyorlik indeksida (Government AI Readiness Index) Oʻzbekistonning oʻrni</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DC4425" w14:textId="77777777" w:rsidR="00000000" w:rsidRDefault="00000000">
            <w:pPr>
              <w:jc w:val="center"/>
            </w:pPr>
            <w:r>
              <w:t>oʻrin</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2F13BC" w14:textId="77777777" w:rsidR="00000000" w:rsidRDefault="00000000">
            <w:pPr>
              <w:jc w:val="center"/>
            </w:pPr>
            <w:r>
              <w:t>87</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14FA66" w14:textId="77777777" w:rsidR="00000000" w:rsidRDefault="00000000">
            <w:pPr>
              <w:jc w:val="center"/>
            </w:pPr>
            <w:r>
              <w:t>75</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D6F27F" w14:textId="77777777" w:rsidR="00000000" w:rsidRDefault="00000000">
            <w:pPr>
              <w:jc w:val="center"/>
            </w:pPr>
            <w:r>
              <w:t>65</w:t>
            </w:r>
          </w:p>
        </w:tc>
        <w:tc>
          <w:tcPr>
            <w:tcW w:w="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21CB00" w14:textId="77777777" w:rsidR="00000000" w:rsidRDefault="00000000">
            <w:pPr>
              <w:jc w:val="center"/>
            </w:pPr>
            <w:r>
              <w:t>50</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75A92C" w14:textId="77777777" w:rsidR="00000000" w:rsidRDefault="00000000">
            <w:pPr>
              <w:jc w:val="center"/>
            </w:pPr>
            <w:r>
              <w:t>Raqamli texnologiyalar vazirligi,</w:t>
            </w:r>
          </w:p>
          <w:p w14:paraId="4AE7E5A9" w14:textId="77777777" w:rsidR="00000000" w:rsidRDefault="00000000">
            <w:pPr>
              <w:jc w:val="center"/>
            </w:pPr>
            <w:r>
              <w:t>Oliy taʼlim, fan va innovatsiyalar vazirligi,</w:t>
            </w:r>
          </w:p>
          <w:p w14:paraId="3D6254B8" w14:textId="77777777" w:rsidR="00000000" w:rsidRDefault="00000000">
            <w:pPr>
              <w:jc w:val="center"/>
            </w:pPr>
            <w:r>
              <w:t>manfaatdor vazirlik va idoralar</w:t>
            </w:r>
          </w:p>
        </w:tc>
      </w:tr>
    </w:tbl>
    <w:p w14:paraId="6D784DDE" w14:textId="77777777" w:rsidR="00000000" w:rsidRDefault="00000000">
      <w:pPr>
        <w:shd w:val="clear" w:color="auto" w:fill="FFFFFF"/>
        <w:jc w:val="center"/>
        <w:divId w:val="78214109"/>
        <w:rPr>
          <w:rFonts w:eastAsia="Times New Roman"/>
          <w:color w:val="000080"/>
          <w:sz w:val="22"/>
          <w:szCs w:val="22"/>
        </w:rPr>
      </w:pPr>
      <w:r>
        <w:rPr>
          <w:rFonts w:eastAsia="Times New Roman"/>
          <w:color w:val="000080"/>
          <w:sz w:val="22"/>
          <w:szCs w:val="22"/>
        </w:rPr>
        <w:t xml:space="preserve">Oʻzbekiston Respublikasi Prezidentining 2024-yil 14-oktabrdagi PQ-358-son </w:t>
      </w:r>
      <w:hyperlink r:id="rId17" w:history="1">
        <w:r>
          <w:rPr>
            <w:rFonts w:eastAsia="Times New Roman"/>
            <w:color w:val="008080"/>
            <w:sz w:val="22"/>
            <w:szCs w:val="22"/>
          </w:rPr>
          <w:t>qaroriga</w:t>
        </w:r>
      </w:hyperlink>
      <w:r>
        <w:rPr>
          <w:rFonts w:eastAsia="Times New Roman"/>
          <w:color w:val="000080"/>
          <w:sz w:val="22"/>
          <w:szCs w:val="22"/>
        </w:rPr>
        <w:t xml:space="preserve"> </w:t>
      </w:r>
      <w:r>
        <w:rPr>
          <w:rFonts w:eastAsia="Times New Roman"/>
          <w:color w:val="000080"/>
          <w:sz w:val="22"/>
          <w:szCs w:val="22"/>
        </w:rPr>
        <w:br/>
        <w:t xml:space="preserve">2-ILOVA </w:t>
      </w:r>
    </w:p>
    <w:p w14:paraId="3B502906" w14:textId="77777777" w:rsidR="00000000" w:rsidRDefault="00000000">
      <w:pPr>
        <w:shd w:val="clear" w:color="auto" w:fill="FFFFFF"/>
        <w:jc w:val="center"/>
        <w:divId w:val="347676974"/>
        <w:rPr>
          <w:rFonts w:eastAsia="Times New Roman"/>
          <w:b/>
          <w:bCs/>
          <w:color w:val="000080"/>
        </w:rPr>
      </w:pPr>
      <w:r>
        <w:rPr>
          <w:rFonts w:eastAsia="Times New Roman"/>
          <w:b/>
          <w:bCs/>
          <w:color w:val="000080"/>
        </w:rPr>
        <w:t>Sunʼiy intellekt texnologiyalarini rivojlantirish strategiyasini 2024 — 2026-yillarda amalga oshirish boʻyicha</w:t>
      </w:r>
    </w:p>
    <w:p w14:paraId="0D429849" w14:textId="77777777" w:rsidR="00000000" w:rsidRDefault="00000000">
      <w:pPr>
        <w:shd w:val="clear" w:color="auto" w:fill="FFFFFF"/>
        <w:jc w:val="center"/>
        <w:divId w:val="1508136207"/>
        <w:rPr>
          <w:rFonts w:eastAsia="Times New Roman"/>
          <w:caps/>
          <w:color w:val="000080"/>
        </w:rPr>
      </w:pPr>
      <w:r>
        <w:rPr>
          <w:rFonts w:eastAsia="Times New Roman"/>
          <w:caps/>
          <w:color w:val="000080"/>
        </w:rPr>
        <w:t>CHORA-TADBIRLAR REJASI</w:t>
      </w:r>
    </w:p>
    <w:tbl>
      <w:tblPr>
        <w:tblW w:w="5000" w:type="pct"/>
        <w:tblCellMar>
          <w:left w:w="0" w:type="dxa"/>
          <w:right w:w="0" w:type="dxa"/>
        </w:tblCellMar>
        <w:tblLook w:val="04A0" w:firstRow="1" w:lastRow="0" w:firstColumn="1" w:lastColumn="0" w:noHBand="0" w:noVBand="1"/>
      </w:tblPr>
      <w:tblGrid>
        <w:gridCol w:w="448"/>
        <w:gridCol w:w="2629"/>
        <w:gridCol w:w="3302"/>
        <w:gridCol w:w="1114"/>
        <w:gridCol w:w="2126"/>
      </w:tblGrid>
      <w:tr w:rsidR="00000000" w14:paraId="75C76F68" w14:textId="77777777">
        <w:trPr>
          <w:divId w:val="1508136207"/>
        </w:trPr>
        <w:tc>
          <w:tcPr>
            <w:tcW w:w="163"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D8D879" w14:textId="77777777" w:rsidR="00000000" w:rsidRDefault="00000000">
            <w:pPr>
              <w:spacing w:before="100" w:beforeAutospacing="1" w:after="100" w:afterAutospacing="1"/>
              <w:jc w:val="center"/>
            </w:pPr>
            <w:r>
              <w:rPr>
                <w:rStyle w:val="a6"/>
                <w:rFonts w:eastAsia="Times New Roman"/>
              </w:rPr>
              <w:t>T/r</w:t>
            </w:r>
          </w:p>
        </w:tc>
        <w:tc>
          <w:tcPr>
            <w:tcW w:w="1384"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F57D62" w14:textId="77777777" w:rsidR="00000000" w:rsidRDefault="00000000">
            <w:pPr>
              <w:spacing w:before="100" w:beforeAutospacing="1" w:after="100" w:afterAutospacing="1"/>
              <w:jc w:val="center"/>
            </w:pPr>
            <w:r>
              <w:rPr>
                <w:rStyle w:val="a6"/>
                <w:rFonts w:eastAsia="Times New Roman"/>
              </w:rPr>
              <w:t>Chora-tadbirlar nomi</w:t>
            </w:r>
          </w:p>
        </w:tc>
        <w:tc>
          <w:tcPr>
            <w:tcW w:w="1734"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D81A3A" w14:textId="77777777" w:rsidR="00000000" w:rsidRDefault="00000000">
            <w:pPr>
              <w:spacing w:before="100" w:beforeAutospacing="1" w:after="100" w:afterAutospacing="1"/>
              <w:jc w:val="center"/>
            </w:pPr>
            <w:r>
              <w:rPr>
                <w:rStyle w:val="a6"/>
                <w:rFonts w:eastAsia="Times New Roman"/>
              </w:rPr>
              <w:t>Amalga oshirish mexanizmi</w:t>
            </w:r>
          </w:p>
        </w:tc>
        <w:tc>
          <w:tcPr>
            <w:tcW w:w="584"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730633" w14:textId="77777777" w:rsidR="00000000" w:rsidRDefault="00000000">
            <w:pPr>
              <w:spacing w:before="100" w:beforeAutospacing="1" w:after="100" w:afterAutospacing="1"/>
              <w:jc w:val="center"/>
            </w:pPr>
            <w:r>
              <w:rPr>
                <w:rStyle w:val="a6"/>
                <w:rFonts w:eastAsia="Times New Roman"/>
              </w:rPr>
              <w:t>Ijro muddati</w:t>
            </w:r>
          </w:p>
        </w:tc>
        <w:tc>
          <w:tcPr>
            <w:tcW w:w="1135"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C1B847" w14:textId="77777777" w:rsidR="00000000" w:rsidRDefault="00000000">
            <w:pPr>
              <w:spacing w:before="100" w:beforeAutospacing="1" w:after="100" w:afterAutospacing="1"/>
              <w:jc w:val="center"/>
            </w:pPr>
            <w:r>
              <w:rPr>
                <w:rStyle w:val="a6"/>
                <w:rFonts w:eastAsia="Times New Roman"/>
              </w:rPr>
              <w:t>Masʼul ijrochilar</w:t>
            </w:r>
          </w:p>
        </w:tc>
      </w:tr>
      <w:tr w:rsidR="00000000" w14:paraId="360E8D67" w14:textId="77777777">
        <w:trPr>
          <w:divId w:val="150813620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09CD1B" w14:textId="77777777" w:rsidR="00000000" w:rsidRDefault="00000000">
            <w:pPr>
              <w:spacing w:before="100" w:beforeAutospacing="1" w:after="100" w:afterAutospacing="1"/>
              <w:jc w:val="center"/>
            </w:pPr>
            <w:r>
              <w:rPr>
                <w:rStyle w:val="a6"/>
                <w:rFonts w:eastAsia="Times New Roman"/>
              </w:rPr>
              <w:t>I. Sunʼiy intellekt texnologiyalarini rivojlantirishga qaratilgan normativ-huquqiy bazani shakllantirish</w:t>
            </w:r>
          </w:p>
        </w:tc>
      </w:tr>
      <w:tr w:rsidR="00000000" w14:paraId="12A04B25"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53875A" w14:textId="77777777" w:rsidR="00000000" w:rsidRDefault="00000000">
            <w:pPr>
              <w:spacing w:before="100" w:beforeAutospacing="1" w:after="100" w:afterAutospacing="1"/>
              <w:jc w:val="center"/>
            </w:pPr>
            <w:r>
              <w:rPr>
                <w:rFonts w:eastAsia="Times New Roman"/>
              </w:rPr>
              <w:t>1.</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7C66DC" w14:textId="77777777" w:rsidR="00000000" w:rsidRDefault="00000000">
            <w:pPr>
              <w:spacing w:before="100" w:beforeAutospacing="1" w:after="100" w:afterAutospacing="1"/>
              <w:ind w:firstLine="138"/>
              <w:jc w:val="both"/>
            </w:pPr>
            <w:r>
              <w:rPr>
                <w:rFonts w:eastAsia="Times New Roman"/>
              </w:rPr>
              <w:t>Mamlakatimizda sunʼiy intellekt texnologiyalarini rivojlantirish hamda tartibga solish boʻyicha normativ-huquqiy hujjatlar bazasini shakllantirish.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6182AD42" w14:textId="77777777" w:rsidR="00000000" w:rsidRDefault="00000000">
            <w:pPr>
              <w:spacing w:before="100" w:beforeAutospacing="1" w:after="100" w:afterAutospacing="1"/>
              <w:ind w:firstLine="138"/>
              <w:jc w:val="both"/>
            </w:pPr>
            <w:r>
              <w:rPr>
                <w:rFonts w:eastAsia="Times New Roman"/>
              </w:rPr>
              <w:t>1. Qonunchilik hujjatlarini xatlovdan oʻtkazish.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6D3DA4AD" w14:textId="77777777" w:rsidR="00000000" w:rsidRDefault="00000000">
            <w:pPr>
              <w:spacing w:before="100" w:beforeAutospacing="1" w:after="100" w:afterAutospacing="1"/>
              <w:jc w:val="center"/>
            </w:pPr>
            <w:r>
              <w:rPr>
                <w:rFonts w:eastAsia="Times New Roman"/>
              </w:rPr>
              <w:t>2025-yil aprel</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E369AB"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5F59C9D1" w14:textId="77777777" w:rsidR="00000000" w:rsidRDefault="00000000">
            <w:pPr>
              <w:shd w:val="clear" w:color="auto" w:fill="FFFFFF"/>
              <w:spacing w:before="100" w:beforeAutospacing="1" w:after="100" w:afterAutospacing="1"/>
              <w:jc w:val="center"/>
            </w:pPr>
            <w:r>
              <w:rPr>
                <w:rFonts w:eastAsia="Times New Roman"/>
              </w:rPr>
              <w:t>manfaatdor vazirlik va idoralar</w:t>
            </w:r>
          </w:p>
        </w:tc>
      </w:tr>
      <w:tr w:rsidR="00000000" w14:paraId="677341C1"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2A6F735B" w14:textId="77777777" w:rsidR="00000000" w:rsidRDefault="00000000"/>
        </w:tc>
        <w:tc>
          <w:tcPr>
            <w:tcW w:w="0" w:type="auto"/>
            <w:vMerge/>
            <w:tcBorders>
              <w:top w:val="nil"/>
              <w:left w:val="nil"/>
              <w:bottom w:val="single" w:sz="8" w:space="0" w:color="auto"/>
              <w:right w:val="single" w:sz="8" w:space="0" w:color="auto"/>
            </w:tcBorders>
            <w:vAlign w:val="center"/>
            <w:hideMark/>
          </w:tcPr>
          <w:p w14:paraId="10A92448"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E196CD" w14:textId="77777777" w:rsidR="00000000" w:rsidRDefault="00000000">
            <w:pPr>
              <w:spacing w:before="100" w:beforeAutospacing="1" w:after="100" w:afterAutospacing="1"/>
              <w:ind w:firstLine="138"/>
              <w:jc w:val="both"/>
            </w:pPr>
            <w:r>
              <w:rPr>
                <w:rFonts w:eastAsia="Times New Roman"/>
              </w:rPr>
              <w:t>2. Xatlov yakuni boʻyicha qonunchilik hujjatlari loyihalarini ishlab chiqish yuzasidan chora-tadbirlar rejasi loyihasini Vazirlar Mahkamasiga kiritish.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631C9A" w14:textId="77777777" w:rsidR="00000000" w:rsidRDefault="00000000">
            <w:pPr>
              <w:spacing w:before="100" w:beforeAutospacing="1" w:after="100" w:afterAutospacing="1"/>
              <w:jc w:val="center"/>
            </w:pPr>
            <w:r>
              <w:rPr>
                <w:rFonts w:eastAsia="Times New Roman"/>
              </w:rPr>
              <w:t>2025-yil iyun</w:t>
            </w:r>
          </w:p>
        </w:tc>
        <w:tc>
          <w:tcPr>
            <w:tcW w:w="0" w:type="auto"/>
            <w:vMerge/>
            <w:tcBorders>
              <w:top w:val="nil"/>
              <w:left w:val="nil"/>
              <w:bottom w:val="single" w:sz="8" w:space="0" w:color="auto"/>
              <w:right w:val="single" w:sz="8" w:space="0" w:color="auto"/>
            </w:tcBorders>
            <w:vAlign w:val="center"/>
            <w:hideMark/>
          </w:tcPr>
          <w:p w14:paraId="354D0987" w14:textId="77777777" w:rsidR="00000000" w:rsidRDefault="00000000"/>
        </w:tc>
      </w:tr>
      <w:tr w:rsidR="00000000" w14:paraId="31DE0FF6"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BAE6E6A" w14:textId="77777777" w:rsidR="00000000" w:rsidRDefault="00000000">
            <w:pPr>
              <w:spacing w:before="100" w:beforeAutospacing="1" w:after="100" w:afterAutospacing="1"/>
              <w:jc w:val="center"/>
            </w:pPr>
            <w:r>
              <w:rPr>
                <w:rFonts w:eastAsia="Times New Roman"/>
              </w:rPr>
              <w:t>2.</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CEC886" w14:textId="77777777" w:rsidR="00000000" w:rsidRDefault="00000000">
            <w:pPr>
              <w:spacing w:before="100" w:beforeAutospacing="1" w:after="100" w:afterAutospacing="1"/>
              <w:ind w:firstLine="138"/>
              <w:jc w:val="both"/>
            </w:pPr>
            <w:r>
              <w:rPr>
                <w:rFonts w:eastAsia="Times New Roman"/>
              </w:rPr>
              <w:t>Sunʼiy intellekt texnologiyalarini ishlab chiqish hamda qoʻllashdagi etika qoidalari va tamoyillarini ishlab chiqish.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00EFABBA" w14:textId="77777777" w:rsidR="00000000" w:rsidRDefault="00000000">
            <w:pPr>
              <w:spacing w:before="100" w:beforeAutospacing="1" w:after="100" w:afterAutospacing="1"/>
              <w:ind w:firstLine="138"/>
              <w:jc w:val="both"/>
            </w:pPr>
            <w:r>
              <w:rPr>
                <w:rFonts w:eastAsia="Times New Roman"/>
              </w:rPr>
              <w:t>1. Quyidagi yoʻnalishlarda xalqaro tajribani oʻrganish:</w:t>
            </w:r>
          </w:p>
          <w:p w14:paraId="059BB98B" w14:textId="77777777" w:rsidR="00000000" w:rsidRDefault="00000000">
            <w:pPr>
              <w:spacing w:before="100" w:beforeAutospacing="1" w:after="100" w:afterAutospacing="1"/>
              <w:ind w:firstLine="138"/>
              <w:jc w:val="both"/>
            </w:pPr>
            <w:r>
              <w:rPr>
                <w:rFonts w:eastAsia="Times New Roman"/>
              </w:rPr>
              <w:t>sunʼiy intellekt texnologiyalarini rivojlantirishda ustuvor ravishda inson manfaatlari va huquqlarini himoya qilish;</w:t>
            </w:r>
          </w:p>
          <w:p w14:paraId="4229BB1A" w14:textId="77777777" w:rsidR="00000000" w:rsidRDefault="00000000">
            <w:pPr>
              <w:spacing w:before="100" w:beforeAutospacing="1" w:after="100" w:afterAutospacing="1"/>
              <w:ind w:firstLine="138"/>
              <w:jc w:val="both"/>
            </w:pPr>
            <w:r>
              <w:rPr>
                <w:rFonts w:eastAsia="Times New Roman"/>
              </w:rPr>
              <w:t>sunʼiy intellekt texnologiyalarini qoʻllash tamoyillarini tartibga soluvchi etika qoidalari.</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55FB9CDC" w14:textId="77777777" w:rsidR="00000000" w:rsidRDefault="00000000">
            <w:pPr>
              <w:spacing w:before="100" w:beforeAutospacing="1" w:after="100" w:afterAutospacing="1"/>
              <w:jc w:val="center"/>
            </w:pPr>
            <w:r>
              <w:rPr>
                <w:rFonts w:eastAsia="Times New Roman"/>
              </w:rPr>
              <w:t>2025-yil oktabr</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BD784B"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6FBC9CF3" w14:textId="77777777" w:rsidR="00000000" w:rsidRDefault="00000000">
            <w:pPr>
              <w:shd w:val="clear" w:color="auto" w:fill="FFFFFF"/>
              <w:spacing w:before="100" w:beforeAutospacing="1" w:after="100" w:afterAutospacing="1"/>
              <w:jc w:val="center"/>
            </w:pPr>
            <w:r>
              <w:rPr>
                <w:rFonts w:eastAsia="Times New Roman"/>
              </w:rPr>
              <w:t>manfaatdor vazirlik va idoralar</w:t>
            </w:r>
          </w:p>
        </w:tc>
      </w:tr>
      <w:tr w:rsidR="00000000" w14:paraId="5AA0DCD1"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2F17299C" w14:textId="77777777" w:rsidR="00000000" w:rsidRDefault="00000000"/>
        </w:tc>
        <w:tc>
          <w:tcPr>
            <w:tcW w:w="0" w:type="auto"/>
            <w:vMerge/>
            <w:tcBorders>
              <w:top w:val="nil"/>
              <w:left w:val="nil"/>
              <w:bottom w:val="single" w:sz="8" w:space="0" w:color="auto"/>
              <w:right w:val="single" w:sz="8" w:space="0" w:color="auto"/>
            </w:tcBorders>
            <w:vAlign w:val="center"/>
            <w:hideMark/>
          </w:tcPr>
          <w:p w14:paraId="26A405F6" w14:textId="77777777" w:rsidR="00000000" w:rsidRDefault="00000000"/>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7D85825C" w14:textId="77777777" w:rsidR="00000000" w:rsidRDefault="00000000">
            <w:pPr>
              <w:spacing w:before="100" w:beforeAutospacing="1" w:after="100" w:afterAutospacing="1"/>
              <w:ind w:firstLine="138"/>
              <w:jc w:val="both"/>
            </w:pPr>
            <w:r>
              <w:rPr>
                <w:rFonts w:eastAsia="Times New Roman"/>
              </w:rPr>
              <w:t>2. Normativ-huquqiy hujjat loyihasini ishlab chiqish hamda manfaatdor vazirlik va idoralar bilan kelishish.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05E6F504" w14:textId="77777777" w:rsidR="00000000" w:rsidRDefault="00000000">
            <w:pPr>
              <w:spacing w:before="100" w:beforeAutospacing="1" w:after="100" w:afterAutospacing="1"/>
              <w:jc w:val="center"/>
            </w:pPr>
            <w:r>
              <w:rPr>
                <w:rFonts w:eastAsia="Times New Roman"/>
              </w:rPr>
              <w:t>2025-yil dekabr</w:t>
            </w:r>
          </w:p>
        </w:tc>
        <w:tc>
          <w:tcPr>
            <w:tcW w:w="0" w:type="auto"/>
            <w:vMerge/>
            <w:tcBorders>
              <w:top w:val="nil"/>
              <w:left w:val="nil"/>
              <w:bottom w:val="single" w:sz="8" w:space="0" w:color="auto"/>
              <w:right w:val="single" w:sz="8" w:space="0" w:color="auto"/>
            </w:tcBorders>
            <w:vAlign w:val="center"/>
            <w:hideMark/>
          </w:tcPr>
          <w:p w14:paraId="08525C05" w14:textId="77777777" w:rsidR="00000000" w:rsidRDefault="00000000"/>
        </w:tc>
      </w:tr>
      <w:tr w:rsidR="00000000" w14:paraId="2345C137"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6844362F" w14:textId="77777777" w:rsidR="00000000" w:rsidRDefault="00000000"/>
        </w:tc>
        <w:tc>
          <w:tcPr>
            <w:tcW w:w="0" w:type="auto"/>
            <w:vMerge/>
            <w:tcBorders>
              <w:top w:val="nil"/>
              <w:left w:val="nil"/>
              <w:bottom w:val="single" w:sz="8" w:space="0" w:color="auto"/>
              <w:right w:val="single" w:sz="8" w:space="0" w:color="auto"/>
            </w:tcBorders>
            <w:vAlign w:val="center"/>
            <w:hideMark/>
          </w:tcPr>
          <w:p w14:paraId="1BDF975F"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BED95F" w14:textId="77777777" w:rsidR="00000000" w:rsidRDefault="00000000">
            <w:pPr>
              <w:spacing w:before="100" w:beforeAutospacing="1" w:after="100" w:afterAutospacing="1"/>
              <w:ind w:firstLine="138"/>
              <w:jc w:val="both"/>
            </w:pPr>
            <w:r>
              <w:rPr>
                <w:rFonts w:eastAsia="Times New Roman"/>
              </w:rPr>
              <w:t>3. Normativ-huquqiy hujjat loyihasini Vazirlar Mahkamasiga kiritish.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A604C1" w14:textId="77777777" w:rsidR="00000000" w:rsidRDefault="00000000">
            <w:pPr>
              <w:spacing w:before="100" w:beforeAutospacing="1" w:after="100" w:afterAutospacing="1"/>
              <w:jc w:val="center"/>
            </w:pPr>
            <w:r>
              <w:rPr>
                <w:rFonts w:eastAsia="Times New Roman"/>
              </w:rPr>
              <w:t>2026-yil yanvar</w:t>
            </w:r>
          </w:p>
        </w:tc>
        <w:tc>
          <w:tcPr>
            <w:tcW w:w="0" w:type="auto"/>
            <w:vMerge/>
            <w:tcBorders>
              <w:top w:val="nil"/>
              <w:left w:val="nil"/>
              <w:bottom w:val="single" w:sz="8" w:space="0" w:color="auto"/>
              <w:right w:val="single" w:sz="8" w:space="0" w:color="auto"/>
            </w:tcBorders>
            <w:vAlign w:val="center"/>
            <w:hideMark/>
          </w:tcPr>
          <w:p w14:paraId="631121AC" w14:textId="77777777" w:rsidR="00000000" w:rsidRDefault="00000000"/>
        </w:tc>
      </w:tr>
      <w:tr w:rsidR="00000000" w14:paraId="13E65621" w14:textId="77777777">
        <w:trPr>
          <w:divId w:val="1508136207"/>
          <w:trHeight w:val="2188"/>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6122CE1" w14:textId="77777777" w:rsidR="00000000" w:rsidRDefault="00000000">
            <w:pPr>
              <w:spacing w:before="100" w:beforeAutospacing="1" w:after="100" w:afterAutospacing="1"/>
              <w:jc w:val="center"/>
            </w:pPr>
            <w:r>
              <w:rPr>
                <w:rFonts w:eastAsia="Times New Roman"/>
              </w:rPr>
              <w:t>3.</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507BAB" w14:textId="77777777" w:rsidR="00000000" w:rsidRDefault="00000000">
            <w:pPr>
              <w:spacing w:before="100" w:beforeAutospacing="1" w:after="100" w:afterAutospacing="1"/>
              <w:ind w:firstLine="138"/>
              <w:jc w:val="both"/>
            </w:pPr>
            <w:r>
              <w:rPr>
                <w:rFonts w:eastAsia="Times New Roman"/>
              </w:rPr>
              <w:t xml:space="preserve">Vazirlik va idoralarning platforma va maʼlumotlar bazalarini bitta data markazga jamlangan holda, sunʼiy intellekt yordamida tahlil qilish, xatarlarni aniqlash va yashirin tadbirkorlik faoliyatini aniqlash tizimini ishlab chiqish. </w:t>
            </w:r>
          </w:p>
        </w:tc>
        <w:tc>
          <w:tcPr>
            <w:tcW w:w="1734" w:type="pct"/>
            <w:tcBorders>
              <w:top w:val="single" w:sz="8" w:space="0" w:color="auto"/>
              <w:left w:val="nil"/>
              <w:bottom w:val="single" w:sz="4" w:space="0" w:color="auto"/>
              <w:right w:val="single" w:sz="8" w:space="0" w:color="auto"/>
            </w:tcBorders>
            <w:shd w:val="clear" w:color="auto" w:fill="FFFFFF"/>
            <w:tcMar>
              <w:top w:w="0" w:type="dxa"/>
              <w:left w:w="57" w:type="dxa"/>
              <w:bottom w:w="0" w:type="dxa"/>
              <w:right w:w="57" w:type="dxa"/>
            </w:tcMar>
            <w:hideMark/>
          </w:tcPr>
          <w:p w14:paraId="24A53759" w14:textId="77777777" w:rsidR="00000000" w:rsidRDefault="00000000">
            <w:pPr>
              <w:spacing w:before="100" w:beforeAutospacing="1" w:after="100" w:afterAutospacing="1"/>
              <w:ind w:firstLine="138"/>
              <w:jc w:val="both"/>
            </w:pPr>
            <w:r>
              <w:rPr>
                <w:rFonts w:eastAsia="Times New Roman"/>
              </w:rPr>
              <w:t>Tegishli vazirlik va idoralarning axborot tizimlari va maʼlumotlarini tahlil qilish imkoniyatini yaratish orqali yashirin tadbirkorlik faoliyatini aniqlash tizimini ishlab chiqish.</w:t>
            </w:r>
          </w:p>
        </w:tc>
        <w:tc>
          <w:tcPr>
            <w:tcW w:w="584" w:type="pct"/>
            <w:tcBorders>
              <w:top w:val="single" w:sz="8" w:space="0" w:color="auto"/>
              <w:left w:val="nil"/>
              <w:bottom w:val="single" w:sz="4" w:space="0" w:color="auto"/>
              <w:right w:val="single" w:sz="8" w:space="0" w:color="auto"/>
            </w:tcBorders>
            <w:shd w:val="clear" w:color="auto" w:fill="FFFFFF"/>
            <w:tcMar>
              <w:top w:w="0" w:type="dxa"/>
              <w:left w:w="57" w:type="dxa"/>
              <w:bottom w:w="0" w:type="dxa"/>
              <w:right w:w="57" w:type="dxa"/>
            </w:tcMar>
            <w:hideMark/>
          </w:tcPr>
          <w:p w14:paraId="71491E35" w14:textId="77777777" w:rsidR="00000000" w:rsidRDefault="00000000">
            <w:pPr>
              <w:spacing w:before="100" w:beforeAutospacing="1" w:after="100" w:afterAutospacing="1"/>
              <w:jc w:val="center"/>
            </w:pPr>
            <w:r>
              <w:rPr>
                <w:rFonts w:eastAsia="Times New Roman"/>
              </w:rPr>
              <w:t>2026 — 2028-yillar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18BF08"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59655F69" w14:textId="77777777" w:rsidR="00000000" w:rsidRDefault="00000000">
            <w:pPr>
              <w:shd w:val="clear" w:color="auto" w:fill="FFFFFF"/>
              <w:spacing w:before="100" w:beforeAutospacing="1" w:after="100" w:afterAutospacing="1"/>
              <w:jc w:val="center"/>
            </w:pPr>
            <w:r>
              <w:rPr>
                <w:rFonts w:eastAsia="Times New Roman"/>
              </w:rPr>
              <w:t> </w:t>
            </w:r>
          </w:p>
          <w:p w14:paraId="210A2041" w14:textId="77777777" w:rsidR="00000000" w:rsidRDefault="00000000">
            <w:pPr>
              <w:shd w:val="clear" w:color="auto" w:fill="FFFFFF"/>
              <w:spacing w:before="100" w:beforeAutospacing="1" w:after="100" w:afterAutospacing="1"/>
              <w:jc w:val="center"/>
            </w:pPr>
            <w:r>
              <w:rPr>
                <w:rFonts w:eastAsia="Times New Roman"/>
              </w:rPr>
              <w:t>Markaziy bank,</w:t>
            </w:r>
          </w:p>
          <w:p w14:paraId="1C8420AD" w14:textId="77777777" w:rsidR="00000000" w:rsidRDefault="00000000">
            <w:pPr>
              <w:shd w:val="clear" w:color="auto" w:fill="FFFFFF"/>
              <w:spacing w:before="100" w:beforeAutospacing="1" w:after="100" w:afterAutospacing="1"/>
              <w:jc w:val="center"/>
            </w:pPr>
            <w:r>
              <w:rPr>
                <w:rFonts w:eastAsia="Times New Roman"/>
              </w:rPr>
              <w:t>Bosh prokuratura, Soliq qoʻmitasi, Bojxona qoʻmitasi, tegishli vazirlik va idoralar</w:t>
            </w:r>
          </w:p>
        </w:tc>
      </w:tr>
      <w:tr w:rsidR="00000000" w14:paraId="29482D4D"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82FC32" w14:textId="77777777" w:rsidR="00000000" w:rsidRDefault="00000000">
            <w:pPr>
              <w:spacing w:before="100" w:beforeAutospacing="1" w:after="100" w:afterAutospacing="1"/>
              <w:jc w:val="center"/>
            </w:pPr>
            <w:r>
              <w:rPr>
                <w:rFonts w:eastAsia="Times New Roman"/>
              </w:rPr>
              <w:t>4.</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11B339" w14:textId="77777777" w:rsidR="00000000" w:rsidRDefault="00000000">
            <w:pPr>
              <w:spacing w:before="100" w:beforeAutospacing="1" w:after="100" w:afterAutospacing="1"/>
              <w:ind w:firstLine="138"/>
              <w:jc w:val="both"/>
            </w:pPr>
            <w:r>
              <w:rPr>
                <w:rFonts w:eastAsia="Times New Roman"/>
              </w:rPr>
              <w:t>Raqamli texnologiyalar vazirligi tuzilmasidagi “Raqamli iqtisodiyot tadqiqotlari markazi” davlat muassasasi negizida “Sunʼiy intellekt va raqamli iqtisodiyotni rivojlantirish markazi” davlat muassasasini tashkil etish.</w:t>
            </w:r>
          </w:p>
        </w:tc>
        <w:tc>
          <w:tcPr>
            <w:tcW w:w="1734" w:type="pct"/>
            <w:tcBorders>
              <w:top w:val="single" w:sz="4" w:space="0" w:color="auto"/>
              <w:left w:val="nil"/>
              <w:bottom w:val="nil"/>
              <w:right w:val="single" w:sz="8" w:space="0" w:color="auto"/>
            </w:tcBorders>
            <w:shd w:val="clear" w:color="auto" w:fill="FFFFFF"/>
            <w:tcMar>
              <w:top w:w="0" w:type="dxa"/>
              <w:left w:w="57" w:type="dxa"/>
              <w:bottom w:w="0" w:type="dxa"/>
              <w:right w:w="57" w:type="dxa"/>
            </w:tcMar>
            <w:hideMark/>
          </w:tcPr>
          <w:p w14:paraId="4415803A" w14:textId="77777777" w:rsidR="00000000" w:rsidRDefault="00000000">
            <w:pPr>
              <w:spacing w:before="100" w:beforeAutospacing="1" w:after="100" w:afterAutospacing="1"/>
              <w:ind w:firstLine="138"/>
              <w:jc w:val="both"/>
            </w:pPr>
            <w:r>
              <w:rPr>
                <w:rFonts w:eastAsia="Times New Roman"/>
              </w:rPr>
              <w:t>1. Normativ-huquqiy hujjat loyihasini ishlab chiqish.</w:t>
            </w:r>
          </w:p>
        </w:tc>
        <w:tc>
          <w:tcPr>
            <w:tcW w:w="584" w:type="pct"/>
            <w:tcBorders>
              <w:top w:val="single" w:sz="4" w:space="0" w:color="auto"/>
              <w:left w:val="nil"/>
              <w:bottom w:val="nil"/>
              <w:right w:val="single" w:sz="8" w:space="0" w:color="auto"/>
            </w:tcBorders>
            <w:shd w:val="clear" w:color="auto" w:fill="FFFFFF"/>
            <w:tcMar>
              <w:top w:w="0" w:type="dxa"/>
              <w:left w:w="57" w:type="dxa"/>
              <w:bottom w:w="0" w:type="dxa"/>
              <w:right w:w="57" w:type="dxa"/>
            </w:tcMar>
            <w:hideMark/>
          </w:tcPr>
          <w:p w14:paraId="07E507D7" w14:textId="77777777" w:rsidR="00000000" w:rsidRDefault="00000000">
            <w:pPr>
              <w:spacing w:before="100" w:beforeAutospacing="1" w:after="100" w:afterAutospacing="1"/>
              <w:jc w:val="center"/>
            </w:pPr>
            <w:r>
              <w:rPr>
                <w:rFonts w:eastAsia="Times New Roman"/>
              </w:rPr>
              <w:t>2024-yil dekabr</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6A839E" w14:textId="77777777" w:rsidR="00000000" w:rsidRDefault="00000000">
            <w:pPr>
              <w:shd w:val="clear" w:color="auto" w:fill="FFFFFF"/>
              <w:spacing w:before="100" w:beforeAutospacing="1" w:after="100" w:afterAutospacing="1"/>
              <w:jc w:val="center"/>
            </w:pPr>
            <w:r>
              <w:rPr>
                <w:rFonts w:eastAsia="Times New Roman"/>
              </w:rPr>
              <w:t>Raqamli texnologiyalar vazirligi</w:t>
            </w:r>
          </w:p>
        </w:tc>
      </w:tr>
      <w:tr w:rsidR="00000000" w14:paraId="416B6B40"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50FEA1D6" w14:textId="77777777" w:rsidR="00000000" w:rsidRDefault="00000000"/>
        </w:tc>
        <w:tc>
          <w:tcPr>
            <w:tcW w:w="0" w:type="auto"/>
            <w:vMerge/>
            <w:tcBorders>
              <w:top w:val="nil"/>
              <w:left w:val="nil"/>
              <w:bottom w:val="single" w:sz="8" w:space="0" w:color="auto"/>
              <w:right w:val="single" w:sz="8" w:space="0" w:color="auto"/>
            </w:tcBorders>
            <w:vAlign w:val="center"/>
            <w:hideMark/>
          </w:tcPr>
          <w:p w14:paraId="539377CA" w14:textId="77777777" w:rsidR="00000000" w:rsidRDefault="00000000"/>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5B67738C" w14:textId="77777777" w:rsidR="00000000" w:rsidRDefault="00000000">
            <w:pPr>
              <w:spacing w:before="100" w:beforeAutospacing="1" w:after="100" w:afterAutospacing="1"/>
              <w:ind w:firstLine="138"/>
              <w:jc w:val="both"/>
            </w:pPr>
            <w:r>
              <w:rPr>
                <w:rFonts w:eastAsia="Times New Roman"/>
              </w:rPr>
              <w:t>2. Normativ-huquqiy hujjat loyihasini belgilangan tartibda kelishish.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2AC8A2AB" w14:textId="77777777" w:rsidR="00000000" w:rsidRDefault="00000000">
            <w:pPr>
              <w:spacing w:before="100" w:beforeAutospacing="1" w:after="100" w:afterAutospacing="1"/>
              <w:jc w:val="center"/>
            </w:pPr>
            <w:r>
              <w:rPr>
                <w:rFonts w:eastAsia="Times New Roman"/>
              </w:rPr>
              <w:t>2025-yil fevral</w:t>
            </w:r>
          </w:p>
        </w:tc>
        <w:tc>
          <w:tcPr>
            <w:tcW w:w="0" w:type="auto"/>
            <w:vMerge/>
            <w:tcBorders>
              <w:top w:val="nil"/>
              <w:left w:val="nil"/>
              <w:bottom w:val="single" w:sz="8" w:space="0" w:color="auto"/>
              <w:right w:val="single" w:sz="8" w:space="0" w:color="auto"/>
            </w:tcBorders>
            <w:vAlign w:val="center"/>
            <w:hideMark/>
          </w:tcPr>
          <w:p w14:paraId="6E1547AB" w14:textId="77777777" w:rsidR="00000000" w:rsidRDefault="00000000"/>
        </w:tc>
      </w:tr>
      <w:tr w:rsidR="00000000" w14:paraId="525AB902"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50FE411A" w14:textId="77777777" w:rsidR="00000000" w:rsidRDefault="00000000"/>
        </w:tc>
        <w:tc>
          <w:tcPr>
            <w:tcW w:w="0" w:type="auto"/>
            <w:vMerge/>
            <w:tcBorders>
              <w:top w:val="nil"/>
              <w:left w:val="nil"/>
              <w:bottom w:val="single" w:sz="8" w:space="0" w:color="auto"/>
              <w:right w:val="single" w:sz="8" w:space="0" w:color="auto"/>
            </w:tcBorders>
            <w:vAlign w:val="center"/>
            <w:hideMark/>
          </w:tcPr>
          <w:p w14:paraId="45146DE4"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C8AFCD" w14:textId="77777777" w:rsidR="00000000" w:rsidRDefault="00000000">
            <w:pPr>
              <w:spacing w:before="100" w:beforeAutospacing="1" w:after="100" w:afterAutospacing="1"/>
              <w:ind w:firstLine="138"/>
              <w:jc w:val="both"/>
            </w:pPr>
            <w:r>
              <w:rPr>
                <w:rFonts w:eastAsia="Times New Roman"/>
              </w:rPr>
              <w:t>3. Normativ-huquqiy hujjat loyihasini Vazirlar Mahkamasiga kiritish.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0D1B80" w14:textId="77777777" w:rsidR="00000000" w:rsidRDefault="00000000">
            <w:pPr>
              <w:spacing w:before="100" w:beforeAutospacing="1" w:after="100" w:afterAutospacing="1"/>
              <w:jc w:val="center"/>
            </w:pPr>
            <w:r>
              <w:rPr>
                <w:rFonts w:eastAsia="Times New Roman"/>
              </w:rPr>
              <w:t>2025-yil mart</w:t>
            </w:r>
          </w:p>
        </w:tc>
        <w:tc>
          <w:tcPr>
            <w:tcW w:w="0" w:type="auto"/>
            <w:vMerge/>
            <w:tcBorders>
              <w:top w:val="nil"/>
              <w:left w:val="nil"/>
              <w:bottom w:val="single" w:sz="8" w:space="0" w:color="auto"/>
              <w:right w:val="single" w:sz="8" w:space="0" w:color="auto"/>
            </w:tcBorders>
            <w:vAlign w:val="center"/>
            <w:hideMark/>
          </w:tcPr>
          <w:p w14:paraId="1AE4B0AE" w14:textId="77777777" w:rsidR="00000000" w:rsidRDefault="00000000"/>
        </w:tc>
      </w:tr>
      <w:tr w:rsidR="00000000" w14:paraId="38A76A76"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D786B99" w14:textId="77777777" w:rsidR="00000000" w:rsidRDefault="00000000">
            <w:pPr>
              <w:spacing w:before="100" w:beforeAutospacing="1" w:after="100" w:afterAutospacing="1"/>
              <w:jc w:val="center"/>
            </w:pPr>
            <w:r>
              <w:rPr>
                <w:rFonts w:eastAsia="Times New Roman"/>
              </w:rPr>
              <w:t>5.</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C4BFAD" w14:textId="77777777" w:rsidR="00000000" w:rsidRDefault="00000000">
            <w:pPr>
              <w:spacing w:before="100" w:beforeAutospacing="1" w:after="100" w:afterAutospacing="1"/>
              <w:ind w:firstLine="138"/>
              <w:jc w:val="both"/>
            </w:pPr>
            <w:r>
              <w:rPr>
                <w:rFonts w:eastAsia="Times New Roman"/>
              </w:rPr>
              <w:t>Markaziy bankning Loyihalar va jarayonlarni boshqarish xizmati hamda Kiberxavfsizlik markazi tomonidan firibgarlik holatlarining oldini olish, toʻlov tizimlari va xavflarni boshqarish yoʻnalishida sunʼiy intellekt texnologiyalarini joriy qilish.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09FA0354" w14:textId="77777777" w:rsidR="00000000" w:rsidRDefault="00000000">
            <w:pPr>
              <w:spacing w:before="100" w:beforeAutospacing="1" w:after="100" w:afterAutospacing="1"/>
              <w:ind w:firstLine="138"/>
              <w:jc w:val="both"/>
            </w:pPr>
            <w:r>
              <w:rPr>
                <w:rFonts w:eastAsia="Times New Roman"/>
              </w:rPr>
              <w:t>1. Loyihalar va jarayonlarni boshqarish xizmati hamda Kiberxavfsizlik markazi tomonidan firibgarliklarning oldini olish, toʻlov tizimlari va xavflarni boshqarish yoʻnalishida sunʼiy intellekt texnologiyalarini joriy qilish boʻyicha ustuvor loyihalar roʻyxatini ishlab chiqish.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575E58D3" w14:textId="77777777" w:rsidR="00000000" w:rsidRDefault="00000000">
            <w:pPr>
              <w:spacing w:before="100" w:beforeAutospacing="1" w:after="100" w:afterAutospacing="1"/>
              <w:jc w:val="center"/>
            </w:pPr>
            <w:r>
              <w:rPr>
                <w:rFonts w:eastAsia="Times New Roman"/>
              </w:rPr>
              <w:t>2025-yil yanvar</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82700A" w14:textId="77777777" w:rsidR="00000000" w:rsidRDefault="00000000">
            <w:pPr>
              <w:shd w:val="clear" w:color="auto" w:fill="FFFFFF"/>
              <w:spacing w:before="100" w:beforeAutospacing="1" w:after="100" w:afterAutospacing="1"/>
              <w:jc w:val="center"/>
            </w:pPr>
            <w:r>
              <w:rPr>
                <w:rFonts w:eastAsia="Times New Roman"/>
              </w:rPr>
              <w:t>Markaziy bank,</w:t>
            </w:r>
          </w:p>
          <w:p w14:paraId="7C112438" w14:textId="77777777" w:rsidR="00000000" w:rsidRDefault="00000000">
            <w:pPr>
              <w:shd w:val="clear" w:color="auto" w:fill="FFFFFF"/>
              <w:spacing w:before="100" w:beforeAutospacing="1" w:after="100" w:afterAutospacing="1"/>
              <w:jc w:val="center"/>
            </w:pPr>
            <w:r>
              <w:rPr>
                <w:rFonts w:eastAsia="Times New Roman"/>
              </w:rPr>
              <w:t>davlat ulushi mavjud tijorat banklari</w:t>
            </w:r>
          </w:p>
        </w:tc>
      </w:tr>
      <w:tr w:rsidR="00000000" w14:paraId="5C04B3C9"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09ABFCEC" w14:textId="77777777" w:rsidR="00000000" w:rsidRDefault="00000000"/>
        </w:tc>
        <w:tc>
          <w:tcPr>
            <w:tcW w:w="0" w:type="auto"/>
            <w:vMerge/>
            <w:tcBorders>
              <w:top w:val="nil"/>
              <w:left w:val="nil"/>
              <w:bottom w:val="single" w:sz="8" w:space="0" w:color="auto"/>
              <w:right w:val="single" w:sz="8" w:space="0" w:color="auto"/>
            </w:tcBorders>
            <w:vAlign w:val="center"/>
            <w:hideMark/>
          </w:tcPr>
          <w:p w14:paraId="2612AB39"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3F7A1B" w14:textId="77777777" w:rsidR="00000000" w:rsidRDefault="00000000">
            <w:pPr>
              <w:spacing w:before="100" w:beforeAutospacing="1" w:after="100" w:afterAutospacing="1"/>
              <w:ind w:firstLine="138"/>
              <w:jc w:val="both"/>
            </w:pPr>
            <w:r>
              <w:rPr>
                <w:rFonts w:eastAsia="Times New Roman"/>
              </w:rPr>
              <w:t>2. Loyihalarni amalga oshirish.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3C33D3" w14:textId="77777777" w:rsidR="00000000" w:rsidRDefault="00000000">
            <w:pPr>
              <w:spacing w:before="100" w:beforeAutospacing="1" w:after="100" w:afterAutospacing="1"/>
              <w:jc w:val="center"/>
            </w:pPr>
            <w:r>
              <w:rPr>
                <w:rFonts w:eastAsia="Times New Roman"/>
              </w:rPr>
              <w:t>2025-2026-yillar</w:t>
            </w:r>
          </w:p>
        </w:tc>
        <w:tc>
          <w:tcPr>
            <w:tcW w:w="0" w:type="auto"/>
            <w:vMerge/>
            <w:tcBorders>
              <w:top w:val="nil"/>
              <w:left w:val="nil"/>
              <w:bottom w:val="single" w:sz="8" w:space="0" w:color="auto"/>
              <w:right w:val="single" w:sz="8" w:space="0" w:color="auto"/>
            </w:tcBorders>
            <w:vAlign w:val="center"/>
            <w:hideMark/>
          </w:tcPr>
          <w:p w14:paraId="239D1393" w14:textId="77777777" w:rsidR="00000000" w:rsidRDefault="00000000"/>
        </w:tc>
      </w:tr>
      <w:tr w:rsidR="00000000" w14:paraId="3A120C22"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720780" w14:textId="77777777" w:rsidR="00000000" w:rsidRDefault="00000000">
            <w:pPr>
              <w:spacing w:before="100" w:beforeAutospacing="1" w:after="100" w:afterAutospacing="1"/>
              <w:jc w:val="center"/>
            </w:pPr>
            <w:r>
              <w:rPr>
                <w:rFonts w:eastAsia="Times New Roman"/>
              </w:rPr>
              <w:t>6.</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969F68" w14:textId="77777777" w:rsidR="00000000" w:rsidRDefault="00000000">
            <w:pPr>
              <w:spacing w:before="100" w:beforeAutospacing="1" w:after="100" w:afterAutospacing="1"/>
              <w:ind w:firstLine="138"/>
              <w:jc w:val="both"/>
            </w:pPr>
            <w:r>
              <w:rPr>
                <w:rFonts w:eastAsia="Times New Roman"/>
              </w:rPr>
              <w:t>Raqamli hukumat tizimida axborot va kompyuter xavfsizligi mexanizmlarini takomillashtirish.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6E0D75" w14:textId="77777777" w:rsidR="00000000" w:rsidRDefault="00000000">
            <w:pPr>
              <w:spacing w:before="100" w:beforeAutospacing="1" w:after="100" w:afterAutospacing="1"/>
              <w:ind w:firstLine="138"/>
              <w:jc w:val="both"/>
            </w:pPr>
            <w:r>
              <w:rPr>
                <w:rFonts w:eastAsia="Times New Roman"/>
              </w:rPr>
              <w:t>Sunʼiy intellektni qoʻllagan holda Raqamli hukumat tizimida axborot va kompyuter xavfsizligi mexanizmlarini takomillashtirish boʻyicha amaliy chora-tadbirlar koʻrish.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070F95" w14:textId="77777777" w:rsidR="00000000" w:rsidRDefault="00000000">
            <w:pPr>
              <w:spacing w:before="100" w:beforeAutospacing="1" w:after="100" w:afterAutospacing="1"/>
              <w:jc w:val="center"/>
            </w:pPr>
            <w:r>
              <w:rPr>
                <w:rFonts w:eastAsia="Times New Roman"/>
              </w:rPr>
              <w:t>2026-yil iyun</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3ED84F2" w14:textId="77777777" w:rsidR="00000000" w:rsidRDefault="00000000">
            <w:pPr>
              <w:spacing w:before="100" w:beforeAutospacing="1" w:after="100" w:afterAutospacing="1"/>
              <w:jc w:val="center"/>
            </w:pPr>
            <w:r>
              <w:rPr>
                <w:rFonts w:eastAsia="Times New Roman"/>
              </w:rPr>
              <w:t>Raqamli texnologiyalar vazirligi</w:t>
            </w:r>
          </w:p>
        </w:tc>
      </w:tr>
      <w:tr w:rsidR="00000000" w14:paraId="7A7DF49B" w14:textId="77777777">
        <w:trPr>
          <w:divId w:val="150813620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168547C" w14:textId="77777777" w:rsidR="00000000" w:rsidRDefault="00000000">
            <w:pPr>
              <w:spacing w:before="100" w:beforeAutospacing="1" w:after="100" w:afterAutospacing="1"/>
              <w:jc w:val="center"/>
            </w:pPr>
            <w:r>
              <w:rPr>
                <w:rStyle w:val="a6"/>
                <w:rFonts w:eastAsia="Times New Roman"/>
              </w:rPr>
              <w:t>II. Sohada standartlarni takomillashtirish va xalqaro hamkorlik aloqalarini mustahkamlash</w:t>
            </w:r>
          </w:p>
        </w:tc>
      </w:tr>
      <w:tr w:rsidR="00000000" w14:paraId="70CCA88A"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D1DDD29" w14:textId="77777777" w:rsidR="00000000" w:rsidRDefault="00000000">
            <w:pPr>
              <w:spacing w:before="100" w:beforeAutospacing="1" w:after="100" w:afterAutospacing="1"/>
              <w:jc w:val="center"/>
            </w:pPr>
            <w:r>
              <w:rPr>
                <w:rFonts w:eastAsia="Times New Roman"/>
              </w:rPr>
              <w:lastRenderedPageBreak/>
              <w:t>7.</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BA5BAB" w14:textId="77777777" w:rsidR="00000000" w:rsidRDefault="00000000">
            <w:pPr>
              <w:spacing w:before="100" w:beforeAutospacing="1" w:after="100" w:afterAutospacing="1"/>
              <w:ind w:firstLine="138"/>
              <w:jc w:val="both"/>
            </w:pPr>
            <w:r>
              <w:rPr>
                <w:rFonts w:eastAsia="Times New Roman"/>
              </w:rPr>
              <w:t>Sunʼiy intellekt texnologiyalarini tartibga soluvchi yangi milliy standartlarni ishlab chiqish.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5B6691" w14:textId="77777777" w:rsidR="00000000" w:rsidRDefault="00000000">
            <w:pPr>
              <w:spacing w:before="100" w:beforeAutospacing="1" w:after="100" w:afterAutospacing="1"/>
              <w:ind w:firstLine="138"/>
              <w:jc w:val="both"/>
            </w:pPr>
            <w:r>
              <w:rPr>
                <w:rFonts w:eastAsia="Times New Roman"/>
              </w:rPr>
              <w:t>1. Xalqaro tajribani oʻrganish hamda mazkur yoʻnalishdagi standartlar loyihalarini ishlab chiqish.</w:t>
            </w:r>
          </w:p>
          <w:p w14:paraId="6A7AB266" w14:textId="77777777" w:rsidR="00000000" w:rsidRDefault="00000000">
            <w:pPr>
              <w:spacing w:before="100" w:beforeAutospacing="1" w:after="100" w:afterAutospacing="1"/>
              <w:ind w:firstLine="138"/>
              <w:jc w:val="both"/>
            </w:pPr>
            <w:r>
              <w:rPr>
                <w:rFonts w:eastAsia="Times New Roman"/>
              </w:rPr>
              <w:t>2. Standartlar loyihalarini belgilangan tartibda kelishish va tasdiqlash.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1AD836" w14:textId="77777777" w:rsidR="00000000" w:rsidRDefault="00000000">
            <w:pPr>
              <w:spacing w:before="100" w:beforeAutospacing="1" w:after="100" w:afterAutospacing="1"/>
              <w:jc w:val="center"/>
            </w:pPr>
            <w:r>
              <w:rPr>
                <w:rFonts w:eastAsia="Times New Roman"/>
              </w:rPr>
              <w:t>2025-2026-yillar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E54B56"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1787F32B" w14:textId="77777777" w:rsidR="00000000" w:rsidRDefault="00000000">
            <w:pPr>
              <w:shd w:val="clear" w:color="auto" w:fill="FFFFFF"/>
              <w:spacing w:before="100" w:beforeAutospacing="1" w:after="100" w:afterAutospacing="1"/>
              <w:jc w:val="center"/>
            </w:pPr>
            <w:r>
              <w:rPr>
                <w:rFonts w:eastAsia="Times New Roman"/>
              </w:rPr>
              <w:t>Oʻzbekiston texnik jihatdan tartibga solish agentligi,</w:t>
            </w:r>
          </w:p>
          <w:p w14:paraId="55888113" w14:textId="77777777" w:rsidR="00000000" w:rsidRDefault="00000000">
            <w:pPr>
              <w:shd w:val="clear" w:color="auto" w:fill="FFFFFF"/>
              <w:spacing w:before="100" w:beforeAutospacing="1" w:after="100" w:afterAutospacing="1"/>
              <w:jc w:val="center"/>
            </w:pPr>
            <w:r>
              <w:rPr>
                <w:rFonts w:eastAsia="Times New Roman"/>
              </w:rPr>
              <w:t>manfaatdor vazirlik va idoralar</w:t>
            </w:r>
          </w:p>
        </w:tc>
      </w:tr>
      <w:tr w:rsidR="00000000" w14:paraId="76D2B575"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66AB2E3" w14:textId="77777777" w:rsidR="00000000" w:rsidRDefault="00000000">
            <w:pPr>
              <w:spacing w:before="100" w:beforeAutospacing="1" w:after="100" w:afterAutospacing="1"/>
              <w:jc w:val="center"/>
            </w:pPr>
            <w:r>
              <w:rPr>
                <w:rFonts w:eastAsia="Times New Roman"/>
              </w:rPr>
              <w:t>8.</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5D98EF" w14:textId="77777777" w:rsidR="00000000" w:rsidRDefault="00000000">
            <w:pPr>
              <w:spacing w:before="100" w:beforeAutospacing="1" w:after="100" w:afterAutospacing="1"/>
              <w:ind w:firstLine="138"/>
              <w:jc w:val="both"/>
            </w:pPr>
            <w:r>
              <w:rPr>
                <w:rFonts w:eastAsia="Times New Roman"/>
              </w:rPr>
              <w:t>Sunʼiy intellekt texnologiyalarini tartibga soluvchi 9 ta milliy standartni xalqaro standartlarga muvofiqlashtirish.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C10D5E" w14:textId="77777777" w:rsidR="00000000" w:rsidRDefault="00000000">
            <w:pPr>
              <w:spacing w:before="100" w:beforeAutospacing="1" w:after="100" w:afterAutospacing="1"/>
              <w:ind w:firstLine="138"/>
              <w:jc w:val="both"/>
            </w:pPr>
            <w:r>
              <w:rPr>
                <w:rFonts w:eastAsia="Times New Roman"/>
              </w:rPr>
              <w:t>1. Amaldagi milliy standartlarni xatlovdan oʻtkazish va tahlil qilish.</w:t>
            </w:r>
          </w:p>
          <w:p w14:paraId="2C2ADBCA" w14:textId="77777777" w:rsidR="00000000" w:rsidRDefault="00000000">
            <w:pPr>
              <w:spacing w:before="100" w:beforeAutospacing="1" w:after="100" w:afterAutospacing="1"/>
              <w:ind w:firstLine="138"/>
              <w:jc w:val="both"/>
            </w:pPr>
            <w:r>
              <w:rPr>
                <w:rFonts w:eastAsia="Times New Roman"/>
              </w:rPr>
              <w:t>2. Xatlov yakuni boʻyicha milliy standartlarning yangi tahrirlarini ishlab chiqish, belgilangan tartibda kelishish va tasdiqlash.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3EABFA" w14:textId="77777777" w:rsidR="00000000" w:rsidRDefault="00000000">
            <w:pPr>
              <w:spacing w:before="100" w:beforeAutospacing="1" w:after="100" w:afterAutospacing="1"/>
              <w:jc w:val="center"/>
            </w:pPr>
            <w:r>
              <w:rPr>
                <w:rFonts w:eastAsia="Times New Roman"/>
              </w:rPr>
              <w:t>2025-2026-yillar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585643"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55F203E9" w14:textId="77777777" w:rsidR="00000000" w:rsidRDefault="00000000">
            <w:pPr>
              <w:shd w:val="clear" w:color="auto" w:fill="FFFFFF"/>
              <w:spacing w:before="100" w:beforeAutospacing="1" w:after="100" w:afterAutospacing="1"/>
              <w:jc w:val="center"/>
            </w:pPr>
            <w:r>
              <w:rPr>
                <w:rFonts w:eastAsia="Times New Roman"/>
              </w:rPr>
              <w:t>Oʻzbekiston texnik jihatdan tartibga solish agentligi,</w:t>
            </w:r>
          </w:p>
          <w:p w14:paraId="408CDBA2" w14:textId="77777777" w:rsidR="00000000" w:rsidRDefault="00000000">
            <w:pPr>
              <w:shd w:val="clear" w:color="auto" w:fill="FFFFFF"/>
              <w:spacing w:before="100" w:beforeAutospacing="1" w:after="100" w:afterAutospacing="1"/>
              <w:jc w:val="center"/>
            </w:pPr>
            <w:r>
              <w:rPr>
                <w:rFonts w:eastAsia="Times New Roman"/>
              </w:rPr>
              <w:t>manfaatdor vazirlik va idoralar</w:t>
            </w:r>
          </w:p>
        </w:tc>
      </w:tr>
      <w:tr w:rsidR="00000000" w14:paraId="2B0D7BEA"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C884105" w14:textId="77777777" w:rsidR="00000000" w:rsidRDefault="00000000">
            <w:pPr>
              <w:spacing w:before="100" w:beforeAutospacing="1" w:after="100" w:afterAutospacing="1"/>
              <w:jc w:val="center"/>
            </w:pPr>
            <w:r>
              <w:rPr>
                <w:rFonts w:eastAsia="Times New Roman"/>
              </w:rPr>
              <w:t>9.</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330580" w14:textId="77777777" w:rsidR="00000000" w:rsidRDefault="00000000">
            <w:pPr>
              <w:spacing w:before="100" w:beforeAutospacing="1" w:after="100" w:afterAutospacing="1"/>
              <w:ind w:firstLine="138"/>
              <w:jc w:val="both"/>
            </w:pPr>
            <w:r>
              <w:rPr>
                <w:rFonts w:eastAsia="Times New Roman"/>
              </w:rPr>
              <w:t>Xalqaro ekspertlar ishtirokida mahalliy standartlarni xalqaro standartlarga uygʻunlashtirish boʻyicha seminarlar oʻtkazish.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5A66F18A" w14:textId="77777777" w:rsidR="00000000" w:rsidRDefault="00000000">
            <w:pPr>
              <w:spacing w:before="100" w:beforeAutospacing="1" w:after="100" w:afterAutospacing="1"/>
              <w:ind w:firstLine="138"/>
              <w:jc w:val="both"/>
            </w:pPr>
            <w:r>
              <w:rPr>
                <w:rFonts w:eastAsia="Times New Roman"/>
              </w:rPr>
              <w:t>1. Standartlashtirish sohasidagi xorijiy ilgʻor kompaniyalar va ekspertlar roʻyxatini shakllantirish hamda hamkorlikni yoʻlga qoʻyish.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3A4D2681" w14:textId="77777777" w:rsidR="00000000" w:rsidRDefault="00000000">
            <w:pPr>
              <w:spacing w:before="100" w:beforeAutospacing="1" w:after="100" w:afterAutospacing="1"/>
              <w:jc w:val="center"/>
            </w:pPr>
            <w:r>
              <w:rPr>
                <w:rFonts w:eastAsia="Times New Roman"/>
              </w:rPr>
              <w:t>2025-yil iyun</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CB07DE"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53F9A3CB" w14:textId="77777777" w:rsidR="00000000" w:rsidRDefault="00000000">
            <w:pPr>
              <w:shd w:val="clear" w:color="auto" w:fill="FFFFFF"/>
              <w:spacing w:before="100" w:beforeAutospacing="1" w:after="100" w:afterAutospacing="1"/>
              <w:jc w:val="center"/>
            </w:pPr>
            <w:r>
              <w:rPr>
                <w:rFonts w:eastAsia="Times New Roman"/>
              </w:rPr>
              <w:t>Oʻzbekiston texnik jihatdan tartibga solish agentligi</w:t>
            </w:r>
          </w:p>
        </w:tc>
      </w:tr>
      <w:tr w:rsidR="00000000" w14:paraId="43915181"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3F577954" w14:textId="77777777" w:rsidR="00000000" w:rsidRDefault="00000000"/>
        </w:tc>
        <w:tc>
          <w:tcPr>
            <w:tcW w:w="0" w:type="auto"/>
            <w:vMerge/>
            <w:tcBorders>
              <w:top w:val="nil"/>
              <w:left w:val="nil"/>
              <w:bottom w:val="single" w:sz="8" w:space="0" w:color="auto"/>
              <w:right w:val="single" w:sz="8" w:space="0" w:color="auto"/>
            </w:tcBorders>
            <w:vAlign w:val="center"/>
            <w:hideMark/>
          </w:tcPr>
          <w:p w14:paraId="19D663A2"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B908B4" w14:textId="77777777" w:rsidR="00000000" w:rsidRDefault="00000000">
            <w:pPr>
              <w:spacing w:before="100" w:beforeAutospacing="1" w:after="100" w:afterAutospacing="1"/>
              <w:ind w:firstLine="138"/>
              <w:jc w:val="both"/>
            </w:pPr>
            <w:r>
              <w:rPr>
                <w:rFonts w:eastAsia="Times New Roman"/>
              </w:rPr>
              <w:t>2. Xorijiy ilgʻor kompaniyalar va ekspertlarni jalb qilgan holda mahalliy standartlarni xalqaro standartlarga muvofiqlashtirish boʻyicha seminarlar oʻtkazish.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8FCCD6" w14:textId="77777777" w:rsidR="00000000" w:rsidRDefault="00000000">
            <w:pPr>
              <w:spacing w:before="100" w:beforeAutospacing="1" w:after="100" w:afterAutospacing="1"/>
              <w:jc w:val="center"/>
            </w:pPr>
            <w:r>
              <w:rPr>
                <w:rFonts w:eastAsia="Times New Roman"/>
              </w:rPr>
              <w:t>2025-yil noyabr</w:t>
            </w:r>
          </w:p>
        </w:tc>
        <w:tc>
          <w:tcPr>
            <w:tcW w:w="0" w:type="auto"/>
            <w:vMerge/>
            <w:tcBorders>
              <w:top w:val="nil"/>
              <w:left w:val="nil"/>
              <w:bottom w:val="single" w:sz="8" w:space="0" w:color="auto"/>
              <w:right w:val="single" w:sz="8" w:space="0" w:color="auto"/>
            </w:tcBorders>
            <w:vAlign w:val="center"/>
            <w:hideMark/>
          </w:tcPr>
          <w:p w14:paraId="58B219B6" w14:textId="77777777" w:rsidR="00000000" w:rsidRDefault="00000000"/>
        </w:tc>
      </w:tr>
      <w:tr w:rsidR="00000000" w14:paraId="413DFA6D"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8F09B67" w14:textId="77777777" w:rsidR="00000000" w:rsidRDefault="00000000">
            <w:pPr>
              <w:spacing w:before="100" w:beforeAutospacing="1" w:after="100" w:afterAutospacing="1"/>
              <w:jc w:val="center"/>
            </w:pPr>
            <w:r>
              <w:rPr>
                <w:rFonts w:eastAsia="Times New Roman"/>
              </w:rPr>
              <w:t>10.</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869A95" w14:textId="77777777" w:rsidR="00000000" w:rsidRDefault="00000000">
            <w:pPr>
              <w:spacing w:before="100" w:beforeAutospacing="1" w:after="100" w:afterAutospacing="1"/>
              <w:ind w:firstLine="138"/>
              <w:jc w:val="both"/>
            </w:pPr>
            <w:r>
              <w:rPr>
                <w:rFonts w:eastAsia="Times New Roman"/>
              </w:rPr>
              <w:t>Sunʼiy intellekt sohasidagi xalqaro standartlar, ilgʻor tajriba va texnologiyalarni mahalliy darajada tatbiq etish boʻyicha xorijiy ilmiy va texnologik kompaniyalar bilan muntazam hamkorlikni olib borish.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E509A4" w14:textId="77777777" w:rsidR="00000000" w:rsidRDefault="00000000">
            <w:pPr>
              <w:spacing w:before="100" w:beforeAutospacing="1" w:after="100" w:afterAutospacing="1"/>
              <w:ind w:firstLine="138"/>
              <w:jc w:val="both"/>
            </w:pPr>
            <w:r>
              <w:rPr>
                <w:rFonts w:eastAsia="Times New Roman"/>
              </w:rPr>
              <w:t>Standartlashtirish sohasidagi xorijiy ilgʻor kompaniyalar bilan hamkorlikda xalqaro standartlar, ilgʻor xorijiy tajriba va texnologiyalarni mahalliylashtirishni yoʻlga qoʻyish.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AFA54F" w14:textId="77777777" w:rsidR="00000000" w:rsidRDefault="00000000">
            <w:pPr>
              <w:spacing w:before="100" w:beforeAutospacing="1" w:after="100" w:afterAutospacing="1"/>
              <w:jc w:val="center"/>
            </w:pPr>
            <w:r>
              <w:rPr>
                <w:rFonts w:eastAsia="Times New Roman"/>
              </w:rPr>
              <w:t>2025-2026-yillar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6586AE"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2EEC7B2B" w14:textId="77777777" w:rsidR="00000000" w:rsidRDefault="00000000">
            <w:pPr>
              <w:shd w:val="clear" w:color="auto" w:fill="FFFFFF"/>
              <w:spacing w:before="100" w:beforeAutospacing="1" w:after="100" w:afterAutospacing="1"/>
              <w:jc w:val="center"/>
            </w:pPr>
            <w:r>
              <w:rPr>
                <w:rFonts w:eastAsia="Times New Roman"/>
              </w:rPr>
              <w:t>Oʻzbekiston texnik jihatdan tartibga solish agentligi</w:t>
            </w:r>
          </w:p>
        </w:tc>
      </w:tr>
      <w:tr w:rsidR="00000000" w14:paraId="513DB295"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1BCEE1C" w14:textId="77777777" w:rsidR="00000000" w:rsidRDefault="00000000">
            <w:pPr>
              <w:spacing w:before="100" w:beforeAutospacing="1" w:after="100" w:afterAutospacing="1"/>
              <w:jc w:val="center"/>
            </w:pPr>
            <w:r>
              <w:rPr>
                <w:rFonts w:eastAsia="Times New Roman"/>
              </w:rPr>
              <w:t>11.</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0758BA" w14:textId="77777777" w:rsidR="00000000" w:rsidRDefault="00000000">
            <w:pPr>
              <w:spacing w:before="100" w:beforeAutospacing="1" w:after="100" w:afterAutospacing="1"/>
              <w:ind w:firstLine="138"/>
              <w:jc w:val="both"/>
            </w:pPr>
            <w:r>
              <w:rPr>
                <w:rFonts w:eastAsia="Times New Roman"/>
              </w:rPr>
              <w:t>Oʻzbekiston Respublikasining xalqaro tashkilotlarda sunʼiy intellekt yoʻnalishi boʻyicha faol ishtirokini taʼminlash va imijini shakllantirish.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E3A605" w14:textId="77777777" w:rsidR="00000000" w:rsidRDefault="00000000">
            <w:pPr>
              <w:spacing w:before="100" w:beforeAutospacing="1" w:after="100" w:afterAutospacing="1"/>
              <w:ind w:firstLine="138"/>
              <w:jc w:val="both"/>
            </w:pPr>
            <w:r>
              <w:rPr>
                <w:rFonts w:eastAsia="Times New Roman"/>
              </w:rPr>
              <w:t>Mintaqaviy va xalqaro hamkorlik doirasida Oʻzbekiston Respublikasining xalqaro tashkilotlarda sunʼiy intellekt yoʻnalishi boʻyicha faol ishtirokini taʼminlash va imijini shakllantirish boʻyicha “yoʻl xaritasi”ni ishlab chiqish va amalga oshirish.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65057B" w14:textId="77777777" w:rsidR="00000000" w:rsidRDefault="00000000">
            <w:pPr>
              <w:spacing w:before="100" w:beforeAutospacing="1" w:after="100" w:afterAutospacing="1"/>
              <w:jc w:val="center"/>
            </w:pPr>
            <w:r>
              <w:rPr>
                <w:rFonts w:eastAsia="Times New Roman"/>
              </w:rPr>
              <w:t>2025-2026-yillar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8FF63B"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77E61843" w14:textId="77777777" w:rsidR="00000000" w:rsidRDefault="00000000">
            <w:pPr>
              <w:shd w:val="clear" w:color="auto" w:fill="FFFFFF"/>
              <w:spacing w:before="100" w:beforeAutospacing="1" w:after="100" w:afterAutospacing="1"/>
              <w:jc w:val="center"/>
            </w:pPr>
            <w:r>
              <w:rPr>
                <w:rFonts w:eastAsia="Times New Roman"/>
              </w:rPr>
              <w:t>Tashqi ishlar vazirligi</w:t>
            </w:r>
          </w:p>
        </w:tc>
      </w:tr>
      <w:tr w:rsidR="00000000" w14:paraId="5417900A" w14:textId="77777777">
        <w:trPr>
          <w:divId w:val="150813620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6F8DBDD" w14:textId="77777777" w:rsidR="00000000" w:rsidRDefault="00000000">
            <w:pPr>
              <w:spacing w:before="100" w:beforeAutospacing="1" w:after="100" w:afterAutospacing="1"/>
              <w:jc w:val="center"/>
            </w:pPr>
            <w:r>
              <w:rPr>
                <w:rStyle w:val="a6"/>
                <w:rFonts w:eastAsia="Times New Roman"/>
              </w:rPr>
              <w:t>III. Sunʼiy intellekt texnologiyalari asosida maʼlumotlarni qayta ishlash uchun texnik infratuzilmani shakllantirish</w:t>
            </w:r>
          </w:p>
        </w:tc>
      </w:tr>
      <w:tr w:rsidR="00000000" w14:paraId="5EC968DC"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6FDB8E9" w14:textId="77777777" w:rsidR="00000000" w:rsidRDefault="00000000">
            <w:pPr>
              <w:spacing w:before="100" w:beforeAutospacing="1" w:after="100" w:afterAutospacing="1"/>
              <w:jc w:val="center"/>
            </w:pPr>
            <w:r>
              <w:rPr>
                <w:rFonts w:eastAsia="Times New Roman"/>
              </w:rPr>
              <w:lastRenderedPageBreak/>
              <w:t>12.</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AB7DFC" w14:textId="77777777" w:rsidR="00000000" w:rsidRDefault="00000000">
            <w:pPr>
              <w:spacing w:before="100" w:beforeAutospacing="1" w:after="100" w:afterAutospacing="1"/>
              <w:ind w:firstLine="138"/>
              <w:jc w:val="both"/>
            </w:pPr>
            <w:r>
              <w:rPr>
                <w:rFonts w:eastAsia="Times New Roman"/>
              </w:rPr>
              <w:t>Sunʼiy intellekt texnologiyalarini amalga oshirish boʻyicha parallel hisoblashni amalga oshirish, mashinaviy oʻrgatish va boshqa loyihalar uchun zarur boʻlgan grafik ishlov berish bloklarini (GPU) oʻz ichiga olgan yuqori samarali hisoblash klasterini ishga tushirish.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440D275B" w14:textId="77777777" w:rsidR="00000000" w:rsidRDefault="00000000">
            <w:pPr>
              <w:spacing w:before="100" w:beforeAutospacing="1" w:after="100" w:afterAutospacing="1"/>
              <w:ind w:firstLine="138"/>
              <w:jc w:val="both"/>
            </w:pPr>
            <w:r>
              <w:rPr>
                <w:rFonts w:eastAsia="Times New Roman"/>
              </w:rPr>
              <w:t>1. Xorijiy tajribani oʻrganish hamda kompleks tahlil metodlarini sunʼiy intellekt yordamida qoʻllash.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47AB9CCF" w14:textId="77777777" w:rsidR="00000000" w:rsidRDefault="00000000">
            <w:pPr>
              <w:spacing w:before="100" w:beforeAutospacing="1" w:after="100" w:afterAutospacing="1"/>
              <w:jc w:val="center"/>
            </w:pPr>
            <w:r>
              <w:rPr>
                <w:rFonts w:eastAsia="Times New Roman"/>
              </w:rPr>
              <w:t>2025-yil mart</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AB875F"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5874F6A4" w14:textId="77777777" w:rsidR="00000000" w:rsidRDefault="00000000">
            <w:pPr>
              <w:shd w:val="clear" w:color="auto" w:fill="FFFFFF"/>
              <w:spacing w:before="100" w:beforeAutospacing="1" w:after="100" w:afterAutospacing="1"/>
              <w:jc w:val="center"/>
            </w:pPr>
            <w:r>
              <w:rPr>
                <w:rFonts w:eastAsia="Times New Roman"/>
              </w:rPr>
              <w:t>Sunʼiy intellekt va raqamli iqtisodiyotni rivojlantirish markazi,</w:t>
            </w:r>
          </w:p>
          <w:p w14:paraId="1A26D516" w14:textId="77777777" w:rsidR="00000000" w:rsidRDefault="00000000">
            <w:pPr>
              <w:spacing w:before="100" w:beforeAutospacing="1" w:after="100" w:afterAutospacing="1"/>
              <w:jc w:val="center"/>
            </w:pPr>
            <w:r>
              <w:rPr>
                <w:rFonts w:eastAsia="Times New Roman"/>
              </w:rPr>
              <w:t>Raqamli texnologiyalar va sunʼiy intellektni rivojlantirish ilmiy-tadqiqot instituti</w:t>
            </w:r>
          </w:p>
        </w:tc>
      </w:tr>
      <w:tr w:rsidR="00000000" w14:paraId="14DDBF5C"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6FC89EC7" w14:textId="77777777" w:rsidR="00000000" w:rsidRDefault="00000000"/>
        </w:tc>
        <w:tc>
          <w:tcPr>
            <w:tcW w:w="0" w:type="auto"/>
            <w:vMerge/>
            <w:tcBorders>
              <w:top w:val="nil"/>
              <w:left w:val="nil"/>
              <w:bottom w:val="single" w:sz="8" w:space="0" w:color="auto"/>
              <w:right w:val="single" w:sz="8" w:space="0" w:color="auto"/>
            </w:tcBorders>
            <w:vAlign w:val="center"/>
            <w:hideMark/>
          </w:tcPr>
          <w:p w14:paraId="7E8036D8" w14:textId="77777777" w:rsidR="00000000" w:rsidRDefault="00000000"/>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17C4F4BB" w14:textId="77777777" w:rsidR="00000000" w:rsidRDefault="00000000">
            <w:pPr>
              <w:spacing w:before="100" w:beforeAutospacing="1" w:after="100" w:afterAutospacing="1"/>
              <w:ind w:firstLine="138"/>
              <w:jc w:val="both"/>
            </w:pPr>
            <w:r>
              <w:rPr>
                <w:rFonts w:eastAsia="Times New Roman"/>
              </w:rPr>
              <w:t>2. Loyiha-texnik hujjatlarni belgilangan tartibda ishlab chiqish va tasdiqlash.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79ED71F0" w14:textId="77777777" w:rsidR="00000000" w:rsidRDefault="00000000">
            <w:pPr>
              <w:spacing w:before="100" w:beforeAutospacing="1" w:after="100" w:afterAutospacing="1"/>
              <w:jc w:val="center"/>
            </w:pPr>
            <w:r>
              <w:rPr>
                <w:rFonts w:eastAsia="Times New Roman"/>
              </w:rPr>
              <w:t>2025-yil avgust</w:t>
            </w:r>
          </w:p>
        </w:tc>
        <w:tc>
          <w:tcPr>
            <w:tcW w:w="0" w:type="auto"/>
            <w:vMerge/>
            <w:tcBorders>
              <w:top w:val="nil"/>
              <w:left w:val="nil"/>
              <w:bottom w:val="single" w:sz="8" w:space="0" w:color="auto"/>
              <w:right w:val="single" w:sz="8" w:space="0" w:color="auto"/>
            </w:tcBorders>
            <w:vAlign w:val="center"/>
            <w:hideMark/>
          </w:tcPr>
          <w:p w14:paraId="2538F362" w14:textId="77777777" w:rsidR="00000000" w:rsidRDefault="00000000"/>
        </w:tc>
      </w:tr>
      <w:tr w:rsidR="00000000" w14:paraId="27121011"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1A02EE36" w14:textId="77777777" w:rsidR="00000000" w:rsidRDefault="00000000"/>
        </w:tc>
        <w:tc>
          <w:tcPr>
            <w:tcW w:w="0" w:type="auto"/>
            <w:vMerge/>
            <w:tcBorders>
              <w:top w:val="nil"/>
              <w:left w:val="nil"/>
              <w:bottom w:val="single" w:sz="8" w:space="0" w:color="auto"/>
              <w:right w:val="single" w:sz="8" w:space="0" w:color="auto"/>
            </w:tcBorders>
            <w:vAlign w:val="center"/>
            <w:hideMark/>
          </w:tcPr>
          <w:p w14:paraId="7D795386"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862794" w14:textId="77777777" w:rsidR="00000000" w:rsidRDefault="00000000">
            <w:pPr>
              <w:spacing w:before="100" w:beforeAutospacing="1" w:after="100" w:afterAutospacing="1"/>
              <w:ind w:firstLine="138"/>
              <w:jc w:val="both"/>
            </w:pPr>
            <w:r>
              <w:rPr>
                <w:rFonts w:eastAsia="Times New Roman"/>
              </w:rPr>
              <w:t>3. Qonunchilik hujjatlariga muvofiq xarid jarayonlarini amalga oshirish.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A921D2" w14:textId="77777777" w:rsidR="00000000" w:rsidRDefault="00000000">
            <w:pPr>
              <w:spacing w:before="100" w:beforeAutospacing="1" w:after="100" w:afterAutospacing="1"/>
              <w:jc w:val="center"/>
            </w:pPr>
            <w:r>
              <w:rPr>
                <w:rFonts w:eastAsia="Times New Roman"/>
              </w:rPr>
              <w:t>2026-yil aprel</w:t>
            </w:r>
          </w:p>
        </w:tc>
        <w:tc>
          <w:tcPr>
            <w:tcW w:w="0" w:type="auto"/>
            <w:vMerge/>
            <w:tcBorders>
              <w:top w:val="nil"/>
              <w:left w:val="nil"/>
              <w:bottom w:val="single" w:sz="8" w:space="0" w:color="auto"/>
              <w:right w:val="single" w:sz="8" w:space="0" w:color="auto"/>
            </w:tcBorders>
            <w:vAlign w:val="center"/>
            <w:hideMark/>
          </w:tcPr>
          <w:p w14:paraId="768352F2" w14:textId="77777777" w:rsidR="00000000" w:rsidRDefault="00000000"/>
        </w:tc>
      </w:tr>
      <w:tr w:rsidR="00000000" w14:paraId="49ACF564"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AFF2348" w14:textId="77777777" w:rsidR="00000000" w:rsidRDefault="00000000">
            <w:pPr>
              <w:spacing w:before="100" w:beforeAutospacing="1" w:after="100" w:afterAutospacing="1"/>
              <w:jc w:val="center"/>
            </w:pPr>
            <w:r>
              <w:rPr>
                <w:rFonts w:eastAsia="Times New Roman"/>
              </w:rPr>
              <w:t>13.</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F96975" w14:textId="77777777" w:rsidR="00000000" w:rsidRDefault="00000000">
            <w:pPr>
              <w:spacing w:before="100" w:beforeAutospacing="1" w:after="100" w:afterAutospacing="1"/>
              <w:ind w:firstLine="138"/>
              <w:jc w:val="both"/>
            </w:pPr>
            <w:r>
              <w:rPr>
                <w:rFonts w:eastAsia="Times New Roman"/>
              </w:rPr>
              <w:t>Maʼlumotlarni toʻplash, saqlash va shakllantirish uchun ixtisoslashtirilgan “katta maʼlumotlar” bazasi server qurilmalarini ishga tushirish.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034F815A" w14:textId="77777777" w:rsidR="00000000" w:rsidRDefault="00000000">
            <w:pPr>
              <w:spacing w:before="100" w:beforeAutospacing="1" w:after="100" w:afterAutospacing="1"/>
              <w:ind w:firstLine="138"/>
              <w:jc w:val="both"/>
            </w:pPr>
            <w:r>
              <w:rPr>
                <w:rFonts w:eastAsia="Times New Roman"/>
              </w:rPr>
              <w:t>1. Xorijiy tajribani oʻrganish hamda kompleks tahlil metodlarini sunʼiy intellekt yordamida qoʻllash.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1C2216FD" w14:textId="77777777" w:rsidR="00000000" w:rsidRDefault="00000000">
            <w:pPr>
              <w:spacing w:before="100" w:beforeAutospacing="1" w:after="100" w:afterAutospacing="1"/>
              <w:jc w:val="center"/>
            </w:pPr>
            <w:r>
              <w:rPr>
                <w:rFonts w:eastAsia="Times New Roman"/>
              </w:rPr>
              <w:t>2025-yil yanvar</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D8B1B7"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2E26A71A" w14:textId="77777777" w:rsidR="00000000" w:rsidRDefault="00000000">
            <w:pPr>
              <w:shd w:val="clear" w:color="auto" w:fill="FFFFFF"/>
              <w:spacing w:before="100" w:beforeAutospacing="1" w:after="100" w:afterAutospacing="1"/>
              <w:jc w:val="center"/>
            </w:pPr>
            <w:r>
              <w:rPr>
                <w:rFonts w:eastAsia="Times New Roman"/>
              </w:rPr>
              <w:t>Sunʼiy intellekt va raqamli iqtisodiyotni rivojlantirish markazi,</w:t>
            </w:r>
          </w:p>
          <w:p w14:paraId="1BE56052" w14:textId="77777777" w:rsidR="00000000" w:rsidRDefault="00000000">
            <w:pPr>
              <w:spacing w:before="100" w:beforeAutospacing="1" w:after="100" w:afterAutospacing="1"/>
              <w:jc w:val="center"/>
            </w:pPr>
            <w:r>
              <w:rPr>
                <w:rFonts w:eastAsia="Times New Roman"/>
              </w:rPr>
              <w:t>Raqamli texnologiyalar va sunʼiy intellektni rivojlantirish ilmiy-tadqiqot instituti</w:t>
            </w:r>
          </w:p>
        </w:tc>
      </w:tr>
      <w:tr w:rsidR="00000000" w14:paraId="22766968"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0B4EE1BC" w14:textId="77777777" w:rsidR="00000000" w:rsidRDefault="00000000"/>
        </w:tc>
        <w:tc>
          <w:tcPr>
            <w:tcW w:w="0" w:type="auto"/>
            <w:vMerge/>
            <w:tcBorders>
              <w:top w:val="nil"/>
              <w:left w:val="nil"/>
              <w:bottom w:val="single" w:sz="8" w:space="0" w:color="auto"/>
              <w:right w:val="single" w:sz="8" w:space="0" w:color="auto"/>
            </w:tcBorders>
            <w:vAlign w:val="center"/>
            <w:hideMark/>
          </w:tcPr>
          <w:p w14:paraId="6C36AC0E" w14:textId="77777777" w:rsidR="00000000" w:rsidRDefault="00000000"/>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08738F39" w14:textId="77777777" w:rsidR="00000000" w:rsidRDefault="00000000">
            <w:pPr>
              <w:spacing w:before="100" w:beforeAutospacing="1" w:after="100" w:afterAutospacing="1"/>
              <w:ind w:firstLine="138"/>
              <w:jc w:val="both"/>
            </w:pPr>
            <w:r>
              <w:rPr>
                <w:rFonts w:eastAsia="Times New Roman"/>
              </w:rPr>
              <w:t>2. Loyiha-texnik hujjatlarni belgilangan tartibda ishlab chiqish va tasdiqlash.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544A342E" w14:textId="77777777" w:rsidR="00000000" w:rsidRDefault="00000000">
            <w:pPr>
              <w:spacing w:before="100" w:beforeAutospacing="1" w:after="100" w:afterAutospacing="1"/>
              <w:jc w:val="center"/>
            </w:pPr>
            <w:r>
              <w:rPr>
                <w:rFonts w:eastAsia="Times New Roman"/>
              </w:rPr>
              <w:t>2025-yil may</w:t>
            </w:r>
          </w:p>
        </w:tc>
        <w:tc>
          <w:tcPr>
            <w:tcW w:w="0" w:type="auto"/>
            <w:vMerge/>
            <w:tcBorders>
              <w:top w:val="nil"/>
              <w:left w:val="nil"/>
              <w:bottom w:val="single" w:sz="8" w:space="0" w:color="auto"/>
              <w:right w:val="single" w:sz="8" w:space="0" w:color="auto"/>
            </w:tcBorders>
            <w:vAlign w:val="center"/>
            <w:hideMark/>
          </w:tcPr>
          <w:p w14:paraId="3DC0A493" w14:textId="77777777" w:rsidR="00000000" w:rsidRDefault="00000000"/>
        </w:tc>
      </w:tr>
      <w:tr w:rsidR="00000000" w14:paraId="7F9B16D3"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33B671A1" w14:textId="77777777" w:rsidR="00000000" w:rsidRDefault="00000000"/>
        </w:tc>
        <w:tc>
          <w:tcPr>
            <w:tcW w:w="0" w:type="auto"/>
            <w:vMerge/>
            <w:tcBorders>
              <w:top w:val="nil"/>
              <w:left w:val="nil"/>
              <w:bottom w:val="single" w:sz="8" w:space="0" w:color="auto"/>
              <w:right w:val="single" w:sz="8" w:space="0" w:color="auto"/>
            </w:tcBorders>
            <w:vAlign w:val="center"/>
            <w:hideMark/>
          </w:tcPr>
          <w:p w14:paraId="793205D3"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1675C7" w14:textId="77777777" w:rsidR="00000000" w:rsidRDefault="00000000">
            <w:pPr>
              <w:spacing w:before="100" w:beforeAutospacing="1" w:after="100" w:afterAutospacing="1"/>
              <w:ind w:firstLine="138"/>
              <w:jc w:val="both"/>
            </w:pPr>
            <w:r>
              <w:rPr>
                <w:rFonts w:eastAsia="Times New Roman"/>
              </w:rPr>
              <w:t>3. Qonunchilik hujjatlariga muvofiq server qurilmalarini ishga tushirish.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B10C29" w14:textId="77777777" w:rsidR="00000000" w:rsidRDefault="00000000">
            <w:pPr>
              <w:spacing w:before="100" w:beforeAutospacing="1" w:after="100" w:afterAutospacing="1"/>
              <w:jc w:val="center"/>
            </w:pPr>
            <w:r>
              <w:rPr>
                <w:rFonts w:eastAsia="Times New Roman"/>
              </w:rPr>
              <w:t>2026-yil iyun</w:t>
            </w:r>
          </w:p>
        </w:tc>
        <w:tc>
          <w:tcPr>
            <w:tcW w:w="0" w:type="auto"/>
            <w:vMerge/>
            <w:tcBorders>
              <w:top w:val="nil"/>
              <w:left w:val="nil"/>
              <w:bottom w:val="single" w:sz="8" w:space="0" w:color="auto"/>
              <w:right w:val="single" w:sz="8" w:space="0" w:color="auto"/>
            </w:tcBorders>
            <w:vAlign w:val="center"/>
            <w:hideMark/>
          </w:tcPr>
          <w:p w14:paraId="022C7BEE" w14:textId="77777777" w:rsidR="00000000" w:rsidRDefault="00000000"/>
        </w:tc>
      </w:tr>
      <w:tr w:rsidR="00000000" w14:paraId="327D95F5" w14:textId="77777777">
        <w:trPr>
          <w:divId w:val="150813620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BC793CA" w14:textId="77777777" w:rsidR="00000000" w:rsidRDefault="00000000">
            <w:pPr>
              <w:spacing w:before="100" w:beforeAutospacing="1" w:after="100" w:afterAutospacing="1"/>
              <w:jc w:val="center"/>
            </w:pPr>
            <w:r>
              <w:rPr>
                <w:rStyle w:val="a6"/>
                <w:rFonts w:eastAsia="Times New Roman"/>
              </w:rPr>
              <w:t>IV. Aholining bilim va koʻnikmalarini oshirish, kadrlar salohiyatini rivojlantirish</w:t>
            </w:r>
          </w:p>
        </w:tc>
      </w:tr>
      <w:tr w:rsidR="00000000" w14:paraId="62034DCD"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EEAF4C" w14:textId="77777777" w:rsidR="00000000" w:rsidRDefault="00000000">
            <w:pPr>
              <w:spacing w:before="100" w:beforeAutospacing="1" w:after="100" w:afterAutospacing="1"/>
              <w:jc w:val="center"/>
            </w:pPr>
            <w:r>
              <w:rPr>
                <w:rFonts w:eastAsia="Times New Roman"/>
              </w:rPr>
              <w:t>14.</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C7C189" w14:textId="77777777" w:rsidR="00000000" w:rsidRDefault="00000000">
            <w:pPr>
              <w:spacing w:before="100" w:beforeAutospacing="1" w:after="100" w:afterAutospacing="1"/>
              <w:ind w:firstLine="138"/>
              <w:jc w:val="both"/>
            </w:pPr>
            <w:r>
              <w:rPr>
                <w:rFonts w:eastAsia="Times New Roman"/>
              </w:rPr>
              <w:t>Isteʼdodli yoshlarni sunʼiy intellekt yoʻnalishi boʻyicha dunyoning yetakchi oliy taʼlim muassasalarida maqsadli tayyorlash boʻyicha tegishli choralar koʻrish.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58972F" w14:textId="77777777" w:rsidR="00000000" w:rsidRDefault="00000000">
            <w:pPr>
              <w:spacing w:before="100" w:beforeAutospacing="1" w:after="100" w:afterAutospacing="1"/>
              <w:ind w:firstLine="138"/>
              <w:jc w:val="both"/>
            </w:pPr>
            <w:r>
              <w:rPr>
                <w:rFonts w:eastAsia="Times New Roman"/>
              </w:rPr>
              <w:t>1. Sunʼiy intellekt yoʻnalishi boʻyicha iqtidorli yoshlar roʻyxatini shakllantirish va tanlov asosida saralash.</w:t>
            </w:r>
          </w:p>
          <w:p w14:paraId="08ACCDEE" w14:textId="77777777" w:rsidR="00000000" w:rsidRDefault="00000000">
            <w:pPr>
              <w:spacing w:before="100" w:beforeAutospacing="1" w:after="100" w:afterAutospacing="1"/>
              <w:ind w:firstLine="138"/>
              <w:jc w:val="both"/>
            </w:pPr>
            <w:r>
              <w:rPr>
                <w:rFonts w:eastAsia="Times New Roman"/>
              </w:rPr>
              <w:t>2. Xalqaro miqyosda eʼtirof etilgan 300 ta eng yaxshi akademik reytingga ega yoki sunʼiy intellekt yoʻnalishi boʻyicha 100 ta yetakchi xorijiy universitetlarning bakalavriat va magistratura yoʻnalishlari boʻyicha ochiq stipendiya tanlovlarida belgilangan kvotalarga qoʻshimcha ravishda 5 ta maqsadli oʻrin ajratish.</w:t>
            </w:r>
          </w:p>
          <w:p w14:paraId="6864CD7E" w14:textId="77777777" w:rsidR="00000000" w:rsidRDefault="00000000">
            <w:pPr>
              <w:spacing w:before="100" w:beforeAutospacing="1" w:after="100" w:afterAutospacing="1"/>
              <w:ind w:firstLine="138"/>
              <w:jc w:val="both"/>
            </w:pPr>
            <w:r>
              <w:rPr>
                <w:rFonts w:eastAsia="Times New Roman"/>
              </w:rPr>
              <w:t>3. Tanlangan nomzodlarni xorijiy oliy taʼlim muassasalariga taʼlim olishga yuborish va ularning oʻquv jarayonlarini nazorat qilish.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2C5727" w14:textId="77777777" w:rsidR="00000000" w:rsidRDefault="00000000">
            <w:pPr>
              <w:spacing w:before="100" w:beforeAutospacing="1" w:after="100" w:afterAutospacing="1"/>
              <w:jc w:val="center"/>
            </w:pPr>
            <w:r>
              <w:rPr>
                <w:rFonts w:eastAsia="Times New Roman"/>
              </w:rPr>
              <w:t>2025-yildan boshlab doimiy ravishda</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186117" w14:textId="77777777" w:rsidR="00000000" w:rsidRDefault="00000000">
            <w:pPr>
              <w:spacing w:before="100" w:beforeAutospacing="1" w:after="100" w:afterAutospacing="1"/>
              <w:jc w:val="center"/>
            </w:pPr>
            <w:r>
              <w:rPr>
                <w:rFonts w:eastAsia="Times New Roman"/>
              </w:rPr>
              <w:t>“El-yurt umidi” jamgʻarmasi,</w:t>
            </w:r>
          </w:p>
          <w:p w14:paraId="705174D0" w14:textId="77777777" w:rsidR="00000000" w:rsidRDefault="00000000">
            <w:pPr>
              <w:spacing w:before="100" w:beforeAutospacing="1" w:after="100" w:afterAutospacing="1"/>
              <w:jc w:val="center"/>
            </w:pPr>
            <w:r>
              <w:rPr>
                <w:rFonts w:eastAsia="Times New Roman"/>
              </w:rPr>
              <w:t>Oliy taʼlim,</w:t>
            </w:r>
          </w:p>
          <w:p w14:paraId="7FFB3802" w14:textId="77777777" w:rsidR="00000000" w:rsidRDefault="00000000">
            <w:pPr>
              <w:spacing w:before="100" w:beforeAutospacing="1" w:after="100" w:afterAutospacing="1"/>
              <w:jc w:val="center"/>
            </w:pPr>
            <w:r>
              <w:rPr>
                <w:rFonts w:eastAsia="Times New Roman"/>
              </w:rPr>
              <w:t>fan va innovatsiyalar vazirligi,</w:t>
            </w:r>
          </w:p>
          <w:p w14:paraId="63A0AD05" w14:textId="77777777" w:rsidR="00000000" w:rsidRDefault="00000000">
            <w:pPr>
              <w:spacing w:before="100" w:beforeAutospacing="1" w:after="100" w:afterAutospacing="1"/>
              <w:jc w:val="center"/>
            </w:pPr>
            <w:r>
              <w:rPr>
                <w:rFonts w:eastAsia="Times New Roman"/>
              </w:rPr>
              <w:t>manfaatdor vazirlik</w:t>
            </w:r>
          </w:p>
          <w:p w14:paraId="261A823E" w14:textId="77777777" w:rsidR="00000000" w:rsidRDefault="00000000">
            <w:pPr>
              <w:spacing w:before="100" w:beforeAutospacing="1" w:after="100" w:afterAutospacing="1"/>
              <w:jc w:val="center"/>
            </w:pPr>
            <w:r>
              <w:rPr>
                <w:rFonts w:eastAsia="Times New Roman"/>
              </w:rPr>
              <w:t>va idoralar</w:t>
            </w:r>
          </w:p>
        </w:tc>
      </w:tr>
      <w:tr w:rsidR="00000000" w14:paraId="21166B3A"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3CCA40A" w14:textId="77777777" w:rsidR="00000000" w:rsidRDefault="00000000">
            <w:pPr>
              <w:spacing w:before="100" w:beforeAutospacing="1" w:after="100" w:afterAutospacing="1"/>
              <w:jc w:val="center"/>
            </w:pPr>
            <w:r>
              <w:rPr>
                <w:rFonts w:eastAsia="Times New Roman"/>
              </w:rPr>
              <w:lastRenderedPageBreak/>
              <w:t>15.</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BDE30E" w14:textId="77777777" w:rsidR="00000000" w:rsidRDefault="00000000">
            <w:pPr>
              <w:spacing w:before="100" w:beforeAutospacing="1" w:after="100" w:afterAutospacing="1"/>
              <w:ind w:firstLine="138"/>
              <w:jc w:val="both"/>
            </w:pPr>
            <w:r>
              <w:rPr>
                <w:rFonts w:eastAsia="Times New Roman"/>
              </w:rPr>
              <w:t>Vazirlik va idoralarning sunʼiy intellekt loyihalarini amalga oshirishga masʼul boʻlgan mutaxassislari va ilmiy-tadqiqot institutlarining professor-oʻqituvchilari malakasini xorijiy mamlakatlarda oshirish.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BC7E9B" w14:textId="77777777" w:rsidR="00000000" w:rsidRDefault="00000000">
            <w:pPr>
              <w:spacing w:before="100" w:beforeAutospacing="1" w:after="100" w:afterAutospacing="1"/>
              <w:ind w:firstLine="138"/>
              <w:jc w:val="both"/>
            </w:pPr>
            <w:r>
              <w:rPr>
                <w:rFonts w:eastAsia="Times New Roman"/>
              </w:rPr>
              <w:t>1. Mutaxassislar va professor-oʻqituvchilarning roʻyxatini shakllantirish hamda ularni tanlov asosida saralash.</w:t>
            </w:r>
          </w:p>
          <w:p w14:paraId="7951D713" w14:textId="77777777" w:rsidR="00000000" w:rsidRDefault="00000000">
            <w:pPr>
              <w:spacing w:before="100" w:beforeAutospacing="1" w:after="100" w:afterAutospacing="1"/>
              <w:ind w:firstLine="138"/>
              <w:jc w:val="both"/>
            </w:pPr>
            <w:r>
              <w:rPr>
                <w:rFonts w:eastAsia="Times New Roman"/>
              </w:rPr>
              <w:t>2. Saralab olingan nomzodlarni xalqaro miqyosda eʼtirof etilgan xorijiy universitetlar va ilmiy-tadqiqot institutlarida malaka oshirish kurslariga yuborish.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B4DAC7" w14:textId="77777777" w:rsidR="00000000" w:rsidRDefault="00000000">
            <w:pPr>
              <w:spacing w:before="100" w:beforeAutospacing="1" w:after="100" w:afterAutospacing="1"/>
              <w:jc w:val="center"/>
            </w:pPr>
            <w:r>
              <w:rPr>
                <w:rFonts w:eastAsia="Times New Roman"/>
              </w:rPr>
              <w:t>2025-2026-yillar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39ED44" w14:textId="77777777" w:rsidR="00000000" w:rsidRDefault="00000000">
            <w:pPr>
              <w:spacing w:before="100" w:beforeAutospacing="1" w:after="100" w:afterAutospacing="1"/>
              <w:jc w:val="center"/>
            </w:pPr>
            <w:r>
              <w:rPr>
                <w:rFonts w:eastAsia="Times New Roman"/>
              </w:rPr>
              <w:t>“El-yurt umidi” jamgʻarmasi,</w:t>
            </w:r>
          </w:p>
          <w:p w14:paraId="355035E7" w14:textId="77777777" w:rsidR="00000000" w:rsidRDefault="00000000">
            <w:pPr>
              <w:spacing w:before="100" w:beforeAutospacing="1" w:after="100" w:afterAutospacing="1"/>
              <w:jc w:val="center"/>
            </w:pPr>
            <w:r>
              <w:rPr>
                <w:rFonts w:eastAsia="Times New Roman"/>
              </w:rPr>
              <w:t>Oliy taʼlim, fan va innovatsiyalar vazirligi,</w:t>
            </w:r>
          </w:p>
          <w:p w14:paraId="61309D7B" w14:textId="77777777" w:rsidR="00000000" w:rsidRDefault="00000000">
            <w:pPr>
              <w:spacing w:before="100" w:beforeAutospacing="1" w:after="100" w:afterAutospacing="1"/>
              <w:jc w:val="center"/>
            </w:pPr>
            <w:r>
              <w:rPr>
                <w:rFonts w:eastAsia="Times New Roman"/>
              </w:rPr>
              <w:t>manfaatdor vazirlik va idoralar</w:t>
            </w:r>
          </w:p>
        </w:tc>
      </w:tr>
      <w:tr w:rsidR="00000000" w14:paraId="65930414"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41C46FD" w14:textId="77777777" w:rsidR="00000000" w:rsidRDefault="00000000">
            <w:pPr>
              <w:spacing w:before="100" w:beforeAutospacing="1" w:after="100" w:afterAutospacing="1"/>
              <w:jc w:val="center"/>
            </w:pPr>
            <w:r>
              <w:rPr>
                <w:rFonts w:eastAsia="Times New Roman"/>
              </w:rPr>
              <w:t>16.</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DC5D94" w14:textId="77777777" w:rsidR="00000000" w:rsidRDefault="00000000">
            <w:pPr>
              <w:spacing w:before="100" w:beforeAutospacing="1" w:after="100" w:afterAutospacing="1"/>
              <w:ind w:firstLine="138"/>
              <w:jc w:val="both"/>
            </w:pPr>
            <w:r>
              <w:rPr>
                <w:rFonts w:eastAsia="Times New Roman"/>
              </w:rPr>
              <w:t>Davlat ulushiga ega tijorat banklari tomonidan har yili kamida bir nafar raqamlashtirish boʻyicha boshqaruv xodimlarining xorijiy taʼlim muassasalarida sunʼiy intellekt yoʻnalishida malaka oshirishini yoʻlga qoʻyish.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FEF8C4" w14:textId="77777777" w:rsidR="00000000" w:rsidRDefault="00000000">
            <w:pPr>
              <w:spacing w:before="100" w:beforeAutospacing="1" w:after="100" w:afterAutospacing="1"/>
              <w:ind w:firstLine="138"/>
              <w:jc w:val="both"/>
            </w:pPr>
            <w:r>
              <w:rPr>
                <w:rFonts w:eastAsia="Times New Roman"/>
              </w:rPr>
              <w:t>1. Malaka oshirish uchun yuboriladigan mutaxassislar roʻyxatini shakllantirish.</w:t>
            </w:r>
          </w:p>
          <w:p w14:paraId="039A56BE" w14:textId="77777777" w:rsidR="00000000" w:rsidRDefault="00000000">
            <w:pPr>
              <w:spacing w:before="100" w:beforeAutospacing="1" w:after="100" w:afterAutospacing="1"/>
              <w:ind w:firstLine="138"/>
              <w:jc w:val="both"/>
            </w:pPr>
            <w:r>
              <w:rPr>
                <w:rFonts w:eastAsia="Times New Roman"/>
              </w:rPr>
              <w:t>2. Saralab olingan nomzodlarni xalqaro miqyosda eʼtirof etilgan xorijiy universitetlar va ilmiy-tadqiqot institutlariga malaka oshirish kurslariga yuborish.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FE5AD7" w14:textId="77777777" w:rsidR="00000000" w:rsidRDefault="00000000">
            <w:pPr>
              <w:spacing w:before="100" w:beforeAutospacing="1" w:after="100" w:afterAutospacing="1"/>
              <w:jc w:val="center"/>
            </w:pPr>
            <w:r>
              <w:rPr>
                <w:rFonts w:eastAsia="Times New Roman"/>
              </w:rPr>
              <w:t>2025-yil 1-yanvardan boshlab doimiy</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EFBD34" w14:textId="77777777" w:rsidR="00000000" w:rsidRDefault="00000000">
            <w:pPr>
              <w:spacing w:before="100" w:beforeAutospacing="1" w:after="100" w:afterAutospacing="1"/>
              <w:jc w:val="center"/>
            </w:pPr>
            <w:r>
              <w:rPr>
                <w:rFonts w:eastAsia="Times New Roman"/>
              </w:rPr>
              <w:t>Iqtisodiyot va moliya vazirligi,</w:t>
            </w:r>
          </w:p>
          <w:p w14:paraId="423A383A" w14:textId="77777777" w:rsidR="00000000" w:rsidRDefault="00000000">
            <w:pPr>
              <w:spacing w:before="100" w:beforeAutospacing="1" w:after="100" w:afterAutospacing="1"/>
              <w:jc w:val="center"/>
            </w:pPr>
            <w:r>
              <w:rPr>
                <w:rFonts w:eastAsia="Times New Roman"/>
              </w:rPr>
              <w:t>Markaziy bank,</w:t>
            </w:r>
          </w:p>
          <w:p w14:paraId="4E8BD5B9" w14:textId="77777777" w:rsidR="00000000" w:rsidRDefault="00000000">
            <w:pPr>
              <w:spacing w:before="100" w:beforeAutospacing="1" w:after="100" w:afterAutospacing="1"/>
              <w:jc w:val="center"/>
            </w:pPr>
            <w:r>
              <w:rPr>
                <w:rFonts w:eastAsia="Times New Roman"/>
              </w:rPr>
              <w:t>davlat ulushiga ega tijorat banklari</w:t>
            </w:r>
          </w:p>
        </w:tc>
      </w:tr>
      <w:tr w:rsidR="00000000" w14:paraId="66F37C57" w14:textId="77777777">
        <w:trPr>
          <w:divId w:val="1508136207"/>
        </w:trPr>
        <w:tc>
          <w:tcPr>
            <w:tcW w:w="16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410665B" w14:textId="77777777" w:rsidR="00000000" w:rsidRDefault="00000000">
            <w:pPr>
              <w:spacing w:before="100" w:beforeAutospacing="1" w:after="100" w:afterAutospacing="1"/>
              <w:jc w:val="center"/>
            </w:pPr>
            <w:r>
              <w:rPr>
                <w:rFonts w:eastAsia="Times New Roman"/>
              </w:rPr>
              <w:t>17.</w:t>
            </w:r>
          </w:p>
        </w:tc>
        <w:tc>
          <w:tcPr>
            <w:tcW w:w="13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338AE7" w14:textId="77777777" w:rsidR="00000000" w:rsidRDefault="00000000">
            <w:pPr>
              <w:spacing w:before="100" w:beforeAutospacing="1" w:after="100" w:afterAutospacing="1"/>
              <w:ind w:firstLine="138"/>
              <w:jc w:val="both"/>
            </w:pPr>
            <w:r>
              <w:rPr>
                <w:rFonts w:eastAsia="Times New Roman"/>
              </w:rPr>
              <w:t>Sunʼiy intellekt yoʻnalishi boʻyicha oliy taʼlim va ilmiy-tadqiqot muassasalarida laboratoriyalar tashkil etish.</w:t>
            </w:r>
          </w:p>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646B3B" w14:textId="77777777" w:rsidR="00000000" w:rsidRDefault="00000000">
            <w:pPr>
              <w:spacing w:before="100" w:beforeAutospacing="1" w:after="100" w:afterAutospacing="1"/>
              <w:ind w:firstLine="138"/>
              <w:jc w:val="both"/>
            </w:pPr>
            <w:r>
              <w:rPr>
                <w:rFonts w:eastAsia="Times New Roman"/>
              </w:rPr>
              <w:t>1. Tadqiqot laboratoriyalarining texnik parametrlarini tasdiqlash.</w:t>
            </w:r>
          </w:p>
          <w:p w14:paraId="5F726975" w14:textId="77777777" w:rsidR="00000000" w:rsidRDefault="00000000">
            <w:pPr>
              <w:spacing w:before="100" w:beforeAutospacing="1" w:after="100" w:afterAutospacing="1"/>
              <w:ind w:firstLine="138"/>
              <w:jc w:val="both"/>
            </w:pPr>
            <w:r>
              <w:rPr>
                <w:rFonts w:eastAsia="Times New Roman"/>
              </w:rPr>
              <w:t>2. Texnik parametrlarga muvofiq zarur uskuna va jihozlar xaridini amalga oshirish.</w:t>
            </w:r>
          </w:p>
          <w:p w14:paraId="4344A218" w14:textId="77777777" w:rsidR="00000000" w:rsidRDefault="00000000">
            <w:pPr>
              <w:spacing w:before="100" w:beforeAutospacing="1" w:after="100" w:afterAutospacing="1"/>
              <w:ind w:firstLine="138"/>
              <w:jc w:val="both"/>
            </w:pPr>
            <w:r>
              <w:rPr>
                <w:rFonts w:eastAsia="Times New Roman"/>
              </w:rPr>
              <w:t>3. Tadqiqot laboratoriyalar uchun ajratilgan bino-inshoot yoki maxsus xonalarni taʼmirlash hamda jihozlash.</w:t>
            </w:r>
          </w:p>
          <w:p w14:paraId="3B0B3E79" w14:textId="77777777" w:rsidR="00000000" w:rsidRDefault="00000000">
            <w:pPr>
              <w:spacing w:before="100" w:beforeAutospacing="1" w:after="100" w:afterAutospacing="1"/>
              <w:ind w:firstLine="138"/>
              <w:jc w:val="both"/>
            </w:pPr>
            <w:r>
              <w:rPr>
                <w:rFonts w:eastAsia="Times New Roman"/>
              </w:rPr>
              <w:t>4. Quyidagi muassasalarda sunʼiy intellekt yoʻnalishi boʻyicha laboratoriyalar tashkil etish:</w:t>
            </w:r>
          </w:p>
          <w:p w14:paraId="396873EF" w14:textId="77777777" w:rsidR="00000000" w:rsidRDefault="00000000">
            <w:pPr>
              <w:spacing w:before="100" w:beforeAutospacing="1" w:after="100" w:afterAutospacing="1"/>
              <w:ind w:firstLine="138"/>
              <w:jc w:val="both"/>
            </w:pPr>
            <w:r>
              <w:rPr>
                <w:rFonts w:eastAsia="Times New Roman"/>
              </w:rPr>
              <w:t>Toshkent axborot texnologiyalari universiteti;</w:t>
            </w:r>
          </w:p>
          <w:p w14:paraId="773478B4" w14:textId="77777777" w:rsidR="00000000" w:rsidRDefault="00000000">
            <w:pPr>
              <w:spacing w:before="100" w:beforeAutospacing="1" w:after="100" w:afterAutospacing="1"/>
              <w:ind w:firstLine="138"/>
              <w:jc w:val="both"/>
            </w:pPr>
            <w:r>
              <w:rPr>
                <w:rFonts w:eastAsia="Times New Roman"/>
              </w:rPr>
              <w:t>Islom Karimov nomidagi Toshkent davlat texnika universiteti;</w:t>
            </w:r>
          </w:p>
          <w:p w14:paraId="33078C46" w14:textId="77777777" w:rsidR="00000000" w:rsidRDefault="00000000">
            <w:pPr>
              <w:spacing w:before="100" w:beforeAutospacing="1" w:after="100" w:afterAutospacing="1"/>
              <w:ind w:firstLine="138"/>
              <w:jc w:val="both"/>
            </w:pPr>
            <w:r>
              <w:rPr>
                <w:rFonts w:eastAsia="Times New Roman"/>
              </w:rPr>
              <w:t>Mirzo Ulugʻbek nomidagi Oʻzbekiston Milliy universiteti;</w:t>
            </w:r>
          </w:p>
          <w:p w14:paraId="439D2F13" w14:textId="77777777" w:rsidR="00000000" w:rsidRDefault="00000000">
            <w:pPr>
              <w:spacing w:before="100" w:beforeAutospacing="1" w:after="100" w:afterAutospacing="1"/>
              <w:ind w:firstLine="138"/>
              <w:jc w:val="both"/>
            </w:pPr>
            <w:r>
              <w:rPr>
                <w:rFonts w:eastAsia="Times New Roman"/>
              </w:rPr>
              <w:t>Toshkent iqtisodiyot universiteti;</w:t>
            </w:r>
          </w:p>
          <w:p w14:paraId="0023B6FC" w14:textId="77777777" w:rsidR="00000000" w:rsidRDefault="00000000">
            <w:pPr>
              <w:spacing w:before="100" w:beforeAutospacing="1" w:after="100" w:afterAutospacing="1"/>
              <w:ind w:firstLine="138"/>
              <w:jc w:val="both"/>
            </w:pPr>
            <w:r>
              <w:rPr>
                <w:rFonts w:eastAsia="Times New Roman"/>
              </w:rPr>
              <w:t xml:space="preserve">“Toshkent irrigatsiya va qishloq xoʻjaligini mexanizatsiyalash </w:t>
            </w:r>
            <w:r>
              <w:rPr>
                <w:rFonts w:eastAsia="Times New Roman"/>
              </w:rPr>
              <w:lastRenderedPageBreak/>
              <w:t>muhandislari instituti” milliy tadqiqot universiteti;</w:t>
            </w:r>
          </w:p>
          <w:p w14:paraId="752F952B" w14:textId="77777777" w:rsidR="00000000" w:rsidRDefault="00000000">
            <w:pPr>
              <w:spacing w:before="100" w:beforeAutospacing="1" w:after="100" w:afterAutospacing="1"/>
              <w:ind w:firstLine="138"/>
              <w:jc w:val="both"/>
            </w:pPr>
            <w:r>
              <w:rPr>
                <w:rFonts w:eastAsia="Times New Roman"/>
              </w:rPr>
              <w:t>Raqamli texnologiyalar va sunʼiy intellektni rivojlantirish ilmiy-tadqiqot instituti.</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7A9898" w14:textId="77777777" w:rsidR="00000000" w:rsidRDefault="00000000">
            <w:pPr>
              <w:spacing w:before="100" w:beforeAutospacing="1" w:after="100" w:afterAutospacing="1"/>
              <w:jc w:val="center"/>
            </w:pPr>
            <w:r>
              <w:rPr>
                <w:rFonts w:eastAsia="Times New Roman"/>
              </w:rPr>
              <w:lastRenderedPageBreak/>
              <w:t>2025-2026-yillar</w:t>
            </w:r>
          </w:p>
        </w:tc>
        <w:tc>
          <w:tcPr>
            <w:tcW w:w="1135"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3CDEC1" w14:textId="77777777" w:rsidR="00000000" w:rsidRDefault="00000000">
            <w:pPr>
              <w:spacing w:before="100" w:beforeAutospacing="1" w:after="100" w:afterAutospacing="1"/>
              <w:jc w:val="center"/>
            </w:pPr>
            <w:r>
              <w:rPr>
                <w:rFonts w:eastAsia="Times New Roman"/>
              </w:rPr>
              <w:t>Raqamli texnologiyalar vazirligi,</w:t>
            </w:r>
          </w:p>
          <w:p w14:paraId="713A5C4A" w14:textId="77777777" w:rsidR="00000000" w:rsidRDefault="00000000">
            <w:pPr>
              <w:spacing w:before="100" w:beforeAutospacing="1" w:after="100" w:afterAutospacing="1"/>
              <w:jc w:val="center"/>
            </w:pPr>
            <w:r>
              <w:rPr>
                <w:rFonts w:eastAsia="Times New Roman"/>
              </w:rPr>
              <w:t>Oliy taʼlim, fan va innovatsiyalar vazirligi</w:t>
            </w:r>
          </w:p>
        </w:tc>
      </w:tr>
      <w:tr w:rsidR="00000000" w14:paraId="217048C9"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5F60061" w14:textId="77777777" w:rsidR="00000000" w:rsidRDefault="00000000">
            <w:pPr>
              <w:spacing w:before="100" w:beforeAutospacing="1" w:after="100" w:afterAutospacing="1"/>
              <w:jc w:val="center"/>
            </w:pPr>
            <w:r>
              <w:rPr>
                <w:rFonts w:eastAsia="Times New Roman"/>
              </w:rPr>
              <w:t>18.</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795CDB" w14:textId="77777777" w:rsidR="00000000" w:rsidRDefault="00000000">
            <w:pPr>
              <w:spacing w:before="100" w:beforeAutospacing="1" w:after="100" w:afterAutospacing="1"/>
              <w:ind w:firstLine="138"/>
              <w:jc w:val="both"/>
            </w:pPr>
            <w:r>
              <w:rPr>
                <w:rFonts w:eastAsia="Times New Roman"/>
              </w:rPr>
              <w:t>Davlat va xoʻjalik boshqaruv organlari, tijorat banklari hamda mahalliy hokimiyat organlari xodimlarining sunʼiy intellekt yoʻnalishidagi bilim va malakalarini oshirish tizimini yoʻlga qoʻyish.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6FEC32AB" w14:textId="77777777" w:rsidR="00000000" w:rsidRDefault="00000000">
            <w:pPr>
              <w:spacing w:before="100" w:beforeAutospacing="1" w:after="100" w:afterAutospacing="1"/>
              <w:ind w:firstLine="138"/>
              <w:jc w:val="both"/>
            </w:pPr>
            <w:r>
              <w:rPr>
                <w:rFonts w:eastAsia="Times New Roman"/>
              </w:rPr>
              <w:t>1. Xorijiy yetakchi universitet va kompaniyalar bilan hamkorlik aloqalarini oʻrnatish.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5360C6A7" w14:textId="77777777" w:rsidR="00000000" w:rsidRDefault="00000000">
            <w:pPr>
              <w:spacing w:before="100" w:beforeAutospacing="1" w:after="100" w:afterAutospacing="1"/>
              <w:jc w:val="center"/>
            </w:pPr>
            <w:r>
              <w:rPr>
                <w:rFonts w:eastAsia="Times New Roman"/>
              </w:rPr>
              <w:t>2024-yil dekabr</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B1CA50" w14:textId="77777777" w:rsidR="00000000" w:rsidRDefault="00000000">
            <w:pPr>
              <w:shd w:val="clear" w:color="auto" w:fill="FFFFFF"/>
              <w:spacing w:before="100" w:beforeAutospacing="1" w:after="100" w:afterAutospacing="1"/>
              <w:jc w:val="center"/>
            </w:pPr>
            <w:r>
              <w:rPr>
                <w:rFonts w:eastAsia="Times New Roman"/>
              </w:rPr>
              <w:t>Raqamli texnologiyalar vazirligi,</w:t>
            </w:r>
          </w:p>
          <w:p w14:paraId="39AB2A24" w14:textId="77777777" w:rsidR="00000000" w:rsidRDefault="00000000">
            <w:pPr>
              <w:shd w:val="clear" w:color="auto" w:fill="FFFFFF"/>
              <w:spacing w:before="100" w:beforeAutospacing="1" w:after="100" w:afterAutospacing="1"/>
              <w:jc w:val="center"/>
            </w:pPr>
            <w:r>
              <w:rPr>
                <w:rFonts w:eastAsia="Times New Roman"/>
              </w:rPr>
              <w:t>Sunʼiy intellekt va raqamli iqtisodiyotni rivojlantirish markazi,</w:t>
            </w:r>
          </w:p>
          <w:p w14:paraId="767C8110" w14:textId="77777777" w:rsidR="00000000" w:rsidRDefault="00000000">
            <w:pPr>
              <w:spacing w:before="100" w:beforeAutospacing="1" w:after="100" w:afterAutospacing="1"/>
              <w:jc w:val="center"/>
            </w:pPr>
            <w:r>
              <w:rPr>
                <w:rFonts w:eastAsia="Times New Roman"/>
              </w:rPr>
              <w:t>Raqamli texnologiyalar va sunʼiy intellekt instituti</w:t>
            </w:r>
          </w:p>
        </w:tc>
      </w:tr>
      <w:tr w:rsidR="00000000" w14:paraId="33273FF0"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6BA5182A" w14:textId="77777777" w:rsidR="00000000" w:rsidRDefault="00000000"/>
        </w:tc>
        <w:tc>
          <w:tcPr>
            <w:tcW w:w="0" w:type="auto"/>
            <w:vMerge/>
            <w:tcBorders>
              <w:top w:val="nil"/>
              <w:left w:val="nil"/>
              <w:bottom w:val="single" w:sz="8" w:space="0" w:color="auto"/>
              <w:right w:val="single" w:sz="8" w:space="0" w:color="auto"/>
            </w:tcBorders>
            <w:vAlign w:val="center"/>
            <w:hideMark/>
          </w:tcPr>
          <w:p w14:paraId="379CF899" w14:textId="77777777" w:rsidR="00000000" w:rsidRDefault="00000000"/>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1BF9CA72" w14:textId="77777777" w:rsidR="00000000" w:rsidRDefault="00000000">
            <w:pPr>
              <w:spacing w:before="100" w:beforeAutospacing="1" w:after="100" w:afterAutospacing="1"/>
              <w:ind w:firstLine="138"/>
              <w:jc w:val="both"/>
            </w:pPr>
            <w:r>
              <w:rPr>
                <w:rFonts w:eastAsia="Times New Roman"/>
              </w:rPr>
              <w:t>2. Oʻquv dasturini hamkorlikda ishlab chiqish.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58D8281E" w14:textId="77777777" w:rsidR="00000000" w:rsidRDefault="00000000">
            <w:pPr>
              <w:spacing w:before="100" w:beforeAutospacing="1" w:after="100" w:afterAutospacing="1"/>
              <w:jc w:val="center"/>
            </w:pPr>
            <w:r>
              <w:rPr>
                <w:rFonts w:eastAsia="Times New Roman"/>
              </w:rPr>
              <w:t>2025-yil mart</w:t>
            </w:r>
          </w:p>
        </w:tc>
        <w:tc>
          <w:tcPr>
            <w:tcW w:w="0" w:type="auto"/>
            <w:vMerge/>
            <w:tcBorders>
              <w:top w:val="nil"/>
              <w:left w:val="nil"/>
              <w:bottom w:val="single" w:sz="8" w:space="0" w:color="auto"/>
              <w:right w:val="single" w:sz="8" w:space="0" w:color="auto"/>
            </w:tcBorders>
            <w:vAlign w:val="center"/>
            <w:hideMark/>
          </w:tcPr>
          <w:p w14:paraId="7787E348" w14:textId="77777777" w:rsidR="00000000" w:rsidRDefault="00000000"/>
        </w:tc>
      </w:tr>
      <w:tr w:rsidR="00000000" w14:paraId="3204E74C"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03CC9A8E" w14:textId="77777777" w:rsidR="00000000" w:rsidRDefault="00000000"/>
        </w:tc>
        <w:tc>
          <w:tcPr>
            <w:tcW w:w="0" w:type="auto"/>
            <w:vMerge/>
            <w:tcBorders>
              <w:top w:val="nil"/>
              <w:left w:val="nil"/>
              <w:bottom w:val="single" w:sz="8" w:space="0" w:color="auto"/>
              <w:right w:val="single" w:sz="8" w:space="0" w:color="auto"/>
            </w:tcBorders>
            <w:vAlign w:val="center"/>
            <w:hideMark/>
          </w:tcPr>
          <w:p w14:paraId="5B51EE2F"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2B6E8B" w14:textId="77777777" w:rsidR="00000000" w:rsidRDefault="00000000">
            <w:pPr>
              <w:spacing w:before="100" w:beforeAutospacing="1" w:after="100" w:afterAutospacing="1"/>
              <w:ind w:firstLine="138"/>
              <w:jc w:val="both"/>
            </w:pPr>
            <w:r>
              <w:rPr>
                <w:rFonts w:eastAsia="Times New Roman"/>
              </w:rPr>
              <w:t>3. Gibrid formatdagi (onlayn va anʼanaviy) oʻqitish jarayonini yoʻlga qoʻyish.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3CB2CC" w14:textId="77777777" w:rsidR="00000000" w:rsidRDefault="00000000">
            <w:pPr>
              <w:spacing w:before="100" w:beforeAutospacing="1" w:after="100" w:afterAutospacing="1"/>
              <w:jc w:val="center"/>
            </w:pPr>
            <w:r>
              <w:rPr>
                <w:rFonts w:eastAsia="Times New Roman"/>
              </w:rPr>
              <w:t>2025-yil aprel</w:t>
            </w:r>
          </w:p>
        </w:tc>
        <w:tc>
          <w:tcPr>
            <w:tcW w:w="0" w:type="auto"/>
            <w:vMerge/>
            <w:tcBorders>
              <w:top w:val="nil"/>
              <w:left w:val="nil"/>
              <w:bottom w:val="single" w:sz="8" w:space="0" w:color="auto"/>
              <w:right w:val="single" w:sz="8" w:space="0" w:color="auto"/>
            </w:tcBorders>
            <w:vAlign w:val="center"/>
            <w:hideMark/>
          </w:tcPr>
          <w:p w14:paraId="75A40FF4" w14:textId="77777777" w:rsidR="00000000" w:rsidRDefault="00000000"/>
        </w:tc>
      </w:tr>
      <w:tr w:rsidR="00000000" w14:paraId="69D2CFCC"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12A1891" w14:textId="77777777" w:rsidR="00000000" w:rsidRDefault="00000000">
            <w:pPr>
              <w:spacing w:before="100" w:beforeAutospacing="1" w:after="100" w:afterAutospacing="1"/>
              <w:jc w:val="center"/>
            </w:pPr>
            <w:r>
              <w:rPr>
                <w:rFonts w:eastAsia="Times New Roman"/>
              </w:rPr>
              <w:t>19.</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FD30DE" w14:textId="77777777" w:rsidR="00000000" w:rsidRDefault="00000000">
            <w:pPr>
              <w:spacing w:before="100" w:beforeAutospacing="1" w:after="100" w:afterAutospacing="1"/>
              <w:ind w:firstLine="138"/>
              <w:jc w:val="both"/>
            </w:pPr>
            <w:r>
              <w:rPr>
                <w:rFonts w:eastAsia="Times New Roman"/>
              </w:rPr>
              <w:t>Davlat organlari va tashkilotlari xodimlarini, shu jumladan, sunʼiy intellekt sohasida faoliyat yurituvchi dasturchilarni sunʼiy intellektni joriy etish va qoʻllash boʻyicha malaka oshirish kurslari hamda treninglarga, shu jumladan, ixtisoslashtirilgan yoʻnalishlarga jalb etish.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7A488558" w14:textId="77777777" w:rsidR="00000000" w:rsidRDefault="00000000">
            <w:pPr>
              <w:spacing w:before="100" w:beforeAutospacing="1" w:after="100" w:afterAutospacing="1"/>
              <w:ind w:firstLine="138"/>
              <w:jc w:val="both"/>
            </w:pPr>
            <w:r>
              <w:rPr>
                <w:rFonts w:eastAsia="Times New Roman"/>
              </w:rPr>
              <w:t>1. Malaka oshirish kurslari uchun oʻquv dasturlari va materiallarini yaratish.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4B307E53" w14:textId="77777777" w:rsidR="00000000" w:rsidRDefault="00000000">
            <w:pPr>
              <w:spacing w:before="100" w:beforeAutospacing="1" w:after="100" w:afterAutospacing="1"/>
              <w:jc w:val="center"/>
            </w:pPr>
            <w:r>
              <w:rPr>
                <w:rFonts w:eastAsia="Times New Roman"/>
              </w:rPr>
              <w:t>Har yili avgustda</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6B0BA6" w14:textId="77777777" w:rsidR="00000000" w:rsidRDefault="00000000">
            <w:pPr>
              <w:spacing w:before="100" w:beforeAutospacing="1" w:after="100" w:afterAutospacing="1"/>
              <w:jc w:val="center"/>
            </w:pPr>
            <w:r>
              <w:rPr>
                <w:rFonts w:eastAsia="Times New Roman"/>
              </w:rPr>
              <w:t>Raqamli texnologiyalar vazirligi,</w:t>
            </w:r>
          </w:p>
          <w:p w14:paraId="0BAA9C73" w14:textId="77777777" w:rsidR="00000000" w:rsidRDefault="00000000">
            <w:pPr>
              <w:spacing w:before="100" w:beforeAutospacing="1" w:after="100" w:afterAutospacing="1"/>
              <w:jc w:val="center"/>
            </w:pPr>
            <w:r>
              <w:rPr>
                <w:rFonts w:eastAsia="Times New Roman"/>
              </w:rPr>
              <w:t>Raqamli texnologiyalar va sunʼiy intellekt instituti,</w:t>
            </w:r>
          </w:p>
          <w:p w14:paraId="2B40A3A6" w14:textId="77777777" w:rsidR="00000000" w:rsidRDefault="00000000">
            <w:pPr>
              <w:spacing w:before="100" w:beforeAutospacing="1" w:after="100" w:afterAutospacing="1"/>
              <w:jc w:val="center"/>
            </w:pPr>
            <w:r>
              <w:rPr>
                <w:rFonts w:eastAsia="Times New Roman"/>
              </w:rPr>
              <w:t>respublika ijro etuvchi hokimiyat va xoʻjalik boshqaruvi organlari</w:t>
            </w:r>
          </w:p>
        </w:tc>
      </w:tr>
      <w:tr w:rsidR="00000000" w14:paraId="36875FDE"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577AC3AA" w14:textId="77777777" w:rsidR="00000000" w:rsidRDefault="00000000"/>
        </w:tc>
        <w:tc>
          <w:tcPr>
            <w:tcW w:w="0" w:type="auto"/>
            <w:vMerge/>
            <w:tcBorders>
              <w:top w:val="nil"/>
              <w:left w:val="nil"/>
              <w:bottom w:val="single" w:sz="8" w:space="0" w:color="auto"/>
              <w:right w:val="single" w:sz="8" w:space="0" w:color="auto"/>
            </w:tcBorders>
            <w:vAlign w:val="center"/>
            <w:hideMark/>
          </w:tcPr>
          <w:p w14:paraId="1BB12295" w14:textId="77777777" w:rsidR="00000000" w:rsidRDefault="00000000"/>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75886F17" w14:textId="77777777" w:rsidR="00000000" w:rsidRDefault="00000000">
            <w:pPr>
              <w:spacing w:before="100" w:beforeAutospacing="1" w:after="100" w:afterAutospacing="1"/>
              <w:ind w:firstLine="138"/>
              <w:jc w:val="both"/>
            </w:pPr>
            <w:r>
              <w:rPr>
                <w:rFonts w:eastAsia="Times New Roman"/>
              </w:rPr>
              <w:t>2. Malaka oshirish kurslari jadvalini ishlab chiqish va tasdiqlash.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0E1AB1B5" w14:textId="77777777" w:rsidR="00000000" w:rsidRDefault="00000000">
            <w:pPr>
              <w:spacing w:before="100" w:beforeAutospacing="1" w:after="100" w:afterAutospacing="1"/>
              <w:jc w:val="center"/>
            </w:pPr>
            <w:r>
              <w:rPr>
                <w:rFonts w:eastAsia="Times New Roman"/>
              </w:rPr>
              <w:t>Har yili sentabrda</w:t>
            </w:r>
          </w:p>
        </w:tc>
        <w:tc>
          <w:tcPr>
            <w:tcW w:w="0" w:type="auto"/>
            <w:vMerge/>
            <w:tcBorders>
              <w:top w:val="nil"/>
              <w:left w:val="nil"/>
              <w:bottom w:val="single" w:sz="8" w:space="0" w:color="auto"/>
              <w:right w:val="single" w:sz="8" w:space="0" w:color="auto"/>
            </w:tcBorders>
            <w:vAlign w:val="center"/>
            <w:hideMark/>
          </w:tcPr>
          <w:p w14:paraId="3120130B" w14:textId="77777777" w:rsidR="00000000" w:rsidRDefault="00000000"/>
        </w:tc>
      </w:tr>
      <w:tr w:rsidR="00000000" w14:paraId="7FAF2136"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02759D72" w14:textId="77777777" w:rsidR="00000000" w:rsidRDefault="00000000"/>
        </w:tc>
        <w:tc>
          <w:tcPr>
            <w:tcW w:w="0" w:type="auto"/>
            <w:vMerge/>
            <w:tcBorders>
              <w:top w:val="nil"/>
              <w:left w:val="nil"/>
              <w:bottom w:val="single" w:sz="8" w:space="0" w:color="auto"/>
              <w:right w:val="single" w:sz="8" w:space="0" w:color="auto"/>
            </w:tcBorders>
            <w:vAlign w:val="center"/>
            <w:hideMark/>
          </w:tcPr>
          <w:p w14:paraId="7525D110"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D24AED" w14:textId="77777777" w:rsidR="00000000" w:rsidRDefault="00000000">
            <w:pPr>
              <w:spacing w:before="100" w:beforeAutospacing="1" w:after="100" w:afterAutospacing="1"/>
              <w:ind w:firstLine="138"/>
              <w:jc w:val="both"/>
            </w:pPr>
            <w:r>
              <w:rPr>
                <w:rFonts w:eastAsia="Times New Roman"/>
              </w:rPr>
              <w:t>3. Ixtisoslashgan yoʻnalishlar boʻyicha malaka oshirish kurslarini tashkil etish.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913719" w14:textId="77777777" w:rsidR="00000000" w:rsidRDefault="00000000">
            <w:pPr>
              <w:spacing w:before="100" w:beforeAutospacing="1" w:after="100" w:afterAutospacing="1"/>
              <w:jc w:val="center"/>
            </w:pPr>
            <w:r>
              <w:rPr>
                <w:rFonts w:eastAsia="Times New Roman"/>
              </w:rPr>
              <w:t>Har yili oktabrda</w:t>
            </w:r>
          </w:p>
        </w:tc>
        <w:tc>
          <w:tcPr>
            <w:tcW w:w="0" w:type="auto"/>
            <w:vMerge/>
            <w:tcBorders>
              <w:top w:val="nil"/>
              <w:left w:val="nil"/>
              <w:bottom w:val="single" w:sz="8" w:space="0" w:color="auto"/>
              <w:right w:val="single" w:sz="8" w:space="0" w:color="auto"/>
            </w:tcBorders>
            <w:vAlign w:val="center"/>
            <w:hideMark/>
          </w:tcPr>
          <w:p w14:paraId="39FB7B1F" w14:textId="77777777" w:rsidR="00000000" w:rsidRDefault="00000000"/>
        </w:tc>
      </w:tr>
      <w:tr w:rsidR="00000000" w14:paraId="426E4106"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C9A035C" w14:textId="77777777" w:rsidR="00000000" w:rsidRDefault="00000000">
            <w:pPr>
              <w:spacing w:before="100" w:beforeAutospacing="1" w:after="100" w:afterAutospacing="1"/>
              <w:jc w:val="center"/>
            </w:pPr>
            <w:r>
              <w:rPr>
                <w:rFonts w:eastAsia="Times New Roman"/>
              </w:rPr>
              <w:t>20.</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7FCC3F" w14:textId="77777777" w:rsidR="00000000" w:rsidRDefault="00000000">
            <w:pPr>
              <w:spacing w:before="100" w:beforeAutospacing="1" w:after="100" w:afterAutospacing="1"/>
              <w:ind w:firstLine="138"/>
              <w:jc w:val="both"/>
            </w:pPr>
            <w:r>
              <w:rPr>
                <w:rFonts w:eastAsia="Times New Roman"/>
              </w:rPr>
              <w:t>Sunʼiy intellekt sohasida Oʻzbekiston Respublikasining xalqaro reyting va indekslardagi oʻrnini yaxshilash.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30CB4F0D" w14:textId="77777777" w:rsidR="00000000" w:rsidRDefault="00000000">
            <w:pPr>
              <w:spacing w:before="100" w:beforeAutospacing="1" w:after="100" w:afterAutospacing="1"/>
              <w:ind w:firstLine="138"/>
              <w:jc w:val="both"/>
            </w:pPr>
            <w:r>
              <w:rPr>
                <w:rFonts w:eastAsia="Times New Roman"/>
              </w:rPr>
              <w:t>1. Xalqaro tashkilotlarning ekspertlarini jalb qilish va ular tomonidan joriy holatni tahlil qilish.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02A4681D" w14:textId="77777777" w:rsidR="00000000" w:rsidRDefault="00000000">
            <w:pPr>
              <w:spacing w:before="100" w:beforeAutospacing="1" w:after="100" w:afterAutospacing="1"/>
              <w:jc w:val="center"/>
            </w:pPr>
            <w:r>
              <w:rPr>
                <w:rFonts w:eastAsia="Times New Roman"/>
              </w:rPr>
              <w:t>2025-yil may</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3AD176" w14:textId="77777777" w:rsidR="00000000" w:rsidRDefault="00000000">
            <w:pPr>
              <w:shd w:val="clear" w:color="auto" w:fill="FFFFFF"/>
              <w:spacing w:before="100" w:beforeAutospacing="1" w:after="100" w:afterAutospacing="1"/>
              <w:jc w:val="center"/>
            </w:pPr>
            <w:r>
              <w:rPr>
                <w:rFonts w:eastAsia="Times New Roman"/>
              </w:rPr>
              <w:t>Sunʼiy intellekt va raqamli iqtisodiyotni rivojlantirish markazi,</w:t>
            </w:r>
          </w:p>
          <w:p w14:paraId="03828D2A" w14:textId="77777777" w:rsidR="00000000" w:rsidRDefault="00000000">
            <w:pPr>
              <w:spacing w:before="100" w:beforeAutospacing="1" w:after="100" w:afterAutospacing="1"/>
              <w:jc w:val="center"/>
            </w:pPr>
            <w:r>
              <w:rPr>
                <w:rFonts w:eastAsia="Times New Roman"/>
              </w:rPr>
              <w:t>Raqamli texnologiyalar va sunʼiy intellekt instituti</w:t>
            </w:r>
          </w:p>
        </w:tc>
      </w:tr>
      <w:tr w:rsidR="00000000" w14:paraId="18984CC3"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1AC168EF" w14:textId="77777777" w:rsidR="00000000" w:rsidRDefault="00000000"/>
        </w:tc>
        <w:tc>
          <w:tcPr>
            <w:tcW w:w="0" w:type="auto"/>
            <w:vMerge/>
            <w:tcBorders>
              <w:top w:val="nil"/>
              <w:left w:val="nil"/>
              <w:bottom w:val="single" w:sz="8" w:space="0" w:color="auto"/>
              <w:right w:val="single" w:sz="8" w:space="0" w:color="auto"/>
            </w:tcBorders>
            <w:vAlign w:val="center"/>
            <w:hideMark/>
          </w:tcPr>
          <w:p w14:paraId="08E365EE"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CA0B6B" w14:textId="77777777" w:rsidR="00000000" w:rsidRDefault="00000000">
            <w:pPr>
              <w:spacing w:before="100" w:beforeAutospacing="1" w:after="100" w:afterAutospacing="1"/>
              <w:ind w:firstLine="138"/>
              <w:jc w:val="both"/>
            </w:pPr>
            <w:r>
              <w:rPr>
                <w:rFonts w:eastAsia="Times New Roman"/>
              </w:rPr>
              <w:t>2. Tahlil natijalari boʻyicha asoslantirilgan takliflarni ishlab chiqish va Vazirlar Mahkamasiga kiritish.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24C4F0" w14:textId="77777777" w:rsidR="00000000" w:rsidRDefault="00000000">
            <w:pPr>
              <w:spacing w:before="100" w:beforeAutospacing="1" w:after="100" w:afterAutospacing="1"/>
              <w:jc w:val="center"/>
            </w:pPr>
            <w:r>
              <w:rPr>
                <w:rFonts w:eastAsia="Times New Roman"/>
              </w:rPr>
              <w:t>2025-yil sentabr</w:t>
            </w:r>
          </w:p>
        </w:tc>
        <w:tc>
          <w:tcPr>
            <w:tcW w:w="0" w:type="auto"/>
            <w:vMerge/>
            <w:tcBorders>
              <w:top w:val="nil"/>
              <w:left w:val="nil"/>
              <w:bottom w:val="single" w:sz="8" w:space="0" w:color="auto"/>
              <w:right w:val="single" w:sz="8" w:space="0" w:color="auto"/>
            </w:tcBorders>
            <w:vAlign w:val="center"/>
            <w:hideMark/>
          </w:tcPr>
          <w:p w14:paraId="7DA40672" w14:textId="77777777" w:rsidR="00000000" w:rsidRDefault="00000000"/>
        </w:tc>
      </w:tr>
      <w:tr w:rsidR="00000000" w14:paraId="38D8A424" w14:textId="77777777">
        <w:trPr>
          <w:divId w:val="1508136207"/>
        </w:trPr>
        <w:tc>
          <w:tcPr>
            <w:tcW w:w="163"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5C5865F" w14:textId="77777777" w:rsidR="00000000" w:rsidRDefault="00000000">
            <w:pPr>
              <w:spacing w:before="100" w:beforeAutospacing="1" w:after="100" w:afterAutospacing="1"/>
              <w:jc w:val="center"/>
            </w:pPr>
            <w:r>
              <w:rPr>
                <w:rFonts w:eastAsia="Times New Roman"/>
              </w:rPr>
              <w:t>21.</w:t>
            </w:r>
          </w:p>
        </w:tc>
        <w:tc>
          <w:tcPr>
            <w:tcW w:w="1384"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C0A076" w14:textId="77777777" w:rsidR="00000000" w:rsidRDefault="00000000">
            <w:pPr>
              <w:spacing w:before="100" w:beforeAutospacing="1" w:after="100" w:afterAutospacing="1"/>
              <w:ind w:firstLine="138"/>
              <w:jc w:val="both"/>
            </w:pPr>
            <w:r>
              <w:rPr>
                <w:rFonts w:eastAsia="Times New Roman"/>
              </w:rPr>
              <w:t>Vazirlik va idoralar tomonidan aholi va tadbirkorlik subyektlariga koʻrsatiladigan elektron xizmatlarga sunʼiy intellekt texnologiyalarini joriy etish.</w:t>
            </w:r>
          </w:p>
        </w:tc>
        <w:tc>
          <w:tcPr>
            <w:tcW w:w="1734" w:type="pct"/>
            <w:tcBorders>
              <w:top w:val="nil"/>
              <w:left w:val="nil"/>
              <w:bottom w:val="nil"/>
              <w:right w:val="single" w:sz="8" w:space="0" w:color="auto"/>
            </w:tcBorders>
            <w:shd w:val="clear" w:color="auto" w:fill="FFFFFF"/>
            <w:tcMar>
              <w:top w:w="0" w:type="dxa"/>
              <w:left w:w="57" w:type="dxa"/>
              <w:bottom w:w="0" w:type="dxa"/>
              <w:right w:w="57" w:type="dxa"/>
            </w:tcMar>
            <w:hideMark/>
          </w:tcPr>
          <w:p w14:paraId="69D8A050" w14:textId="77777777" w:rsidR="00000000" w:rsidRDefault="00000000">
            <w:pPr>
              <w:spacing w:before="100" w:beforeAutospacing="1" w:after="100" w:afterAutospacing="1"/>
              <w:ind w:firstLine="138"/>
              <w:jc w:val="both"/>
            </w:pPr>
            <w:r>
              <w:rPr>
                <w:rFonts w:eastAsia="Times New Roman"/>
              </w:rPr>
              <w:t>1. Elektron shaklda koʻrsatilayotgan davlat xizmatlarini xatlovdan oʻtkazish.</w:t>
            </w:r>
          </w:p>
        </w:tc>
        <w:tc>
          <w:tcPr>
            <w:tcW w:w="584" w:type="pct"/>
            <w:tcBorders>
              <w:top w:val="nil"/>
              <w:left w:val="nil"/>
              <w:bottom w:val="nil"/>
              <w:right w:val="single" w:sz="8" w:space="0" w:color="auto"/>
            </w:tcBorders>
            <w:shd w:val="clear" w:color="auto" w:fill="FFFFFF"/>
            <w:tcMar>
              <w:top w:w="0" w:type="dxa"/>
              <w:left w:w="57" w:type="dxa"/>
              <w:bottom w:w="0" w:type="dxa"/>
              <w:right w:w="57" w:type="dxa"/>
            </w:tcMar>
            <w:hideMark/>
          </w:tcPr>
          <w:p w14:paraId="368B07E9" w14:textId="77777777" w:rsidR="00000000" w:rsidRDefault="00000000">
            <w:pPr>
              <w:spacing w:before="100" w:beforeAutospacing="1" w:after="100" w:afterAutospacing="1"/>
              <w:jc w:val="center"/>
            </w:pPr>
            <w:r>
              <w:rPr>
                <w:rFonts w:eastAsia="Times New Roman"/>
              </w:rPr>
              <w:t>2024-yil noyabr</w:t>
            </w:r>
          </w:p>
        </w:tc>
        <w:tc>
          <w:tcPr>
            <w:tcW w:w="1135"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BB503C" w14:textId="77777777" w:rsidR="00000000" w:rsidRDefault="00000000">
            <w:pPr>
              <w:spacing w:before="100" w:beforeAutospacing="1" w:after="100" w:afterAutospacing="1"/>
              <w:jc w:val="center"/>
            </w:pPr>
            <w:r>
              <w:rPr>
                <w:rFonts w:eastAsia="Times New Roman"/>
              </w:rPr>
              <w:t>Raqamli texnologiyalar vazirligi,</w:t>
            </w:r>
          </w:p>
          <w:p w14:paraId="4301D86D" w14:textId="77777777" w:rsidR="00000000" w:rsidRDefault="00000000">
            <w:pPr>
              <w:spacing w:before="100" w:beforeAutospacing="1" w:after="100" w:afterAutospacing="1"/>
              <w:jc w:val="center"/>
            </w:pPr>
            <w:r>
              <w:rPr>
                <w:rFonts w:eastAsia="Times New Roman"/>
              </w:rPr>
              <w:t>Adliya vazirligi</w:t>
            </w:r>
          </w:p>
        </w:tc>
      </w:tr>
      <w:tr w:rsidR="00000000" w14:paraId="56A55B63" w14:textId="77777777">
        <w:trPr>
          <w:divId w:val="1508136207"/>
        </w:trPr>
        <w:tc>
          <w:tcPr>
            <w:tcW w:w="0" w:type="auto"/>
            <w:vMerge/>
            <w:tcBorders>
              <w:top w:val="nil"/>
              <w:left w:val="single" w:sz="8" w:space="0" w:color="auto"/>
              <w:bottom w:val="single" w:sz="8" w:space="0" w:color="auto"/>
              <w:right w:val="single" w:sz="8" w:space="0" w:color="auto"/>
            </w:tcBorders>
            <w:vAlign w:val="center"/>
            <w:hideMark/>
          </w:tcPr>
          <w:p w14:paraId="6A1DCB0C" w14:textId="77777777" w:rsidR="00000000" w:rsidRDefault="00000000"/>
        </w:tc>
        <w:tc>
          <w:tcPr>
            <w:tcW w:w="0" w:type="auto"/>
            <w:vMerge/>
            <w:tcBorders>
              <w:top w:val="nil"/>
              <w:left w:val="nil"/>
              <w:bottom w:val="single" w:sz="8" w:space="0" w:color="auto"/>
              <w:right w:val="single" w:sz="8" w:space="0" w:color="auto"/>
            </w:tcBorders>
            <w:vAlign w:val="center"/>
            <w:hideMark/>
          </w:tcPr>
          <w:p w14:paraId="140380A0" w14:textId="77777777" w:rsidR="00000000" w:rsidRDefault="00000000"/>
        </w:tc>
        <w:tc>
          <w:tcPr>
            <w:tcW w:w="173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6A37DD" w14:textId="77777777" w:rsidR="00000000" w:rsidRDefault="00000000">
            <w:pPr>
              <w:spacing w:before="100" w:beforeAutospacing="1" w:after="100" w:afterAutospacing="1"/>
              <w:ind w:firstLine="138"/>
              <w:jc w:val="both"/>
            </w:pPr>
            <w:r>
              <w:rPr>
                <w:rFonts w:eastAsia="Times New Roman"/>
              </w:rPr>
              <w:t>2. Elektron xizmatlarga sunʼiy intellekt texnologiyalarini joriy qilish boʻyicha takliflar ishlab chiqish va Vazirlar Mahkamasiga kiritish.</w:t>
            </w:r>
          </w:p>
        </w:tc>
        <w:tc>
          <w:tcPr>
            <w:tcW w:w="584"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EE0CE6" w14:textId="77777777" w:rsidR="00000000" w:rsidRDefault="00000000">
            <w:pPr>
              <w:spacing w:before="100" w:beforeAutospacing="1" w:after="100" w:afterAutospacing="1"/>
              <w:jc w:val="center"/>
            </w:pPr>
            <w:r>
              <w:rPr>
                <w:rFonts w:eastAsia="Times New Roman"/>
              </w:rPr>
              <w:t>2024-yil dekabr</w:t>
            </w:r>
          </w:p>
        </w:tc>
        <w:tc>
          <w:tcPr>
            <w:tcW w:w="0" w:type="auto"/>
            <w:vMerge/>
            <w:tcBorders>
              <w:top w:val="nil"/>
              <w:left w:val="nil"/>
              <w:bottom w:val="single" w:sz="8" w:space="0" w:color="auto"/>
              <w:right w:val="single" w:sz="8" w:space="0" w:color="auto"/>
            </w:tcBorders>
            <w:vAlign w:val="center"/>
            <w:hideMark/>
          </w:tcPr>
          <w:p w14:paraId="6571B7CF" w14:textId="77777777" w:rsidR="00000000" w:rsidRDefault="00000000"/>
        </w:tc>
      </w:tr>
    </w:tbl>
    <w:p w14:paraId="20AFC0FB" w14:textId="77777777" w:rsidR="00000000" w:rsidRDefault="00000000">
      <w:pPr>
        <w:shd w:val="clear" w:color="auto" w:fill="FFFFFF"/>
        <w:jc w:val="center"/>
        <w:divId w:val="1206796000"/>
        <w:rPr>
          <w:rFonts w:eastAsia="Times New Roman"/>
          <w:color w:val="000080"/>
          <w:sz w:val="22"/>
          <w:szCs w:val="22"/>
        </w:rPr>
      </w:pPr>
      <w:r>
        <w:rPr>
          <w:rFonts w:eastAsia="Times New Roman"/>
          <w:color w:val="000080"/>
          <w:sz w:val="22"/>
          <w:szCs w:val="22"/>
        </w:rPr>
        <w:t xml:space="preserve">Oʻzbekiston Respublikasi Prezidentining 2024-yil 14-oktabrdagi PQ-358-son </w:t>
      </w:r>
      <w:hyperlink r:id="rId18" w:history="1">
        <w:r>
          <w:rPr>
            <w:rFonts w:eastAsia="Times New Roman"/>
            <w:color w:val="008080"/>
            <w:sz w:val="22"/>
            <w:szCs w:val="22"/>
          </w:rPr>
          <w:t>qaroriga</w:t>
        </w:r>
      </w:hyperlink>
      <w:r>
        <w:rPr>
          <w:rFonts w:eastAsia="Times New Roman"/>
          <w:color w:val="000080"/>
          <w:sz w:val="22"/>
          <w:szCs w:val="22"/>
        </w:rPr>
        <w:t xml:space="preserve"> </w:t>
      </w:r>
      <w:r>
        <w:rPr>
          <w:rFonts w:eastAsia="Times New Roman"/>
          <w:color w:val="000080"/>
          <w:sz w:val="22"/>
          <w:szCs w:val="22"/>
        </w:rPr>
        <w:br/>
        <w:t xml:space="preserve">3-ILOVA </w:t>
      </w:r>
    </w:p>
    <w:p w14:paraId="118B12C3" w14:textId="77777777" w:rsidR="00000000" w:rsidRDefault="00000000">
      <w:pPr>
        <w:shd w:val="clear" w:color="auto" w:fill="FFFFFF"/>
        <w:jc w:val="center"/>
        <w:divId w:val="574358288"/>
        <w:rPr>
          <w:rFonts w:eastAsia="Times New Roman"/>
          <w:b/>
          <w:bCs/>
          <w:color w:val="000080"/>
        </w:rPr>
      </w:pPr>
      <w:r>
        <w:rPr>
          <w:rFonts w:eastAsia="Times New Roman"/>
          <w:b/>
          <w:bCs/>
          <w:color w:val="000080"/>
        </w:rPr>
        <w:lastRenderedPageBreak/>
        <w:t>Ijtimoiy soha va iqtisodiyot tarmoqlarida shakllantiriladigan “katta maʼlumotlar”</w:t>
      </w:r>
    </w:p>
    <w:p w14:paraId="1F5B7173" w14:textId="77777777" w:rsidR="00000000" w:rsidRDefault="00000000">
      <w:pPr>
        <w:shd w:val="clear" w:color="auto" w:fill="FFFFFF"/>
        <w:jc w:val="center"/>
        <w:divId w:val="1508136207"/>
        <w:rPr>
          <w:rFonts w:eastAsia="Times New Roman"/>
          <w:caps/>
          <w:color w:val="000080"/>
        </w:rPr>
      </w:pPr>
      <w:r>
        <w:rPr>
          <w:rFonts w:eastAsia="Times New Roman"/>
          <w:caps/>
          <w:color w:val="000080"/>
        </w:rPr>
        <w:t>ROʻYXATI</w:t>
      </w:r>
    </w:p>
    <w:tbl>
      <w:tblPr>
        <w:tblW w:w="5000" w:type="pct"/>
        <w:tblCellMar>
          <w:left w:w="0" w:type="dxa"/>
          <w:right w:w="0" w:type="dxa"/>
        </w:tblCellMar>
        <w:tblLook w:val="04A0" w:firstRow="1" w:lastRow="0" w:firstColumn="1" w:lastColumn="0" w:noHBand="0" w:noVBand="1"/>
      </w:tblPr>
      <w:tblGrid>
        <w:gridCol w:w="448"/>
        <w:gridCol w:w="2794"/>
        <w:gridCol w:w="1461"/>
        <w:gridCol w:w="1434"/>
        <w:gridCol w:w="1421"/>
        <w:gridCol w:w="2061"/>
      </w:tblGrid>
      <w:tr w:rsidR="00000000" w14:paraId="3878F90D" w14:textId="77777777">
        <w:trPr>
          <w:divId w:val="1508136207"/>
        </w:trPr>
        <w:tc>
          <w:tcPr>
            <w:tcW w:w="1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21BFB82" w14:textId="77777777" w:rsidR="00000000" w:rsidRDefault="00000000">
            <w:pPr>
              <w:jc w:val="center"/>
            </w:pPr>
            <w:r>
              <w:rPr>
                <w:b/>
                <w:bCs/>
              </w:rPr>
              <w:t>T/r</w:t>
            </w:r>
          </w:p>
        </w:tc>
        <w:tc>
          <w:tcPr>
            <w:tcW w:w="17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8C5C94" w14:textId="77777777" w:rsidR="00000000" w:rsidRDefault="00000000">
            <w:pPr>
              <w:jc w:val="center"/>
            </w:pPr>
            <w:r>
              <w:rPr>
                <w:b/>
                <w:bCs/>
              </w:rPr>
              <w:t>Raqamli maʼlumotlar nomi</w:t>
            </w:r>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C87600" w14:textId="77777777" w:rsidR="00000000" w:rsidRDefault="00000000">
            <w:pPr>
              <w:jc w:val="center"/>
            </w:pPr>
            <w:r>
              <w:rPr>
                <w:b/>
                <w:bCs/>
              </w:rPr>
              <w:t>Maʼlumot turi</w:t>
            </w:r>
          </w:p>
        </w:tc>
        <w:tc>
          <w:tcPr>
            <w:tcW w:w="5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63CED7" w14:textId="77777777" w:rsidR="00000000" w:rsidRDefault="00000000">
            <w:pPr>
              <w:jc w:val="center"/>
            </w:pPr>
            <w:r>
              <w:rPr>
                <w:b/>
                <w:bCs/>
              </w:rPr>
              <w:t>Maʼlumotlar hajmi</w:t>
            </w:r>
          </w:p>
        </w:tc>
        <w:tc>
          <w:tcPr>
            <w:tcW w:w="6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02FD13" w14:textId="77777777" w:rsidR="00000000" w:rsidRDefault="00000000">
            <w:pPr>
              <w:jc w:val="center"/>
            </w:pPr>
            <w:r>
              <w:rPr>
                <w:b/>
                <w:bCs/>
              </w:rPr>
              <w:t>Yangilanish davriyligi</w:t>
            </w:r>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B39C1E" w14:textId="77777777" w:rsidR="00000000" w:rsidRDefault="00000000">
            <w:pPr>
              <w:jc w:val="center"/>
            </w:pPr>
            <w:r>
              <w:rPr>
                <w:b/>
                <w:bCs/>
              </w:rPr>
              <w:t>Masʼul tashkilotlar</w:t>
            </w:r>
          </w:p>
        </w:tc>
      </w:tr>
      <w:tr w:rsidR="00000000" w14:paraId="3A4683E8"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F72C83" w14:textId="77777777" w:rsidR="00000000" w:rsidRDefault="00000000">
            <w:pPr>
              <w:jc w:val="center"/>
            </w:pPr>
            <w:r>
              <w:t>1.</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734754" w14:textId="77777777" w:rsidR="00000000" w:rsidRDefault="00000000">
            <w:pPr>
              <w:ind w:firstLine="296"/>
              <w:jc w:val="both"/>
            </w:pPr>
            <w:r>
              <w:t>Makroiqtisodiy koʻrsatkichlar hamda iqtisodiyot tarmoqlarining alohida yoʻnalishlar kesimidagi koʻrsatkichlari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841BA9" w14:textId="77777777" w:rsidR="00000000" w:rsidRDefault="00000000">
            <w:pPr>
              <w:jc w:val="center"/>
            </w:pPr>
            <w:r>
              <w:t>Matn koʻrinishidagi maʼlumotlar almashinuvi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25FA70" w14:textId="77777777" w:rsidR="00000000" w:rsidRDefault="00000000">
            <w:pPr>
              <w:jc w:val="center"/>
            </w:pPr>
            <w:r>
              <w:t>500 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055E93" w14:textId="77777777" w:rsidR="00000000" w:rsidRDefault="00000000">
            <w:pPr>
              <w:jc w:val="center"/>
            </w:pPr>
            <w:r>
              <w:t>Statistika dasturiga muvofiq</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09F69C" w14:textId="77777777" w:rsidR="00000000" w:rsidRDefault="00000000">
            <w:pPr>
              <w:jc w:val="center"/>
            </w:pPr>
            <w:r>
              <w:t>Statistika agentligi</w:t>
            </w:r>
          </w:p>
        </w:tc>
      </w:tr>
      <w:tr w:rsidR="00000000" w14:paraId="05745B4D"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3F2ED4" w14:textId="77777777" w:rsidR="00000000" w:rsidRDefault="00000000">
            <w:pPr>
              <w:jc w:val="center"/>
            </w:pPr>
            <w:r>
              <w:t>2.</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F442CD" w14:textId="77777777" w:rsidR="00000000" w:rsidRDefault="00000000">
            <w:pPr>
              <w:ind w:firstLine="296"/>
              <w:jc w:val="both"/>
            </w:pPr>
            <w:r>
              <w:t>Tuproqlarning tarkibi va minerallashuvi haqidagi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B36665" w14:textId="77777777" w:rsidR="00000000" w:rsidRDefault="00000000">
            <w:pPr>
              <w:jc w:val="center"/>
            </w:pPr>
            <w:r>
              <w:t>Matn koʻrinishidagi maʼlumotlar almashinuvi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6C2C2D"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E77B03" w14:textId="77777777" w:rsidR="00000000" w:rsidRDefault="00000000">
            <w:pPr>
              <w:jc w:val="center"/>
            </w:pPr>
            <w:r>
              <w:t>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66F291" w14:textId="77777777" w:rsidR="00000000" w:rsidRDefault="00000000">
            <w:pPr>
              <w:jc w:val="center"/>
            </w:pPr>
            <w:r>
              <w:t>Qishloq xoʻjaligi vazirligi</w:t>
            </w:r>
          </w:p>
        </w:tc>
      </w:tr>
      <w:tr w:rsidR="00000000" w14:paraId="56C1D060"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DF5C68" w14:textId="77777777" w:rsidR="00000000" w:rsidRDefault="00000000">
            <w:pPr>
              <w:jc w:val="center"/>
            </w:pPr>
            <w:r>
              <w:t>3.</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E8EDE8" w14:textId="77777777" w:rsidR="00000000" w:rsidRDefault="00000000">
            <w:pPr>
              <w:ind w:firstLine="296"/>
              <w:jc w:val="both"/>
            </w:pPr>
            <w:r>
              <w:t>Yerosti suvlari sathi datchiklaridan olingan tabiiy-iqlim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FB94E0"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8B4D09"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172F2F"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79DA8A" w14:textId="77777777" w:rsidR="00000000" w:rsidRDefault="00000000">
            <w:pPr>
              <w:jc w:val="center"/>
            </w:pPr>
            <w:r>
              <w:t>Togʻ-kon sanoati va geologiya vazirligi</w:t>
            </w:r>
          </w:p>
        </w:tc>
      </w:tr>
      <w:tr w:rsidR="00000000" w14:paraId="35DC3793"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63D075" w14:textId="77777777" w:rsidR="00000000" w:rsidRDefault="00000000">
            <w:pPr>
              <w:jc w:val="center"/>
            </w:pPr>
            <w:r>
              <w:t>4.</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4113AF" w14:textId="77777777" w:rsidR="00000000" w:rsidRDefault="00000000">
            <w:pPr>
              <w:ind w:firstLine="296"/>
              <w:jc w:val="both"/>
            </w:pPr>
            <w:r>
              <w:t>Suvning sifat koʻrsatkichi hamda ifloslanish sabablari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9D1218" w14:textId="77777777" w:rsidR="00000000" w:rsidRDefault="00000000">
            <w:pPr>
              <w:jc w:val="center"/>
            </w:pPr>
            <w:r>
              <w:t>Tasvir va video</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CBDD50"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F6218D"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71EFBE" w14:textId="77777777" w:rsidR="00000000" w:rsidRDefault="00000000">
            <w:pPr>
              <w:jc w:val="center"/>
            </w:pPr>
            <w:r>
              <w:t>Suv xoʻjaligi vazirligi,</w:t>
            </w:r>
          </w:p>
          <w:p w14:paraId="49073DD7" w14:textId="77777777" w:rsidR="00000000" w:rsidRDefault="00000000">
            <w:pPr>
              <w:jc w:val="center"/>
            </w:pPr>
            <w:r>
              <w:t>Togʻ-kon sanoati va geologiya vazirligi</w:t>
            </w:r>
          </w:p>
        </w:tc>
      </w:tr>
      <w:tr w:rsidR="00000000" w14:paraId="44704BB8"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4CCD67" w14:textId="77777777" w:rsidR="00000000" w:rsidRDefault="00000000">
            <w:pPr>
              <w:jc w:val="center"/>
            </w:pPr>
            <w:r>
              <w:t>5.</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70E1CE" w14:textId="77777777" w:rsidR="00000000" w:rsidRDefault="00000000">
            <w:pPr>
              <w:ind w:firstLine="296"/>
              <w:jc w:val="both"/>
            </w:pPr>
            <w:r>
              <w:t>Hududiy suv taʼminoti korxonalari tomonidan koʻrsatilgan xizmat boʻyicha ichimlik suv hajmi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935934" w14:textId="77777777" w:rsidR="00000000" w:rsidRDefault="00000000">
            <w:pPr>
              <w:jc w:val="center"/>
            </w:pPr>
            <w:r>
              <w:t>Matn koʻrinishidagi maʼlumotlar almashinuvi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D1F0AB"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0A7C41"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4DA2EE" w14:textId="77777777" w:rsidR="00000000" w:rsidRDefault="00000000">
            <w:pPr>
              <w:jc w:val="center"/>
            </w:pPr>
            <w:r>
              <w:t>“Oʻzsuvtaʼminot” AJ</w:t>
            </w:r>
          </w:p>
        </w:tc>
      </w:tr>
      <w:tr w:rsidR="00000000" w14:paraId="6897E788"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315A1B8" w14:textId="77777777" w:rsidR="00000000" w:rsidRDefault="00000000">
            <w:pPr>
              <w:jc w:val="center"/>
            </w:pPr>
            <w:r>
              <w:t>6.</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E9DB73" w14:textId="77777777" w:rsidR="00000000" w:rsidRDefault="00000000">
            <w:pPr>
              <w:ind w:firstLine="296"/>
              <w:jc w:val="both"/>
            </w:pPr>
            <w:r>
              <w:t>Ichimlik suvning sifat koʻrsatkichi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99488D2" w14:textId="77777777" w:rsidR="00000000" w:rsidRDefault="00000000">
            <w:pPr>
              <w:jc w:val="center"/>
            </w:pPr>
            <w:r>
              <w:t>Matn koʻrinishidagi maʼlumotlar almashinuvi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51A30C"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E8FD7E"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51A79C" w14:textId="77777777" w:rsidR="00000000" w:rsidRDefault="00000000">
            <w:pPr>
              <w:jc w:val="center"/>
            </w:pPr>
            <w:r>
              <w:t>“Oʻzsuvtaʼminot” AJ</w:t>
            </w:r>
          </w:p>
        </w:tc>
      </w:tr>
      <w:tr w:rsidR="00000000" w14:paraId="7560AB13"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69A40C6" w14:textId="77777777" w:rsidR="00000000" w:rsidRDefault="00000000">
            <w:pPr>
              <w:jc w:val="center"/>
            </w:pPr>
            <w:r>
              <w:t>7.</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B3A2C8" w14:textId="77777777" w:rsidR="00000000" w:rsidRDefault="00000000">
            <w:pPr>
              <w:ind w:firstLine="296"/>
              <w:jc w:val="both"/>
            </w:pPr>
            <w:r>
              <w:t>Jamoat transporti harakati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7884A2" w14:textId="77777777" w:rsidR="00000000" w:rsidRDefault="00000000">
            <w:pPr>
              <w:jc w:val="center"/>
            </w:pPr>
            <w:r>
              <w:t>Matn koʻrinishidagi maʼlumotlar almashinuvi, geografik maʼlumotlar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851A9D" w14:textId="77777777" w:rsidR="00000000" w:rsidRDefault="00000000">
            <w:pPr>
              <w:jc w:val="center"/>
            </w:pPr>
            <w:r>
              <w:t>–</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5AB1C2" w14:textId="77777777" w:rsidR="00000000" w:rsidRDefault="00000000">
            <w:pPr>
              <w:jc w:val="center"/>
            </w:pPr>
            <w:r>
              <w:t>Doimiy</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622635" w14:textId="77777777" w:rsidR="00000000" w:rsidRDefault="00000000">
            <w:pPr>
              <w:jc w:val="center"/>
            </w:pPr>
            <w:r>
              <w:t>Transport vazirligi</w:t>
            </w:r>
          </w:p>
        </w:tc>
      </w:tr>
      <w:tr w:rsidR="00000000" w14:paraId="0BE031A0"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8FE05B" w14:textId="77777777" w:rsidR="00000000" w:rsidRDefault="00000000">
            <w:pPr>
              <w:jc w:val="center"/>
            </w:pPr>
            <w:r>
              <w:t>8.</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9EBEA0" w14:textId="77777777" w:rsidR="00000000" w:rsidRDefault="00000000">
            <w:pPr>
              <w:ind w:firstLine="296"/>
              <w:jc w:val="both"/>
            </w:pPr>
            <w:r>
              <w:t>Jamoat transportida yoʻlovchilarning harakatlanishi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03E978" w14:textId="77777777" w:rsidR="00000000" w:rsidRDefault="00000000">
            <w:pPr>
              <w:jc w:val="center"/>
            </w:pPr>
            <w:r>
              <w:t>Matn koʻrinishidagi maʼlumotlar almashinuvi, geografik maʼlumotlar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20AFA2" w14:textId="77777777" w:rsidR="00000000" w:rsidRDefault="00000000">
            <w:pPr>
              <w:jc w:val="center"/>
            </w:pPr>
            <w:r>
              <w:t>–</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FEAA41" w14:textId="77777777" w:rsidR="00000000" w:rsidRDefault="00000000">
            <w:pPr>
              <w:jc w:val="center"/>
            </w:pPr>
            <w:r>
              <w:t>Doimiy</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D62F45" w14:textId="77777777" w:rsidR="00000000" w:rsidRDefault="00000000">
            <w:pPr>
              <w:jc w:val="center"/>
            </w:pPr>
            <w:r>
              <w:t>Transport vazirligi</w:t>
            </w:r>
          </w:p>
        </w:tc>
      </w:tr>
      <w:tr w:rsidR="00000000" w14:paraId="07A2CFF7"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2DC8C82" w14:textId="77777777" w:rsidR="00000000" w:rsidRDefault="00000000">
            <w:pPr>
              <w:jc w:val="center"/>
            </w:pPr>
            <w:r>
              <w:t>9.</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0738B5" w14:textId="77777777" w:rsidR="00000000" w:rsidRDefault="00000000">
            <w:pPr>
              <w:ind w:firstLine="296"/>
              <w:jc w:val="both"/>
            </w:pPr>
            <w:r>
              <w:t>Avtomototransport vositalari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175DA7" w14:textId="77777777" w:rsidR="00000000" w:rsidRDefault="00000000">
            <w:pPr>
              <w:jc w:val="center"/>
            </w:pPr>
            <w:r>
              <w:t>Matn koʻrinishidagi maʼlumotlar almashinuvi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70D111"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116DB1"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A9E428" w14:textId="77777777" w:rsidR="00000000" w:rsidRDefault="00000000">
            <w:pPr>
              <w:jc w:val="center"/>
            </w:pPr>
            <w:r>
              <w:t>Ichki ishlar vazirligi</w:t>
            </w:r>
          </w:p>
        </w:tc>
      </w:tr>
      <w:tr w:rsidR="00000000" w14:paraId="0EDEE7B0"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C10ECC2" w14:textId="77777777" w:rsidR="00000000" w:rsidRDefault="00000000">
            <w:pPr>
              <w:jc w:val="center"/>
            </w:pPr>
            <w:r>
              <w:t>10.</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578088" w14:textId="77777777" w:rsidR="00000000" w:rsidRDefault="00000000">
            <w:pPr>
              <w:ind w:firstLine="296"/>
              <w:jc w:val="both"/>
            </w:pPr>
            <w:r>
              <w:t>Yoʻl-transport hodisalari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EAA1C5" w14:textId="77777777" w:rsidR="00000000" w:rsidRDefault="00000000">
            <w:pPr>
              <w:jc w:val="center"/>
            </w:pPr>
            <w:r>
              <w:t>Tasvir va video</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4CDD88"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DB7FE7"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C67E0F" w14:textId="77777777" w:rsidR="00000000" w:rsidRDefault="00000000">
            <w:pPr>
              <w:jc w:val="center"/>
            </w:pPr>
            <w:r>
              <w:t>Ichki ishlar vazirligi</w:t>
            </w:r>
          </w:p>
        </w:tc>
      </w:tr>
      <w:tr w:rsidR="00000000" w14:paraId="256B3F37"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6AF413" w14:textId="77777777" w:rsidR="00000000" w:rsidRDefault="00000000">
            <w:pPr>
              <w:jc w:val="center"/>
            </w:pPr>
            <w:r>
              <w:t>11.</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224C06" w14:textId="77777777" w:rsidR="00000000" w:rsidRDefault="00000000">
            <w:pPr>
              <w:ind w:firstLine="296"/>
              <w:jc w:val="both"/>
            </w:pPr>
            <w:r>
              <w:t>Bino-inshootlarda aniqlangan yoriqlar tasviri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CB7B30"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41C7B0" w14:textId="77777777" w:rsidR="00000000" w:rsidRDefault="00000000">
            <w:pPr>
              <w:jc w:val="center"/>
            </w:pPr>
            <w:r>
              <w:t>10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969076"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3103CA" w14:textId="77777777" w:rsidR="00000000" w:rsidRDefault="00000000">
            <w:pPr>
              <w:jc w:val="center"/>
            </w:pPr>
            <w:r>
              <w:t>Qurilish va uy-joy kommunal xoʻjaligi vazirligi</w:t>
            </w:r>
          </w:p>
        </w:tc>
      </w:tr>
      <w:tr w:rsidR="00000000" w14:paraId="6E5045DA"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64EADD" w14:textId="77777777" w:rsidR="00000000" w:rsidRDefault="00000000">
            <w:pPr>
              <w:jc w:val="center"/>
            </w:pPr>
            <w:r>
              <w:lastRenderedPageBreak/>
              <w:t>12.</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92D782" w14:textId="77777777" w:rsidR="00000000" w:rsidRDefault="00000000">
            <w:pPr>
              <w:ind w:firstLine="296"/>
              <w:jc w:val="both"/>
            </w:pPr>
            <w:r>
              <w:t>Oʻrmon xoʻjaligi, neft-gaz va kimyo mahsulotlarini saqlovchi omborxonalar, paxta saqlash punktlaridagi yongʻinlar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626B0C"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B17684" w14:textId="77777777" w:rsidR="00000000" w:rsidRDefault="00000000">
            <w:pPr>
              <w:jc w:val="center"/>
            </w:pPr>
            <w:r>
              <w:t>1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1C608D"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B0B659" w14:textId="77777777" w:rsidR="00000000" w:rsidRDefault="00000000">
            <w:pPr>
              <w:jc w:val="center"/>
            </w:pPr>
            <w:r>
              <w:t>Favqulodda vaziyatlar vazirligi</w:t>
            </w:r>
          </w:p>
        </w:tc>
      </w:tr>
      <w:tr w:rsidR="00000000" w14:paraId="5DE3C3C5"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94B97A" w14:textId="77777777" w:rsidR="00000000" w:rsidRDefault="00000000">
            <w:pPr>
              <w:jc w:val="center"/>
            </w:pPr>
            <w:r>
              <w:t>13.</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9C4BC6" w14:textId="77777777" w:rsidR="00000000" w:rsidRDefault="00000000">
            <w:pPr>
              <w:ind w:firstLine="296"/>
              <w:jc w:val="both"/>
            </w:pPr>
            <w:r>
              <w:t>Maishiy va sanoat chiqindilari saqlanadigan poligonlar fotosuratlari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13A53A"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B661B0" w14:textId="77777777" w:rsidR="00000000" w:rsidRDefault="00000000">
            <w:pPr>
              <w:jc w:val="center"/>
            </w:pPr>
            <w:r>
              <w:t>6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CE5894"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291615" w14:textId="77777777" w:rsidR="00000000" w:rsidRDefault="00000000">
            <w:pPr>
              <w:jc w:val="center"/>
            </w:pPr>
            <w:r>
              <w:t>Ekologiya, atrof-muhitni muhofaza qilish va iqlim oʻzgarishi vazirligi,</w:t>
            </w:r>
          </w:p>
          <w:p w14:paraId="5441082F" w14:textId="77777777" w:rsidR="00000000" w:rsidRDefault="00000000">
            <w:pPr>
              <w:jc w:val="center"/>
            </w:pPr>
            <w:r>
              <w:t>Togʻ-kon sanoati va geologiya vazirligi</w:t>
            </w:r>
          </w:p>
        </w:tc>
      </w:tr>
      <w:tr w:rsidR="00000000" w14:paraId="71AA33DF"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5DA4E76" w14:textId="77777777" w:rsidR="00000000" w:rsidRDefault="00000000">
            <w:pPr>
              <w:jc w:val="center"/>
            </w:pPr>
            <w:r>
              <w:t>14.</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00BBF1" w14:textId="77777777" w:rsidR="00000000" w:rsidRDefault="00000000">
            <w:pPr>
              <w:ind w:firstLine="296"/>
              <w:jc w:val="both"/>
            </w:pPr>
            <w:r>
              <w:t>Iqlim va ob-havo sharoitlari toʻgʻrisidagi maʼlumotlar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36D36E" w14:textId="77777777" w:rsidR="00000000" w:rsidRDefault="00000000">
            <w:pPr>
              <w:jc w:val="center"/>
            </w:pPr>
            <w:r>
              <w:t>Tasvir, matn koʻrinishidagi maʼlumotlar almashinuvi</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5A1CB8" w14:textId="77777777" w:rsidR="00000000" w:rsidRDefault="00000000">
            <w:pPr>
              <w:jc w:val="center"/>
            </w:pPr>
            <w:r>
              <w:t>12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0C9F20"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417820" w14:textId="77777777" w:rsidR="00000000" w:rsidRDefault="00000000">
            <w:pPr>
              <w:jc w:val="center"/>
            </w:pPr>
            <w:r>
              <w:t>Gidrometeorologiya xizmati agentligi</w:t>
            </w:r>
          </w:p>
        </w:tc>
      </w:tr>
      <w:tr w:rsidR="00000000" w14:paraId="095500E7"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994E075" w14:textId="77777777" w:rsidR="00000000" w:rsidRDefault="00000000">
            <w:pPr>
              <w:jc w:val="center"/>
            </w:pPr>
            <w:r>
              <w:t>15.</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73B874" w14:textId="77777777" w:rsidR="00000000" w:rsidRDefault="00000000">
            <w:pPr>
              <w:ind w:firstLine="296"/>
              <w:jc w:val="both"/>
            </w:pPr>
            <w:r>
              <w:t>Inson harakatlarini aks ettiruvchi tasvir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780CB7" w14:textId="77777777" w:rsidR="00000000" w:rsidRDefault="00000000">
            <w:pPr>
              <w:jc w:val="center"/>
            </w:pPr>
            <w:r>
              <w:t>Tasvir va video</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8C8267" w14:textId="77777777" w:rsidR="00000000" w:rsidRDefault="00000000">
            <w:pPr>
              <w:jc w:val="center"/>
            </w:pPr>
            <w:r>
              <w:t>15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736C8D"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1853D5" w14:textId="77777777" w:rsidR="00000000" w:rsidRDefault="00000000">
            <w:pPr>
              <w:jc w:val="center"/>
            </w:pPr>
            <w:r>
              <w:t>Raqamli texnologiyalar vazirligi</w:t>
            </w:r>
          </w:p>
        </w:tc>
      </w:tr>
      <w:tr w:rsidR="00000000" w14:paraId="53B90484"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D104E53" w14:textId="77777777" w:rsidR="00000000" w:rsidRDefault="00000000">
            <w:pPr>
              <w:jc w:val="center"/>
            </w:pPr>
            <w:r>
              <w:t>16.</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9986AB" w14:textId="77777777" w:rsidR="00000000" w:rsidRDefault="00000000">
            <w:pPr>
              <w:ind w:firstLine="296"/>
              <w:jc w:val="both"/>
            </w:pPr>
            <w:r>
              <w:t>Insonlarning nutqlarini ifodalovchi ovozli maʼlumotlar toʻplami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D010A8" w14:textId="77777777" w:rsidR="00000000" w:rsidRDefault="00000000">
            <w:pPr>
              <w:jc w:val="center"/>
            </w:pPr>
            <w:r>
              <w:t>Audio</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1BE242" w14:textId="77777777" w:rsidR="00000000" w:rsidRDefault="00000000">
            <w:pPr>
              <w:jc w:val="center"/>
            </w:pPr>
            <w:r>
              <w:t>10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C3E707"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82C47F" w14:textId="77777777" w:rsidR="00000000" w:rsidRDefault="00000000">
            <w:pPr>
              <w:jc w:val="center"/>
            </w:pPr>
            <w:r>
              <w:t>Raqamli texnologiyalar vazirligi</w:t>
            </w:r>
          </w:p>
        </w:tc>
      </w:tr>
      <w:tr w:rsidR="00000000" w14:paraId="0BA2BDD6"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BEF279F" w14:textId="77777777" w:rsidR="00000000" w:rsidRDefault="00000000">
            <w:pPr>
              <w:jc w:val="center"/>
            </w:pPr>
            <w:r>
              <w:t>17.</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CFFFA4" w14:textId="77777777" w:rsidR="00000000" w:rsidRDefault="00000000">
            <w:pPr>
              <w:ind w:firstLine="296"/>
              <w:jc w:val="both"/>
            </w:pPr>
            <w:r>
              <w:t>Inson organlarining (yurak, oʻpka, jigar, bosh miya va boshqalar) kompyuter tomografiyasi va mammografiyasi (KT, MRT, MSKT va boshqalar) tasvir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8EFA3D"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22D0D4" w14:textId="77777777" w:rsidR="00000000" w:rsidRDefault="00000000">
            <w:pPr>
              <w:jc w:val="center"/>
            </w:pPr>
            <w:r>
              <w:t>20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B20040"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C069AC" w14:textId="77777777" w:rsidR="00000000" w:rsidRDefault="00000000">
            <w:pPr>
              <w:jc w:val="center"/>
            </w:pPr>
            <w:r>
              <w:t>Sogʻliqni saqlash vazirligi</w:t>
            </w:r>
          </w:p>
        </w:tc>
      </w:tr>
      <w:tr w:rsidR="00000000" w14:paraId="32304546"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595FC1" w14:textId="77777777" w:rsidR="00000000" w:rsidRDefault="00000000">
            <w:pPr>
              <w:jc w:val="center"/>
            </w:pPr>
            <w:r>
              <w:t>18.</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BB64F9" w14:textId="77777777" w:rsidR="00000000" w:rsidRDefault="00000000">
            <w:pPr>
              <w:ind w:firstLine="296"/>
              <w:jc w:val="both"/>
            </w:pPr>
            <w:r>
              <w:t>Jigar saratoni diagnostikasi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1D9A04"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AA8B6F" w14:textId="77777777" w:rsidR="00000000" w:rsidRDefault="00000000">
            <w:pPr>
              <w:jc w:val="center"/>
            </w:pPr>
            <w:r>
              <w:t>10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B3DE18"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5BFE1C" w14:textId="77777777" w:rsidR="00000000" w:rsidRDefault="00000000">
            <w:pPr>
              <w:jc w:val="center"/>
            </w:pPr>
            <w:r>
              <w:t>Sogʻliqni saqlash vazirligi</w:t>
            </w:r>
          </w:p>
        </w:tc>
      </w:tr>
      <w:tr w:rsidR="00000000" w14:paraId="01353EF4"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0DE64C0" w14:textId="77777777" w:rsidR="00000000" w:rsidRDefault="00000000">
            <w:pPr>
              <w:jc w:val="center"/>
            </w:pPr>
            <w:r>
              <w:t>19.</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CBD6D0" w14:textId="77777777" w:rsidR="00000000" w:rsidRDefault="00000000">
            <w:pPr>
              <w:ind w:firstLine="296"/>
              <w:jc w:val="both"/>
            </w:pPr>
            <w:r>
              <w:t>Qalqonsimon bez saratoni tashxisining tasviri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FCEB31"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D77EF5" w14:textId="77777777" w:rsidR="00000000" w:rsidRDefault="00000000">
            <w:pPr>
              <w:jc w:val="center"/>
            </w:pPr>
            <w:r>
              <w:t>10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2E53C5"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509371" w14:textId="77777777" w:rsidR="00000000" w:rsidRDefault="00000000">
            <w:pPr>
              <w:jc w:val="center"/>
            </w:pPr>
            <w:r>
              <w:t>Sogʻliqni saqlash vazirligi</w:t>
            </w:r>
          </w:p>
        </w:tc>
      </w:tr>
      <w:tr w:rsidR="00000000" w14:paraId="3F24CB7A"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2BCD581" w14:textId="77777777" w:rsidR="00000000" w:rsidRDefault="00000000">
            <w:pPr>
              <w:jc w:val="center"/>
            </w:pPr>
            <w:r>
              <w:t>20.</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579EEA" w14:textId="77777777" w:rsidR="00000000" w:rsidRDefault="00000000">
            <w:pPr>
              <w:ind w:firstLine="296"/>
              <w:jc w:val="both"/>
            </w:pPr>
            <w:r>
              <w:t>Ogʻiz boʻshligʻi kasalliklari diagnostikasining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784F5A"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88E918" w14:textId="77777777" w:rsidR="00000000" w:rsidRDefault="00000000">
            <w:pPr>
              <w:jc w:val="center"/>
            </w:pPr>
            <w:r>
              <w:t>10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62F671"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9513C9" w14:textId="77777777" w:rsidR="00000000" w:rsidRDefault="00000000">
            <w:pPr>
              <w:jc w:val="center"/>
            </w:pPr>
            <w:r>
              <w:t>Sogʻliqni saqlash vazirligi</w:t>
            </w:r>
          </w:p>
        </w:tc>
      </w:tr>
      <w:tr w:rsidR="00000000" w14:paraId="4AFFB978"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9EEFC6" w14:textId="77777777" w:rsidR="00000000" w:rsidRDefault="00000000">
            <w:pPr>
              <w:jc w:val="center"/>
            </w:pPr>
            <w:r>
              <w:t>21.</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613A59" w14:textId="77777777" w:rsidR="00000000" w:rsidRDefault="00000000">
            <w:pPr>
              <w:ind w:firstLine="296"/>
              <w:jc w:val="both"/>
            </w:pPr>
            <w:r>
              <w:t>Homiladorlik davridagi ultratovush tekshiruvi tasviri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0843BF"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1BCC69"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7D7956"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A4C3FF" w14:textId="77777777" w:rsidR="00000000" w:rsidRDefault="00000000">
            <w:pPr>
              <w:jc w:val="center"/>
            </w:pPr>
            <w:r>
              <w:t>Sogʻliqni saqlash vazirligi</w:t>
            </w:r>
          </w:p>
        </w:tc>
      </w:tr>
      <w:tr w:rsidR="00000000" w14:paraId="38C411A1"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F7B1466" w14:textId="77777777" w:rsidR="00000000" w:rsidRDefault="00000000">
            <w:pPr>
              <w:jc w:val="center"/>
            </w:pPr>
            <w:r>
              <w:t>22.</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CA64CC" w14:textId="77777777" w:rsidR="00000000" w:rsidRDefault="00000000">
            <w:pPr>
              <w:ind w:firstLine="296"/>
              <w:jc w:val="both"/>
            </w:pPr>
            <w:r>
              <w:t>EXOKG, EKG va xolter monitoring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89B47C"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DDD2BD" w14:textId="77777777" w:rsidR="00000000" w:rsidRDefault="00000000">
            <w:pPr>
              <w:jc w:val="center"/>
            </w:pPr>
            <w:r>
              <w:t>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EA6065"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80E453" w14:textId="77777777" w:rsidR="00000000" w:rsidRDefault="00000000">
            <w:pPr>
              <w:jc w:val="center"/>
            </w:pPr>
            <w:r>
              <w:t>Sogʻliqni saqlash vazirligi</w:t>
            </w:r>
          </w:p>
        </w:tc>
      </w:tr>
      <w:tr w:rsidR="00000000" w14:paraId="5679E122"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E52048" w14:textId="77777777" w:rsidR="00000000" w:rsidRDefault="00000000">
            <w:pPr>
              <w:jc w:val="center"/>
            </w:pPr>
            <w:r>
              <w:lastRenderedPageBreak/>
              <w:t>23.</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145F57" w14:textId="77777777" w:rsidR="00000000" w:rsidRDefault="00000000">
            <w:pPr>
              <w:ind w:firstLine="296"/>
              <w:jc w:val="both"/>
            </w:pPr>
            <w:r>
              <w:t>Talaffuzida nuqsoni bor insonlarning nutqlarini ifodalovchi ovozli maʼlumotlar toʻplami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9A901B" w14:textId="77777777" w:rsidR="00000000" w:rsidRDefault="00000000">
            <w:pPr>
              <w:jc w:val="center"/>
            </w:pPr>
            <w:r>
              <w:t>Audio</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972D42" w14:textId="77777777" w:rsidR="00000000" w:rsidRDefault="00000000">
            <w:pPr>
              <w:jc w:val="center"/>
            </w:pPr>
            <w:r>
              <w:t>1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B00176" w14:textId="77777777" w:rsidR="00000000" w:rsidRDefault="00000000">
            <w:pPr>
              <w:jc w:val="center"/>
            </w:pPr>
            <w:r>
              <w:rPr>
                <w:color w:val="000000"/>
              </w:rPr>
              <w:t>Axborot tizimi yaratilgandan soʻng 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34E675" w14:textId="77777777" w:rsidR="00000000" w:rsidRDefault="00000000">
            <w:pPr>
              <w:jc w:val="center"/>
            </w:pPr>
            <w:r>
              <w:t>Sogʻliqni saqlash vazirligi</w:t>
            </w:r>
          </w:p>
        </w:tc>
      </w:tr>
      <w:tr w:rsidR="00000000" w14:paraId="51B0CD1B"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CBEABE5" w14:textId="77777777" w:rsidR="00000000" w:rsidRDefault="00000000">
            <w:pPr>
              <w:jc w:val="center"/>
            </w:pPr>
            <w:r>
              <w:t>24.</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D54229" w14:textId="77777777" w:rsidR="00000000" w:rsidRDefault="00000000">
            <w:pPr>
              <w:ind w:firstLine="296"/>
              <w:jc w:val="both"/>
            </w:pPr>
            <w:r>
              <w:t>Imo-ishora tiliga doir inson harakatlarini aks ettiruvchi tasvir maʼlumotlari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581428" w14:textId="77777777" w:rsidR="00000000" w:rsidRDefault="00000000">
            <w:pPr>
              <w:jc w:val="center"/>
            </w:pPr>
            <w:r>
              <w:t>Tasvir va video</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0A26A2" w14:textId="77777777" w:rsidR="00000000" w:rsidRDefault="00000000">
            <w:pPr>
              <w:jc w:val="center"/>
            </w:pPr>
            <w:r>
              <w:t>15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790877" w14:textId="77777777" w:rsidR="00000000" w:rsidRDefault="00000000">
            <w:pPr>
              <w:jc w:val="center"/>
            </w:pPr>
            <w:r>
              <w:t>Har yarim yillikda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46A190" w14:textId="77777777" w:rsidR="00000000" w:rsidRDefault="00000000">
            <w:pPr>
              <w:jc w:val="center"/>
            </w:pPr>
            <w:r>
              <w:t>Ijtimoiy himoya milliy agentligi</w:t>
            </w:r>
          </w:p>
        </w:tc>
      </w:tr>
      <w:tr w:rsidR="00000000" w14:paraId="64F6A270" w14:textId="77777777">
        <w:trPr>
          <w:divId w:val="1508136207"/>
        </w:trPr>
        <w:tc>
          <w:tcPr>
            <w:tcW w:w="1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B95CB4" w14:textId="77777777" w:rsidR="00000000" w:rsidRDefault="00000000">
            <w:pPr>
              <w:jc w:val="center"/>
            </w:pPr>
            <w:r>
              <w:t>25.</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261B58" w14:textId="77777777" w:rsidR="00000000" w:rsidRDefault="00000000">
            <w:pPr>
              <w:ind w:firstLine="296"/>
              <w:jc w:val="both"/>
            </w:pPr>
            <w:r>
              <w:t>Oʻzbekiston Milliy gerbariy fondining raqamlashtirilgan namunalari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F3AA0E" w14:textId="77777777" w:rsidR="00000000" w:rsidRDefault="00000000">
            <w:pPr>
              <w:jc w:val="center"/>
            </w:pPr>
            <w:r>
              <w:t>Tasvir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CF9F92" w14:textId="77777777" w:rsidR="00000000" w:rsidRDefault="00000000">
            <w:pPr>
              <w:jc w:val="center"/>
            </w:pPr>
            <w:r>
              <w:t>10 mingta</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297EA1" w14:textId="77777777" w:rsidR="00000000" w:rsidRDefault="00000000">
            <w:pPr>
              <w:jc w:val="center"/>
            </w:pPr>
            <w:r>
              <w:t>Har yili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EBB11E" w14:textId="77777777" w:rsidR="00000000" w:rsidRDefault="00000000">
            <w:pPr>
              <w:jc w:val="center"/>
            </w:pPr>
            <w:r>
              <w:t>Fanlar akademiyasi</w:t>
            </w:r>
          </w:p>
        </w:tc>
      </w:tr>
    </w:tbl>
    <w:p w14:paraId="64C29B05" w14:textId="77777777" w:rsidR="00000000" w:rsidRDefault="00000000">
      <w:pPr>
        <w:shd w:val="clear" w:color="auto" w:fill="FFFFFF"/>
        <w:ind w:firstLine="851"/>
        <w:jc w:val="both"/>
        <w:divId w:val="1508136207"/>
        <w:rPr>
          <w:rFonts w:eastAsia="Times New Roman"/>
          <w:color w:val="339966"/>
          <w:sz w:val="20"/>
          <w:szCs w:val="20"/>
        </w:rPr>
      </w:pPr>
      <w:r>
        <w:rPr>
          <w:rFonts w:eastAsia="Times New Roman"/>
          <w:color w:val="339966"/>
          <w:sz w:val="20"/>
          <w:szCs w:val="20"/>
        </w:rPr>
        <w:t>Izoh: ushbu roʻyxatda keltirilgan barcha maʼlumotlar shaxsga doir maʼlumotlar toʻgʻrisidagi qonunchilik talablariga rioya qilgan holda (shu jumladan, egasizlantirilgan holda) taqdim etiladi.</w:t>
      </w:r>
    </w:p>
    <w:p w14:paraId="18C20415" w14:textId="77777777" w:rsidR="00000000" w:rsidRDefault="00000000">
      <w:pPr>
        <w:shd w:val="clear" w:color="auto" w:fill="FFFFFF"/>
        <w:ind w:firstLine="851"/>
        <w:jc w:val="both"/>
        <w:divId w:val="1508136207"/>
        <w:rPr>
          <w:rFonts w:eastAsia="Times New Roman"/>
          <w:color w:val="339966"/>
          <w:sz w:val="20"/>
          <w:szCs w:val="20"/>
        </w:rPr>
      </w:pPr>
      <w:r>
        <w:rPr>
          <w:rFonts w:eastAsia="Times New Roman"/>
          <w:color w:val="339966"/>
          <w:sz w:val="20"/>
          <w:szCs w:val="20"/>
        </w:rPr>
        <w:t xml:space="preserve">Roʻyxatda keltirilgan matn koʻrinishidagi maʼlumotlar almashinuvi JSON formatida amalga oshiriladi. </w:t>
      </w:r>
    </w:p>
    <w:p w14:paraId="6623575E" w14:textId="77777777" w:rsidR="00000000" w:rsidRDefault="00000000">
      <w:pPr>
        <w:shd w:val="clear" w:color="auto" w:fill="FFFFFF"/>
        <w:ind w:firstLine="851"/>
        <w:jc w:val="both"/>
        <w:divId w:val="1508136207"/>
        <w:rPr>
          <w:rFonts w:eastAsia="Times New Roman"/>
          <w:color w:val="339966"/>
          <w:sz w:val="20"/>
          <w:szCs w:val="20"/>
        </w:rPr>
      </w:pPr>
      <w:r>
        <w:rPr>
          <w:rFonts w:eastAsia="Times New Roman"/>
          <w:color w:val="339966"/>
          <w:sz w:val="20"/>
          <w:szCs w:val="20"/>
        </w:rPr>
        <w:t>Raqamli texnologiyalar vazirligi tomonidan taqdim etiladigan maʼlumotlar shakli va formatiga aniqlik kiritilishi mumkin.</w:t>
      </w:r>
    </w:p>
    <w:p w14:paraId="74DBA4C3" w14:textId="77777777" w:rsidR="00000000" w:rsidRDefault="00000000">
      <w:pPr>
        <w:shd w:val="clear" w:color="auto" w:fill="FFFFFF"/>
        <w:divId w:val="1508136207"/>
        <w:rPr>
          <w:rFonts w:eastAsia="Times New Roman"/>
        </w:rPr>
      </w:pPr>
    </w:p>
    <w:p w14:paraId="294CB118" w14:textId="77777777" w:rsidR="00FC2408" w:rsidRDefault="00000000">
      <w:pPr>
        <w:shd w:val="clear" w:color="auto" w:fill="FFFFFF"/>
        <w:jc w:val="center"/>
        <w:divId w:val="659698207"/>
        <w:rPr>
          <w:rFonts w:eastAsia="Times New Roman"/>
          <w:i/>
          <w:iCs/>
          <w:color w:val="800000"/>
          <w:sz w:val="22"/>
          <w:szCs w:val="22"/>
        </w:rPr>
      </w:pPr>
      <w:r>
        <w:rPr>
          <w:rFonts w:eastAsia="Times New Roman"/>
          <w:i/>
          <w:iCs/>
          <w:color w:val="800000"/>
          <w:sz w:val="22"/>
          <w:szCs w:val="22"/>
        </w:rPr>
        <w:t>(Qonunchilik maʼlumotlari milliy bazasi, 17.10.2024-y., 07/24/358/0825-son; 27.10.2025-y., 06/25/189/0978-son)</w:t>
      </w:r>
    </w:p>
    <w:sectPr w:rsidR="00FC2408">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458E"/>
    <w:rsid w:val="006D4C8C"/>
    <w:rsid w:val="00A5458E"/>
    <w:rsid w:val="00FC24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BB544"/>
  <w15:chartTrackingRefBased/>
  <w15:docId w15:val="{CA4694CC-4983-4E4A-9F9C-CD395E86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136207">
      <w:marLeft w:val="0"/>
      <w:marRight w:val="0"/>
      <w:marTop w:val="100"/>
      <w:marBottom w:val="100"/>
      <w:divBdr>
        <w:top w:val="none" w:sz="0" w:space="0" w:color="auto"/>
        <w:left w:val="none" w:sz="0" w:space="0" w:color="auto"/>
        <w:bottom w:val="none" w:sz="0" w:space="0" w:color="auto"/>
        <w:right w:val="none" w:sz="0" w:space="0" w:color="auto"/>
      </w:divBdr>
      <w:divsChild>
        <w:div w:id="501895776">
          <w:marLeft w:val="0"/>
          <w:marRight w:val="0"/>
          <w:marTop w:val="240"/>
          <w:marBottom w:val="120"/>
          <w:divBdr>
            <w:top w:val="none" w:sz="0" w:space="0" w:color="auto"/>
            <w:left w:val="none" w:sz="0" w:space="0" w:color="auto"/>
            <w:bottom w:val="none" w:sz="0" w:space="0" w:color="auto"/>
            <w:right w:val="none" w:sz="0" w:space="0" w:color="auto"/>
          </w:divBdr>
        </w:div>
        <w:div w:id="1188566331">
          <w:marLeft w:val="0"/>
          <w:marRight w:val="0"/>
          <w:marTop w:val="120"/>
          <w:marBottom w:val="120"/>
          <w:divBdr>
            <w:top w:val="none" w:sz="0" w:space="0" w:color="auto"/>
            <w:left w:val="none" w:sz="0" w:space="0" w:color="auto"/>
            <w:bottom w:val="none" w:sz="0" w:space="0" w:color="auto"/>
            <w:right w:val="none" w:sz="0" w:space="0" w:color="auto"/>
          </w:divBdr>
        </w:div>
        <w:div w:id="267011938">
          <w:marLeft w:val="0"/>
          <w:marRight w:val="70"/>
          <w:marTop w:val="0"/>
          <w:marBottom w:val="0"/>
          <w:divBdr>
            <w:top w:val="none" w:sz="0" w:space="0" w:color="auto"/>
            <w:left w:val="none" w:sz="0" w:space="0" w:color="auto"/>
            <w:bottom w:val="none" w:sz="0" w:space="0" w:color="auto"/>
            <w:right w:val="none" w:sz="0" w:space="0" w:color="auto"/>
          </w:divBdr>
        </w:div>
        <w:div w:id="593830303">
          <w:marLeft w:val="0"/>
          <w:marRight w:val="70"/>
          <w:marTop w:val="0"/>
          <w:marBottom w:val="0"/>
          <w:divBdr>
            <w:top w:val="none" w:sz="0" w:space="0" w:color="auto"/>
            <w:left w:val="none" w:sz="0" w:space="0" w:color="auto"/>
            <w:bottom w:val="none" w:sz="0" w:space="0" w:color="auto"/>
            <w:right w:val="none" w:sz="0" w:space="0" w:color="auto"/>
          </w:divBdr>
        </w:div>
        <w:div w:id="1353264733">
          <w:marLeft w:val="0"/>
          <w:marRight w:val="70"/>
          <w:marTop w:val="0"/>
          <w:marBottom w:val="0"/>
          <w:divBdr>
            <w:top w:val="none" w:sz="0" w:space="0" w:color="auto"/>
            <w:left w:val="none" w:sz="0" w:space="0" w:color="auto"/>
            <w:bottom w:val="none" w:sz="0" w:space="0" w:color="auto"/>
            <w:right w:val="none" w:sz="0" w:space="0" w:color="auto"/>
          </w:divBdr>
        </w:div>
        <w:div w:id="1313219127">
          <w:marLeft w:val="66"/>
          <w:marRight w:val="0"/>
          <w:marTop w:val="200"/>
          <w:marBottom w:val="240"/>
          <w:divBdr>
            <w:top w:val="none" w:sz="0" w:space="0" w:color="auto"/>
            <w:left w:val="none" w:sz="0" w:space="0" w:color="auto"/>
            <w:bottom w:val="none" w:sz="0" w:space="0" w:color="auto"/>
            <w:right w:val="none" w:sz="0" w:space="0" w:color="auto"/>
          </w:divBdr>
        </w:div>
        <w:div w:id="927813269">
          <w:marLeft w:val="0"/>
          <w:marRight w:val="0"/>
          <w:marTop w:val="0"/>
          <w:marBottom w:val="120"/>
          <w:divBdr>
            <w:top w:val="none" w:sz="0" w:space="0" w:color="auto"/>
            <w:left w:val="none" w:sz="0" w:space="0" w:color="auto"/>
            <w:bottom w:val="none" w:sz="0" w:space="0" w:color="auto"/>
            <w:right w:val="none" w:sz="0" w:space="0" w:color="auto"/>
          </w:divBdr>
        </w:div>
        <w:div w:id="1164009248">
          <w:marLeft w:val="0"/>
          <w:marRight w:val="0"/>
          <w:marTop w:val="120"/>
          <w:marBottom w:val="60"/>
          <w:divBdr>
            <w:top w:val="none" w:sz="0" w:space="0" w:color="auto"/>
            <w:left w:val="none" w:sz="0" w:space="0" w:color="auto"/>
            <w:bottom w:val="none" w:sz="0" w:space="0" w:color="auto"/>
            <w:right w:val="none" w:sz="0" w:space="0" w:color="auto"/>
          </w:divBdr>
        </w:div>
        <w:div w:id="2065567165">
          <w:marLeft w:val="0"/>
          <w:marRight w:val="0"/>
          <w:marTop w:val="120"/>
          <w:marBottom w:val="60"/>
          <w:divBdr>
            <w:top w:val="none" w:sz="0" w:space="0" w:color="auto"/>
            <w:left w:val="none" w:sz="0" w:space="0" w:color="auto"/>
            <w:bottom w:val="none" w:sz="0" w:space="0" w:color="auto"/>
            <w:right w:val="none" w:sz="0" w:space="0" w:color="auto"/>
          </w:divBdr>
        </w:div>
        <w:div w:id="294800403">
          <w:marLeft w:val="0"/>
          <w:marRight w:val="0"/>
          <w:marTop w:val="120"/>
          <w:marBottom w:val="60"/>
          <w:divBdr>
            <w:top w:val="none" w:sz="0" w:space="0" w:color="auto"/>
            <w:left w:val="none" w:sz="0" w:space="0" w:color="auto"/>
            <w:bottom w:val="none" w:sz="0" w:space="0" w:color="auto"/>
            <w:right w:val="none" w:sz="0" w:space="0" w:color="auto"/>
          </w:divBdr>
        </w:div>
        <w:div w:id="348415204">
          <w:marLeft w:val="0"/>
          <w:marRight w:val="0"/>
          <w:marTop w:val="120"/>
          <w:marBottom w:val="60"/>
          <w:divBdr>
            <w:top w:val="none" w:sz="0" w:space="0" w:color="auto"/>
            <w:left w:val="none" w:sz="0" w:space="0" w:color="auto"/>
            <w:bottom w:val="none" w:sz="0" w:space="0" w:color="auto"/>
            <w:right w:val="none" w:sz="0" w:space="0" w:color="auto"/>
          </w:divBdr>
        </w:div>
        <w:div w:id="561794248">
          <w:marLeft w:val="0"/>
          <w:marRight w:val="0"/>
          <w:marTop w:val="120"/>
          <w:marBottom w:val="60"/>
          <w:divBdr>
            <w:top w:val="none" w:sz="0" w:space="0" w:color="auto"/>
            <w:left w:val="none" w:sz="0" w:space="0" w:color="auto"/>
            <w:bottom w:val="none" w:sz="0" w:space="0" w:color="auto"/>
            <w:right w:val="none" w:sz="0" w:space="0" w:color="auto"/>
          </w:divBdr>
        </w:div>
        <w:div w:id="912663603">
          <w:marLeft w:val="0"/>
          <w:marRight w:val="0"/>
          <w:marTop w:val="120"/>
          <w:marBottom w:val="60"/>
          <w:divBdr>
            <w:top w:val="none" w:sz="0" w:space="0" w:color="auto"/>
            <w:left w:val="none" w:sz="0" w:space="0" w:color="auto"/>
            <w:bottom w:val="none" w:sz="0" w:space="0" w:color="auto"/>
            <w:right w:val="none" w:sz="0" w:space="0" w:color="auto"/>
          </w:divBdr>
        </w:div>
        <w:div w:id="1208420842">
          <w:marLeft w:val="0"/>
          <w:marRight w:val="0"/>
          <w:marTop w:val="120"/>
          <w:marBottom w:val="60"/>
          <w:divBdr>
            <w:top w:val="none" w:sz="0" w:space="0" w:color="auto"/>
            <w:left w:val="none" w:sz="0" w:space="0" w:color="auto"/>
            <w:bottom w:val="none" w:sz="0" w:space="0" w:color="auto"/>
            <w:right w:val="none" w:sz="0" w:space="0" w:color="auto"/>
          </w:divBdr>
        </w:div>
        <w:div w:id="1740444686">
          <w:marLeft w:val="0"/>
          <w:marRight w:val="0"/>
          <w:marTop w:val="120"/>
          <w:marBottom w:val="60"/>
          <w:divBdr>
            <w:top w:val="none" w:sz="0" w:space="0" w:color="auto"/>
            <w:left w:val="none" w:sz="0" w:space="0" w:color="auto"/>
            <w:bottom w:val="none" w:sz="0" w:space="0" w:color="auto"/>
            <w:right w:val="none" w:sz="0" w:space="0" w:color="auto"/>
          </w:divBdr>
        </w:div>
        <w:div w:id="1962572612">
          <w:marLeft w:val="0"/>
          <w:marRight w:val="0"/>
          <w:marTop w:val="120"/>
          <w:marBottom w:val="60"/>
          <w:divBdr>
            <w:top w:val="none" w:sz="0" w:space="0" w:color="auto"/>
            <w:left w:val="none" w:sz="0" w:space="0" w:color="auto"/>
            <w:bottom w:val="none" w:sz="0" w:space="0" w:color="auto"/>
            <w:right w:val="none" w:sz="0" w:space="0" w:color="auto"/>
          </w:divBdr>
        </w:div>
        <w:div w:id="118500746">
          <w:marLeft w:val="66"/>
          <w:marRight w:val="0"/>
          <w:marTop w:val="200"/>
          <w:marBottom w:val="240"/>
          <w:divBdr>
            <w:top w:val="none" w:sz="0" w:space="0" w:color="auto"/>
            <w:left w:val="none" w:sz="0" w:space="0" w:color="auto"/>
            <w:bottom w:val="none" w:sz="0" w:space="0" w:color="auto"/>
            <w:right w:val="none" w:sz="0" w:space="0" w:color="auto"/>
          </w:divBdr>
        </w:div>
        <w:div w:id="243295986">
          <w:marLeft w:val="0"/>
          <w:marRight w:val="0"/>
          <w:marTop w:val="0"/>
          <w:marBottom w:val="120"/>
          <w:divBdr>
            <w:top w:val="none" w:sz="0" w:space="0" w:color="auto"/>
            <w:left w:val="none" w:sz="0" w:space="0" w:color="auto"/>
            <w:bottom w:val="none" w:sz="0" w:space="0" w:color="auto"/>
            <w:right w:val="none" w:sz="0" w:space="0" w:color="auto"/>
          </w:divBdr>
        </w:div>
        <w:div w:id="78214109">
          <w:marLeft w:val="66"/>
          <w:marRight w:val="0"/>
          <w:marTop w:val="200"/>
          <w:marBottom w:val="240"/>
          <w:divBdr>
            <w:top w:val="none" w:sz="0" w:space="0" w:color="auto"/>
            <w:left w:val="none" w:sz="0" w:space="0" w:color="auto"/>
            <w:bottom w:val="none" w:sz="0" w:space="0" w:color="auto"/>
            <w:right w:val="none" w:sz="0" w:space="0" w:color="auto"/>
          </w:divBdr>
        </w:div>
        <w:div w:id="347676974">
          <w:marLeft w:val="0"/>
          <w:marRight w:val="0"/>
          <w:marTop w:val="0"/>
          <w:marBottom w:val="120"/>
          <w:divBdr>
            <w:top w:val="none" w:sz="0" w:space="0" w:color="auto"/>
            <w:left w:val="none" w:sz="0" w:space="0" w:color="auto"/>
            <w:bottom w:val="none" w:sz="0" w:space="0" w:color="auto"/>
            <w:right w:val="none" w:sz="0" w:space="0" w:color="auto"/>
          </w:divBdr>
        </w:div>
        <w:div w:id="1206796000">
          <w:marLeft w:val="66"/>
          <w:marRight w:val="0"/>
          <w:marTop w:val="200"/>
          <w:marBottom w:val="240"/>
          <w:divBdr>
            <w:top w:val="none" w:sz="0" w:space="0" w:color="auto"/>
            <w:left w:val="none" w:sz="0" w:space="0" w:color="auto"/>
            <w:bottom w:val="none" w:sz="0" w:space="0" w:color="auto"/>
            <w:right w:val="none" w:sz="0" w:space="0" w:color="auto"/>
          </w:divBdr>
        </w:div>
        <w:div w:id="574358288">
          <w:marLeft w:val="0"/>
          <w:marRight w:val="0"/>
          <w:marTop w:val="0"/>
          <w:marBottom w:val="120"/>
          <w:divBdr>
            <w:top w:val="none" w:sz="0" w:space="0" w:color="auto"/>
            <w:left w:val="none" w:sz="0" w:space="0" w:color="auto"/>
            <w:bottom w:val="none" w:sz="0" w:space="0" w:color="auto"/>
            <w:right w:val="none" w:sz="0" w:space="0" w:color="auto"/>
          </w:divBdr>
        </w:div>
        <w:div w:id="65969820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crollText(-7161017)" TargetMode="External"/><Relationship Id="rId13" Type="http://schemas.openxmlformats.org/officeDocument/2006/relationships/hyperlink" Target="http://lex.uz/docs/-7089547" TargetMode="External"/><Relationship Id="rId18" Type="http://schemas.openxmlformats.org/officeDocument/2006/relationships/hyperlink" Target="http://lex.uz/docs/7158604" TargetMode="External"/><Relationship Id="rId3" Type="http://schemas.openxmlformats.org/officeDocument/2006/relationships/webSettings" Target="webSettings.xml"/><Relationship Id="rId7" Type="http://schemas.openxmlformats.org/officeDocument/2006/relationships/hyperlink" Target="javascript:scrollText(-7161017)" TargetMode="External"/><Relationship Id="rId12" Type="http://schemas.openxmlformats.org/officeDocument/2006/relationships/hyperlink" Target="javascript:scrollText()" TargetMode="External"/><Relationship Id="rId17" Type="http://schemas.openxmlformats.org/officeDocument/2006/relationships/hyperlink" Target="http://lex.uz/docs/7158604" TargetMode="External"/><Relationship Id="rId2" Type="http://schemas.openxmlformats.org/officeDocument/2006/relationships/settings" Target="settings.xml"/><Relationship Id="rId16" Type="http://schemas.openxmlformats.org/officeDocument/2006/relationships/hyperlink" Target="javascript:scrollText(-7160452)"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javascript:scrollText(-7161007)" TargetMode="External"/><Relationship Id="rId11" Type="http://schemas.openxmlformats.org/officeDocument/2006/relationships/hyperlink" Target="javascript:scrollText(-7160407)" TargetMode="External"/><Relationship Id="rId5" Type="http://schemas.openxmlformats.org/officeDocument/2006/relationships/hyperlink" Target="javascript:scrollText(-7160450)" TargetMode="External"/><Relationship Id="rId15" Type="http://schemas.openxmlformats.org/officeDocument/2006/relationships/hyperlink" Target="javascript:scrollText(-7160991)" TargetMode="External"/><Relationship Id="rId10" Type="http://schemas.openxmlformats.org/officeDocument/2006/relationships/hyperlink" Target="http://lex.uz/docs/-5030957" TargetMode="External"/><Relationship Id="rId19" Type="http://schemas.openxmlformats.org/officeDocument/2006/relationships/fontTable" Target="fontTable.xml"/><Relationship Id="rId4" Type="http://schemas.openxmlformats.org/officeDocument/2006/relationships/hyperlink" Target="http://lex.uz/docs/-5030957" TargetMode="External"/><Relationship Id="rId9" Type="http://schemas.openxmlformats.org/officeDocument/2006/relationships/hyperlink" Target="http://lex.uz/docs/-5030957" TargetMode="External"/><Relationship Id="rId14" Type="http://schemas.openxmlformats.org/officeDocument/2006/relationships/hyperlink" Target="http://lex.uz/docs/-52970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8478</Words>
  <Characters>48326</Characters>
  <Application>Microsoft Office Word</Application>
  <DocSecurity>0</DocSecurity>
  <Lines>402</Lines>
  <Paragraphs>113</Paragraphs>
  <ScaleCrop>false</ScaleCrop>
  <Company/>
  <LinksUpToDate>false</LinksUpToDate>
  <CharactersWithSpaces>56691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PQ-358 14.10.2024</dc:title>
  <dc:subject/>
  <dc:creator>User</dc:creator>
  <cp:keywords/>
  <dc:description/>
  <cp:lastModifiedBy>User</cp:lastModifiedBy>
  <cp:revision>2</cp:revision>
  <dcterms:created xsi:type="dcterms:W3CDTF">2025-11-09T11:10:00Z</dcterms:created>
  <dcterms:modified xsi:type="dcterms:W3CDTF">2025-11-09T11:10:00Z</dcterms:modified>
</cp:coreProperties>
</file>