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244" w:rsidRPr="00346244" w:rsidRDefault="00346244" w:rsidP="00346244">
      <w:pPr>
        <w:pStyle w:val="Corpodetexto"/>
        <w:spacing w:before="4"/>
        <w:jc w:val="center"/>
        <w:rPr>
          <w:b/>
          <w:color w:val="002060"/>
          <w:sz w:val="36"/>
          <w:szCs w:val="36"/>
          <w:u w:val="single"/>
        </w:rPr>
      </w:pPr>
      <w:r w:rsidRPr="00346244">
        <w:rPr>
          <w:b/>
          <w:color w:val="002060"/>
          <w:sz w:val="36"/>
          <w:szCs w:val="36"/>
        </w:rPr>
        <w:t>Declaração do Problema</w:t>
      </w:r>
    </w:p>
    <w:p w:rsidR="00346244" w:rsidRDefault="00346244" w:rsidP="00346244">
      <w:pPr>
        <w:pStyle w:val="Corpodetexto"/>
        <w:spacing w:before="4"/>
        <w:jc w:val="center"/>
        <w:rPr>
          <w:b/>
          <w:sz w:val="38"/>
        </w:rPr>
      </w:pPr>
    </w:p>
    <w:p w:rsidR="00A37FBB" w:rsidRPr="0095150A" w:rsidRDefault="00310E91" w:rsidP="0095150A">
      <w:pPr>
        <w:rPr>
          <w:rFonts w:ascii="Arial" w:hAnsi="Arial" w:cs="Arial"/>
          <w:sz w:val="24"/>
          <w:szCs w:val="24"/>
        </w:rPr>
      </w:pPr>
      <w:r w:rsidRPr="0095150A">
        <w:rPr>
          <w:rFonts w:ascii="Arial" w:hAnsi="Arial" w:cs="Arial"/>
          <w:sz w:val="24"/>
          <w:szCs w:val="24"/>
        </w:rPr>
        <w:t xml:space="preserve">O problema </w:t>
      </w:r>
      <w:r w:rsidR="0095150A">
        <w:rPr>
          <w:rFonts w:ascii="Arial" w:hAnsi="Arial" w:cs="Arial"/>
          <w:sz w:val="24"/>
          <w:szCs w:val="24"/>
        </w:rPr>
        <w:t xml:space="preserve">da empresa </w:t>
      </w:r>
      <w:r w:rsidRPr="0095150A">
        <w:rPr>
          <w:rFonts w:ascii="Arial" w:hAnsi="Arial" w:cs="Arial"/>
          <w:sz w:val="24"/>
          <w:szCs w:val="24"/>
        </w:rPr>
        <w:t>está na falta de um sistema o que afeta</w:t>
      </w:r>
      <w:r w:rsidR="0095150A" w:rsidRPr="0095150A">
        <w:rPr>
          <w:rFonts w:ascii="Arial" w:hAnsi="Arial" w:cs="Arial"/>
          <w:sz w:val="24"/>
          <w:szCs w:val="24"/>
        </w:rPr>
        <w:t xml:space="preserve"> </w:t>
      </w:r>
      <w:r w:rsidRPr="0095150A">
        <w:rPr>
          <w:rFonts w:ascii="Arial" w:hAnsi="Arial" w:cs="Arial"/>
          <w:sz w:val="24"/>
          <w:szCs w:val="24"/>
        </w:rPr>
        <w:t xml:space="preserve">diretamente o </w:t>
      </w:r>
      <w:r w:rsidR="0095150A">
        <w:rPr>
          <w:rFonts w:ascii="Arial" w:hAnsi="Arial" w:cs="Arial"/>
          <w:sz w:val="24"/>
          <w:szCs w:val="24"/>
        </w:rPr>
        <w:t xml:space="preserve">cliente e terceiros, </w:t>
      </w:r>
      <w:r w:rsidRPr="0095150A">
        <w:rPr>
          <w:rFonts w:ascii="Arial" w:hAnsi="Arial" w:cs="Arial"/>
          <w:sz w:val="24"/>
          <w:szCs w:val="24"/>
        </w:rPr>
        <w:t xml:space="preserve">devido </w:t>
      </w:r>
      <w:r w:rsidR="0095150A" w:rsidRPr="0095150A">
        <w:rPr>
          <w:rFonts w:ascii="Arial" w:hAnsi="Arial" w:cs="Arial"/>
          <w:sz w:val="24"/>
          <w:szCs w:val="24"/>
        </w:rPr>
        <w:t>à</w:t>
      </w:r>
      <w:r w:rsidRPr="0095150A">
        <w:rPr>
          <w:rFonts w:ascii="Arial" w:hAnsi="Arial" w:cs="Arial"/>
          <w:sz w:val="24"/>
          <w:szCs w:val="24"/>
        </w:rPr>
        <w:t xml:space="preserve"> </w:t>
      </w:r>
      <w:r w:rsidR="0095150A" w:rsidRPr="0095150A">
        <w:rPr>
          <w:rFonts w:ascii="Arial" w:hAnsi="Arial" w:cs="Arial"/>
          <w:sz w:val="24"/>
          <w:szCs w:val="24"/>
        </w:rPr>
        <w:t xml:space="preserve">perda de </w:t>
      </w:r>
      <w:r w:rsidR="00A37FBB" w:rsidRPr="0095150A">
        <w:rPr>
          <w:rFonts w:ascii="Arial" w:hAnsi="Arial" w:cs="Arial"/>
          <w:sz w:val="24"/>
          <w:szCs w:val="24"/>
        </w:rPr>
        <w:t>tempo</w:t>
      </w:r>
      <w:r w:rsidRPr="0095150A">
        <w:rPr>
          <w:rFonts w:ascii="Arial" w:hAnsi="Arial" w:cs="Arial"/>
          <w:sz w:val="24"/>
          <w:szCs w:val="24"/>
        </w:rPr>
        <w:t xml:space="preserve"> </w:t>
      </w:r>
      <w:r w:rsidR="0095150A">
        <w:rPr>
          <w:rFonts w:ascii="Arial" w:hAnsi="Arial" w:cs="Arial"/>
          <w:sz w:val="24"/>
          <w:szCs w:val="24"/>
        </w:rPr>
        <w:t>no</w:t>
      </w:r>
      <w:r w:rsidRPr="0095150A">
        <w:rPr>
          <w:rFonts w:ascii="Arial" w:hAnsi="Arial" w:cs="Arial"/>
          <w:sz w:val="24"/>
          <w:szCs w:val="24"/>
        </w:rPr>
        <w:t xml:space="preserve"> gerenciamento de dados</w:t>
      </w:r>
      <w:r w:rsidR="00A37FBB" w:rsidRPr="0095150A">
        <w:rPr>
          <w:rFonts w:ascii="Arial" w:hAnsi="Arial" w:cs="Arial"/>
          <w:sz w:val="24"/>
          <w:szCs w:val="24"/>
        </w:rPr>
        <w:t xml:space="preserve"> em r</w:t>
      </w:r>
      <w:r w:rsidRPr="0095150A">
        <w:rPr>
          <w:rFonts w:ascii="Arial" w:hAnsi="Arial" w:cs="Arial"/>
          <w:sz w:val="24"/>
          <w:szCs w:val="24"/>
        </w:rPr>
        <w:t>elação ao cadastro de clientes e funcionários</w:t>
      </w:r>
      <w:r w:rsidR="0095150A" w:rsidRPr="0095150A">
        <w:rPr>
          <w:rFonts w:ascii="Arial" w:hAnsi="Arial" w:cs="Arial"/>
          <w:sz w:val="24"/>
          <w:szCs w:val="24"/>
        </w:rPr>
        <w:t>,</w:t>
      </w:r>
      <w:r w:rsidRPr="0095150A">
        <w:rPr>
          <w:rFonts w:ascii="Arial" w:hAnsi="Arial" w:cs="Arial"/>
          <w:sz w:val="24"/>
          <w:szCs w:val="24"/>
        </w:rPr>
        <w:t xml:space="preserve"> pois </w:t>
      </w:r>
      <w:r w:rsidR="00A37FBB" w:rsidRPr="0095150A">
        <w:rPr>
          <w:rFonts w:ascii="Arial" w:hAnsi="Arial" w:cs="Arial"/>
          <w:sz w:val="24"/>
          <w:szCs w:val="24"/>
        </w:rPr>
        <w:t xml:space="preserve">todas as informações são </w:t>
      </w:r>
      <w:r w:rsidRPr="0095150A">
        <w:rPr>
          <w:rFonts w:ascii="Arial" w:hAnsi="Arial" w:cs="Arial"/>
          <w:sz w:val="24"/>
          <w:szCs w:val="24"/>
        </w:rPr>
        <w:t>armazenadas no Excel.</w:t>
      </w:r>
      <w:bookmarkStart w:id="0" w:name="_GoBack"/>
      <w:bookmarkEnd w:id="0"/>
    </w:p>
    <w:p w:rsidR="00310E91" w:rsidRDefault="00310E91" w:rsidP="0095150A"/>
    <w:p w:rsidR="00A37FBB" w:rsidRDefault="00A37FBB" w:rsidP="00A37FBB">
      <w:pPr>
        <w:pStyle w:val="Corpodetexto"/>
        <w:ind w:left="682"/>
      </w:pPr>
      <w:r>
        <w:t>Os benefícios desse sistema são:</w:t>
      </w:r>
    </w:p>
    <w:p w:rsidR="00A37FBB" w:rsidRDefault="00A37FBB" w:rsidP="00A37FBB">
      <w:pPr>
        <w:pStyle w:val="PargrafodaLista"/>
        <w:numPr>
          <w:ilvl w:val="1"/>
          <w:numId w:val="1"/>
        </w:numPr>
        <w:tabs>
          <w:tab w:val="left" w:pos="1401"/>
          <w:tab w:val="left" w:pos="1402"/>
        </w:tabs>
        <w:spacing w:before="181"/>
        <w:rPr>
          <w:rFonts w:ascii="Symbol" w:hAnsi="Symbol"/>
          <w:sz w:val="24"/>
        </w:rPr>
      </w:pPr>
      <w:r>
        <w:rPr>
          <w:sz w:val="24"/>
        </w:rPr>
        <w:t>Otimização do</w:t>
      </w:r>
      <w:r>
        <w:rPr>
          <w:spacing w:val="-1"/>
          <w:sz w:val="24"/>
        </w:rPr>
        <w:t xml:space="preserve"> </w:t>
      </w:r>
      <w:r>
        <w:rPr>
          <w:sz w:val="24"/>
        </w:rPr>
        <w:t>tempo</w:t>
      </w:r>
    </w:p>
    <w:p w:rsidR="00A37FBB" w:rsidRDefault="00A37FBB" w:rsidP="00A37FBB">
      <w:pPr>
        <w:pStyle w:val="PargrafodaLista"/>
        <w:numPr>
          <w:ilvl w:val="1"/>
          <w:numId w:val="1"/>
        </w:numPr>
        <w:tabs>
          <w:tab w:val="left" w:pos="1401"/>
          <w:tab w:val="left" w:pos="1402"/>
        </w:tabs>
        <w:spacing w:before="18"/>
        <w:rPr>
          <w:rFonts w:ascii="Symbol" w:hAnsi="Symbol"/>
          <w:sz w:val="24"/>
        </w:rPr>
      </w:pPr>
      <w:r>
        <w:rPr>
          <w:sz w:val="24"/>
        </w:rPr>
        <w:t>Gerar cálculos mais</w:t>
      </w:r>
      <w:r>
        <w:rPr>
          <w:spacing w:val="-3"/>
          <w:sz w:val="24"/>
        </w:rPr>
        <w:t xml:space="preserve"> </w:t>
      </w:r>
      <w:r>
        <w:rPr>
          <w:sz w:val="24"/>
        </w:rPr>
        <w:t>rápidos</w:t>
      </w:r>
    </w:p>
    <w:p w:rsidR="00A37FBB" w:rsidRDefault="00A37FBB" w:rsidP="00A37FBB">
      <w:pPr>
        <w:pStyle w:val="PargrafodaLista"/>
        <w:numPr>
          <w:ilvl w:val="1"/>
          <w:numId w:val="1"/>
        </w:numPr>
        <w:tabs>
          <w:tab w:val="left" w:pos="1401"/>
          <w:tab w:val="left" w:pos="1402"/>
        </w:tabs>
        <w:spacing w:before="15"/>
        <w:rPr>
          <w:rFonts w:ascii="Symbol" w:hAnsi="Symbol"/>
          <w:sz w:val="24"/>
        </w:rPr>
      </w:pPr>
      <w:r>
        <w:rPr>
          <w:sz w:val="24"/>
        </w:rPr>
        <w:t>Saber quando foi a última e quando será a próxima</w:t>
      </w:r>
      <w:r>
        <w:rPr>
          <w:spacing w:val="-14"/>
          <w:sz w:val="24"/>
        </w:rPr>
        <w:t xml:space="preserve"> </w:t>
      </w:r>
      <w:r>
        <w:rPr>
          <w:sz w:val="24"/>
        </w:rPr>
        <w:t>manutenção</w:t>
      </w:r>
    </w:p>
    <w:p w:rsidR="00A37FBB" w:rsidRDefault="00A37FBB" w:rsidP="00A37FBB">
      <w:pPr>
        <w:pStyle w:val="PargrafodaLista"/>
        <w:numPr>
          <w:ilvl w:val="1"/>
          <w:numId w:val="1"/>
        </w:numPr>
        <w:tabs>
          <w:tab w:val="left" w:pos="1401"/>
          <w:tab w:val="left" w:pos="1402"/>
        </w:tabs>
        <w:spacing w:before="16"/>
        <w:rPr>
          <w:rFonts w:ascii="Symbol" w:hAnsi="Symbol"/>
          <w:sz w:val="24"/>
        </w:rPr>
      </w:pPr>
      <w:r>
        <w:rPr>
          <w:sz w:val="24"/>
        </w:rPr>
        <w:t>Outros usuários poderão utilizar o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</w:p>
    <w:p w:rsidR="00A37FBB" w:rsidRDefault="00A37FBB" w:rsidP="00A37FBB">
      <w:pPr>
        <w:pStyle w:val="PargrafodaLista"/>
        <w:numPr>
          <w:ilvl w:val="1"/>
          <w:numId w:val="1"/>
        </w:numPr>
        <w:tabs>
          <w:tab w:val="left" w:pos="1401"/>
          <w:tab w:val="left" w:pos="1402"/>
        </w:tabs>
        <w:spacing w:before="18"/>
        <w:rPr>
          <w:rFonts w:ascii="Symbol" w:hAnsi="Symbol"/>
          <w:sz w:val="24"/>
        </w:rPr>
      </w:pPr>
      <w:r>
        <w:rPr>
          <w:sz w:val="24"/>
        </w:rPr>
        <w:t>Facilidade no cadastro de</w:t>
      </w:r>
      <w:r>
        <w:rPr>
          <w:spacing w:val="-5"/>
          <w:sz w:val="24"/>
        </w:rPr>
        <w:t xml:space="preserve"> </w:t>
      </w:r>
      <w:r>
        <w:rPr>
          <w:sz w:val="24"/>
        </w:rPr>
        <w:t>informações</w:t>
      </w:r>
    </w:p>
    <w:p w:rsidR="00A37FBB" w:rsidRDefault="00A37FBB" w:rsidP="00A37FBB">
      <w:pPr>
        <w:pStyle w:val="PargrafodaLista"/>
        <w:numPr>
          <w:ilvl w:val="1"/>
          <w:numId w:val="1"/>
        </w:numPr>
        <w:tabs>
          <w:tab w:val="left" w:pos="1401"/>
          <w:tab w:val="left" w:pos="1402"/>
        </w:tabs>
        <w:spacing w:before="15"/>
        <w:rPr>
          <w:rFonts w:ascii="Symbol" w:hAnsi="Symbol"/>
          <w:sz w:val="24"/>
        </w:rPr>
      </w:pPr>
      <w:r>
        <w:rPr>
          <w:sz w:val="24"/>
        </w:rPr>
        <w:t>Facilidade na pesquisa (clientes/funcionários e</w:t>
      </w:r>
      <w:r>
        <w:rPr>
          <w:spacing w:val="-9"/>
          <w:sz w:val="24"/>
        </w:rPr>
        <w:t xml:space="preserve"> </w:t>
      </w:r>
      <w:r>
        <w:rPr>
          <w:sz w:val="24"/>
        </w:rPr>
        <w:t>etc.)</w:t>
      </w:r>
    </w:p>
    <w:p w:rsidR="00A37FBB" w:rsidRDefault="00A37FBB" w:rsidP="00A37FBB">
      <w:pPr>
        <w:pStyle w:val="PargrafodaLista"/>
        <w:numPr>
          <w:ilvl w:val="1"/>
          <w:numId w:val="1"/>
        </w:numPr>
        <w:tabs>
          <w:tab w:val="left" w:pos="1401"/>
          <w:tab w:val="left" w:pos="1402"/>
        </w:tabs>
        <w:spacing w:before="18"/>
        <w:rPr>
          <w:rFonts w:ascii="Symbol" w:hAnsi="Symbol"/>
          <w:sz w:val="24"/>
        </w:rPr>
      </w:pPr>
      <w:r>
        <w:rPr>
          <w:sz w:val="24"/>
        </w:rPr>
        <w:t>Relatórios</w:t>
      </w:r>
      <w:r>
        <w:rPr>
          <w:spacing w:val="-1"/>
          <w:sz w:val="24"/>
        </w:rPr>
        <w:t xml:space="preserve"> </w:t>
      </w:r>
      <w:r>
        <w:rPr>
          <w:sz w:val="24"/>
        </w:rPr>
        <w:t>diversos</w:t>
      </w:r>
    </w:p>
    <w:p w:rsidR="00F744D9" w:rsidRDefault="0095150A"/>
    <w:sectPr w:rsidR="00F74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D425A"/>
    <w:multiLevelType w:val="hybridMultilevel"/>
    <w:tmpl w:val="91B430C8"/>
    <w:lvl w:ilvl="0" w:tplc="CCD8F87E">
      <w:numFmt w:val="bullet"/>
      <w:lvlText w:val="*"/>
      <w:lvlJc w:val="left"/>
      <w:pPr>
        <w:ind w:left="842" w:hanging="161"/>
      </w:pPr>
      <w:rPr>
        <w:rFonts w:ascii="Arial" w:eastAsia="Arial" w:hAnsi="Arial" w:cs="Arial" w:hint="default"/>
        <w:w w:val="99"/>
        <w:sz w:val="24"/>
        <w:szCs w:val="24"/>
        <w:lang w:val="pt-PT" w:eastAsia="pt-PT" w:bidi="pt-PT"/>
      </w:rPr>
    </w:lvl>
    <w:lvl w:ilvl="1" w:tplc="AA8083EA">
      <w:numFmt w:val="bullet"/>
      <w:lvlText w:val=""/>
      <w:lvlJc w:val="left"/>
      <w:pPr>
        <w:ind w:left="1402" w:hanging="360"/>
      </w:pPr>
      <w:rPr>
        <w:rFonts w:hint="default"/>
        <w:w w:val="99"/>
        <w:lang w:val="pt-PT" w:eastAsia="pt-PT" w:bidi="pt-PT"/>
      </w:rPr>
    </w:lvl>
    <w:lvl w:ilvl="2" w:tplc="41303242">
      <w:numFmt w:val="bullet"/>
      <w:lvlText w:val="•"/>
      <w:lvlJc w:val="left"/>
      <w:pPr>
        <w:ind w:left="2362" w:hanging="360"/>
      </w:pPr>
      <w:rPr>
        <w:rFonts w:hint="default"/>
        <w:lang w:val="pt-PT" w:eastAsia="pt-PT" w:bidi="pt-PT"/>
      </w:rPr>
    </w:lvl>
    <w:lvl w:ilvl="3" w:tplc="74EC16EC">
      <w:numFmt w:val="bullet"/>
      <w:lvlText w:val="•"/>
      <w:lvlJc w:val="left"/>
      <w:pPr>
        <w:ind w:left="3325" w:hanging="360"/>
      </w:pPr>
      <w:rPr>
        <w:rFonts w:hint="default"/>
        <w:lang w:val="pt-PT" w:eastAsia="pt-PT" w:bidi="pt-PT"/>
      </w:rPr>
    </w:lvl>
    <w:lvl w:ilvl="4" w:tplc="B2863146">
      <w:numFmt w:val="bullet"/>
      <w:lvlText w:val="•"/>
      <w:lvlJc w:val="left"/>
      <w:pPr>
        <w:ind w:left="4288" w:hanging="360"/>
      </w:pPr>
      <w:rPr>
        <w:rFonts w:hint="default"/>
        <w:lang w:val="pt-PT" w:eastAsia="pt-PT" w:bidi="pt-PT"/>
      </w:rPr>
    </w:lvl>
    <w:lvl w:ilvl="5" w:tplc="988257EE">
      <w:numFmt w:val="bullet"/>
      <w:lvlText w:val="•"/>
      <w:lvlJc w:val="left"/>
      <w:pPr>
        <w:ind w:left="5251" w:hanging="360"/>
      </w:pPr>
      <w:rPr>
        <w:rFonts w:hint="default"/>
        <w:lang w:val="pt-PT" w:eastAsia="pt-PT" w:bidi="pt-PT"/>
      </w:rPr>
    </w:lvl>
    <w:lvl w:ilvl="6" w:tplc="9BCA3B6C">
      <w:numFmt w:val="bullet"/>
      <w:lvlText w:val="•"/>
      <w:lvlJc w:val="left"/>
      <w:pPr>
        <w:ind w:left="6214" w:hanging="360"/>
      </w:pPr>
      <w:rPr>
        <w:rFonts w:hint="default"/>
        <w:lang w:val="pt-PT" w:eastAsia="pt-PT" w:bidi="pt-PT"/>
      </w:rPr>
    </w:lvl>
    <w:lvl w:ilvl="7" w:tplc="F8206BC4">
      <w:numFmt w:val="bullet"/>
      <w:lvlText w:val="•"/>
      <w:lvlJc w:val="left"/>
      <w:pPr>
        <w:ind w:left="7177" w:hanging="360"/>
      </w:pPr>
      <w:rPr>
        <w:rFonts w:hint="default"/>
        <w:lang w:val="pt-PT" w:eastAsia="pt-PT" w:bidi="pt-PT"/>
      </w:rPr>
    </w:lvl>
    <w:lvl w:ilvl="8" w:tplc="B61AA940">
      <w:numFmt w:val="bullet"/>
      <w:lvlText w:val="•"/>
      <w:lvlJc w:val="left"/>
      <w:pPr>
        <w:ind w:left="8140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BB"/>
    <w:rsid w:val="00310E91"/>
    <w:rsid w:val="00346244"/>
    <w:rsid w:val="0095150A"/>
    <w:rsid w:val="00A37FBB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9F301-F11C-4C34-A513-1486F6F4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37FBB"/>
    <w:pPr>
      <w:widowControl w:val="0"/>
      <w:autoSpaceDE w:val="0"/>
      <w:autoSpaceDN w:val="0"/>
      <w:spacing w:before="77" w:after="0" w:line="240" w:lineRule="auto"/>
      <w:ind w:left="2475" w:right="2676"/>
      <w:jc w:val="center"/>
      <w:outlineLvl w:val="0"/>
    </w:pPr>
    <w:rPr>
      <w:rFonts w:ascii="Arial" w:eastAsia="Arial" w:hAnsi="Arial" w:cs="Arial"/>
      <w:b/>
      <w:bCs/>
      <w:sz w:val="32"/>
      <w:szCs w:val="32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7FBB"/>
    <w:rPr>
      <w:rFonts w:ascii="Arial" w:eastAsia="Arial" w:hAnsi="Arial" w:cs="Arial"/>
      <w:b/>
      <w:bCs/>
      <w:sz w:val="32"/>
      <w:szCs w:val="32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A37FB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37FBB"/>
    <w:rPr>
      <w:rFonts w:ascii="Arial" w:eastAsia="Arial" w:hAnsi="Arial" w:cs="Arial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A37FBB"/>
    <w:pPr>
      <w:widowControl w:val="0"/>
      <w:autoSpaceDE w:val="0"/>
      <w:autoSpaceDN w:val="0"/>
      <w:spacing w:after="0" w:line="240" w:lineRule="auto"/>
      <w:ind w:left="1402" w:hanging="360"/>
    </w:pPr>
    <w:rPr>
      <w:rFonts w:ascii="Arial" w:eastAsia="Arial" w:hAnsi="Arial" w:cs="Arial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62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62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Paula Ferreira Teodoro</cp:lastModifiedBy>
  <cp:revision>4</cp:revision>
  <dcterms:created xsi:type="dcterms:W3CDTF">2019-02-13T11:03:00Z</dcterms:created>
  <dcterms:modified xsi:type="dcterms:W3CDTF">2019-02-13T12:37:00Z</dcterms:modified>
</cp:coreProperties>
</file>