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ChemMate V1历程</w:t>
      </w:r>
    </w:p>
    <w:p>
      <w:pPr>
        <w:spacing w:lineRule="auto"/>
        <w:jc w:val="left"/>
      </w:pPr>
      <w:r>
        <w:rPr>
          <w:sz w:val="32"/>
        </w:rPr>
        <w:t xml:space="preserve">    从动念以来，共计17天</w:t>
      </w:r>
    </w:p>
    <w:p>
      <w:pPr>
        <w:spacing w:lineRule="auto"/>
        <w:jc w:val="left"/>
      </w:pPr>
      <w:r>
        <w:rPr>
          <w:sz w:val="32"/>
        </w:rPr>
        <w:t xml:space="preserve">    前期，念头模糊，以aspen数据至matlab绘图，python为调度，agent中控为主线至今。总以CSDN,ds还是千问生成的Python与二软件通信蓝本为主体，拆分成务模块，及功能</w:t>
      </w:r>
    </w:p>
    <w:p>
      <w:pPr>
        <w:spacing w:lineRule="auto"/>
        <w:jc w:val="left"/>
      </w:pPr>
      <w:r>
        <w:rPr>
          <w:sz w:val="32"/>
        </w:rPr>
        <w:t xml:space="preserve">    开发之初，本意全自动，故无需告知绝对路径，path_finder_tool为此而生，主作用以文件名代路径，有点偷懒，时转今念，这个tool作用范围太小，可能用bash,cmd查更好，算了不管了，先这样吧。</w:t>
      </w:r>
    </w:p>
    <w:p>
      <w:pPr>
        <w:spacing w:lineRule="auto"/>
        <w:jc w:val="left"/>
      </w:pPr>
      <w:r>
        <w:rPr>
          <w:sz w:val="32"/>
        </w:rPr>
        <w:t xml:space="preserve">    进程继续，意获取aspen,gpt先让我探tree,几十万行给我弄傻B了，后续，我上他生成探股流的代码，以S10单例，进行数据获，中途遇难，先是缩进问题，致无法运行。后遇aspen.vision = ture,放置太前，致aspen无正常启动，辗转于务Ai之间，先查版本问题，后至com问题，终于deepseek harness之手解决。但我思单有数值无单位是没有意义，于是加上了，又思单有股流太乱，llm无法建立清晰认知，所谓认识是aspen模拟模型大致，所以要建拓扑图，为此诞生了data_get_process_tool。说实这期间的报错让我有点难受，还有就是读并理解代码结构。</w:t>
      </w:r>
    </w:p>
    <w:p>
      <w:pPr>
        <w:spacing w:lineRule="auto"/>
        <w:jc w:val="left"/>
      </w:pPr>
      <w:r>
        <w:rPr>
          <w:sz w:val="32"/>
        </w:rPr>
        <w:t xml:space="preserve">    前两个模块从立意至完善，皆以python代码程序的形式，都不是可调用tool,与gpt聊半天才知tool有定式接口，后续又改成了tool形式，dgp升级了，升到了V2，增加设备特有数据，至此重头戏，已然闭幕。</w:t>
      </w:r>
    </w:p>
    <w:p>
      <w:pPr>
        <w:spacing w:lineRule="auto"/>
        <w:jc w:val="left"/>
      </w:pPr>
      <w:r>
        <w:rPr>
          <w:sz w:val="32"/>
        </w:rPr>
        <w:t xml:space="preserve">    draw_mat代码结构没怎么读，我让dsh补了注释，grok这个der没写注释，他以为我一个小白能直接读懂。这个有一个坑，前而dgp返换数据太大，致无法正常调用，故加了一个拆分结构，但又报错了，是matlab25b不支持python3.13, 666这可太牛B了，25的东西不支持24年的，只能让dsh查问题在哪，后续让mat走detch通径，不知道是不是走的matlab.engine,但英伟达驱动启动，那就应该是了。</w:t>
      </w:r>
    </w:p>
    <w:p>
      <w:pPr>
        <w:spacing w:lineRule="auto"/>
        <w:jc w:val="left"/>
      </w:pPr>
      <w:r>
        <w:rPr>
          <w:sz w:val="32"/>
        </w:rPr>
        <w:t xml:space="preserve">    world_create比较草率，直接，但终是饱出了一个完整循环。在完成之前，中途又遇到一问题，LLM看不到报错，与错点，只能再加，dgp∨2好像已经有一千多行了，头大。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2026-08-29T10:03:58Z</dcterms:created>
  <dc:creator>Apache POI</dc:creator>
</cp:coreProperties>
</file>