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4BF1C">
      <w:pPr>
        <w:ind w:firstLine="2168" w:firstLineChars="600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ChemMate V1 Tool 开发心得</w:t>
      </w:r>
    </w:p>
    <w:p w14:paraId="6E4072F1">
      <w:pPr>
        <w:rPr>
          <w:rFonts w:hint="eastAsia" w:ascii="宋体" w:hAnsi="宋体" w:eastAsia="宋体" w:cs="宋体"/>
          <w:sz w:val="32"/>
          <w:szCs w:val="32"/>
        </w:rPr>
      </w:pPr>
    </w:p>
    <w:p w14:paraId="57C3DA6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1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sz w:val="32"/>
          <w:szCs w:val="32"/>
        </w:rPr>
        <w:t>一开始把 Tool 和普通 Python 程序混在了一起</w:t>
      </w:r>
    </w:p>
    <w:p w14:paraId="0D184974">
      <w:pPr>
        <w:rPr>
          <w:rFonts w:hint="eastAsia" w:ascii="宋体" w:hAnsi="宋体" w:eastAsia="宋体" w:cs="宋体"/>
          <w:sz w:val="32"/>
          <w:szCs w:val="32"/>
        </w:rPr>
      </w:pPr>
    </w:p>
    <w:p w14:paraId="2709FA2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最初的 path_finder 更像一个独立运行的 Python 程序</w:t>
      </w:r>
    </w:p>
    <w:p w14:paraId="44262FFB">
      <w:pPr>
        <w:rPr>
          <w:rFonts w:hint="eastAsia" w:ascii="宋体" w:hAnsi="宋体" w:eastAsia="宋体" w:cs="宋体"/>
          <w:sz w:val="32"/>
          <w:szCs w:val="32"/>
        </w:rPr>
      </w:pPr>
    </w:p>
    <w:p w14:paraId="1A83859E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运行 Python</w:t>
      </w:r>
    </w:p>
    <w:p w14:paraId="5BC45CD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2B90E89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输入文件名</w:t>
      </w:r>
    </w:p>
    <w:p w14:paraId="525F994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7698021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搜索文件</w:t>
      </w:r>
    </w:p>
    <w:p w14:paraId="52F7BB7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404F255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输出路径</w:t>
      </w:r>
    </w:p>
    <w:p w14:paraId="164BE7B6">
      <w:pPr>
        <w:rPr>
          <w:rFonts w:hint="eastAsia" w:ascii="宋体" w:hAnsi="宋体" w:eastAsia="宋体" w:cs="宋体"/>
          <w:sz w:val="32"/>
          <w:szCs w:val="32"/>
        </w:rPr>
      </w:pPr>
    </w:p>
    <w:p w14:paraId="1C706C39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这种方式虽然能够完成任务，但是 Agent 无法直接控制它</w:t>
      </w:r>
    </w:p>
    <w:p w14:paraId="457DDDF0">
      <w:pPr>
        <w:rPr>
          <w:rFonts w:hint="eastAsia" w:ascii="宋体" w:hAnsi="宋体" w:eastAsia="宋体" w:cs="宋体"/>
          <w:sz w:val="32"/>
          <w:szCs w:val="32"/>
        </w:rPr>
      </w:pPr>
    </w:p>
    <w:p w14:paraId="2493CAD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后来把它改成函数</w:t>
      </w:r>
    </w:p>
    <w:p w14:paraId="004795BD">
      <w:pPr>
        <w:rPr>
          <w:rFonts w:hint="eastAsia" w:ascii="宋体" w:hAnsi="宋体" w:eastAsia="宋体" w:cs="宋体"/>
          <w:sz w:val="32"/>
          <w:szCs w:val="32"/>
        </w:rPr>
      </w:pPr>
    </w:p>
    <w:p w14:paraId="1B132A40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def path_finder(filename):</w:t>
      </w:r>
    </w:p>
    <w:p w14:paraId="79146C3A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...</w:t>
      </w:r>
    </w:p>
    <w:p w14:paraId="736DD5C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return result</w:t>
      </w:r>
    </w:p>
    <w:p w14:paraId="2A816DBB">
      <w:pPr>
        <w:rPr>
          <w:rFonts w:hint="eastAsia" w:ascii="宋体" w:hAnsi="宋体" w:eastAsia="宋体" w:cs="宋体"/>
          <w:sz w:val="32"/>
          <w:szCs w:val="32"/>
        </w:rPr>
      </w:pPr>
    </w:p>
    <w:p w14:paraId="2420397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这样它就变成了一个可以被其他程序调用的能力模块</w:t>
      </w:r>
    </w:p>
    <w:p w14:paraId="41D45C61">
      <w:pPr>
        <w:rPr>
          <w:rFonts w:hint="eastAsia" w:ascii="宋体" w:hAnsi="宋体" w:eastAsia="宋体" w:cs="宋体"/>
          <w:sz w:val="32"/>
          <w:szCs w:val="32"/>
        </w:rPr>
      </w:pPr>
    </w:p>
    <w:p w14:paraId="72D17552">
      <w:pPr>
        <w:rPr>
          <w:rFonts w:hint="eastAsia" w:ascii="宋体" w:hAnsi="宋体" w:eastAsia="宋体" w:cs="宋体"/>
          <w:sz w:val="32"/>
          <w:szCs w:val="32"/>
        </w:rPr>
      </w:pPr>
    </w:p>
    <w:p w14:paraId="5F779F1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sz w:val="32"/>
          <w:szCs w:val="32"/>
        </w:rPr>
        <w:t>Tool 不等于一串 Python 代码</w:t>
      </w:r>
    </w:p>
    <w:p w14:paraId="3A66F1C2">
      <w:pPr>
        <w:rPr>
          <w:rFonts w:hint="eastAsia" w:ascii="宋体" w:hAnsi="宋体" w:eastAsia="宋体" w:cs="宋体"/>
          <w:sz w:val="32"/>
          <w:szCs w:val="32"/>
        </w:rPr>
      </w:pPr>
    </w:p>
    <w:p w14:paraId="5145AC0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一个 Python 文件本身并不自动成为 Agent Tool</w:t>
      </w:r>
    </w:p>
    <w:p w14:paraId="1CA8A8D0">
      <w:pPr>
        <w:rPr>
          <w:rFonts w:hint="eastAsia" w:ascii="宋体" w:hAnsi="宋体" w:eastAsia="宋体" w:cs="宋体"/>
          <w:sz w:val="32"/>
          <w:szCs w:val="32"/>
        </w:rPr>
      </w:pPr>
    </w:p>
    <w:p w14:paraId="3D315ED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更准确的关系是</w:t>
      </w:r>
    </w:p>
    <w:p w14:paraId="7C19E13D">
      <w:pPr>
        <w:rPr>
          <w:rFonts w:hint="eastAsia" w:ascii="宋体" w:hAnsi="宋体" w:eastAsia="宋体" w:cs="宋体"/>
          <w:sz w:val="32"/>
          <w:szCs w:val="32"/>
        </w:rPr>
      </w:pPr>
    </w:p>
    <w:p w14:paraId="0E788786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Tool 能力</w:t>
      </w:r>
    </w:p>
    <w:p w14:paraId="1DFD2FA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4DA13729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Python 函数</w:t>
      </w:r>
    </w:p>
    <w:p w14:paraId="5489FBA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0BAA603B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Agent 注册</w:t>
      </w:r>
    </w:p>
    <w:p w14:paraId="29AB334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05C9749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Agent 调用</w:t>
      </w:r>
    </w:p>
    <w:p w14:paraId="6FD87FAB">
      <w:pPr>
        <w:rPr>
          <w:rFonts w:hint="eastAsia" w:ascii="宋体" w:hAnsi="宋体" w:eastAsia="宋体" w:cs="宋体"/>
          <w:sz w:val="32"/>
          <w:szCs w:val="32"/>
        </w:rPr>
      </w:pPr>
    </w:p>
    <w:p w14:paraId="2CA8FF28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例如</w:t>
      </w:r>
    </w:p>
    <w:p w14:paraId="7104064B">
      <w:pPr>
        <w:rPr>
          <w:rFonts w:hint="eastAsia" w:ascii="宋体" w:hAnsi="宋体" w:eastAsia="宋体" w:cs="宋体"/>
          <w:sz w:val="32"/>
          <w:szCs w:val="32"/>
        </w:rPr>
      </w:pPr>
    </w:p>
    <w:p w14:paraId="5008C370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available_tools = {</w:t>
      </w:r>
    </w:p>
    <w:p w14:paraId="43A4CA0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"path_finder": path_finder</w:t>
      </w:r>
    </w:p>
    <w:p w14:paraId="2D16ACE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}</w:t>
      </w:r>
    </w:p>
    <w:p w14:paraId="7B0AFAD9">
      <w:pPr>
        <w:rPr>
          <w:rFonts w:hint="eastAsia" w:ascii="宋体" w:hAnsi="宋体" w:eastAsia="宋体" w:cs="宋体"/>
          <w:sz w:val="32"/>
          <w:szCs w:val="32"/>
        </w:rPr>
      </w:pPr>
    </w:p>
    <w:p w14:paraId="05F34D10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这里才把 Python 函数注册到了 Agent 的工具集合中</w:t>
      </w:r>
    </w:p>
    <w:p w14:paraId="2A7CE210">
      <w:pPr>
        <w:rPr>
          <w:rFonts w:hint="eastAsia" w:ascii="宋体" w:hAnsi="宋体" w:eastAsia="宋体" w:cs="宋体"/>
          <w:sz w:val="32"/>
          <w:szCs w:val="32"/>
        </w:rPr>
      </w:pPr>
    </w:p>
    <w:p w14:paraId="6860BE6F">
      <w:pPr>
        <w:rPr>
          <w:rFonts w:hint="eastAsia" w:ascii="宋体" w:hAnsi="宋体" w:eastAsia="宋体" w:cs="宋体"/>
          <w:sz w:val="32"/>
          <w:szCs w:val="32"/>
        </w:rPr>
      </w:pPr>
    </w:p>
    <w:p w14:paraId="3AC96B3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3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sz w:val="32"/>
          <w:szCs w:val="32"/>
        </w:rPr>
        <w:t>发现 Agent 还需要知道 Tool 的存在</w:t>
      </w:r>
    </w:p>
    <w:p w14:paraId="5CF5BD56">
      <w:pPr>
        <w:rPr>
          <w:rFonts w:hint="eastAsia" w:ascii="宋体" w:hAnsi="宋体" w:eastAsia="宋体" w:cs="宋体"/>
          <w:sz w:val="32"/>
          <w:szCs w:val="32"/>
        </w:rPr>
      </w:pPr>
    </w:p>
    <w:p w14:paraId="4DC9709A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仅仅把 Tool 放进</w:t>
      </w:r>
    </w:p>
    <w:p w14:paraId="43578400">
      <w:pPr>
        <w:rPr>
          <w:rFonts w:hint="eastAsia" w:ascii="宋体" w:hAnsi="宋体" w:eastAsia="宋体" w:cs="宋体"/>
          <w:sz w:val="32"/>
          <w:szCs w:val="32"/>
        </w:rPr>
      </w:pPr>
    </w:p>
    <w:p w14:paraId="7967472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available_tools</w:t>
      </w:r>
    </w:p>
    <w:p w14:paraId="4C1D5456">
      <w:pPr>
        <w:rPr>
          <w:rFonts w:hint="eastAsia" w:ascii="宋体" w:hAnsi="宋体" w:eastAsia="宋体" w:cs="宋体"/>
          <w:sz w:val="32"/>
          <w:szCs w:val="32"/>
        </w:rPr>
      </w:pPr>
    </w:p>
    <w:p w14:paraId="5FF7A809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还不够</w:t>
      </w:r>
    </w:p>
    <w:p w14:paraId="5767474A">
      <w:pPr>
        <w:rPr>
          <w:rFonts w:hint="eastAsia" w:ascii="宋体" w:hAnsi="宋体" w:eastAsia="宋体" w:cs="宋体"/>
          <w:sz w:val="32"/>
          <w:szCs w:val="32"/>
        </w:rPr>
      </w:pPr>
    </w:p>
    <w:p w14:paraId="0D1A1D58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LLM 本身并不知道这个工具应该怎么使用</w:t>
      </w:r>
    </w:p>
    <w:p w14:paraId="3669823E">
      <w:pPr>
        <w:rPr>
          <w:rFonts w:hint="eastAsia" w:ascii="宋体" w:hAnsi="宋体" w:eastAsia="宋体" w:cs="宋体"/>
          <w:sz w:val="32"/>
          <w:szCs w:val="32"/>
        </w:rPr>
      </w:pPr>
    </w:p>
    <w:p w14:paraId="62CE774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所以还需要在 System Prompt 中告诉 Agent</w:t>
      </w:r>
    </w:p>
    <w:p w14:paraId="39240C23">
      <w:pPr>
        <w:rPr>
          <w:rFonts w:hint="eastAsia" w:ascii="宋体" w:hAnsi="宋体" w:eastAsia="宋体" w:cs="宋体"/>
          <w:sz w:val="32"/>
          <w:szCs w:val="32"/>
        </w:rPr>
      </w:pPr>
    </w:p>
    <w:p w14:paraId="5A4FA23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你拥有 path_finder 工具</w:t>
      </w:r>
    </w:p>
    <w:p w14:paraId="429A1E13">
      <w:pPr>
        <w:rPr>
          <w:rFonts w:hint="eastAsia" w:ascii="宋体" w:hAnsi="宋体" w:eastAsia="宋体" w:cs="宋体"/>
          <w:sz w:val="32"/>
          <w:szCs w:val="32"/>
        </w:rPr>
      </w:pPr>
    </w:p>
    <w:p w14:paraId="6B81CAA6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功能</w:t>
      </w:r>
    </w:p>
    <w:p w14:paraId="1AA740D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根据文件名寻找 Aspen Plus 模型文件</w:t>
      </w:r>
    </w:p>
    <w:p w14:paraId="18D09456">
      <w:pPr>
        <w:rPr>
          <w:rFonts w:hint="eastAsia" w:ascii="宋体" w:hAnsi="宋体" w:eastAsia="宋体" w:cs="宋体"/>
          <w:sz w:val="32"/>
          <w:szCs w:val="32"/>
        </w:rPr>
      </w:pPr>
    </w:p>
    <w:p w14:paraId="11B202F0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参数</w:t>
      </w:r>
    </w:p>
    <w:p w14:paraId="17875A8E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filename</w:t>
      </w:r>
    </w:p>
    <w:p w14:paraId="1D3E1DA7">
      <w:pPr>
        <w:rPr>
          <w:rFonts w:hint="eastAsia" w:ascii="宋体" w:hAnsi="宋体" w:eastAsia="宋体" w:cs="宋体"/>
          <w:sz w:val="32"/>
          <w:szCs w:val="32"/>
        </w:rPr>
      </w:pPr>
    </w:p>
    <w:p w14:paraId="349F00F9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调用方式</w:t>
      </w:r>
    </w:p>
    <w:p w14:paraId="17FEF3C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path_finder(filename="xxx.bkp")</w:t>
      </w:r>
    </w:p>
    <w:p w14:paraId="30FD28B3">
      <w:pPr>
        <w:rPr>
          <w:rFonts w:hint="eastAsia" w:ascii="宋体" w:hAnsi="宋体" w:eastAsia="宋体" w:cs="宋体"/>
          <w:sz w:val="32"/>
          <w:szCs w:val="32"/>
        </w:rPr>
      </w:pPr>
    </w:p>
    <w:p w14:paraId="693B717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因此一个 Tool 实际上涉及三个部分</w:t>
      </w:r>
    </w:p>
    <w:p w14:paraId="382D72C5">
      <w:pPr>
        <w:rPr>
          <w:rFonts w:hint="eastAsia" w:ascii="宋体" w:hAnsi="宋体" w:eastAsia="宋体" w:cs="宋体"/>
          <w:sz w:val="32"/>
          <w:szCs w:val="32"/>
        </w:rPr>
      </w:pPr>
    </w:p>
    <w:p w14:paraId="6217B70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System Prompt</w:t>
      </w:r>
    </w:p>
    <w:p w14:paraId="53D9D12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387D03F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告诉 Agent 有什么工具以及怎么调用</w:t>
      </w:r>
    </w:p>
    <w:p w14:paraId="1AC5A6FE">
      <w:pPr>
        <w:rPr>
          <w:rFonts w:hint="eastAsia" w:ascii="宋体" w:hAnsi="宋体" w:eastAsia="宋体" w:cs="宋体"/>
          <w:sz w:val="32"/>
          <w:szCs w:val="32"/>
        </w:rPr>
      </w:pPr>
    </w:p>
    <w:p w14:paraId="68C086A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available_tools</w:t>
      </w:r>
    </w:p>
    <w:p w14:paraId="6FF7B336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51A2418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告诉 Python 实际执行哪个函数</w:t>
      </w:r>
    </w:p>
    <w:p w14:paraId="01B9F56D">
      <w:pPr>
        <w:rPr>
          <w:rFonts w:hint="eastAsia" w:ascii="宋体" w:hAnsi="宋体" w:eastAsia="宋体" w:cs="宋体"/>
          <w:sz w:val="32"/>
          <w:szCs w:val="32"/>
        </w:rPr>
      </w:pPr>
    </w:p>
    <w:p w14:paraId="1A0FF20A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Python Function</w:t>
      </w:r>
    </w:p>
    <w:p w14:paraId="5FBACF89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694C12A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真正执行工具任务</w:t>
      </w:r>
    </w:p>
    <w:p w14:paraId="7B8DC6D5">
      <w:pPr>
        <w:rPr>
          <w:rFonts w:hint="eastAsia" w:ascii="宋体" w:hAnsi="宋体" w:eastAsia="宋体" w:cs="宋体"/>
          <w:sz w:val="32"/>
          <w:szCs w:val="32"/>
        </w:rPr>
      </w:pPr>
    </w:p>
    <w:p w14:paraId="175FFAC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这三个部分必须保持名称和参数对应</w:t>
      </w:r>
    </w:p>
    <w:p w14:paraId="2A4EC8E9">
      <w:pPr>
        <w:rPr>
          <w:rFonts w:hint="eastAsia" w:ascii="宋体" w:hAnsi="宋体" w:eastAsia="宋体" w:cs="宋体"/>
          <w:sz w:val="32"/>
          <w:szCs w:val="32"/>
        </w:rPr>
      </w:pPr>
    </w:p>
    <w:p w14:paraId="28C25AD8">
      <w:pPr>
        <w:rPr>
          <w:rFonts w:hint="eastAsia" w:ascii="宋体" w:hAnsi="宋体" w:eastAsia="宋体" w:cs="宋体"/>
          <w:sz w:val="32"/>
          <w:szCs w:val="32"/>
        </w:rPr>
      </w:pPr>
    </w:p>
    <w:p w14:paraId="14FC16EA">
      <w:pPr>
        <w:rPr>
          <w:rFonts w:hint="eastAsia" w:ascii="宋体" w:hAnsi="宋体" w:eastAsia="宋体" w:cs="宋体"/>
          <w:sz w:val="32"/>
          <w:szCs w:val="32"/>
        </w:rPr>
      </w:pPr>
    </w:p>
    <w:p w14:paraId="11ED1F1D">
      <w:pPr>
        <w:rPr>
          <w:rFonts w:hint="eastAsia" w:ascii="宋体" w:hAnsi="宋体" w:eastAsia="宋体" w:cs="宋体"/>
          <w:sz w:val="32"/>
          <w:szCs w:val="32"/>
        </w:rPr>
      </w:pPr>
    </w:p>
    <w:p w14:paraId="7A9E93C9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4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sz w:val="32"/>
          <w:szCs w:val="32"/>
        </w:rPr>
        <w:t>这次还遇到了 Tool 名称不一致的问题</w:t>
      </w:r>
    </w:p>
    <w:p w14:paraId="4974793D">
      <w:pPr>
        <w:rPr>
          <w:rFonts w:hint="eastAsia" w:ascii="宋体" w:hAnsi="宋体" w:eastAsia="宋体" w:cs="宋体"/>
          <w:sz w:val="32"/>
          <w:szCs w:val="32"/>
        </w:rPr>
      </w:pPr>
    </w:p>
    <w:p w14:paraId="07D123B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例如 Python 中使用的是</w:t>
      </w:r>
    </w:p>
    <w:p w14:paraId="7EA1FCF7">
      <w:pPr>
        <w:rPr>
          <w:rFonts w:hint="eastAsia" w:ascii="宋体" w:hAnsi="宋体" w:eastAsia="宋体" w:cs="宋体"/>
          <w:sz w:val="32"/>
          <w:szCs w:val="32"/>
        </w:rPr>
      </w:pPr>
    </w:p>
    <w:p w14:paraId="56219D3B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path_finder()</w:t>
      </w:r>
    </w:p>
    <w:p w14:paraId="14139DEB">
      <w:pPr>
        <w:rPr>
          <w:rFonts w:hint="eastAsia" w:ascii="宋体" w:hAnsi="宋体" w:eastAsia="宋体" w:cs="宋体"/>
          <w:sz w:val="32"/>
          <w:szCs w:val="32"/>
        </w:rPr>
      </w:pPr>
    </w:p>
    <w:p w14:paraId="05B1AF96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但是 Agent 仍然按照旧项目中的</w:t>
      </w:r>
    </w:p>
    <w:p w14:paraId="271095E7">
      <w:pPr>
        <w:rPr>
          <w:rFonts w:hint="eastAsia" w:ascii="宋体" w:hAnsi="宋体" w:eastAsia="宋体" w:cs="宋体"/>
          <w:sz w:val="32"/>
          <w:szCs w:val="32"/>
        </w:rPr>
      </w:pPr>
    </w:p>
    <w:p w14:paraId="29DCD6FA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find_aspen_file</w:t>
      </w:r>
    </w:p>
    <w:p w14:paraId="12480629">
      <w:pPr>
        <w:rPr>
          <w:rFonts w:hint="eastAsia" w:ascii="宋体" w:hAnsi="宋体" w:eastAsia="宋体" w:cs="宋体"/>
          <w:sz w:val="32"/>
          <w:szCs w:val="32"/>
        </w:rPr>
      </w:pPr>
    </w:p>
    <w:p w14:paraId="296D536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进行调用</w:t>
      </w:r>
    </w:p>
    <w:p w14:paraId="36B04498">
      <w:pPr>
        <w:rPr>
          <w:rFonts w:hint="eastAsia" w:ascii="宋体" w:hAnsi="宋体" w:eastAsia="宋体" w:cs="宋体"/>
          <w:sz w:val="32"/>
          <w:szCs w:val="32"/>
        </w:rPr>
      </w:pPr>
    </w:p>
    <w:p w14:paraId="2E57ADE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就会出现</w:t>
      </w:r>
    </w:p>
    <w:p w14:paraId="075EC183">
      <w:pPr>
        <w:rPr>
          <w:rFonts w:hint="eastAsia" w:ascii="宋体" w:hAnsi="宋体" w:eastAsia="宋体" w:cs="宋体"/>
          <w:sz w:val="32"/>
          <w:szCs w:val="32"/>
        </w:rPr>
      </w:pPr>
    </w:p>
    <w:p w14:paraId="69B0CA2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没有这个工具</w:t>
      </w:r>
    </w:p>
    <w:p w14:paraId="217130B1">
      <w:pPr>
        <w:rPr>
          <w:rFonts w:hint="eastAsia" w:ascii="宋体" w:hAnsi="宋体" w:eastAsia="宋体" w:cs="宋体"/>
          <w:sz w:val="32"/>
          <w:szCs w:val="32"/>
        </w:rPr>
      </w:pPr>
    </w:p>
    <w:p w14:paraId="079E119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因此后来明确了</w:t>
      </w:r>
    </w:p>
    <w:p w14:paraId="2DB387E3">
      <w:pPr>
        <w:rPr>
          <w:rFonts w:hint="eastAsia" w:ascii="宋体" w:hAnsi="宋体" w:eastAsia="宋体" w:cs="宋体"/>
          <w:sz w:val="32"/>
          <w:szCs w:val="32"/>
        </w:rPr>
      </w:pPr>
    </w:p>
    <w:p w14:paraId="5AD910E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System Prompt</w:t>
      </w:r>
    </w:p>
    <w:p w14:paraId="14A52C3E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↓</w:t>
      </w:r>
    </w:p>
    <w:p w14:paraId="01CB0DC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path_finder</w:t>
      </w:r>
    </w:p>
    <w:p w14:paraId="45DAABDA">
      <w:pPr>
        <w:rPr>
          <w:rFonts w:hint="eastAsia" w:ascii="宋体" w:hAnsi="宋体" w:eastAsia="宋体" w:cs="宋体"/>
          <w:sz w:val="32"/>
          <w:szCs w:val="32"/>
        </w:rPr>
      </w:pPr>
    </w:p>
    <w:p w14:paraId="209E1EE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Action</w:t>
      </w:r>
    </w:p>
    <w:p w14:paraId="6C347998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↓</w:t>
      </w:r>
    </w:p>
    <w:p w14:paraId="679844B0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path_finder(...)</w:t>
      </w:r>
    </w:p>
    <w:p w14:paraId="5C62D663">
      <w:pPr>
        <w:rPr>
          <w:rFonts w:hint="eastAsia" w:ascii="宋体" w:hAnsi="宋体" w:eastAsia="宋体" w:cs="宋体"/>
          <w:sz w:val="32"/>
          <w:szCs w:val="32"/>
        </w:rPr>
      </w:pPr>
    </w:p>
    <w:p w14:paraId="1DC7330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available_tools</w:t>
      </w:r>
    </w:p>
    <w:p w14:paraId="3BD89B8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↓</w:t>
      </w:r>
    </w:p>
    <w:p w14:paraId="312BD12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"path_finder": path_finder</w:t>
      </w:r>
    </w:p>
    <w:p w14:paraId="2D2C2205">
      <w:pPr>
        <w:rPr>
          <w:rFonts w:hint="eastAsia" w:ascii="宋体" w:hAnsi="宋体" w:eastAsia="宋体" w:cs="宋体"/>
          <w:sz w:val="32"/>
          <w:szCs w:val="32"/>
        </w:rPr>
      </w:pPr>
    </w:p>
    <w:p w14:paraId="5EC70F0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Python</w:t>
      </w:r>
    </w:p>
    <w:p w14:paraId="66EC22F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↓</w:t>
      </w:r>
    </w:p>
    <w:p w14:paraId="0B2F739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def path_finder(...)</w:t>
      </w:r>
    </w:p>
    <w:p w14:paraId="68D99036">
      <w:pPr>
        <w:rPr>
          <w:rFonts w:hint="eastAsia" w:ascii="宋体" w:hAnsi="宋体" w:eastAsia="宋体" w:cs="宋体"/>
          <w:sz w:val="32"/>
          <w:szCs w:val="32"/>
        </w:rPr>
      </w:pPr>
    </w:p>
    <w:p w14:paraId="0008953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名称必须统一</w:t>
      </w:r>
    </w:p>
    <w:p w14:paraId="1C034183">
      <w:pPr>
        <w:rPr>
          <w:rFonts w:hint="eastAsia" w:ascii="宋体" w:hAnsi="宋体" w:eastAsia="宋体" w:cs="宋体"/>
          <w:sz w:val="32"/>
          <w:szCs w:val="32"/>
        </w:rPr>
      </w:pPr>
    </w:p>
    <w:p w14:paraId="3B163AE5">
      <w:pPr>
        <w:rPr>
          <w:rFonts w:hint="eastAsia" w:ascii="宋体" w:hAnsi="宋体" w:eastAsia="宋体" w:cs="宋体"/>
          <w:sz w:val="32"/>
          <w:szCs w:val="32"/>
        </w:rPr>
      </w:pPr>
    </w:p>
    <w:p w14:paraId="1805CED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---</w:t>
      </w:r>
    </w:p>
    <w:p w14:paraId="650A876C">
      <w:pPr>
        <w:rPr>
          <w:rFonts w:hint="eastAsia" w:ascii="宋体" w:hAnsi="宋体" w:eastAsia="宋体" w:cs="宋体"/>
          <w:sz w:val="32"/>
          <w:szCs w:val="32"/>
        </w:rPr>
      </w:pPr>
    </w:p>
    <w:p w14:paraId="5184068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5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sz w:val="32"/>
          <w:szCs w:val="32"/>
        </w:rPr>
        <w:t>最后形成了积木式 Tool 的思路</w:t>
      </w:r>
    </w:p>
    <w:p w14:paraId="7683ACE3">
      <w:pPr>
        <w:rPr>
          <w:rFonts w:hint="eastAsia" w:ascii="宋体" w:hAnsi="宋体" w:eastAsia="宋体" w:cs="宋体"/>
          <w:sz w:val="32"/>
          <w:szCs w:val="32"/>
        </w:rPr>
      </w:pPr>
    </w:p>
    <w:p w14:paraId="07840B3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以后不再把整个 ChemMate 写成一个巨大的 Python 文件</w:t>
      </w:r>
    </w:p>
    <w:p w14:paraId="31D777B0">
      <w:pPr>
        <w:rPr>
          <w:rFonts w:hint="eastAsia" w:ascii="宋体" w:hAnsi="宋体" w:eastAsia="宋体" w:cs="宋体"/>
          <w:sz w:val="32"/>
          <w:szCs w:val="32"/>
        </w:rPr>
      </w:pPr>
    </w:p>
    <w:p w14:paraId="4091FA86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而是把不同能力拆成独立模块</w:t>
      </w:r>
    </w:p>
    <w:p w14:paraId="42AD8FEB">
      <w:pPr>
        <w:rPr>
          <w:rFonts w:hint="eastAsia" w:ascii="宋体" w:hAnsi="宋体" w:eastAsia="宋体" w:cs="宋体"/>
          <w:sz w:val="32"/>
          <w:szCs w:val="32"/>
        </w:rPr>
      </w:pPr>
    </w:p>
    <w:p w14:paraId="011212F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tools</w:t>
      </w:r>
    </w:p>
    <w:p w14:paraId="2CAA53A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│</w:t>
      </w:r>
    </w:p>
    <w:p w14:paraId="15286CE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├── path_finder.py</w:t>
      </w:r>
    </w:p>
    <w:p w14:paraId="1B60B75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├── data_get_stream.py</w:t>
      </w:r>
    </w:p>
    <w:p w14:paraId="755D5D8A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├── data_get_reactor.py</w:t>
      </w:r>
    </w:p>
    <w:p w14:paraId="2D4E3B8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├── draw_mat.py</w:t>
      </w:r>
    </w:p>
    <w:p w14:paraId="6B26175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├── bash.py</w:t>
      </w:r>
    </w:p>
    <w:p w14:paraId="3CF8C7A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└── word_create.py</w:t>
      </w:r>
    </w:p>
    <w:p w14:paraId="4C877B02">
      <w:pPr>
        <w:rPr>
          <w:rFonts w:hint="eastAsia" w:ascii="宋体" w:hAnsi="宋体" w:eastAsia="宋体" w:cs="宋体"/>
          <w:sz w:val="32"/>
          <w:szCs w:val="32"/>
        </w:rPr>
      </w:pPr>
    </w:p>
    <w:p w14:paraId="559F6FD6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每个 Tool 都可以单独开发和测试</w:t>
      </w:r>
    </w:p>
    <w:p w14:paraId="544A3E5C">
      <w:pPr>
        <w:rPr>
          <w:rFonts w:hint="eastAsia" w:ascii="宋体" w:hAnsi="宋体" w:eastAsia="宋体" w:cs="宋体"/>
          <w:sz w:val="32"/>
          <w:szCs w:val="32"/>
        </w:rPr>
      </w:pPr>
    </w:p>
    <w:p w14:paraId="563F6CE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独立开发</w:t>
      </w:r>
    </w:p>
    <w:p w14:paraId="6A0357E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2A3764F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独立测试</w:t>
      </w:r>
    </w:p>
    <w:p w14:paraId="1B137DE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0646D510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封装成函数</w:t>
      </w:r>
    </w:p>
    <w:p w14:paraId="33113D6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4FB4D49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注册到 Agent</w:t>
      </w:r>
    </w:p>
    <w:p w14:paraId="0ABCFA7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5B532EF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Agent 调用</w:t>
      </w:r>
    </w:p>
    <w:p w14:paraId="3D994C11">
      <w:pPr>
        <w:rPr>
          <w:rFonts w:hint="eastAsia" w:ascii="宋体" w:hAnsi="宋体" w:eastAsia="宋体" w:cs="宋体"/>
          <w:sz w:val="32"/>
          <w:szCs w:val="32"/>
        </w:rPr>
      </w:pPr>
    </w:p>
    <w:p w14:paraId="3AB47D9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最后再像拼积木一样组成 ChemMate V1</w:t>
      </w:r>
    </w:p>
    <w:p w14:paraId="2A31A9BD">
      <w:pPr>
        <w:rPr>
          <w:rFonts w:hint="eastAsia" w:ascii="宋体" w:hAnsi="宋体" w:eastAsia="宋体" w:cs="宋体"/>
          <w:sz w:val="32"/>
          <w:szCs w:val="32"/>
        </w:rPr>
      </w:pPr>
    </w:p>
    <w:p w14:paraId="4E5DC91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ChemMate Agent</w:t>
      </w:r>
    </w:p>
    <w:p w14:paraId="4947048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       │</w:t>
      </w:r>
    </w:p>
    <w:p w14:paraId="185F4A2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┌──────────────┼──────────────┐</w:t>
      </w:r>
    </w:p>
    <w:p w14:paraId="505CA1B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↓              ↓              ↓</w:t>
      </w:r>
    </w:p>
    <w:p w14:paraId="4E19D76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path_finder     data_get       draw_mat</w:t>
      </w:r>
    </w:p>
    <w:p w14:paraId="50D76319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🧱              🧱              🧱</w:t>
      </w:r>
    </w:p>
    <w:p w14:paraId="485396AB">
      <w:pPr>
        <w:rPr>
          <w:rFonts w:hint="eastAsia" w:ascii="宋体" w:hAnsi="宋体" w:eastAsia="宋体" w:cs="宋体"/>
          <w:sz w:val="32"/>
          <w:szCs w:val="32"/>
        </w:rPr>
      </w:pPr>
    </w:p>
    <w:p w14:paraId="3B6EBDDB">
      <w:pPr>
        <w:rPr>
          <w:rFonts w:hint="eastAsia" w:ascii="宋体" w:hAnsi="宋体" w:eastAsia="宋体" w:cs="宋体"/>
          <w:sz w:val="32"/>
          <w:szCs w:val="32"/>
        </w:rPr>
      </w:pPr>
    </w:p>
    <w:p w14:paraId="4582A18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---</w:t>
      </w:r>
    </w:p>
    <w:p w14:paraId="47C469AA">
      <w:pPr>
        <w:rPr>
          <w:rFonts w:hint="eastAsia" w:ascii="宋体" w:hAnsi="宋体" w:eastAsia="宋体" w:cs="宋体"/>
          <w:sz w:val="32"/>
          <w:szCs w:val="32"/>
        </w:rPr>
      </w:pPr>
    </w:p>
    <w:p w14:paraId="080B2276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6 最重要的架构理解</w:t>
      </w:r>
    </w:p>
    <w:p w14:paraId="467983C6">
      <w:pPr>
        <w:rPr>
          <w:rFonts w:hint="eastAsia" w:ascii="宋体" w:hAnsi="宋体" w:eastAsia="宋体" w:cs="宋体"/>
          <w:sz w:val="32"/>
          <w:szCs w:val="32"/>
        </w:rPr>
      </w:pPr>
    </w:p>
    <w:p w14:paraId="66B0A31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这次开发之后，对 Agent 的理解从</w:t>
      </w:r>
    </w:p>
    <w:p w14:paraId="74D033E9">
      <w:pPr>
        <w:rPr>
          <w:rFonts w:hint="eastAsia" w:ascii="宋体" w:hAnsi="宋体" w:eastAsia="宋体" w:cs="宋体"/>
          <w:sz w:val="32"/>
          <w:szCs w:val="32"/>
        </w:rPr>
      </w:pPr>
    </w:p>
    <w:p w14:paraId="662C842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Python 主程序</w:t>
      </w:r>
    </w:p>
    <w:p w14:paraId="07F4552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↓</w:t>
      </w:r>
    </w:p>
    <w:p w14:paraId="7B368908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按照固定顺序执行</w:t>
      </w:r>
    </w:p>
    <w:p w14:paraId="11ED50D5">
      <w:pPr>
        <w:rPr>
          <w:rFonts w:hint="eastAsia" w:ascii="宋体" w:hAnsi="宋体" w:eastAsia="宋体" w:cs="宋体"/>
          <w:sz w:val="32"/>
          <w:szCs w:val="32"/>
        </w:rPr>
      </w:pPr>
    </w:p>
    <w:p w14:paraId="7CA991FE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变成了</w:t>
      </w:r>
    </w:p>
    <w:p w14:paraId="6B946CD4">
      <w:pPr>
        <w:rPr>
          <w:rFonts w:hint="eastAsia" w:ascii="宋体" w:hAnsi="宋体" w:eastAsia="宋体" w:cs="宋体"/>
          <w:sz w:val="32"/>
          <w:szCs w:val="32"/>
        </w:rPr>
      </w:pPr>
    </w:p>
    <w:p w14:paraId="7414C78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Agent</w:t>
      </w:r>
    </w:p>
    <w:p w14:paraId="03F5348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  🧠</w:t>
      </w:r>
    </w:p>
    <w:p w14:paraId="6E9F0D1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  ↓</w:t>
      </w:r>
    </w:p>
    <w:p w14:paraId="55DE5F5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判断当前需要什么</w:t>
      </w:r>
    </w:p>
    <w:p w14:paraId="451F335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  ↓</w:t>
      </w:r>
    </w:p>
    <w:p w14:paraId="3DF3500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┌─────────┼─────────┐</w:t>
      </w:r>
    </w:p>
    <w:p w14:paraId="6972093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↓         ↓         ↓</w:t>
      </w:r>
    </w:p>
    <w:p w14:paraId="185667A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Tool      Tool      Tool</w:t>
      </w:r>
    </w:p>
    <w:p w14:paraId="6F6F3B77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🧱        🧱        🧱</w:t>
      </w:r>
    </w:p>
    <w:p w14:paraId="402B699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  ↓</w:t>
      </w:r>
    </w:p>
    <w:p w14:paraId="40E4008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返回结果</w:t>
      </w:r>
    </w:p>
    <w:p w14:paraId="16685A0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  ↓</w:t>
      </w:r>
    </w:p>
    <w:p w14:paraId="3F7F928B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Agent</w:t>
      </w:r>
    </w:p>
    <w:p w14:paraId="3B88DC0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  ↓</w:t>
      </w:r>
    </w:p>
    <w:p w14:paraId="6697960B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决定下一步</w:t>
      </w:r>
    </w:p>
    <w:p w14:paraId="58467E79">
      <w:pPr>
        <w:rPr>
          <w:rFonts w:hint="eastAsia" w:ascii="宋体" w:hAnsi="宋体" w:eastAsia="宋体" w:cs="宋体"/>
          <w:sz w:val="32"/>
          <w:szCs w:val="32"/>
        </w:rPr>
      </w:pPr>
    </w:p>
    <w:p w14:paraId="05B8A9D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也就是说</w:t>
      </w:r>
    </w:p>
    <w:p w14:paraId="4FB3E36E">
      <w:pPr>
        <w:rPr>
          <w:rFonts w:hint="eastAsia" w:ascii="宋体" w:hAnsi="宋体" w:eastAsia="宋体" w:cs="宋体"/>
          <w:sz w:val="32"/>
          <w:szCs w:val="32"/>
        </w:rPr>
      </w:pPr>
    </w:p>
    <w:p w14:paraId="4D8C083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Python 负责提供能力，Tool 负责把能力封装起来，Agent 负责决定什么时候调用什么能力</w:t>
      </w:r>
    </w:p>
    <w:p w14:paraId="43CB0704">
      <w:pPr>
        <w:rPr>
          <w:rFonts w:hint="eastAsia" w:ascii="宋体" w:hAnsi="宋体" w:eastAsia="宋体" w:cs="宋体"/>
          <w:sz w:val="32"/>
          <w:szCs w:val="32"/>
        </w:rPr>
      </w:pPr>
    </w:p>
    <w:p w14:paraId="2796C746">
      <w:pPr>
        <w:rPr>
          <w:rFonts w:hint="eastAsia" w:ascii="宋体" w:hAnsi="宋体" w:eastAsia="宋体" w:cs="宋体"/>
          <w:sz w:val="32"/>
          <w:szCs w:val="32"/>
        </w:rPr>
      </w:pPr>
    </w:p>
    <w:p w14:paraId="17E68B6A">
      <w:pPr>
        <w:rPr>
          <w:rFonts w:hint="eastAsia" w:ascii="宋体" w:hAnsi="宋体" w:eastAsia="宋体" w:cs="宋体"/>
          <w:sz w:val="32"/>
          <w:szCs w:val="32"/>
        </w:rPr>
      </w:pPr>
    </w:p>
    <w:p w14:paraId="2C845FF0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这也是 ChemMate V1 后面继续扩展的基础</w:t>
      </w:r>
    </w:p>
    <w:p w14:paraId="120C69B3">
      <w:pPr>
        <w:rPr>
          <w:rFonts w:hint="eastAsia" w:ascii="宋体" w:hAnsi="宋体" w:eastAsia="宋体" w:cs="宋体"/>
          <w:sz w:val="32"/>
          <w:szCs w:val="32"/>
        </w:rPr>
      </w:pPr>
    </w:p>
    <w:p w14:paraId="0301BD76">
      <w:pPr>
        <w:rPr>
          <w:rFonts w:hint="eastAsia" w:ascii="宋体" w:hAnsi="宋体" w:eastAsia="宋体" w:cs="宋体"/>
          <w:sz w:val="32"/>
          <w:szCs w:val="32"/>
        </w:rPr>
      </w:pPr>
      <w:bookmarkStart w:id="0" w:name="_GoBack"/>
      <w:bookmarkEnd w:id="0"/>
      <w:r>
        <w:rPr>
          <w:rFonts w:hint="eastAsia" w:ascii="宋体" w:hAnsi="宋体" w:eastAsia="宋体" w:cs="宋体"/>
          <w:sz w:val="32"/>
          <w:szCs w:val="32"/>
        </w:rPr>
        <w:t>path_finder 只是第一块积木，后面的 data_get_stream、draw_mat、word_create 都可以按照同样的方式继续加入进去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6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2026-08-21T12:27:06Z</dcterms:created>
  <dc:creator>Fool</dc:creator>
  <cp:lastModifiedBy>简简单单</cp:lastModifiedBy>
  <dcterms:modified xsi:type="dcterms:W3CDTF">2026-08-21T12:30:26Z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eyJoZGlkIjoiZGYyOTM4ZmEzN2RmYWU4YjllZDUxMTBmZjhlNmJhZmQiLCJ1c2VySWQiOiIxMDY1MDM3Mzc1In0=</vt:lpwstr>
  </property>
  <property fmtid="{D5CDD505-2E9C-101B-9397-08002B2CF9AE}" pid="4" name="ICV">
    <vt:lpwstr>164A662B0A064E819AFCF5E4D0EB65E1_12</vt:lpwstr>
  </property>
</Properties>
</file>