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u w:val="single"/>
        </w:rPr>
      </w:pPr>
      <w:r w:rsidDel="00000000" w:rsidR="00000000" w:rsidRPr="00000000">
        <w:rPr>
          <w:b w:val="1"/>
          <w:sz w:val="30"/>
          <w:szCs w:val="30"/>
          <w:u w:val="single"/>
          <w:rtl w:val="0"/>
        </w:rPr>
        <w:t xml:space="preserve">Invoicing Application</w:t>
      </w:r>
      <w:r w:rsidDel="00000000" w:rsidR="00000000" w:rsidRPr="00000000">
        <w:rPr>
          <w:sz w:val="26"/>
          <w:szCs w:val="26"/>
          <w:u w:val="single"/>
          <w:rtl w:val="0"/>
        </w:rPr>
        <w:t xml:space="preserve"> </w:t>
      </w:r>
    </w:p>
    <w:p w:rsidR="00000000" w:rsidDel="00000000" w:rsidP="00000000" w:rsidRDefault="00000000" w:rsidRPr="00000000" w14:paraId="00000002">
      <w:pPr>
        <w:jc w:val="center"/>
        <w:rPr>
          <w:sz w:val="26"/>
          <w:szCs w:val="26"/>
          <w:u w:val="single"/>
        </w:rPr>
      </w:pPr>
      <w:r w:rsidDel="00000000" w:rsidR="00000000" w:rsidRPr="00000000">
        <w:rPr>
          <w:rtl w:val="0"/>
        </w:rPr>
      </w:r>
    </w:p>
    <w:p w:rsidR="00000000" w:rsidDel="00000000" w:rsidP="00000000" w:rsidRDefault="00000000" w:rsidRPr="00000000" w14:paraId="00000003">
      <w:pPr>
        <w:rPr>
          <w:color w:val="6d9eeb"/>
          <w:sz w:val="26"/>
          <w:szCs w:val="26"/>
          <w:u w:val="single"/>
        </w:rPr>
      </w:pPr>
      <w:r w:rsidDel="00000000" w:rsidR="00000000" w:rsidRPr="00000000">
        <w:rPr>
          <w:color w:val="6d9eeb"/>
          <w:sz w:val="26"/>
          <w:szCs w:val="26"/>
          <w:u w:val="single"/>
          <w:rtl w:val="0"/>
        </w:rPr>
        <w:t xml:space="preserve">Overview </w:t>
      </w:r>
    </w:p>
    <w:p w:rsidR="00000000" w:rsidDel="00000000" w:rsidP="00000000" w:rsidRDefault="00000000" w:rsidRPr="00000000" w14:paraId="00000004">
      <w:pPr>
        <w:rPr>
          <w:sz w:val="26"/>
          <w:szCs w:val="26"/>
          <w:u w:val="singl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 invoice is an itemized commercial document that records the products or services delivered to the customer, the total amount due, and the preferred payment method. The seller can send either paper or electronic invoices to the customer.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Many SMEs within the country rely on invoices to conduct their daily business activities. As a result, I believe this proposed invoice application will be beneficial to many businesses.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6"/>
          <w:szCs w:val="26"/>
          <w:u w:val="single"/>
        </w:rPr>
      </w:pPr>
      <w:r w:rsidDel="00000000" w:rsidR="00000000" w:rsidRPr="00000000">
        <w:rPr>
          <w:color w:val="6d9eeb"/>
          <w:sz w:val="26"/>
          <w:szCs w:val="26"/>
          <w:u w:val="single"/>
          <w:rtl w:val="0"/>
        </w:rPr>
        <w:t xml:space="preserve">Project Scope</w:t>
      </w:r>
      <w:r w:rsidDel="00000000" w:rsidR="00000000" w:rsidRPr="00000000">
        <w:rPr>
          <w:sz w:val="26"/>
          <w:szCs w:val="26"/>
          <w:u w:val="single"/>
          <w:rtl w:val="0"/>
        </w:rPr>
        <w:t xml:space="preserve"> </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In order to achieve the above named, the project will implement various features, responsive web-based application system that will be accessible over the internet.</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u w:val="single"/>
        </w:rPr>
      </w:pPr>
      <w:r w:rsidDel="00000000" w:rsidR="00000000" w:rsidRPr="00000000">
        <w:rPr>
          <w:sz w:val="24"/>
          <w:szCs w:val="24"/>
          <w:u w:val="single"/>
          <w:rtl w:val="0"/>
        </w:rPr>
        <w:t xml:space="preserve">Life Cycle of an Invoice</w:t>
      </w:r>
    </w:p>
    <w:p w:rsidR="00000000" w:rsidDel="00000000" w:rsidP="00000000" w:rsidRDefault="00000000" w:rsidRPr="00000000" w14:paraId="00000013">
      <w:pPr>
        <w:ind w:left="0" w:firstLine="0"/>
        <w:rPr>
          <w:sz w:val="24"/>
          <w:szCs w:val="24"/>
          <w:u w:val="single"/>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Pr>
        <mc:AlternateContent>
          <mc:Choice Requires="wpg">
            <w:drawing>
              <wp:inline distB="114300" distT="114300" distL="114300" distR="114300">
                <wp:extent cx="5943600" cy="1066800"/>
                <wp:effectExtent b="0" l="0" r="0" t="0"/>
                <wp:docPr id="1" name=""/>
                <a:graphic>
                  <a:graphicData uri="http://schemas.microsoft.com/office/word/2010/wordprocessingGroup">
                    <wpg:wgp>
                      <wpg:cNvGrpSpPr/>
                      <wpg:grpSpPr>
                        <a:xfrm>
                          <a:off x="315900" y="834700"/>
                          <a:ext cx="5943600" cy="1066800"/>
                          <a:chOff x="315900" y="834700"/>
                          <a:chExt cx="6777600" cy="1200600"/>
                        </a:xfrm>
                      </wpg:grpSpPr>
                      <wps:wsp>
                        <wps:cNvSpPr txBox="1"/>
                        <wps:cNvPr id="2" name="Shape 2"/>
                        <wps:spPr>
                          <a:xfrm>
                            <a:off x="315900" y="1234900"/>
                            <a:ext cx="6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Draft</w:t>
                              </w:r>
                            </w:p>
                          </w:txbxContent>
                        </wps:txbx>
                        <wps:bodyPr anchorCtr="0" anchor="t" bIns="91425" lIns="91425" spcFirstLastPara="1" rIns="91425" wrap="square" tIns="91425">
                          <a:spAutoFit/>
                        </wps:bodyPr>
                      </wps:wsp>
                      <wps:wsp>
                        <wps:cNvSpPr txBox="1"/>
                        <wps:cNvPr id="3" name="Shape 3"/>
                        <wps:spPr>
                          <a:xfrm>
                            <a:off x="1416775" y="1234900"/>
                            <a:ext cx="6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Sent</w:t>
                              </w:r>
                            </w:p>
                          </w:txbxContent>
                        </wps:txbx>
                        <wps:bodyPr anchorCtr="0" anchor="t" bIns="91425" lIns="91425" spcFirstLastPara="1" rIns="91425" wrap="square" tIns="91425">
                          <a:spAutoFit/>
                        </wps:bodyPr>
                      </wps:wsp>
                      <wps:wsp>
                        <wps:cNvSpPr txBox="1"/>
                        <wps:cNvPr id="4" name="Shape 4"/>
                        <wps:spPr>
                          <a:xfrm>
                            <a:off x="2675675" y="1234900"/>
                            <a:ext cx="80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Unpaid</w:t>
                              </w:r>
                            </w:p>
                          </w:txbxContent>
                        </wps:txbx>
                        <wps:bodyPr anchorCtr="0" anchor="t" bIns="91425" lIns="91425" spcFirstLastPara="1" rIns="91425" wrap="square" tIns="91425">
                          <a:spAutoFit/>
                        </wps:bodyPr>
                      </wps:wsp>
                      <wps:wsp>
                        <wps:cNvSpPr txBox="1"/>
                        <wps:cNvPr id="5" name="Shape 5"/>
                        <wps:spPr>
                          <a:xfrm>
                            <a:off x="4441800" y="834700"/>
                            <a:ext cx="93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Overdue</w:t>
                              </w:r>
                            </w:p>
                          </w:txbxContent>
                        </wps:txbx>
                        <wps:bodyPr anchorCtr="0" anchor="t" bIns="91425" lIns="91425" spcFirstLastPara="1" rIns="91425" wrap="square" tIns="91425">
                          <a:spAutoFit/>
                        </wps:bodyPr>
                      </wps:wsp>
                      <wps:wsp>
                        <wps:cNvSpPr txBox="1"/>
                        <wps:cNvPr id="6" name="Shape 6"/>
                        <wps:spPr>
                          <a:xfrm>
                            <a:off x="4231200" y="1635100"/>
                            <a:ext cx="135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Partially Paid</w:t>
                              </w:r>
                            </w:p>
                          </w:txbxContent>
                        </wps:txbx>
                        <wps:bodyPr anchorCtr="0" anchor="t" bIns="91425" lIns="91425" spcFirstLastPara="1" rIns="91425" wrap="square" tIns="91425">
                          <a:spAutoFit/>
                        </wps:bodyPr>
                      </wps:wsp>
                      <wps:wsp>
                        <wps:cNvSpPr txBox="1"/>
                        <wps:cNvPr id="7" name="Shape 7"/>
                        <wps:spPr>
                          <a:xfrm>
                            <a:off x="6461700" y="1187025"/>
                            <a:ext cx="631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Paid</w:t>
                              </w:r>
                            </w:p>
                          </w:txbxContent>
                        </wps:txbx>
                        <wps:bodyPr anchorCtr="0" anchor="t" bIns="91425" lIns="91425" spcFirstLastPara="1" rIns="91425" wrap="square" tIns="91425">
                          <a:spAutoFit/>
                        </wps:bodyPr>
                      </wps:wsp>
                      <wps:wsp>
                        <wps:cNvCnPr/>
                        <wps:spPr>
                          <a:xfrm>
                            <a:off x="947575" y="1435000"/>
                            <a:ext cx="469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39450" y="1397650"/>
                            <a:ext cx="402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048575" y="1426300"/>
                            <a:ext cx="478800" cy="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85550" y="1455075"/>
                            <a:ext cx="488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0668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066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Some of the core module functionalities include:</w:t>
      </w:r>
    </w:p>
    <w:p w:rsidR="00000000" w:rsidDel="00000000" w:rsidP="00000000" w:rsidRDefault="00000000" w:rsidRPr="00000000" w14:paraId="00000024">
      <w:pPr>
        <w:numPr>
          <w:ilvl w:val="0"/>
          <w:numId w:val="8"/>
        </w:numPr>
        <w:ind w:left="720" w:hanging="360"/>
        <w:rPr>
          <w:sz w:val="24"/>
          <w:szCs w:val="24"/>
          <w:u w:val="none"/>
        </w:rPr>
      </w:pPr>
      <w:r w:rsidDel="00000000" w:rsidR="00000000" w:rsidRPr="00000000">
        <w:rPr>
          <w:sz w:val="24"/>
          <w:szCs w:val="24"/>
          <w:rtl w:val="0"/>
        </w:rPr>
        <w:t xml:space="preserve">Payment Tracking Module</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A business is able to track payments made by customers within their business and what balances are due.</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numPr>
          <w:ilvl w:val="0"/>
          <w:numId w:val="7"/>
        </w:numPr>
        <w:ind w:left="720" w:hanging="360"/>
        <w:rPr>
          <w:sz w:val="24"/>
          <w:szCs w:val="24"/>
          <w:u w:val="none"/>
        </w:rPr>
      </w:pPr>
      <w:r w:rsidDel="00000000" w:rsidR="00000000" w:rsidRPr="00000000">
        <w:rPr>
          <w:sz w:val="24"/>
          <w:szCs w:val="24"/>
          <w:rtl w:val="0"/>
        </w:rPr>
        <w:t xml:space="preserve">Business analytics Module</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A business is able to have brief and summarized analytics based on the invoice generated and received payments within the platform.</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Billing Module</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A business is able to bill its customers through the platform while keeping track of payment records made by their customers</w:t>
      </w:r>
    </w:p>
    <w:p w:rsidR="00000000" w:rsidDel="00000000" w:rsidP="00000000" w:rsidRDefault="00000000" w:rsidRPr="00000000" w14:paraId="0000002C">
      <w:pPr>
        <w:numPr>
          <w:ilvl w:val="0"/>
          <w:numId w:val="1"/>
        </w:numPr>
        <w:ind w:left="720" w:hanging="360"/>
        <w:rPr>
          <w:sz w:val="24"/>
          <w:szCs w:val="24"/>
          <w:u w:val="none"/>
        </w:rPr>
      </w:pPr>
      <w:r w:rsidDel="00000000" w:rsidR="00000000" w:rsidRPr="00000000">
        <w:rPr>
          <w:sz w:val="24"/>
          <w:szCs w:val="24"/>
          <w:rtl w:val="0"/>
        </w:rPr>
        <w:t xml:space="preserve">Create &amp; Send Invoice Module</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Some of the features within the include:</w:t>
      </w:r>
    </w:p>
    <w:p w:rsidR="00000000" w:rsidDel="00000000" w:rsidP="00000000" w:rsidRDefault="00000000" w:rsidRPr="00000000" w14:paraId="0000002E">
      <w:pPr>
        <w:numPr>
          <w:ilvl w:val="0"/>
          <w:numId w:val="3"/>
        </w:numPr>
        <w:ind w:left="1440" w:hanging="360"/>
        <w:rPr>
          <w:sz w:val="24"/>
          <w:szCs w:val="24"/>
          <w:u w:val="none"/>
        </w:rPr>
      </w:pPr>
      <w:r w:rsidDel="00000000" w:rsidR="00000000" w:rsidRPr="00000000">
        <w:rPr>
          <w:sz w:val="24"/>
          <w:szCs w:val="24"/>
          <w:rtl w:val="0"/>
        </w:rPr>
        <w:t xml:space="preserve">Creating a new invoice - bill your customers by creating an invoice. Here’s a quick guide to create a new invoice.</w:t>
      </w:r>
    </w:p>
    <w:p w:rsidR="00000000" w:rsidDel="00000000" w:rsidP="00000000" w:rsidRDefault="00000000" w:rsidRPr="00000000" w14:paraId="0000002F">
      <w:pPr>
        <w:numPr>
          <w:ilvl w:val="0"/>
          <w:numId w:val="3"/>
        </w:numPr>
        <w:ind w:left="1440" w:hanging="360"/>
        <w:rPr>
          <w:sz w:val="24"/>
          <w:szCs w:val="24"/>
          <w:u w:val="none"/>
        </w:rPr>
      </w:pPr>
      <w:r w:rsidDel="00000000" w:rsidR="00000000" w:rsidRPr="00000000">
        <w:rPr>
          <w:sz w:val="24"/>
          <w:szCs w:val="24"/>
          <w:rtl w:val="0"/>
        </w:rPr>
        <w:t xml:space="preserve">Creating an Invoice from a Project </w:t>
      </w:r>
    </w:p>
    <w:p w:rsidR="00000000" w:rsidDel="00000000" w:rsidP="00000000" w:rsidRDefault="00000000" w:rsidRPr="00000000" w14:paraId="00000030">
      <w:pPr>
        <w:numPr>
          <w:ilvl w:val="0"/>
          <w:numId w:val="3"/>
        </w:numPr>
        <w:ind w:left="1440" w:hanging="360"/>
        <w:rPr>
          <w:sz w:val="24"/>
          <w:szCs w:val="24"/>
          <w:u w:val="none"/>
        </w:rPr>
      </w:pPr>
      <w:r w:rsidDel="00000000" w:rsidR="00000000" w:rsidRPr="00000000">
        <w:rPr>
          <w:sz w:val="24"/>
          <w:szCs w:val="24"/>
          <w:rtl w:val="0"/>
        </w:rPr>
        <w:t xml:space="preserve">Payments Received - View a list of payments received for invoices sent to customers.</w:t>
      </w:r>
    </w:p>
    <w:p w:rsidR="00000000" w:rsidDel="00000000" w:rsidP="00000000" w:rsidRDefault="00000000" w:rsidRPr="00000000" w14:paraId="00000031">
      <w:pPr>
        <w:numPr>
          <w:ilvl w:val="0"/>
          <w:numId w:val="3"/>
        </w:numPr>
        <w:ind w:left="1440" w:hanging="360"/>
        <w:rPr>
          <w:sz w:val="24"/>
          <w:szCs w:val="24"/>
          <w:u w:val="none"/>
        </w:rPr>
      </w:pPr>
      <w:r w:rsidDel="00000000" w:rsidR="00000000" w:rsidRPr="00000000">
        <w:rPr>
          <w:sz w:val="24"/>
          <w:szCs w:val="24"/>
          <w:rtl w:val="0"/>
        </w:rPr>
        <w:t xml:space="preserve">Recording Payments Manually</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rPr>
          <w:sz w:val="24"/>
          <w:szCs w:val="24"/>
          <w:u w:val="none"/>
        </w:rPr>
      </w:pPr>
      <w:r w:rsidDel="00000000" w:rsidR="00000000" w:rsidRPr="00000000">
        <w:rPr>
          <w:sz w:val="24"/>
          <w:szCs w:val="24"/>
          <w:rtl w:val="0"/>
        </w:rPr>
        <w:t xml:space="preserve">Managing your Invoice Module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Some of the features include:</w:t>
      </w:r>
    </w:p>
    <w:p w:rsidR="00000000" w:rsidDel="00000000" w:rsidP="00000000" w:rsidRDefault="00000000" w:rsidRPr="00000000" w14:paraId="00000036">
      <w:pPr>
        <w:numPr>
          <w:ilvl w:val="0"/>
          <w:numId w:val="10"/>
        </w:numPr>
        <w:ind w:left="1440" w:hanging="360"/>
        <w:rPr>
          <w:sz w:val="24"/>
          <w:szCs w:val="24"/>
          <w:u w:val="none"/>
        </w:rPr>
      </w:pPr>
      <w:r w:rsidDel="00000000" w:rsidR="00000000" w:rsidRPr="00000000">
        <w:rPr>
          <w:sz w:val="24"/>
          <w:szCs w:val="24"/>
          <w:rtl w:val="0"/>
        </w:rPr>
        <w:t xml:space="preserve">Editing your Invoice</w:t>
      </w:r>
    </w:p>
    <w:p w:rsidR="00000000" w:rsidDel="00000000" w:rsidP="00000000" w:rsidRDefault="00000000" w:rsidRPr="00000000" w14:paraId="00000037">
      <w:pPr>
        <w:numPr>
          <w:ilvl w:val="0"/>
          <w:numId w:val="10"/>
        </w:numPr>
        <w:ind w:left="1440" w:hanging="360"/>
        <w:rPr>
          <w:sz w:val="24"/>
          <w:szCs w:val="24"/>
          <w:u w:val="none"/>
        </w:rPr>
      </w:pPr>
      <w:r w:rsidDel="00000000" w:rsidR="00000000" w:rsidRPr="00000000">
        <w:rPr>
          <w:sz w:val="24"/>
          <w:szCs w:val="24"/>
          <w:rtl w:val="0"/>
        </w:rPr>
        <w:t xml:space="preserve">Download, Print and Delete your Invoice</w:t>
      </w:r>
    </w:p>
    <w:p w:rsidR="00000000" w:rsidDel="00000000" w:rsidP="00000000" w:rsidRDefault="00000000" w:rsidRPr="00000000" w14:paraId="00000038">
      <w:pPr>
        <w:ind w:left="1440" w:firstLine="0"/>
        <w:rPr>
          <w:sz w:val="24"/>
          <w:szCs w:val="24"/>
        </w:rPr>
      </w:pPr>
      <w:r w:rsidDel="00000000" w:rsidR="00000000" w:rsidRPr="00000000">
        <w:rPr>
          <w:rtl w:val="0"/>
        </w:rPr>
      </w:r>
    </w:p>
    <w:p w:rsidR="00000000" w:rsidDel="00000000" w:rsidP="00000000" w:rsidRDefault="00000000" w:rsidRPr="00000000" w14:paraId="00000039">
      <w:pPr>
        <w:numPr>
          <w:ilvl w:val="0"/>
          <w:numId w:val="9"/>
        </w:numPr>
        <w:ind w:left="720" w:hanging="360"/>
        <w:rPr>
          <w:sz w:val="24"/>
          <w:szCs w:val="24"/>
          <w:u w:val="none"/>
        </w:rPr>
      </w:pPr>
      <w:r w:rsidDel="00000000" w:rsidR="00000000" w:rsidRPr="00000000">
        <w:rPr>
          <w:sz w:val="24"/>
          <w:szCs w:val="24"/>
          <w:rtl w:val="0"/>
        </w:rPr>
        <w:t xml:space="preserve">Invoice Actions Module</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Some of the features include:</w:t>
      </w:r>
    </w:p>
    <w:p w:rsidR="00000000" w:rsidDel="00000000" w:rsidP="00000000" w:rsidRDefault="00000000" w:rsidRPr="00000000" w14:paraId="0000003B">
      <w:pPr>
        <w:numPr>
          <w:ilvl w:val="0"/>
          <w:numId w:val="2"/>
        </w:numPr>
        <w:ind w:left="1440" w:hanging="360"/>
        <w:rPr>
          <w:sz w:val="24"/>
          <w:szCs w:val="24"/>
          <w:u w:val="none"/>
        </w:rPr>
      </w:pPr>
      <w:r w:rsidDel="00000000" w:rsidR="00000000" w:rsidRPr="00000000">
        <w:rPr>
          <w:sz w:val="24"/>
          <w:szCs w:val="24"/>
          <w:rtl w:val="0"/>
        </w:rPr>
        <w:t xml:space="preserve">Convert your Invoice into a Recurring Invoice</w:t>
      </w:r>
    </w:p>
    <w:p w:rsidR="00000000" w:rsidDel="00000000" w:rsidP="00000000" w:rsidRDefault="00000000" w:rsidRPr="00000000" w14:paraId="0000003C">
      <w:pPr>
        <w:numPr>
          <w:ilvl w:val="0"/>
          <w:numId w:val="2"/>
        </w:numPr>
        <w:ind w:left="1440" w:hanging="360"/>
        <w:rPr>
          <w:sz w:val="24"/>
          <w:szCs w:val="24"/>
          <w:u w:val="none"/>
        </w:rPr>
      </w:pPr>
      <w:r w:rsidDel="00000000" w:rsidR="00000000" w:rsidRPr="00000000">
        <w:rPr>
          <w:sz w:val="24"/>
          <w:szCs w:val="24"/>
          <w:rtl w:val="0"/>
        </w:rPr>
        <w:t xml:space="preserve">Create Credit Note</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numPr>
          <w:ilvl w:val="0"/>
          <w:numId w:val="9"/>
        </w:numPr>
        <w:ind w:left="720" w:hanging="360"/>
        <w:rPr>
          <w:sz w:val="24"/>
          <w:szCs w:val="24"/>
          <w:u w:val="none"/>
        </w:rPr>
      </w:pPr>
      <w:r w:rsidDel="00000000" w:rsidR="00000000" w:rsidRPr="00000000">
        <w:rPr>
          <w:sz w:val="24"/>
          <w:szCs w:val="24"/>
          <w:rtl w:val="0"/>
        </w:rPr>
        <w:t xml:space="preserve">Customizing your Invoice</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color w:val="6d9eeb"/>
          <w:sz w:val="26"/>
          <w:szCs w:val="26"/>
          <w:u w:val="single"/>
        </w:rPr>
      </w:pPr>
      <w:r w:rsidDel="00000000" w:rsidR="00000000" w:rsidRPr="00000000">
        <w:rPr>
          <w:color w:val="6d9eeb"/>
          <w:sz w:val="26"/>
          <w:szCs w:val="26"/>
          <w:u w:val="single"/>
          <w:rtl w:val="0"/>
        </w:rPr>
        <w:t xml:space="preserve">High-Level Requirements</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The system is web based application. As such, any device with internet access and the latest browser, will be able to access it.</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Some of the automation features within the application include:</w:t>
      </w:r>
    </w:p>
    <w:p w:rsidR="00000000" w:rsidDel="00000000" w:rsidP="00000000" w:rsidRDefault="00000000" w:rsidRPr="00000000" w14:paraId="00000046">
      <w:pPr>
        <w:numPr>
          <w:ilvl w:val="0"/>
          <w:numId w:val="5"/>
        </w:numPr>
        <w:ind w:left="720" w:hanging="360"/>
        <w:rPr>
          <w:sz w:val="24"/>
          <w:szCs w:val="24"/>
          <w:u w:val="none"/>
        </w:rPr>
      </w:pPr>
      <w:r w:rsidDel="00000000" w:rsidR="00000000" w:rsidRPr="00000000">
        <w:rPr>
          <w:sz w:val="24"/>
          <w:szCs w:val="24"/>
          <w:rtl w:val="0"/>
        </w:rPr>
        <w:t xml:space="preserve">Send invoices, receipts, estimates, quotations and bills via email</w:t>
      </w:r>
    </w:p>
    <w:p w:rsidR="00000000" w:rsidDel="00000000" w:rsidP="00000000" w:rsidRDefault="00000000" w:rsidRPr="00000000" w14:paraId="00000047">
      <w:pPr>
        <w:numPr>
          <w:ilvl w:val="0"/>
          <w:numId w:val="5"/>
        </w:numPr>
        <w:ind w:left="720" w:hanging="360"/>
        <w:rPr>
          <w:sz w:val="24"/>
          <w:szCs w:val="24"/>
          <w:u w:val="none"/>
        </w:rPr>
      </w:pPr>
      <w:r w:rsidDel="00000000" w:rsidR="00000000" w:rsidRPr="00000000">
        <w:rPr>
          <w:sz w:val="24"/>
          <w:szCs w:val="24"/>
          <w:rtl w:val="0"/>
        </w:rPr>
        <w:t xml:space="preserve">Generate and send/download pdf invoices, receipts, estimates, quotations and bills via email</w:t>
      </w:r>
    </w:p>
    <w:p w:rsidR="00000000" w:rsidDel="00000000" w:rsidP="00000000" w:rsidRDefault="00000000" w:rsidRPr="00000000" w14:paraId="00000048">
      <w:pPr>
        <w:numPr>
          <w:ilvl w:val="0"/>
          <w:numId w:val="5"/>
        </w:numPr>
        <w:ind w:left="720" w:hanging="360"/>
        <w:rPr>
          <w:sz w:val="24"/>
          <w:szCs w:val="24"/>
          <w:u w:val="none"/>
        </w:rPr>
      </w:pPr>
      <w:r w:rsidDel="00000000" w:rsidR="00000000" w:rsidRPr="00000000">
        <w:rPr>
          <w:sz w:val="24"/>
          <w:szCs w:val="24"/>
          <w:rtl w:val="0"/>
        </w:rPr>
        <w:t xml:space="preserve">Set due date.</w:t>
      </w:r>
    </w:p>
    <w:p w:rsidR="00000000" w:rsidDel="00000000" w:rsidP="00000000" w:rsidRDefault="00000000" w:rsidRPr="00000000" w14:paraId="00000049">
      <w:pPr>
        <w:numPr>
          <w:ilvl w:val="0"/>
          <w:numId w:val="5"/>
        </w:numPr>
        <w:ind w:left="720" w:hanging="360"/>
        <w:rPr>
          <w:sz w:val="24"/>
          <w:szCs w:val="24"/>
          <w:u w:val="none"/>
        </w:rPr>
      </w:pPr>
      <w:r w:rsidDel="00000000" w:rsidR="00000000" w:rsidRPr="00000000">
        <w:rPr>
          <w:sz w:val="24"/>
          <w:szCs w:val="24"/>
          <w:rtl w:val="0"/>
        </w:rPr>
        <w:t xml:space="preserve">Automatic status change when payment record is added</w:t>
      </w:r>
    </w:p>
    <w:p w:rsidR="00000000" w:rsidDel="00000000" w:rsidP="00000000" w:rsidRDefault="00000000" w:rsidRPr="00000000" w14:paraId="0000004A">
      <w:pPr>
        <w:numPr>
          <w:ilvl w:val="0"/>
          <w:numId w:val="5"/>
        </w:numPr>
        <w:ind w:left="720" w:hanging="360"/>
        <w:rPr>
          <w:sz w:val="24"/>
          <w:szCs w:val="24"/>
          <w:u w:val="none"/>
        </w:rPr>
      </w:pPr>
      <w:r w:rsidDel="00000000" w:rsidR="00000000" w:rsidRPr="00000000">
        <w:rPr>
          <w:sz w:val="24"/>
          <w:szCs w:val="24"/>
          <w:rtl w:val="0"/>
        </w:rPr>
        <w:t xml:space="preserve">Payment history section for each invoice with record about payment date, payment method and extra note.</w:t>
      </w:r>
    </w:p>
    <w:p w:rsidR="00000000" w:rsidDel="00000000" w:rsidP="00000000" w:rsidRDefault="00000000" w:rsidRPr="00000000" w14:paraId="0000004B">
      <w:pPr>
        <w:numPr>
          <w:ilvl w:val="0"/>
          <w:numId w:val="5"/>
        </w:numPr>
        <w:ind w:left="720" w:hanging="360"/>
        <w:rPr>
          <w:sz w:val="24"/>
          <w:szCs w:val="24"/>
          <w:u w:val="none"/>
        </w:rPr>
      </w:pPr>
      <w:r w:rsidDel="00000000" w:rsidR="00000000" w:rsidRPr="00000000">
        <w:rPr>
          <w:sz w:val="24"/>
          <w:szCs w:val="24"/>
          <w:rtl w:val="0"/>
        </w:rPr>
        <w:t xml:space="preserve">Record partial payment of invoice.</w:t>
      </w:r>
    </w:p>
    <w:p w:rsidR="00000000" w:rsidDel="00000000" w:rsidP="00000000" w:rsidRDefault="00000000" w:rsidRPr="00000000" w14:paraId="0000004C">
      <w:pPr>
        <w:numPr>
          <w:ilvl w:val="0"/>
          <w:numId w:val="5"/>
        </w:numPr>
        <w:ind w:left="720" w:hanging="360"/>
        <w:rPr>
          <w:sz w:val="24"/>
          <w:szCs w:val="24"/>
          <w:u w:val="none"/>
        </w:rPr>
      </w:pPr>
      <w:r w:rsidDel="00000000" w:rsidR="00000000" w:rsidRPr="00000000">
        <w:rPr>
          <w:sz w:val="24"/>
          <w:szCs w:val="24"/>
          <w:rtl w:val="0"/>
        </w:rPr>
        <w:t xml:space="preserve">Clean admin dashboard for displaying all invoice statistics including total amount received, total pending, recent payments, total invoice paid, total unpaid and partially paid invoices.</w:t>
      </w:r>
    </w:p>
    <w:p w:rsidR="00000000" w:rsidDel="00000000" w:rsidP="00000000" w:rsidRDefault="00000000" w:rsidRPr="00000000" w14:paraId="0000004D">
      <w:pPr>
        <w:numPr>
          <w:ilvl w:val="0"/>
          <w:numId w:val="5"/>
        </w:numPr>
        <w:ind w:left="720" w:hanging="360"/>
        <w:rPr>
          <w:sz w:val="24"/>
          <w:szCs w:val="24"/>
          <w:u w:val="none"/>
        </w:rPr>
      </w:pPr>
      <w:r w:rsidDel="00000000" w:rsidR="00000000" w:rsidRPr="00000000">
        <w:rPr>
          <w:sz w:val="24"/>
          <w:szCs w:val="24"/>
          <w:rtl w:val="0"/>
        </w:rPr>
        <w:t xml:space="preserve">Multiple user registration.</w:t>
      </w:r>
    </w:p>
    <w:p w:rsidR="00000000" w:rsidDel="00000000" w:rsidP="00000000" w:rsidRDefault="00000000" w:rsidRPr="00000000" w14:paraId="0000004E">
      <w:pPr>
        <w:numPr>
          <w:ilvl w:val="0"/>
          <w:numId w:val="5"/>
        </w:numPr>
        <w:ind w:left="720" w:hanging="360"/>
        <w:rPr>
          <w:sz w:val="24"/>
          <w:szCs w:val="24"/>
          <w:u w:val="none"/>
        </w:rPr>
      </w:pPr>
      <w:r w:rsidDel="00000000" w:rsidR="00000000" w:rsidRPr="00000000">
        <w:rPr>
          <w:sz w:val="24"/>
          <w:szCs w:val="24"/>
          <w:rtl w:val="0"/>
        </w:rPr>
        <w:t xml:space="preserve">Authentication using jsonwebtoken (jwt) and Google auth</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color w:val="6d9eeb"/>
          <w:sz w:val="26"/>
          <w:szCs w:val="26"/>
          <w:u w:val="single"/>
          <w:rtl w:val="0"/>
        </w:rPr>
        <w:t xml:space="preserve">Deliverables</w:t>
      </w:r>
      <w:r w:rsidDel="00000000" w:rsidR="00000000" w:rsidRPr="00000000">
        <w:rPr>
          <w:rtl w:val="0"/>
        </w:rPr>
      </w:r>
    </w:p>
    <w:p w:rsidR="00000000" w:rsidDel="00000000" w:rsidP="00000000" w:rsidRDefault="00000000" w:rsidRPr="00000000" w14:paraId="00000053">
      <w:pPr>
        <w:numPr>
          <w:ilvl w:val="0"/>
          <w:numId w:val="12"/>
        </w:numPr>
        <w:ind w:left="720" w:hanging="360"/>
        <w:rPr>
          <w:sz w:val="24"/>
          <w:szCs w:val="24"/>
          <w:u w:val="none"/>
        </w:rPr>
      </w:pPr>
      <w:r w:rsidDel="00000000" w:rsidR="00000000" w:rsidRPr="00000000">
        <w:rPr>
          <w:sz w:val="24"/>
          <w:szCs w:val="24"/>
          <w:rtl w:val="0"/>
        </w:rPr>
        <w:t xml:space="preserve">User documentation manual.</w:t>
      </w:r>
    </w:p>
    <w:p w:rsidR="00000000" w:rsidDel="00000000" w:rsidP="00000000" w:rsidRDefault="00000000" w:rsidRPr="00000000" w14:paraId="00000054">
      <w:pPr>
        <w:numPr>
          <w:ilvl w:val="0"/>
          <w:numId w:val="12"/>
        </w:numPr>
        <w:ind w:left="720" w:hanging="360"/>
        <w:rPr>
          <w:sz w:val="24"/>
          <w:szCs w:val="24"/>
          <w:u w:val="none"/>
        </w:rPr>
      </w:pPr>
      <w:r w:rsidDel="00000000" w:rsidR="00000000" w:rsidRPr="00000000">
        <w:rPr>
          <w:sz w:val="24"/>
          <w:szCs w:val="24"/>
          <w:rtl w:val="0"/>
        </w:rPr>
        <w:t xml:space="preserve">Technical documentation</w:t>
      </w:r>
    </w:p>
    <w:p w:rsidR="00000000" w:rsidDel="00000000" w:rsidP="00000000" w:rsidRDefault="00000000" w:rsidRPr="00000000" w14:paraId="00000055">
      <w:pPr>
        <w:numPr>
          <w:ilvl w:val="0"/>
          <w:numId w:val="12"/>
        </w:numPr>
        <w:ind w:left="720" w:hanging="360"/>
        <w:rPr>
          <w:sz w:val="24"/>
          <w:szCs w:val="24"/>
          <w:u w:val="none"/>
        </w:rPr>
      </w:pPr>
      <w:r w:rsidDel="00000000" w:rsidR="00000000" w:rsidRPr="00000000">
        <w:rPr>
          <w:sz w:val="24"/>
          <w:szCs w:val="24"/>
          <w:rtl w:val="0"/>
        </w:rPr>
        <w:t xml:space="preserve">Application source hosted on Digital Ocean through docker</w:t>
      </w:r>
    </w:p>
    <w:p w:rsidR="00000000" w:rsidDel="00000000" w:rsidP="00000000" w:rsidRDefault="00000000" w:rsidRPr="00000000" w14:paraId="00000056">
      <w:pPr>
        <w:numPr>
          <w:ilvl w:val="0"/>
          <w:numId w:val="12"/>
        </w:numPr>
        <w:ind w:left="720" w:hanging="360"/>
        <w:rPr>
          <w:sz w:val="24"/>
          <w:szCs w:val="24"/>
          <w:u w:val="none"/>
        </w:rPr>
      </w:pPr>
      <w:r w:rsidDel="00000000" w:rsidR="00000000" w:rsidRPr="00000000">
        <w:rPr>
          <w:sz w:val="24"/>
          <w:szCs w:val="24"/>
          <w:rtl w:val="0"/>
        </w:rPr>
        <w:t xml:space="preserve">Responsive web based application accessible through all media platforms</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rtl w:val="0"/>
        </w:rPr>
      </w:r>
    </w:p>
    <w:p w:rsidR="00000000" w:rsidDel="00000000" w:rsidP="00000000" w:rsidRDefault="00000000" w:rsidRPr="00000000" w14:paraId="00000059">
      <w:pPr>
        <w:ind w:left="0" w:firstLine="0"/>
        <w:rPr>
          <w:color w:val="6d9eeb"/>
          <w:sz w:val="26"/>
          <w:szCs w:val="26"/>
          <w:u w:val="single"/>
        </w:rPr>
      </w:pPr>
      <w:r w:rsidDel="00000000" w:rsidR="00000000" w:rsidRPr="00000000">
        <w:rPr>
          <w:color w:val="6d9eeb"/>
          <w:sz w:val="26"/>
          <w:szCs w:val="26"/>
          <w:u w:val="single"/>
          <w:rtl w:val="0"/>
        </w:rPr>
        <w:t xml:space="preserve">Affected Parties</w:t>
      </w:r>
    </w:p>
    <w:p w:rsidR="00000000" w:rsidDel="00000000" w:rsidP="00000000" w:rsidRDefault="00000000" w:rsidRPr="00000000" w14:paraId="0000005A">
      <w:pPr>
        <w:ind w:left="0" w:firstLine="0"/>
        <w:rPr>
          <w:sz w:val="26"/>
          <w:szCs w:val="26"/>
        </w:rPr>
      </w:pPr>
      <w:r w:rsidDel="00000000" w:rsidR="00000000" w:rsidRPr="00000000">
        <w:rPr>
          <w:sz w:val="26"/>
          <w:szCs w:val="26"/>
          <w:rtl w:val="0"/>
        </w:rPr>
        <w:t xml:space="preserve">Business Management</w:t>
      </w:r>
    </w:p>
    <w:p w:rsidR="00000000" w:rsidDel="00000000" w:rsidP="00000000" w:rsidRDefault="00000000" w:rsidRPr="00000000" w14:paraId="0000005B">
      <w:pPr>
        <w:ind w:left="0" w:firstLine="0"/>
        <w:rPr>
          <w:sz w:val="26"/>
          <w:szCs w:val="26"/>
        </w:rPr>
      </w:pPr>
      <w:r w:rsidDel="00000000" w:rsidR="00000000" w:rsidRPr="00000000">
        <w:rPr>
          <w:rtl w:val="0"/>
        </w:rPr>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color w:val="6d9eeb"/>
          <w:sz w:val="26"/>
          <w:szCs w:val="26"/>
          <w:u w:val="single"/>
        </w:rPr>
      </w:pPr>
      <w:r w:rsidDel="00000000" w:rsidR="00000000" w:rsidRPr="00000000">
        <w:rPr>
          <w:color w:val="6d9eeb"/>
          <w:sz w:val="26"/>
          <w:szCs w:val="26"/>
          <w:u w:val="single"/>
          <w:rtl w:val="0"/>
        </w:rPr>
        <w:t xml:space="preserve">Affected Business Processes or Systems </w:t>
      </w:r>
    </w:p>
    <w:p w:rsidR="00000000" w:rsidDel="00000000" w:rsidP="00000000" w:rsidRDefault="00000000" w:rsidRPr="00000000" w14:paraId="0000005E">
      <w:pPr>
        <w:numPr>
          <w:ilvl w:val="0"/>
          <w:numId w:val="6"/>
        </w:numPr>
        <w:ind w:left="720" w:hanging="360"/>
        <w:rPr>
          <w:sz w:val="26"/>
          <w:szCs w:val="26"/>
          <w:u w:val="none"/>
        </w:rPr>
      </w:pPr>
      <w:r w:rsidDel="00000000" w:rsidR="00000000" w:rsidRPr="00000000">
        <w:rPr>
          <w:sz w:val="26"/>
          <w:szCs w:val="26"/>
          <w:rtl w:val="0"/>
        </w:rPr>
        <w:t xml:space="preserve">Accounts receivables</w:t>
      </w:r>
    </w:p>
    <w:p w:rsidR="00000000" w:rsidDel="00000000" w:rsidP="00000000" w:rsidRDefault="00000000" w:rsidRPr="00000000" w14:paraId="0000005F">
      <w:pPr>
        <w:numPr>
          <w:ilvl w:val="0"/>
          <w:numId w:val="6"/>
        </w:numPr>
        <w:ind w:left="720" w:hanging="360"/>
        <w:rPr>
          <w:sz w:val="26"/>
          <w:szCs w:val="26"/>
          <w:u w:val="none"/>
        </w:rPr>
      </w:pPr>
      <w:r w:rsidDel="00000000" w:rsidR="00000000" w:rsidRPr="00000000">
        <w:rPr>
          <w:sz w:val="26"/>
          <w:szCs w:val="26"/>
          <w:rtl w:val="0"/>
        </w:rPr>
        <w:t xml:space="preserve">Inventory</w:t>
      </w:r>
    </w:p>
    <w:p w:rsidR="00000000" w:rsidDel="00000000" w:rsidP="00000000" w:rsidRDefault="00000000" w:rsidRPr="00000000" w14:paraId="00000060">
      <w:pPr>
        <w:numPr>
          <w:ilvl w:val="0"/>
          <w:numId w:val="6"/>
        </w:numPr>
        <w:ind w:left="720" w:hanging="360"/>
        <w:rPr>
          <w:sz w:val="26"/>
          <w:szCs w:val="26"/>
          <w:u w:val="none"/>
        </w:rPr>
      </w:pPr>
      <w:r w:rsidDel="00000000" w:rsidR="00000000" w:rsidRPr="00000000">
        <w:rPr>
          <w:sz w:val="26"/>
          <w:szCs w:val="26"/>
          <w:rtl w:val="0"/>
        </w:rPr>
        <w:t xml:space="preserve">Cash</w:t>
      </w:r>
    </w:p>
    <w:p w:rsidR="00000000" w:rsidDel="00000000" w:rsidP="00000000" w:rsidRDefault="00000000" w:rsidRPr="00000000" w14:paraId="00000061">
      <w:pPr>
        <w:ind w:left="0" w:firstLine="0"/>
        <w:rPr>
          <w:sz w:val="26"/>
          <w:szCs w:val="26"/>
        </w:rPr>
      </w:pPr>
      <w:r w:rsidDel="00000000" w:rsidR="00000000" w:rsidRPr="00000000">
        <w:rPr>
          <w:rtl w:val="0"/>
        </w:rPr>
      </w:r>
    </w:p>
    <w:p w:rsidR="00000000" w:rsidDel="00000000" w:rsidP="00000000" w:rsidRDefault="00000000" w:rsidRPr="00000000" w14:paraId="00000062">
      <w:pPr>
        <w:ind w:left="0" w:firstLine="0"/>
        <w:rPr>
          <w:sz w:val="26"/>
          <w:szCs w:val="26"/>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color w:val="6d9eeb"/>
          <w:sz w:val="26"/>
          <w:szCs w:val="26"/>
          <w:u w:val="single"/>
        </w:rPr>
      </w:pPr>
      <w:r w:rsidDel="00000000" w:rsidR="00000000" w:rsidRPr="00000000">
        <w:rPr>
          <w:color w:val="6d9eeb"/>
          <w:sz w:val="26"/>
          <w:szCs w:val="26"/>
          <w:u w:val="single"/>
          <w:rtl w:val="0"/>
        </w:rPr>
        <w:t xml:space="preserve">Specific Exclusions from Scope</w:t>
      </w:r>
    </w:p>
    <w:p w:rsidR="00000000" w:rsidDel="00000000" w:rsidP="00000000" w:rsidRDefault="00000000" w:rsidRPr="00000000" w14:paraId="00000065">
      <w:pPr>
        <w:numPr>
          <w:ilvl w:val="0"/>
          <w:numId w:val="11"/>
        </w:numPr>
        <w:ind w:left="720" w:hanging="360"/>
        <w:rPr>
          <w:sz w:val="24"/>
          <w:szCs w:val="24"/>
          <w:u w:val="none"/>
        </w:rPr>
      </w:pPr>
      <w:r w:rsidDel="00000000" w:rsidR="00000000" w:rsidRPr="00000000">
        <w:rPr>
          <w:sz w:val="24"/>
          <w:szCs w:val="24"/>
          <w:rtl w:val="0"/>
        </w:rPr>
        <w:t xml:space="preserve">Integration with existing systems (if any).</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ind w:left="0" w:firstLine="0"/>
        <w:rPr>
          <w:color w:val="6d9eeb"/>
          <w:sz w:val="26"/>
          <w:szCs w:val="26"/>
          <w:u w:val="single"/>
        </w:rPr>
      </w:pPr>
      <w:r w:rsidDel="00000000" w:rsidR="00000000" w:rsidRPr="00000000">
        <w:rPr>
          <w:color w:val="6d9eeb"/>
          <w:sz w:val="26"/>
          <w:szCs w:val="26"/>
          <w:u w:val="single"/>
          <w:rtl w:val="0"/>
        </w:rPr>
        <w:t xml:space="preserve">Implementation Plan</w:t>
      </w:r>
    </w:p>
    <w:p w:rsidR="00000000" w:rsidDel="00000000" w:rsidP="00000000" w:rsidRDefault="00000000" w:rsidRPr="00000000" w14:paraId="00000068">
      <w:pPr>
        <w:ind w:left="0" w:firstLine="0"/>
        <w:rPr>
          <w:sz w:val="26"/>
          <w:szCs w:val="26"/>
        </w:rPr>
      </w:pPr>
      <w:r w:rsidDel="00000000" w:rsidR="00000000" w:rsidRPr="00000000">
        <w:rPr>
          <w:sz w:val="26"/>
          <w:szCs w:val="26"/>
          <w:rtl w:val="0"/>
        </w:rPr>
        <w:t xml:space="preserve">Further instructions from the lecturer will determine the implementation plan.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