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4D71F" w14:textId="5E1D7DB6" w:rsidR="00163D2A" w:rsidRDefault="008707F7">
      <w:pPr>
        <w:rPr>
          <w:b/>
          <w:bCs/>
        </w:rPr>
      </w:pPr>
      <w:r>
        <w:rPr>
          <w:b/>
          <w:bCs/>
        </w:rPr>
        <w:t xml:space="preserve">1. </w:t>
      </w:r>
      <w:r w:rsidR="0042594D">
        <w:rPr>
          <w:b/>
          <w:bCs/>
        </w:rPr>
        <w:t>Go/</w:t>
      </w:r>
      <w:r>
        <w:rPr>
          <w:b/>
          <w:bCs/>
        </w:rPr>
        <w:t>Golang</w:t>
      </w:r>
    </w:p>
    <w:p w14:paraId="2E51E8AE" w14:textId="3F854A55" w:rsidR="0042594D" w:rsidRDefault="0042594D">
      <w:pPr>
        <w:rPr>
          <w:b/>
          <w:bCs/>
        </w:rPr>
      </w:pPr>
      <w:r>
        <w:rPr>
          <w:b/>
          <w:bCs/>
        </w:rPr>
        <w:t>1.1. Định nghĩa</w:t>
      </w:r>
    </w:p>
    <w:p w14:paraId="1B9D898B" w14:textId="6C7AB383" w:rsidR="008707F7" w:rsidRDefault="008707F7" w:rsidP="008707F7">
      <w:r>
        <w:t>- Ngôn ngữ lập trình mã nguồn mở giúp xây dựng phần mềm dễ dàng, tin cậy và hiệu quả do các kỹ sư hàng đầu Google phát triển.</w:t>
      </w:r>
    </w:p>
    <w:p w14:paraId="7CD234C7" w14:textId="16A0C555" w:rsidR="008707F7" w:rsidRDefault="008707F7" w:rsidP="008707F7">
      <w:r>
        <w:t>- Còn được biết đến là một ngôn ngữ kiểu tĩnh, mọi thứ trong Go đều phải có kiểu dữ liệu, trái với các ngôn ngữ kiểu động như Javascript hoặc Python. Bản thân nó cũng là một ngôn ngữ lập trình có trình biên dịch để ra được ra được file thực thi.</w:t>
      </w:r>
    </w:p>
    <w:p w14:paraId="5EAEA40F" w14:textId="38BE8733" w:rsidR="0042594D" w:rsidRDefault="0042594D" w:rsidP="008707F7">
      <w:r>
        <w:t xml:space="preserve">- Ưu điểm: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5"/>
        <w:gridCol w:w="7075"/>
      </w:tblGrid>
      <w:tr w:rsidR="0042594D" w:rsidRPr="0042594D" w14:paraId="1B1EDD60" w14:textId="77777777" w:rsidTr="0042594D">
        <w:trPr>
          <w:tblHeader/>
          <w:tblCellSpacing w:w="15" w:type="dxa"/>
        </w:trPr>
        <w:tc>
          <w:tcPr>
            <w:tcW w:w="0" w:type="auto"/>
            <w:vAlign w:val="center"/>
            <w:hideMark/>
          </w:tcPr>
          <w:p w14:paraId="08C01914" w14:textId="77777777" w:rsidR="0042594D" w:rsidRPr="0042594D" w:rsidRDefault="0042594D" w:rsidP="0042594D">
            <w:pPr>
              <w:rPr>
                <w:b/>
                <w:bCs/>
              </w:rPr>
            </w:pPr>
            <w:r w:rsidRPr="0042594D">
              <w:rPr>
                <w:b/>
                <w:bCs/>
              </w:rPr>
              <w:t>Lợi thế</w:t>
            </w:r>
          </w:p>
        </w:tc>
        <w:tc>
          <w:tcPr>
            <w:tcW w:w="0" w:type="auto"/>
            <w:vAlign w:val="center"/>
            <w:hideMark/>
          </w:tcPr>
          <w:p w14:paraId="4C8EBE14" w14:textId="77777777" w:rsidR="0042594D" w:rsidRPr="0042594D" w:rsidRDefault="0042594D" w:rsidP="0042594D">
            <w:pPr>
              <w:rPr>
                <w:b/>
                <w:bCs/>
              </w:rPr>
            </w:pPr>
            <w:r w:rsidRPr="0042594D">
              <w:rPr>
                <w:b/>
                <w:bCs/>
              </w:rPr>
              <w:t>Mô tả</w:t>
            </w:r>
          </w:p>
        </w:tc>
      </w:tr>
      <w:tr w:rsidR="0042594D" w:rsidRPr="0042594D" w14:paraId="5DB688BA" w14:textId="77777777" w:rsidTr="0042594D">
        <w:trPr>
          <w:tblCellSpacing w:w="15" w:type="dxa"/>
        </w:trPr>
        <w:tc>
          <w:tcPr>
            <w:tcW w:w="0" w:type="auto"/>
            <w:vAlign w:val="center"/>
            <w:hideMark/>
          </w:tcPr>
          <w:p w14:paraId="0A1F6772" w14:textId="77777777" w:rsidR="0042594D" w:rsidRPr="0042594D" w:rsidRDefault="0042594D" w:rsidP="0042594D">
            <w:r w:rsidRPr="0042594D">
              <w:rPr>
                <w:b/>
                <w:bCs/>
              </w:rPr>
              <w:t>Tốc độ</w:t>
            </w:r>
          </w:p>
        </w:tc>
        <w:tc>
          <w:tcPr>
            <w:tcW w:w="0" w:type="auto"/>
            <w:vAlign w:val="center"/>
            <w:hideMark/>
          </w:tcPr>
          <w:p w14:paraId="71D04366" w14:textId="407C0A9A" w:rsidR="0042594D" w:rsidRPr="0042594D" w:rsidRDefault="0042594D" w:rsidP="0042594D">
            <w:r w:rsidRPr="0042594D">
              <w:t>Go là ngôn ngữ biên dịch (compiled) nên khi chạy nhanh hơn các ngôn ngữ thông dịch như Python.</w:t>
            </w:r>
          </w:p>
        </w:tc>
      </w:tr>
      <w:tr w:rsidR="0042594D" w:rsidRPr="0042594D" w14:paraId="6903F71C" w14:textId="77777777" w:rsidTr="0042594D">
        <w:trPr>
          <w:tblCellSpacing w:w="15" w:type="dxa"/>
        </w:trPr>
        <w:tc>
          <w:tcPr>
            <w:tcW w:w="0" w:type="auto"/>
            <w:vAlign w:val="center"/>
            <w:hideMark/>
          </w:tcPr>
          <w:p w14:paraId="3EA83E55" w14:textId="77777777" w:rsidR="0042594D" w:rsidRPr="0042594D" w:rsidRDefault="0042594D" w:rsidP="0042594D">
            <w:r w:rsidRPr="0042594D">
              <w:rPr>
                <w:b/>
                <w:bCs/>
              </w:rPr>
              <w:t>Dễ học</w:t>
            </w:r>
          </w:p>
        </w:tc>
        <w:tc>
          <w:tcPr>
            <w:tcW w:w="0" w:type="auto"/>
            <w:vAlign w:val="center"/>
            <w:hideMark/>
          </w:tcPr>
          <w:p w14:paraId="576C18E5" w14:textId="73D909F8" w:rsidR="0042594D" w:rsidRPr="0042594D" w:rsidRDefault="0042594D" w:rsidP="0042594D">
            <w:r w:rsidRPr="0042594D">
              <w:t>Cú pháp đơn giản, dễ tiếp cận nếu bạn đã quen với C, Java hoặc các ngôn ngữ tương tự.</w:t>
            </w:r>
          </w:p>
        </w:tc>
      </w:tr>
      <w:tr w:rsidR="0042594D" w:rsidRPr="0042594D" w14:paraId="601AE119" w14:textId="77777777" w:rsidTr="0042594D">
        <w:trPr>
          <w:tblCellSpacing w:w="15" w:type="dxa"/>
        </w:trPr>
        <w:tc>
          <w:tcPr>
            <w:tcW w:w="0" w:type="auto"/>
            <w:vAlign w:val="center"/>
            <w:hideMark/>
          </w:tcPr>
          <w:p w14:paraId="582BD8EB" w14:textId="77777777" w:rsidR="0042594D" w:rsidRPr="0042594D" w:rsidRDefault="0042594D" w:rsidP="0042594D">
            <w:r w:rsidRPr="0042594D">
              <w:rPr>
                <w:b/>
                <w:bCs/>
              </w:rPr>
              <w:t>Khả năng mở rộng (scalability)</w:t>
            </w:r>
          </w:p>
        </w:tc>
        <w:tc>
          <w:tcPr>
            <w:tcW w:w="0" w:type="auto"/>
            <w:vAlign w:val="center"/>
            <w:hideMark/>
          </w:tcPr>
          <w:p w14:paraId="252D90DB" w14:textId="55641653" w:rsidR="0042594D" w:rsidRPr="0042594D" w:rsidRDefault="0042594D" w:rsidP="0042594D">
            <w:r w:rsidRPr="0042594D">
              <w:t>Go hỗ trợ concurrency mạnh mẽ thông qua goroutines (chiếm ít bộ nhớ) — cho phép chạy hàng triệu goroutine nếu cần.</w:t>
            </w:r>
          </w:p>
        </w:tc>
      </w:tr>
      <w:tr w:rsidR="0042594D" w:rsidRPr="0042594D" w14:paraId="428BDD6C" w14:textId="77777777" w:rsidTr="0042594D">
        <w:trPr>
          <w:tblCellSpacing w:w="15" w:type="dxa"/>
        </w:trPr>
        <w:tc>
          <w:tcPr>
            <w:tcW w:w="0" w:type="auto"/>
            <w:vAlign w:val="center"/>
            <w:hideMark/>
          </w:tcPr>
          <w:p w14:paraId="023A5720" w14:textId="77777777" w:rsidR="0042594D" w:rsidRPr="0042594D" w:rsidRDefault="0042594D" w:rsidP="0042594D">
            <w:r w:rsidRPr="0042594D">
              <w:rPr>
                <w:b/>
                <w:bCs/>
              </w:rPr>
              <w:t>Công cụ mạnh</w:t>
            </w:r>
          </w:p>
        </w:tc>
        <w:tc>
          <w:tcPr>
            <w:tcW w:w="0" w:type="auto"/>
            <w:vAlign w:val="center"/>
            <w:hideMark/>
          </w:tcPr>
          <w:p w14:paraId="132D0E57" w14:textId="7BB93F39" w:rsidR="0042594D" w:rsidRPr="0042594D" w:rsidRDefault="0042594D" w:rsidP="0042594D">
            <w:r w:rsidRPr="0042594D">
              <w:t>Hệ sinh thái, tooling, trình biên dịch, quản lý module,… đều được hỗ trợ tốt trong cộng đồng Go.</w:t>
            </w:r>
          </w:p>
        </w:tc>
      </w:tr>
      <w:tr w:rsidR="0042594D" w:rsidRPr="0042594D" w14:paraId="5BB3FB6D" w14:textId="77777777" w:rsidTr="0042594D">
        <w:trPr>
          <w:tblCellSpacing w:w="15" w:type="dxa"/>
        </w:trPr>
        <w:tc>
          <w:tcPr>
            <w:tcW w:w="0" w:type="auto"/>
            <w:vAlign w:val="center"/>
            <w:hideMark/>
          </w:tcPr>
          <w:p w14:paraId="0ABA6376" w14:textId="77777777" w:rsidR="0042594D" w:rsidRPr="0042594D" w:rsidRDefault="0042594D" w:rsidP="0042594D">
            <w:r w:rsidRPr="0042594D">
              <w:rPr>
                <w:b/>
                <w:bCs/>
              </w:rPr>
              <w:t>Nguồn nhân lực gia tăng</w:t>
            </w:r>
          </w:p>
        </w:tc>
        <w:tc>
          <w:tcPr>
            <w:tcW w:w="0" w:type="auto"/>
            <w:vAlign w:val="center"/>
            <w:hideMark/>
          </w:tcPr>
          <w:p w14:paraId="2B865692" w14:textId="0AC8342D" w:rsidR="0042594D" w:rsidRPr="0042594D" w:rsidRDefault="0042594D" w:rsidP="0042594D">
            <w:r w:rsidRPr="0042594D">
              <w:t>Go ngày càng phổ biến, có nhiều lập trình viên học và làm việc với Go.</w:t>
            </w:r>
          </w:p>
        </w:tc>
      </w:tr>
    </w:tbl>
    <w:p w14:paraId="68A6D94E" w14:textId="77777777" w:rsidR="0042594D" w:rsidRDefault="0042594D" w:rsidP="008707F7"/>
    <w:p w14:paraId="4F126657" w14:textId="04DB85CF" w:rsidR="0042594D" w:rsidRDefault="0042594D" w:rsidP="008707F7">
      <w:pPr>
        <w:rPr>
          <w:b/>
          <w:bCs/>
        </w:rPr>
      </w:pPr>
      <w:r>
        <w:rPr>
          <w:b/>
          <w:bCs/>
        </w:rPr>
        <w:t>1.2. Khi nào nên sử dụng Go?</w:t>
      </w:r>
    </w:p>
    <w:p w14:paraId="7CF1AA91" w14:textId="65603EB4" w:rsidR="0042594D" w:rsidRDefault="0042594D" w:rsidP="0042594D">
      <w:r>
        <w:t xml:space="preserve">- Go rất phù hợp với backend cần xử lý khối lượng lớn, concurrency cao, ứng dụng yêu cầu hiệu năng và khả năng mở rộng. </w:t>
      </w:r>
    </w:p>
    <w:p w14:paraId="3083A2DD" w14:textId="0D1710C7" w:rsidR="0042594D" w:rsidRDefault="0042594D" w:rsidP="008707F7">
      <w:r>
        <w:t xml:space="preserve">- Khi hệ thống phát triển, cần khả năng xử lý tải lớn, Go là lựa chọn hợp lý để migrate (chuyển đổi) phần backend hiệu suất yếu hiện tại. </w:t>
      </w:r>
    </w:p>
    <w:p w14:paraId="2613ABBA" w14:textId="77777777" w:rsidR="00403440" w:rsidRDefault="00403440" w:rsidP="008707F7"/>
    <w:p w14:paraId="779D4567" w14:textId="301691C9" w:rsidR="008707F7" w:rsidRDefault="008707F7" w:rsidP="008707F7">
      <w:pPr>
        <w:rPr>
          <w:b/>
          <w:bCs/>
        </w:rPr>
      </w:pPr>
      <w:r>
        <w:rPr>
          <w:b/>
          <w:bCs/>
        </w:rPr>
        <w:t>2. RPC</w:t>
      </w:r>
    </w:p>
    <w:p w14:paraId="47838D9D" w14:textId="2AD3B10E" w:rsidR="008707F7" w:rsidRDefault="008707F7" w:rsidP="008707F7">
      <w:r>
        <w:lastRenderedPageBreak/>
        <w:t>- Là một mô hình kỹ thuật mạng, là giao thức giao tiếp giữa các phần mềm (hoặc process - tiến trình) mà một chương trình có thể yêu cầu một dịch vụ từ một chương trình khác nằm trong một máy tính/máy chủ khác hay hiểu đơn giản là phương pháp gọi hàm từ một máy tính ở xa để lấy về kết quả.</w:t>
      </w:r>
    </w:p>
    <w:p w14:paraId="7F485308" w14:textId="6D8C6A79" w:rsidR="008707F7" w:rsidRDefault="008707F7" w:rsidP="008707F7">
      <w:r>
        <w:t>- Sử dụng mô hình client-sever. Trong đó, chương trình gửi yêu cầu đóng vai trò là client còn chương trình cung cấp dịch vụ cho yêu cầu là máy chủ.</w:t>
      </w:r>
    </w:p>
    <w:p w14:paraId="57C74C73" w14:textId="775050E3" w:rsidR="008707F7" w:rsidRDefault="008707F7" w:rsidP="008707F7">
      <w:pPr>
        <w:jc w:val="center"/>
      </w:pPr>
      <w:r>
        <w:rPr>
          <w:noProof/>
        </w:rPr>
        <w:drawing>
          <wp:inline distT="0" distB="0" distL="0" distR="0" wp14:anchorId="7B6E96B7" wp14:editId="4237CBE1">
            <wp:extent cx="3657600" cy="4184748"/>
            <wp:effectExtent l="0" t="0" r="0" b="6350"/>
            <wp:docPr id="1537172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57600" cy="4184748"/>
                    </a:xfrm>
                    <a:prstGeom prst="rect">
                      <a:avLst/>
                    </a:prstGeom>
                    <a:noFill/>
                    <a:ln>
                      <a:noFill/>
                    </a:ln>
                  </pic:spPr>
                </pic:pic>
              </a:graphicData>
            </a:graphic>
          </wp:inline>
        </w:drawing>
      </w:r>
    </w:p>
    <w:p w14:paraId="3C9D3C0E" w14:textId="45BF54E0" w:rsidR="009A5724" w:rsidRDefault="009A5724" w:rsidP="009A5724">
      <w:r>
        <w:t>server/main.go:</w:t>
      </w:r>
    </w:p>
    <w:p w14:paraId="4441B7DA"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kern w:val="0"/>
          <w:sz w:val="22"/>
          <w:szCs w:val="22"/>
          <w14:ligatures w14:val="none"/>
        </w:rPr>
      </w:pPr>
      <w:r>
        <w:rPr>
          <w:rFonts w:ascii="Consolas" w:hAnsi="Consolas" w:cs="Courier New"/>
          <w:sz w:val="17"/>
          <w:szCs w:val="17"/>
        </w:rPr>
        <w:t xml:space="preserve"> </w:t>
      </w:r>
      <w:r w:rsidRPr="009A5724">
        <w:rPr>
          <w:rFonts w:ascii="Consolas" w:hAnsi="Consolas" w:cs="Courier New"/>
        </w:rPr>
        <w:t xml:space="preserve">1. </w:t>
      </w:r>
      <w:r w:rsidRPr="00C80F64">
        <w:rPr>
          <w:rFonts w:ascii="Consolas" w:hAnsi="Consolas" w:cs="Courier New"/>
          <w:color w:val="000088"/>
          <w:sz w:val="22"/>
          <w:szCs w:val="22"/>
        </w:rPr>
        <w:t>package</w:t>
      </w:r>
      <w:r w:rsidRPr="00C80F64">
        <w:rPr>
          <w:rFonts w:ascii="Consolas" w:hAnsi="Consolas" w:cs="Courier New"/>
          <w:color w:val="000000"/>
          <w:sz w:val="22"/>
          <w:szCs w:val="22"/>
        </w:rPr>
        <w:t xml:space="preserve"> main</w:t>
      </w:r>
    </w:p>
    <w:p w14:paraId="283705BB"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 2. </w:t>
      </w:r>
      <w:r w:rsidRPr="00C80F64">
        <w:rPr>
          <w:rFonts w:ascii="Consolas" w:hAnsi="Consolas" w:cs="Courier New"/>
          <w:color w:val="000000"/>
          <w:sz w:val="22"/>
          <w:szCs w:val="22"/>
        </w:rPr>
        <w:t> </w:t>
      </w:r>
    </w:p>
    <w:p w14:paraId="61E3A11C"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 3. </w:t>
      </w:r>
      <w:r w:rsidRPr="00C80F64">
        <w:rPr>
          <w:rFonts w:ascii="Consolas" w:hAnsi="Consolas" w:cs="Courier New"/>
          <w:color w:val="000088"/>
          <w:sz w:val="22"/>
          <w:szCs w:val="22"/>
        </w:rPr>
        <w:t>import</w:t>
      </w:r>
      <w:r w:rsidRPr="00C80F64">
        <w:rPr>
          <w:rFonts w:ascii="Consolas" w:hAnsi="Consolas" w:cs="Courier New"/>
          <w:color w:val="000000"/>
          <w:sz w:val="22"/>
          <w:szCs w:val="22"/>
        </w:rPr>
        <w:t xml:space="preserve"> </w:t>
      </w:r>
      <w:r w:rsidRPr="00C80F64">
        <w:rPr>
          <w:rFonts w:ascii="Consolas" w:hAnsi="Consolas" w:cs="Courier New"/>
          <w:color w:val="666600"/>
          <w:sz w:val="22"/>
          <w:szCs w:val="22"/>
        </w:rPr>
        <w:t>(</w:t>
      </w:r>
    </w:p>
    <w:p w14:paraId="74A8A8A1"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 4. </w:t>
      </w:r>
      <w:r w:rsidRPr="00C80F64">
        <w:rPr>
          <w:rFonts w:ascii="Consolas" w:hAnsi="Consolas" w:cs="Courier New"/>
          <w:color w:val="000000"/>
          <w:sz w:val="22"/>
          <w:szCs w:val="22"/>
        </w:rPr>
        <w:t xml:space="preserve">    </w:t>
      </w:r>
      <w:r w:rsidRPr="00C80F64">
        <w:rPr>
          <w:rFonts w:ascii="Consolas" w:hAnsi="Consolas" w:cs="Courier New"/>
          <w:color w:val="008800"/>
          <w:sz w:val="22"/>
          <w:szCs w:val="22"/>
        </w:rPr>
        <w:t>"log"</w:t>
      </w:r>
    </w:p>
    <w:p w14:paraId="055A1331"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 5. </w:t>
      </w:r>
      <w:r w:rsidRPr="00C80F64">
        <w:rPr>
          <w:rFonts w:ascii="Consolas" w:hAnsi="Consolas" w:cs="Courier New"/>
          <w:color w:val="000000"/>
          <w:sz w:val="22"/>
          <w:szCs w:val="22"/>
        </w:rPr>
        <w:t xml:space="preserve">    </w:t>
      </w:r>
      <w:r w:rsidRPr="00C80F64">
        <w:rPr>
          <w:rFonts w:ascii="Consolas" w:hAnsi="Consolas" w:cs="Courier New"/>
          <w:color w:val="008800"/>
          <w:sz w:val="22"/>
          <w:szCs w:val="22"/>
        </w:rPr>
        <w:t>"net"</w:t>
      </w:r>
    </w:p>
    <w:p w14:paraId="6B9EE516"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 6. </w:t>
      </w:r>
      <w:r w:rsidRPr="00C80F64">
        <w:rPr>
          <w:rFonts w:ascii="Consolas" w:hAnsi="Consolas" w:cs="Courier New"/>
          <w:color w:val="000000"/>
          <w:sz w:val="22"/>
          <w:szCs w:val="22"/>
        </w:rPr>
        <w:t xml:space="preserve">    </w:t>
      </w:r>
      <w:r w:rsidRPr="00C80F64">
        <w:rPr>
          <w:rFonts w:ascii="Consolas" w:hAnsi="Consolas" w:cs="Courier New"/>
          <w:color w:val="008800"/>
          <w:sz w:val="22"/>
          <w:szCs w:val="22"/>
        </w:rPr>
        <w:t>"net/rpc"</w:t>
      </w:r>
    </w:p>
    <w:p w14:paraId="49C7763A"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 7. </w:t>
      </w:r>
      <w:r w:rsidRPr="00C80F64">
        <w:rPr>
          <w:rFonts w:ascii="Consolas" w:hAnsi="Consolas" w:cs="Courier New"/>
          <w:color w:val="666600"/>
          <w:sz w:val="22"/>
          <w:szCs w:val="22"/>
        </w:rPr>
        <w:t>)</w:t>
      </w:r>
    </w:p>
    <w:p w14:paraId="040F6504"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 8. </w:t>
      </w:r>
      <w:r w:rsidRPr="00C80F64">
        <w:rPr>
          <w:rFonts w:ascii="Consolas" w:hAnsi="Consolas" w:cs="Courier New"/>
          <w:color w:val="000000"/>
          <w:sz w:val="22"/>
          <w:szCs w:val="22"/>
        </w:rPr>
        <w:t> </w:t>
      </w:r>
    </w:p>
    <w:p w14:paraId="5DA30B0A"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 9. </w:t>
      </w:r>
      <w:r w:rsidRPr="00C80F64">
        <w:rPr>
          <w:rFonts w:ascii="Consolas" w:hAnsi="Consolas" w:cs="Courier New"/>
          <w:color w:val="880000"/>
          <w:sz w:val="22"/>
          <w:szCs w:val="22"/>
        </w:rPr>
        <w:t xml:space="preserve">// định nghĩa service struct </w:t>
      </w:r>
    </w:p>
    <w:p w14:paraId="52EB6E80"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10. </w:t>
      </w:r>
      <w:r w:rsidRPr="00C80F64">
        <w:rPr>
          <w:rFonts w:ascii="Consolas" w:hAnsi="Consolas" w:cs="Courier New"/>
          <w:color w:val="000000"/>
          <w:sz w:val="22"/>
          <w:szCs w:val="22"/>
        </w:rPr>
        <w:t xml:space="preserve">type </w:t>
      </w:r>
      <w:r w:rsidRPr="00C80F64">
        <w:rPr>
          <w:rFonts w:ascii="Consolas" w:hAnsi="Consolas" w:cs="Courier New"/>
          <w:color w:val="660066"/>
          <w:sz w:val="22"/>
          <w:szCs w:val="22"/>
        </w:rPr>
        <w:t>HelloService</w:t>
      </w:r>
      <w:r w:rsidRPr="00C80F64">
        <w:rPr>
          <w:rFonts w:ascii="Consolas" w:hAnsi="Consolas" w:cs="Courier New"/>
          <w:color w:val="000000"/>
          <w:sz w:val="22"/>
          <w:szCs w:val="22"/>
        </w:rPr>
        <w:t xml:space="preserve"> </w:t>
      </w:r>
      <w:r w:rsidRPr="00C80F64">
        <w:rPr>
          <w:rFonts w:ascii="Consolas" w:hAnsi="Consolas" w:cs="Courier New"/>
          <w:color w:val="000088"/>
          <w:sz w:val="22"/>
          <w:szCs w:val="22"/>
        </w:rPr>
        <w:t>struct</w:t>
      </w:r>
      <w:r w:rsidRPr="00C80F64">
        <w:rPr>
          <w:rFonts w:ascii="Consolas" w:hAnsi="Consolas" w:cs="Courier New"/>
          <w:color w:val="666600"/>
          <w:sz w:val="22"/>
          <w:szCs w:val="22"/>
        </w:rPr>
        <w:t>{}</w:t>
      </w:r>
    </w:p>
    <w:p w14:paraId="2CFB059C"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lastRenderedPageBreak/>
        <w:t xml:space="preserve">11. </w:t>
      </w:r>
      <w:r w:rsidRPr="00C80F64">
        <w:rPr>
          <w:rFonts w:ascii="Consolas" w:hAnsi="Consolas" w:cs="Courier New"/>
          <w:color w:val="000000"/>
          <w:sz w:val="22"/>
          <w:szCs w:val="22"/>
        </w:rPr>
        <w:t> </w:t>
      </w:r>
    </w:p>
    <w:p w14:paraId="3512F4BC"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12. </w:t>
      </w:r>
      <w:r w:rsidRPr="00C80F64">
        <w:rPr>
          <w:rFonts w:ascii="Consolas" w:hAnsi="Consolas" w:cs="Courier New"/>
          <w:color w:val="880000"/>
          <w:sz w:val="22"/>
          <w:szCs w:val="22"/>
        </w:rPr>
        <w:t>// định nghĩa hàm service Hello, quy tắc:</w:t>
      </w:r>
    </w:p>
    <w:p w14:paraId="33439994"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13. </w:t>
      </w:r>
      <w:r w:rsidRPr="00C80F64">
        <w:rPr>
          <w:rFonts w:ascii="Consolas" w:hAnsi="Consolas" w:cs="Courier New"/>
          <w:color w:val="880000"/>
          <w:sz w:val="22"/>
          <w:szCs w:val="22"/>
        </w:rPr>
        <w:t>// 1. Hàm service phải public (viết hoa)</w:t>
      </w:r>
    </w:p>
    <w:p w14:paraId="43678EF8"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14. </w:t>
      </w:r>
      <w:r w:rsidRPr="00C80F64">
        <w:rPr>
          <w:rFonts w:ascii="Consolas" w:hAnsi="Consolas" w:cs="Courier New"/>
          <w:color w:val="880000"/>
          <w:sz w:val="22"/>
          <w:szCs w:val="22"/>
        </w:rPr>
        <w:t>// 2. Có hai tham số trong hàm</w:t>
      </w:r>
    </w:p>
    <w:p w14:paraId="76E48F84"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15. </w:t>
      </w:r>
      <w:r w:rsidRPr="00C80F64">
        <w:rPr>
          <w:rFonts w:ascii="Consolas" w:hAnsi="Consolas" w:cs="Courier New"/>
          <w:color w:val="880000"/>
          <w:sz w:val="22"/>
          <w:szCs w:val="22"/>
        </w:rPr>
        <w:t>// 3. Tham số thứ hai phải kiểu con trỏ</w:t>
      </w:r>
    </w:p>
    <w:p w14:paraId="3962A979"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16. </w:t>
      </w:r>
      <w:r w:rsidRPr="00C80F64">
        <w:rPr>
          <w:rFonts w:ascii="Consolas" w:hAnsi="Consolas" w:cs="Courier New"/>
          <w:color w:val="880000"/>
          <w:sz w:val="22"/>
          <w:szCs w:val="22"/>
        </w:rPr>
        <w:t>// 4. Phải trả về kiểu error</w:t>
      </w:r>
    </w:p>
    <w:p w14:paraId="190C5DCD"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17. </w:t>
      </w:r>
      <w:r w:rsidRPr="00C80F64">
        <w:rPr>
          <w:rFonts w:ascii="Consolas" w:hAnsi="Consolas" w:cs="Courier New"/>
          <w:color w:val="000000"/>
          <w:sz w:val="22"/>
          <w:szCs w:val="22"/>
        </w:rPr>
        <w:t> </w:t>
      </w:r>
    </w:p>
    <w:p w14:paraId="0A7748F5" w14:textId="228E9A24"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color w:val="000000"/>
          <w:sz w:val="22"/>
          <w:szCs w:val="22"/>
        </w:rPr>
      </w:pPr>
      <w:r w:rsidRPr="00C80F64">
        <w:rPr>
          <w:rFonts w:ascii="Consolas" w:hAnsi="Consolas" w:cs="Courier New"/>
          <w:sz w:val="22"/>
          <w:szCs w:val="22"/>
        </w:rPr>
        <w:t xml:space="preserve">18. </w:t>
      </w:r>
      <w:r w:rsidRPr="00C80F64">
        <w:rPr>
          <w:rFonts w:ascii="Consolas" w:hAnsi="Consolas" w:cs="Courier New"/>
          <w:color w:val="000000"/>
          <w:sz w:val="22"/>
          <w:szCs w:val="22"/>
        </w:rPr>
        <w:t xml:space="preserve">func </w:t>
      </w:r>
      <w:r w:rsidRPr="00C80F64">
        <w:rPr>
          <w:rFonts w:ascii="Consolas" w:hAnsi="Consolas" w:cs="Courier New"/>
          <w:color w:val="666600"/>
          <w:sz w:val="22"/>
          <w:szCs w:val="22"/>
        </w:rPr>
        <w:t>(</w:t>
      </w:r>
      <w:r w:rsidRPr="00C80F64">
        <w:rPr>
          <w:rFonts w:ascii="Consolas" w:hAnsi="Consolas" w:cs="Courier New"/>
          <w:color w:val="000000"/>
          <w:sz w:val="22"/>
          <w:szCs w:val="22"/>
        </w:rPr>
        <w:t xml:space="preserve">p </w:t>
      </w:r>
      <w:r w:rsidRPr="00C80F64">
        <w:rPr>
          <w:rFonts w:ascii="Consolas" w:hAnsi="Consolas" w:cs="Courier New"/>
          <w:color w:val="666600"/>
          <w:sz w:val="22"/>
          <w:szCs w:val="22"/>
        </w:rPr>
        <w:t>*</w:t>
      </w:r>
      <w:r w:rsidRPr="00C80F64">
        <w:rPr>
          <w:rFonts w:ascii="Consolas" w:hAnsi="Consolas" w:cs="Courier New"/>
          <w:color w:val="660066"/>
          <w:sz w:val="22"/>
          <w:szCs w:val="22"/>
        </w:rPr>
        <w:t>HelloService</w:t>
      </w:r>
      <w:r w:rsidRPr="00C80F64">
        <w:rPr>
          <w:rFonts w:ascii="Consolas" w:hAnsi="Consolas" w:cs="Courier New"/>
          <w:color w:val="666600"/>
          <w:sz w:val="22"/>
          <w:szCs w:val="22"/>
        </w:rPr>
        <w:t>)</w:t>
      </w:r>
      <w:r w:rsidRPr="00C80F64">
        <w:rPr>
          <w:rFonts w:ascii="Consolas" w:hAnsi="Consolas" w:cs="Courier New"/>
          <w:color w:val="000000"/>
          <w:sz w:val="22"/>
          <w:szCs w:val="22"/>
        </w:rPr>
        <w:t xml:space="preserve"> </w:t>
      </w:r>
      <w:r w:rsidRPr="00C80F64">
        <w:rPr>
          <w:rFonts w:ascii="Consolas" w:hAnsi="Consolas" w:cs="Courier New"/>
          <w:color w:val="660066"/>
          <w:sz w:val="22"/>
          <w:szCs w:val="22"/>
        </w:rPr>
        <w:t>Hello</w:t>
      </w:r>
      <w:r w:rsidRPr="00C80F64">
        <w:rPr>
          <w:rFonts w:ascii="Consolas" w:hAnsi="Consolas" w:cs="Courier New"/>
          <w:color w:val="666600"/>
          <w:sz w:val="22"/>
          <w:szCs w:val="22"/>
        </w:rPr>
        <w:t>(</w:t>
      </w:r>
      <w:r w:rsidRPr="00C80F64">
        <w:rPr>
          <w:rFonts w:ascii="Consolas" w:hAnsi="Consolas" w:cs="Courier New"/>
          <w:color w:val="000000"/>
          <w:sz w:val="22"/>
          <w:szCs w:val="22"/>
        </w:rPr>
        <w:t xml:space="preserve">request </w:t>
      </w:r>
      <w:r w:rsidRPr="00C80F64">
        <w:rPr>
          <w:rFonts w:ascii="Consolas" w:hAnsi="Consolas" w:cs="Courier New"/>
          <w:color w:val="000088"/>
          <w:sz w:val="22"/>
          <w:szCs w:val="22"/>
        </w:rPr>
        <w:t>string</w:t>
      </w:r>
      <w:r w:rsidRPr="00C80F64">
        <w:rPr>
          <w:rFonts w:ascii="Consolas" w:hAnsi="Consolas" w:cs="Courier New"/>
          <w:color w:val="666600"/>
          <w:sz w:val="22"/>
          <w:szCs w:val="22"/>
        </w:rPr>
        <w:t>,</w:t>
      </w:r>
      <w:r w:rsidRPr="00C80F64">
        <w:rPr>
          <w:rFonts w:ascii="Consolas" w:hAnsi="Consolas" w:cs="Courier New"/>
          <w:color w:val="000000"/>
          <w:sz w:val="22"/>
          <w:szCs w:val="22"/>
        </w:rPr>
        <w:t xml:space="preserve"> reply </w:t>
      </w:r>
      <w:r w:rsidRPr="00C80F64">
        <w:rPr>
          <w:rFonts w:ascii="Consolas" w:hAnsi="Consolas" w:cs="Courier New"/>
          <w:color w:val="666600"/>
          <w:sz w:val="22"/>
          <w:szCs w:val="22"/>
        </w:rPr>
        <w:t>*</w:t>
      </w:r>
      <w:r w:rsidRPr="00C80F64">
        <w:rPr>
          <w:rFonts w:ascii="Consolas" w:hAnsi="Consolas" w:cs="Courier New"/>
          <w:color w:val="000088"/>
          <w:sz w:val="22"/>
          <w:szCs w:val="22"/>
        </w:rPr>
        <w:t>string</w:t>
      </w:r>
      <w:r w:rsidRPr="00C80F64">
        <w:rPr>
          <w:rFonts w:ascii="Consolas" w:hAnsi="Consolas" w:cs="Courier New"/>
          <w:color w:val="666600"/>
          <w:sz w:val="22"/>
          <w:szCs w:val="22"/>
        </w:rPr>
        <w:t>)</w:t>
      </w:r>
      <w:r w:rsidRPr="00C80F64">
        <w:rPr>
          <w:rFonts w:ascii="Consolas" w:hAnsi="Consolas" w:cs="Courier New"/>
          <w:color w:val="000000"/>
          <w:sz w:val="22"/>
          <w:szCs w:val="22"/>
        </w:rPr>
        <w:t xml:space="preserve"> error </w:t>
      </w:r>
      <w:r w:rsidRPr="00C80F64">
        <w:rPr>
          <w:rFonts w:ascii="Consolas" w:hAnsi="Consolas" w:cs="Courier New"/>
          <w:color w:val="666600"/>
          <w:sz w:val="22"/>
          <w:szCs w:val="22"/>
        </w:rPr>
        <w:t>{</w:t>
      </w:r>
    </w:p>
    <w:p w14:paraId="1D369D6C"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19. </w:t>
      </w:r>
      <w:r w:rsidRPr="00C80F64">
        <w:rPr>
          <w:rFonts w:ascii="Consolas" w:hAnsi="Consolas" w:cs="Courier New"/>
          <w:color w:val="000000"/>
          <w:sz w:val="22"/>
          <w:szCs w:val="22"/>
        </w:rPr>
        <w:t xml:space="preserve">    </w:t>
      </w:r>
      <w:r w:rsidRPr="00C80F64">
        <w:rPr>
          <w:rFonts w:ascii="Consolas" w:hAnsi="Consolas" w:cs="Courier New"/>
          <w:color w:val="666600"/>
          <w:sz w:val="22"/>
          <w:szCs w:val="22"/>
        </w:rPr>
        <w:t>*</w:t>
      </w:r>
      <w:r w:rsidRPr="00C80F64">
        <w:rPr>
          <w:rFonts w:ascii="Consolas" w:hAnsi="Consolas" w:cs="Courier New"/>
          <w:color w:val="000000"/>
          <w:sz w:val="22"/>
          <w:szCs w:val="22"/>
        </w:rPr>
        <w:t xml:space="preserve">reply </w:t>
      </w:r>
      <w:r w:rsidRPr="00C80F64">
        <w:rPr>
          <w:rFonts w:ascii="Consolas" w:hAnsi="Consolas" w:cs="Courier New"/>
          <w:color w:val="666600"/>
          <w:sz w:val="22"/>
          <w:szCs w:val="22"/>
        </w:rPr>
        <w:t>=</w:t>
      </w:r>
      <w:r w:rsidRPr="00C80F64">
        <w:rPr>
          <w:rFonts w:ascii="Consolas" w:hAnsi="Consolas" w:cs="Courier New"/>
          <w:color w:val="000000"/>
          <w:sz w:val="22"/>
          <w:szCs w:val="22"/>
        </w:rPr>
        <w:t xml:space="preserve"> </w:t>
      </w:r>
      <w:r w:rsidRPr="00C80F64">
        <w:rPr>
          <w:rFonts w:ascii="Consolas" w:hAnsi="Consolas" w:cs="Courier New"/>
          <w:color w:val="008800"/>
          <w:sz w:val="22"/>
          <w:szCs w:val="22"/>
        </w:rPr>
        <w:t>"Hello "</w:t>
      </w:r>
      <w:r w:rsidRPr="00C80F64">
        <w:rPr>
          <w:rFonts w:ascii="Consolas" w:hAnsi="Consolas" w:cs="Courier New"/>
          <w:color w:val="000000"/>
          <w:sz w:val="22"/>
          <w:szCs w:val="22"/>
        </w:rPr>
        <w:t xml:space="preserve"> </w:t>
      </w:r>
      <w:r w:rsidRPr="00C80F64">
        <w:rPr>
          <w:rFonts w:ascii="Consolas" w:hAnsi="Consolas" w:cs="Courier New"/>
          <w:color w:val="666600"/>
          <w:sz w:val="22"/>
          <w:szCs w:val="22"/>
        </w:rPr>
        <w:t>+</w:t>
      </w:r>
      <w:r w:rsidRPr="00C80F64">
        <w:rPr>
          <w:rFonts w:ascii="Consolas" w:hAnsi="Consolas" w:cs="Courier New"/>
          <w:color w:val="000000"/>
          <w:sz w:val="22"/>
          <w:szCs w:val="22"/>
        </w:rPr>
        <w:t xml:space="preserve"> request</w:t>
      </w:r>
    </w:p>
    <w:p w14:paraId="5341F779"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20. </w:t>
      </w:r>
      <w:r w:rsidRPr="00C80F64">
        <w:rPr>
          <w:rFonts w:ascii="Consolas" w:hAnsi="Consolas" w:cs="Courier New"/>
          <w:color w:val="000000"/>
          <w:sz w:val="22"/>
          <w:szCs w:val="22"/>
        </w:rPr>
        <w:t xml:space="preserve">    </w:t>
      </w:r>
      <w:r w:rsidRPr="00C80F64">
        <w:rPr>
          <w:rFonts w:ascii="Consolas" w:hAnsi="Consolas" w:cs="Courier New"/>
          <w:color w:val="880000"/>
          <w:sz w:val="22"/>
          <w:szCs w:val="22"/>
        </w:rPr>
        <w:t>// trả về error = nil nếu thành công</w:t>
      </w:r>
    </w:p>
    <w:p w14:paraId="24BFC27D"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21. </w:t>
      </w:r>
      <w:r w:rsidRPr="00C80F64">
        <w:rPr>
          <w:rFonts w:ascii="Consolas" w:hAnsi="Consolas" w:cs="Courier New"/>
          <w:color w:val="000000"/>
          <w:sz w:val="22"/>
          <w:szCs w:val="22"/>
        </w:rPr>
        <w:t xml:space="preserve">    </w:t>
      </w:r>
      <w:r w:rsidRPr="00C80F64">
        <w:rPr>
          <w:rFonts w:ascii="Consolas" w:hAnsi="Consolas" w:cs="Courier New"/>
          <w:color w:val="000088"/>
          <w:sz w:val="22"/>
          <w:szCs w:val="22"/>
        </w:rPr>
        <w:t>return</w:t>
      </w:r>
      <w:r w:rsidRPr="00C80F64">
        <w:rPr>
          <w:rFonts w:ascii="Consolas" w:hAnsi="Consolas" w:cs="Courier New"/>
          <w:color w:val="000000"/>
          <w:sz w:val="22"/>
          <w:szCs w:val="22"/>
        </w:rPr>
        <w:t xml:space="preserve"> </w:t>
      </w:r>
      <w:r w:rsidRPr="00C80F64">
        <w:rPr>
          <w:rFonts w:ascii="Consolas" w:hAnsi="Consolas" w:cs="Courier New"/>
          <w:color w:val="000088"/>
          <w:sz w:val="22"/>
          <w:szCs w:val="22"/>
        </w:rPr>
        <w:t>nil</w:t>
      </w:r>
    </w:p>
    <w:p w14:paraId="6B94ED9B"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22. </w:t>
      </w:r>
      <w:r w:rsidRPr="00C80F64">
        <w:rPr>
          <w:rFonts w:ascii="Consolas" w:hAnsi="Consolas" w:cs="Courier New"/>
          <w:color w:val="666600"/>
          <w:sz w:val="22"/>
          <w:szCs w:val="22"/>
        </w:rPr>
        <w:t>}</w:t>
      </w:r>
    </w:p>
    <w:p w14:paraId="4B6C35FD"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23. </w:t>
      </w:r>
      <w:r w:rsidRPr="00C80F64">
        <w:rPr>
          <w:rFonts w:ascii="Consolas" w:hAnsi="Consolas" w:cs="Courier New"/>
          <w:color w:val="000000"/>
          <w:sz w:val="22"/>
          <w:szCs w:val="22"/>
        </w:rPr>
        <w:t> </w:t>
      </w:r>
    </w:p>
    <w:p w14:paraId="11600D4B"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24. </w:t>
      </w:r>
      <w:r w:rsidRPr="00C80F64">
        <w:rPr>
          <w:rFonts w:ascii="Consolas" w:hAnsi="Consolas" w:cs="Courier New"/>
          <w:color w:val="000000"/>
          <w:sz w:val="22"/>
          <w:szCs w:val="22"/>
        </w:rPr>
        <w:t>func main</w:t>
      </w:r>
      <w:r w:rsidRPr="00C80F64">
        <w:rPr>
          <w:rFonts w:ascii="Consolas" w:hAnsi="Consolas" w:cs="Courier New"/>
          <w:color w:val="666600"/>
          <w:sz w:val="22"/>
          <w:szCs w:val="22"/>
        </w:rPr>
        <w:t>()</w:t>
      </w:r>
      <w:r w:rsidRPr="00C80F64">
        <w:rPr>
          <w:rFonts w:ascii="Consolas" w:hAnsi="Consolas" w:cs="Courier New"/>
          <w:color w:val="000000"/>
          <w:sz w:val="22"/>
          <w:szCs w:val="22"/>
        </w:rPr>
        <w:t xml:space="preserve"> </w:t>
      </w:r>
      <w:r w:rsidRPr="00C80F64">
        <w:rPr>
          <w:rFonts w:ascii="Consolas" w:hAnsi="Consolas" w:cs="Courier New"/>
          <w:color w:val="666600"/>
          <w:sz w:val="22"/>
          <w:szCs w:val="22"/>
        </w:rPr>
        <w:t>{</w:t>
      </w:r>
    </w:p>
    <w:p w14:paraId="2CEABCAE"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25. </w:t>
      </w:r>
      <w:r w:rsidRPr="00C80F64">
        <w:rPr>
          <w:rFonts w:ascii="Consolas" w:hAnsi="Consolas" w:cs="Courier New"/>
          <w:color w:val="000000"/>
          <w:sz w:val="22"/>
          <w:szCs w:val="22"/>
        </w:rPr>
        <w:t>    rpc</w:t>
      </w:r>
      <w:r w:rsidRPr="00C80F64">
        <w:rPr>
          <w:rFonts w:ascii="Consolas" w:hAnsi="Consolas" w:cs="Courier New"/>
          <w:color w:val="666600"/>
          <w:sz w:val="22"/>
          <w:szCs w:val="22"/>
        </w:rPr>
        <w:t>.</w:t>
      </w:r>
      <w:r w:rsidRPr="00C80F64">
        <w:rPr>
          <w:rFonts w:ascii="Consolas" w:hAnsi="Consolas" w:cs="Courier New"/>
          <w:color w:val="660066"/>
          <w:sz w:val="22"/>
          <w:szCs w:val="22"/>
        </w:rPr>
        <w:t>RegisterName</w:t>
      </w:r>
      <w:r w:rsidRPr="00C80F64">
        <w:rPr>
          <w:rFonts w:ascii="Consolas" w:hAnsi="Consolas" w:cs="Courier New"/>
          <w:color w:val="666600"/>
          <w:sz w:val="22"/>
          <w:szCs w:val="22"/>
        </w:rPr>
        <w:t>(</w:t>
      </w:r>
      <w:r w:rsidRPr="00C80F64">
        <w:rPr>
          <w:rFonts w:ascii="Consolas" w:hAnsi="Consolas" w:cs="Courier New"/>
          <w:color w:val="008800"/>
          <w:sz w:val="22"/>
          <w:szCs w:val="22"/>
        </w:rPr>
        <w:t>"HelloService"</w:t>
      </w:r>
      <w:r w:rsidRPr="00C80F64">
        <w:rPr>
          <w:rFonts w:ascii="Consolas" w:hAnsi="Consolas" w:cs="Courier New"/>
          <w:color w:val="666600"/>
          <w:sz w:val="22"/>
          <w:szCs w:val="22"/>
        </w:rPr>
        <w:t>,</w:t>
      </w:r>
      <w:r w:rsidRPr="00C80F64">
        <w:rPr>
          <w:rFonts w:ascii="Consolas" w:hAnsi="Consolas" w:cs="Courier New"/>
          <w:color w:val="000000"/>
          <w:sz w:val="22"/>
          <w:szCs w:val="22"/>
        </w:rPr>
        <w:t xml:space="preserve"> </w:t>
      </w:r>
      <w:r w:rsidRPr="00C80F64">
        <w:rPr>
          <w:rFonts w:ascii="Consolas" w:hAnsi="Consolas" w:cs="Courier New"/>
          <w:color w:val="000088"/>
          <w:sz w:val="22"/>
          <w:szCs w:val="22"/>
        </w:rPr>
        <w:t>new</w:t>
      </w:r>
      <w:r w:rsidRPr="00C80F64">
        <w:rPr>
          <w:rFonts w:ascii="Consolas" w:hAnsi="Consolas" w:cs="Courier New"/>
          <w:color w:val="666600"/>
          <w:sz w:val="22"/>
          <w:szCs w:val="22"/>
        </w:rPr>
        <w:t>(</w:t>
      </w:r>
      <w:r w:rsidRPr="00C80F64">
        <w:rPr>
          <w:rFonts w:ascii="Consolas" w:hAnsi="Consolas" w:cs="Courier New"/>
          <w:color w:val="660066"/>
          <w:sz w:val="22"/>
          <w:szCs w:val="22"/>
        </w:rPr>
        <w:t>HelloService</w:t>
      </w:r>
      <w:r w:rsidRPr="00C80F64">
        <w:rPr>
          <w:rFonts w:ascii="Consolas" w:hAnsi="Consolas" w:cs="Courier New"/>
          <w:color w:val="666600"/>
          <w:sz w:val="22"/>
          <w:szCs w:val="22"/>
        </w:rPr>
        <w:t>))</w:t>
      </w:r>
    </w:p>
    <w:p w14:paraId="44552F29"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26. </w:t>
      </w:r>
      <w:r w:rsidRPr="00C80F64">
        <w:rPr>
          <w:rFonts w:ascii="Consolas" w:hAnsi="Consolas" w:cs="Courier New"/>
          <w:color w:val="000000"/>
          <w:sz w:val="22"/>
          <w:szCs w:val="22"/>
        </w:rPr>
        <w:t xml:space="preserve">    </w:t>
      </w:r>
      <w:r w:rsidRPr="00C80F64">
        <w:rPr>
          <w:rFonts w:ascii="Consolas" w:hAnsi="Consolas" w:cs="Courier New"/>
          <w:color w:val="880000"/>
          <w:sz w:val="22"/>
          <w:szCs w:val="22"/>
        </w:rPr>
        <w:t>// chạy rpc server trên port 1234</w:t>
      </w:r>
    </w:p>
    <w:p w14:paraId="12FF0A78"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27. </w:t>
      </w:r>
      <w:r w:rsidRPr="00C80F64">
        <w:rPr>
          <w:rFonts w:ascii="Consolas" w:hAnsi="Consolas" w:cs="Courier New"/>
          <w:color w:val="000000"/>
          <w:sz w:val="22"/>
          <w:szCs w:val="22"/>
        </w:rPr>
        <w:t>    listener</w:t>
      </w:r>
      <w:r w:rsidRPr="00C80F64">
        <w:rPr>
          <w:rFonts w:ascii="Consolas" w:hAnsi="Consolas" w:cs="Courier New"/>
          <w:color w:val="666600"/>
          <w:sz w:val="22"/>
          <w:szCs w:val="22"/>
        </w:rPr>
        <w:t>,</w:t>
      </w:r>
      <w:r w:rsidRPr="00C80F64">
        <w:rPr>
          <w:rFonts w:ascii="Consolas" w:hAnsi="Consolas" w:cs="Courier New"/>
          <w:color w:val="000000"/>
          <w:sz w:val="22"/>
          <w:szCs w:val="22"/>
        </w:rPr>
        <w:t xml:space="preserve"> err </w:t>
      </w:r>
      <w:r w:rsidRPr="00C80F64">
        <w:rPr>
          <w:rFonts w:ascii="Consolas" w:hAnsi="Consolas" w:cs="Courier New"/>
          <w:color w:val="666600"/>
          <w:sz w:val="22"/>
          <w:szCs w:val="22"/>
        </w:rPr>
        <w:t>:=</w:t>
      </w:r>
      <w:r w:rsidRPr="00C80F64">
        <w:rPr>
          <w:rFonts w:ascii="Consolas" w:hAnsi="Consolas" w:cs="Courier New"/>
          <w:color w:val="000000"/>
          <w:sz w:val="22"/>
          <w:szCs w:val="22"/>
        </w:rPr>
        <w:t xml:space="preserve"> net</w:t>
      </w:r>
      <w:r w:rsidRPr="00C80F64">
        <w:rPr>
          <w:rFonts w:ascii="Consolas" w:hAnsi="Consolas" w:cs="Courier New"/>
          <w:color w:val="666600"/>
          <w:sz w:val="22"/>
          <w:szCs w:val="22"/>
        </w:rPr>
        <w:t>.</w:t>
      </w:r>
      <w:r w:rsidRPr="00C80F64">
        <w:rPr>
          <w:rFonts w:ascii="Consolas" w:hAnsi="Consolas" w:cs="Courier New"/>
          <w:color w:val="660066"/>
          <w:sz w:val="22"/>
          <w:szCs w:val="22"/>
        </w:rPr>
        <w:t>Listen</w:t>
      </w:r>
      <w:r w:rsidRPr="00C80F64">
        <w:rPr>
          <w:rFonts w:ascii="Consolas" w:hAnsi="Consolas" w:cs="Courier New"/>
          <w:color w:val="666600"/>
          <w:sz w:val="22"/>
          <w:szCs w:val="22"/>
        </w:rPr>
        <w:t>(</w:t>
      </w:r>
      <w:r w:rsidRPr="00C80F64">
        <w:rPr>
          <w:rFonts w:ascii="Consolas" w:hAnsi="Consolas" w:cs="Courier New"/>
          <w:color w:val="008800"/>
          <w:sz w:val="22"/>
          <w:szCs w:val="22"/>
        </w:rPr>
        <w:t>"tcp"</w:t>
      </w:r>
      <w:r w:rsidRPr="00C80F64">
        <w:rPr>
          <w:rFonts w:ascii="Consolas" w:hAnsi="Consolas" w:cs="Courier New"/>
          <w:color w:val="666600"/>
          <w:sz w:val="22"/>
          <w:szCs w:val="22"/>
        </w:rPr>
        <w:t>,</w:t>
      </w:r>
      <w:r w:rsidRPr="00C80F64">
        <w:rPr>
          <w:rFonts w:ascii="Consolas" w:hAnsi="Consolas" w:cs="Courier New"/>
          <w:color w:val="000000"/>
          <w:sz w:val="22"/>
          <w:szCs w:val="22"/>
        </w:rPr>
        <w:t xml:space="preserve"> </w:t>
      </w:r>
      <w:r w:rsidRPr="00C80F64">
        <w:rPr>
          <w:rFonts w:ascii="Consolas" w:hAnsi="Consolas" w:cs="Courier New"/>
          <w:color w:val="008800"/>
          <w:sz w:val="22"/>
          <w:szCs w:val="22"/>
        </w:rPr>
        <w:t>":1234"</w:t>
      </w:r>
      <w:r w:rsidRPr="00C80F64">
        <w:rPr>
          <w:rFonts w:ascii="Consolas" w:hAnsi="Consolas" w:cs="Courier New"/>
          <w:color w:val="666600"/>
          <w:sz w:val="22"/>
          <w:szCs w:val="22"/>
        </w:rPr>
        <w:t>)</w:t>
      </w:r>
    </w:p>
    <w:p w14:paraId="5D415783"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28. </w:t>
      </w:r>
      <w:r w:rsidRPr="00C80F64">
        <w:rPr>
          <w:rFonts w:ascii="Consolas" w:hAnsi="Consolas" w:cs="Courier New"/>
          <w:color w:val="000000"/>
          <w:sz w:val="22"/>
          <w:szCs w:val="22"/>
        </w:rPr>
        <w:t xml:space="preserve">    </w:t>
      </w:r>
      <w:r w:rsidRPr="00C80F64">
        <w:rPr>
          <w:rFonts w:ascii="Consolas" w:hAnsi="Consolas" w:cs="Courier New"/>
          <w:color w:val="880000"/>
          <w:sz w:val="22"/>
          <w:szCs w:val="22"/>
        </w:rPr>
        <w:t>// nếu có lỗi thì in ra</w:t>
      </w:r>
    </w:p>
    <w:p w14:paraId="2EC72617"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29. </w:t>
      </w:r>
      <w:r w:rsidRPr="00C80F64">
        <w:rPr>
          <w:rFonts w:ascii="Consolas" w:hAnsi="Consolas" w:cs="Courier New"/>
          <w:color w:val="000000"/>
          <w:sz w:val="22"/>
          <w:szCs w:val="22"/>
        </w:rPr>
        <w:t xml:space="preserve">    </w:t>
      </w:r>
      <w:r w:rsidRPr="00C80F64">
        <w:rPr>
          <w:rFonts w:ascii="Consolas" w:hAnsi="Consolas" w:cs="Courier New"/>
          <w:color w:val="000088"/>
          <w:sz w:val="22"/>
          <w:szCs w:val="22"/>
        </w:rPr>
        <w:t>if</w:t>
      </w:r>
      <w:r w:rsidRPr="00C80F64">
        <w:rPr>
          <w:rFonts w:ascii="Consolas" w:hAnsi="Consolas" w:cs="Courier New"/>
          <w:color w:val="000000"/>
          <w:sz w:val="22"/>
          <w:szCs w:val="22"/>
        </w:rPr>
        <w:t xml:space="preserve"> err </w:t>
      </w:r>
      <w:r w:rsidRPr="00C80F64">
        <w:rPr>
          <w:rFonts w:ascii="Consolas" w:hAnsi="Consolas" w:cs="Courier New"/>
          <w:color w:val="666600"/>
          <w:sz w:val="22"/>
          <w:szCs w:val="22"/>
        </w:rPr>
        <w:t>!=</w:t>
      </w:r>
      <w:r w:rsidRPr="00C80F64">
        <w:rPr>
          <w:rFonts w:ascii="Consolas" w:hAnsi="Consolas" w:cs="Courier New"/>
          <w:color w:val="000000"/>
          <w:sz w:val="22"/>
          <w:szCs w:val="22"/>
        </w:rPr>
        <w:t xml:space="preserve"> </w:t>
      </w:r>
      <w:r w:rsidRPr="00C80F64">
        <w:rPr>
          <w:rFonts w:ascii="Consolas" w:hAnsi="Consolas" w:cs="Courier New"/>
          <w:color w:val="000088"/>
          <w:sz w:val="22"/>
          <w:szCs w:val="22"/>
        </w:rPr>
        <w:t>nil</w:t>
      </w:r>
      <w:r w:rsidRPr="00C80F64">
        <w:rPr>
          <w:rFonts w:ascii="Consolas" w:hAnsi="Consolas" w:cs="Courier New"/>
          <w:color w:val="000000"/>
          <w:sz w:val="22"/>
          <w:szCs w:val="22"/>
        </w:rPr>
        <w:t xml:space="preserve"> </w:t>
      </w:r>
      <w:r w:rsidRPr="00C80F64">
        <w:rPr>
          <w:rFonts w:ascii="Consolas" w:hAnsi="Consolas" w:cs="Courier New"/>
          <w:color w:val="666600"/>
          <w:sz w:val="22"/>
          <w:szCs w:val="22"/>
        </w:rPr>
        <w:t>{</w:t>
      </w:r>
    </w:p>
    <w:p w14:paraId="290D109B"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30. </w:t>
      </w:r>
      <w:r w:rsidRPr="00C80F64">
        <w:rPr>
          <w:rFonts w:ascii="Consolas" w:hAnsi="Consolas" w:cs="Courier New"/>
          <w:color w:val="000000"/>
          <w:sz w:val="22"/>
          <w:szCs w:val="22"/>
        </w:rPr>
        <w:t>        log</w:t>
      </w:r>
      <w:r w:rsidRPr="00C80F64">
        <w:rPr>
          <w:rFonts w:ascii="Consolas" w:hAnsi="Consolas" w:cs="Courier New"/>
          <w:color w:val="666600"/>
          <w:sz w:val="22"/>
          <w:szCs w:val="22"/>
        </w:rPr>
        <w:t>.</w:t>
      </w:r>
      <w:r w:rsidRPr="00C80F64">
        <w:rPr>
          <w:rFonts w:ascii="Consolas" w:hAnsi="Consolas" w:cs="Courier New"/>
          <w:color w:val="660066"/>
          <w:sz w:val="22"/>
          <w:szCs w:val="22"/>
        </w:rPr>
        <w:t>Fatal</w:t>
      </w:r>
      <w:r w:rsidRPr="00C80F64">
        <w:rPr>
          <w:rFonts w:ascii="Consolas" w:hAnsi="Consolas" w:cs="Courier New"/>
          <w:color w:val="666600"/>
          <w:sz w:val="22"/>
          <w:szCs w:val="22"/>
        </w:rPr>
        <w:t>(</w:t>
      </w:r>
      <w:r w:rsidRPr="00C80F64">
        <w:rPr>
          <w:rFonts w:ascii="Consolas" w:hAnsi="Consolas" w:cs="Courier New"/>
          <w:color w:val="008800"/>
          <w:sz w:val="22"/>
          <w:szCs w:val="22"/>
        </w:rPr>
        <w:t>"ListenTCP error:"</w:t>
      </w:r>
      <w:r w:rsidRPr="00C80F64">
        <w:rPr>
          <w:rFonts w:ascii="Consolas" w:hAnsi="Consolas" w:cs="Courier New"/>
          <w:color w:val="666600"/>
          <w:sz w:val="22"/>
          <w:szCs w:val="22"/>
        </w:rPr>
        <w:t>,</w:t>
      </w:r>
      <w:r w:rsidRPr="00C80F64">
        <w:rPr>
          <w:rFonts w:ascii="Consolas" w:hAnsi="Consolas" w:cs="Courier New"/>
          <w:color w:val="000000"/>
          <w:sz w:val="22"/>
          <w:szCs w:val="22"/>
        </w:rPr>
        <w:t xml:space="preserve"> err</w:t>
      </w:r>
      <w:r w:rsidRPr="00C80F64">
        <w:rPr>
          <w:rFonts w:ascii="Consolas" w:hAnsi="Consolas" w:cs="Courier New"/>
          <w:color w:val="666600"/>
          <w:sz w:val="22"/>
          <w:szCs w:val="22"/>
        </w:rPr>
        <w:t>)</w:t>
      </w:r>
    </w:p>
    <w:p w14:paraId="7542D263"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31. </w:t>
      </w:r>
      <w:r w:rsidRPr="00C80F64">
        <w:rPr>
          <w:rFonts w:ascii="Consolas" w:hAnsi="Consolas" w:cs="Courier New"/>
          <w:color w:val="000000"/>
          <w:sz w:val="22"/>
          <w:szCs w:val="22"/>
        </w:rPr>
        <w:t xml:space="preserve">    </w:t>
      </w:r>
      <w:r w:rsidRPr="00C80F64">
        <w:rPr>
          <w:rFonts w:ascii="Consolas" w:hAnsi="Consolas" w:cs="Courier New"/>
          <w:color w:val="666600"/>
          <w:sz w:val="22"/>
          <w:szCs w:val="22"/>
        </w:rPr>
        <w:t>}</w:t>
      </w:r>
    </w:p>
    <w:p w14:paraId="1F8E1621"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32. </w:t>
      </w:r>
      <w:r w:rsidRPr="00C80F64">
        <w:rPr>
          <w:rFonts w:ascii="Consolas" w:hAnsi="Consolas" w:cs="Courier New"/>
          <w:color w:val="000000"/>
          <w:sz w:val="22"/>
          <w:szCs w:val="22"/>
        </w:rPr>
        <w:t xml:space="preserve">    </w:t>
      </w:r>
      <w:r w:rsidRPr="00C80F64">
        <w:rPr>
          <w:rFonts w:ascii="Consolas" w:hAnsi="Consolas" w:cs="Courier New"/>
          <w:color w:val="880000"/>
          <w:sz w:val="22"/>
          <w:szCs w:val="22"/>
        </w:rPr>
        <w:t>// vòng lặp để phục vụ nhiều client</w:t>
      </w:r>
    </w:p>
    <w:p w14:paraId="28F3B4B3"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33. </w:t>
      </w:r>
      <w:r w:rsidRPr="00C80F64">
        <w:rPr>
          <w:rFonts w:ascii="Consolas" w:hAnsi="Consolas" w:cs="Courier New"/>
          <w:color w:val="000000"/>
          <w:sz w:val="22"/>
          <w:szCs w:val="22"/>
        </w:rPr>
        <w:t xml:space="preserve">    </w:t>
      </w:r>
      <w:r w:rsidRPr="00C80F64">
        <w:rPr>
          <w:rFonts w:ascii="Consolas" w:hAnsi="Consolas" w:cs="Courier New"/>
          <w:color w:val="000088"/>
          <w:sz w:val="22"/>
          <w:szCs w:val="22"/>
        </w:rPr>
        <w:t>for</w:t>
      </w:r>
      <w:r w:rsidRPr="00C80F64">
        <w:rPr>
          <w:rFonts w:ascii="Consolas" w:hAnsi="Consolas" w:cs="Courier New"/>
          <w:color w:val="000000"/>
          <w:sz w:val="22"/>
          <w:szCs w:val="22"/>
        </w:rPr>
        <w:t xml:space="preserve"> </w:t>
      </w:r>
      <w:r w:rsidRPr="00C80F64">
        <w:rPr>
          <w:rFonts w:ascii="Consolas" w:hAnsi="Consolas" w:cs="Courier New"/>
          <w:color w:val="666600"/>
          <w:sz w:val="22"/>
          <w:szCs w:val="22"/>
        </w:rPr>
        <w:t>{</w:t>
      </w:r>
    </w:p>
    <w:p w14:paraId="28680029"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34. </w:t>
      </w:r>
      <w:r w:rsidRPr="00C80F64">
        <w:rPr>
          <w:rFonts w:ascii="Consolas" w:hAnsi="Consolas" w:cs="Courier New"/>
          <w:color w:val="000000"/>
          <w:sz w:val="22"/>
          <w:szCs w:val="22"/>
        </w:rPr>
        <w:t xml:space="preserve">        </w:t>
      </w:r>
      <w:r w:rsidRPr="00C80F64">
        <w:rPr>
          <w:rFonts w:ascii="Consolas" w:hAnsi="Consolas" w:cs="Courier New"/>
          <w:color w:val="880000"/>
          <w:sz w:val="22"/>
          <w:szCs w:val="22"/>
        </w:rPr>
        <w:t>// accept một connection đến</w:t>
      </w:r>
    </w:p>
    <w:p w14:paraId="38DAE329"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35. </w:t>
      </w:r>
      <w:r w:rsidRPr="00C80F64">
        <w:rPr>
          <w:rFonts w:ascii="Consolas" w:hAnsi="Consolas" w:cs="Courier New"/>
          <w:color w:val="000000"/>
          <w:sz w:val="22"/>
          <w:szCs w:val="22"/>
        </w:rPr>
        <w:t>        conn</w:t>
      </w:r>
      <w:r w:rsidRPr="00C80F64">
        <w:rPr>
          <w:rFonts w:ascii="Consolas" w:hAnsi="Consolas" w:cs="Courier New"/>
          <w:color w:val="666600"/>
          <w:sz w:val="22"/>
          <w:szCs w:val="22"/>
        </w:rPr>
        <w:t>,</w:t>
      </w:r>
      <w:r w:rsidRPr="00C80F64">
        <w:rPr>
          <w:rFonts w:ascii="Consolas" w:hAnsi="Consolas" w:cs="Courier New"/>
          <w:color w:val="000000"/>
          <w:sz w:val="22"/>
          <w:szCs w:val="22"/>
        </w:rPr>
        <w:t xml:space="preserve"> err </w:t>
      </w:r>
      <w:r w:rsidRPr="00C80F64">
        <w:rPr>
          <w:rFonts w:ascii="Consolas" w:hAnsi="Consolas" w:cs="Courier New"/>
          <w:color w:val="666600"/>
          <w:sz w:val="22"/>
          <w:szCs w:val="22"/>
        </w:rPr>
        <w:t>:=</w:t>
      </w:r>
      <w:r w:rsidRPr="00C80F64">
        <w:rPr>
          <w:rFonts w:ascii="Consolas" w:hAnsi="Consolas" w:cs="Courier New"/>
          <w:color w:val="000000"/>
          <w:sz w:val="22"/>
          <w:szCs w:val="22"/>
        </w:rPr>
        <w:t xml:space="preserve"> listener</w:t>
      </w:r>
      <w:r w:rsidRPr="00C80F64">
        <w:rPr>
          <w:rFonts w:ascii="Consolas" w:hAnsi="Consolas" w:cs="Courier New"/>
          <w:color w:val="666600"/>
          <w:sz w:val="22"/>
          <w:szCs w:val="22"/>
        </w:rPr>
        <w:t>.</w:t>
      </w:r>
      <w:r w:rsidRPr="00C80F64">
        <w:rPr>
          <w:rFonts w:ascii="Consolas" w:hAnsi="Consolas" w:cs="Courier New"/>
          <w:color w:val="660066"/>
          <w:sz w:val="22"/>
          <w:szCs w:val="22"/>
        </w:rPr>
        <w:t>Accept</w:t>
      </w:r>
      <w:r w:rsidRPr="00C80F64">
        <w:rPr>
          <w:rFonts w:ascii="Consolas" w:hAnsi="Consolas" w:cs="Courier New"/>
          <w:color w:val="666600"/>
          <w:sz w:val="22"/>
          <w:szCs w:val="22"/>
        </w:rPr>
        <w:t>()</w:t>
      </w:r>
    </w:p>
    <w:p w14:paraId="40497390"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36. </w:t>
      </w:r>
      <w:r w:rsidRPr="00C80F64">
        <w:rPr>
          <w:rFonts w:ascii="Consolas" w:hAnsi="Consolas" w:cs="Courier New"/>
          <w:color w:val="000000"/>
          <w:sz w:val="22"/>
          <w:szCs w:val="22"/>
        </w:rPr>
        <w:t xml:space="preserve">        </w:t>
      </w:r>
      <w:r w:rsidRPr="00C80F64">
        <w:rPr>
          <w:rFonts w:ascii="Consolas" w:hAnsi="Consolas" w:cs="Courier New"/>
          <w:color w:val="880000"/>
          <w:sz w:val="22"/>
          <w:szCs w:val="22"/>
        </w:rPr>
        <w:t>// in ra lỗi nếu có</w:t>
      </w:r>
    </w:p>
    <w:p w14:paraId="5CE322B8"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37. </w:t>
      </w:r>
      <w:r w:rsidRPr="00C80F64">
        <w:rPr>
          <w:rFonts w:ascii="Consolas" w:hAnsi="Consolas" w:cs="Courier New"/>
          <w:color w:val="000000"/>
          <w:sz w:val="22"/>
          <w:szCs w:val="22"/>
        </w:rPr>
        <w:t xml:space="preserve">        </w:t>
      </w:r>
      <w:r w:rsidRPr="00C80F64">
        <w:rPr>
          <w:rFonts w:ascii="Consolas" w:hAnsi="Consolas" w:cs="Courier New"/>
          <w:color w:val="000088"/>
          <w:sz w:val="22"/>
          <w:szCs w:val="22"/>
        </w:rPr>
        <w:t>if</w:t>
      </w:r>
      <w:r w:rsidRPr="00C80F64">
        <w:rPr>
          <w:rFonts w:ascii="Consolas" w:hAnsi="Consolas" w:cs="Courier New"/>
          <w:color w:val="000000"/>
          <w:sz w:val="22"/>
          <w:szCs w:val="22"/>
        </w:rPr>
        <w:t xml:space="preserve"> err </w:t>
      </w:r>
      <w:r w:rsidRPr="00C80F64">
        <w:rPr>
          <w:rFonts w:ascii="Consolas" w:hAnsi="Consolas" w:cs="Courier New"/>
          <w:color w:val="666600"/>
          <w:sz w:val="22"/>
          <w:szCs w:val="22"/>
        </w:rPr>
        <w:t>!=</w:t>
      </w:r>
      <w:r w:rsidRPr="00C80F64">
        <w:rPr>
          <w:rFonts w:ascii="Consolas" w:hAnsi="Consolas" w:cs="Courier New"/>
          <w:color w:val="000000"/>
          <w:sz w:val="22"/>
          <w:szCs w:val="22"/>
        </w:rPr>
        <w:t xml:space="preserve"> </w:t>
      </w:r>
      <w:r w:rsidRPr="00C80F64">
        <w:rPr>
          <w:rFonts w:ascii="Consolas" w:hAnsi="Consolas" w:cs="Courier New"/>
          <w:color w:val="000088"/>
          <w:sz w:val="22"/>
          <w:szCs w:val="22"/>
        </w:rPr>
        <w:t>nil</w:t>
      </w:r>
      <w:r w:rsidRPr="00C80F64">
        <w:rPr>
          <w:rFonts w:ascii="Consolas" w:hAnsi="Consolas" w:cs="Courier New"/>
          <w:color w:val="000000"/>
          <w:sz w:val="22"/>
          <w:szCs w:val="22"/>
        </w:rPr>
        <w:t xml:space="preserve"> </w:t>
      </w:r>
      <w:r w:rsidRPr="00C80F64">
        <w:rPr>
          <w:rFonts w:ascii="Consolas" w:hAnsi="Consolas" w:cs="Courier New"/>
          <w:color w:val="666600"/>
          <w:sz w:val="22"/>
          <w:szCs w:val="22"/>
        </w:rPr>
        <w:t>{</w:t>
      </w:r>
    </w:p>
    <w:p w14:paraId="10B7CAA8"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38. </w:t>
      </w:r>
      <w:r w:rsidRPr="00C80F64">
        <w:rPr>
          <w:rFonts w:ascii="Consolas" w:hAnsi="Consolas" w:cs="Courier New"/>
          <w:color w:val="000000"/>
          <w:sz w:val="22"/>
          <w:szCs w:val="22"/>
        </w:rPr>
        <w:t>            log</w:t>
      </w:r>
      <w:r w:rsidRPr="00C80F64">
        <w:rPr>
          <w:rFonts w:ascii="Consolas" w:hAnsi="Consolas" w:cs="Courier New"/>
          <w:color w:val="666600"/>
          <w:sz w:val="22"/>
          <w:szCs w:val="22"/>
        </w:rPr>
        <w:t>.</w:t>
      </w:r>
      <w:r w:rsidRPr="00C80F64">
        <w:rPr>
          <w:rFonts w:ascii="Consolas" w:hAnsi="Consolas" w:cs="Courier New"/>
          <w:color w:val="660066"/>
          <w:sz w:val="22"/>
          <w:szCs w:val="22"/>
        </w:rPr>
        <w:t>Fatal</w:t>
      </w:r>
      <w:r w:rsidRPr="00C80F64">
        <w:rPr>
          <w:rFonts w:ascii="Consolas" w:hAnsi="Consolas" w:cs="Courier New"/>
          <w:color w:val="666600"/>
          <w:sz w:val="22"/>
          <w:szCs w:val="22"/>
        </w:rPr>
        <w:t>(</w:t>
      </w:r>
      <w:r w:rsidRPr="00C80F64">
        <w:rPr>
          <w:rFonts w:ascii="Consolas" w:hAnsi="Consolas" w:cs="Courier New"/>
          <w:color w:val="008800"/>
          <w:sz w:val="22"/>
          <w:szCs w:val="22"/>
        </w:rPr>
        <w:t>"Accept error:"</w:t>
      </w:r>
      <w:r w:rsidRPr="00C80F64">
        <w:rPr>
          <w:rFonts w:ascii="Consolas" w:hAnsi="Consolas" w:cs="Courier New"/>
          <w:color w:val="666600"/>
          <w:sz w:val="22"/>
          <w:szCs w:val="22"/>
        </w:rPr>
        <w:t>,</w:t>
      </w:r>
      <w:r w:rsidRPr="00C80F64">
        <w:rPr>
          <w:rFonts w:ascii="Consolas" w:hAnsi="Consolas" w:cs="Courier New"/>
          <w:color w:val="000000"/>
          <w:sz w:val="22"/>
          <w:szCs w:val="22"/>
        </w:rPr>
        <w:t xml:space="preserve"> err</w:t>
      </w:r>
      <w:r w:rsidRPr="00C80F64">
        <w:rPr>
          <w:rFonts w:ascii="Consolas" w:hAnsi="Consolas" w:cs="Courier New"/>
          <w:color w:val="666600"/>
          <w:sz w:val="22"/>
          <w:szCs w:val="22"/>
        </w:rPr>
        <w:t>)</w:t>
      </w:r>
    </w:p>
    <w:p w14:paraId="75E65264"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39. </w:t>
      </w:r>
      <w:r w:rsidRPr="00C80F64">
        <w:rPr>
          <w:rFonts w:ascii="Consolas" w:hAnsi="Consolas" w:cs="Courier New"/>
          <w:color w:val="000000"/>
          <w:sz w:val="22"/>
          <w:szCs w:val="22"/>
        </w:rPr>
        <w:t xml:space="preserve">        </w:t>
      </w:r>
      <w:r w:rsidRPr="00C80F64">
        <w:rPr>
          <w:rFonts w:ascii="Consolas" w:hAnsi="Consolas" w:cs="Courier New"/>
          <w:color w:val="666600"/>
          <w:sz w:val="22"/>
          <w:szCs w:val="22"/>
        </w:rPr>
        <w:t>}</w:t>
      </w:r>
    </w:p>
    <w:p w14:paraId="1FF3AB7C"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40. </w:t>
      </w:r>
      <w:r w:rsidRPr="00C80F64">
        <w:rPr>
          <w:rFonts w:ascii="Consolas" w:hAnsi="Consolas" w:cs="Courier New"/>
          <w:color w:val="000000"/>
          <w:sz w:val="22"/>
          <w:szCs w:val="22"/>
        </w:rPr>
        <w:t xml:space="preserve">        </w:t>
      </w:r>
      <w:r w:rsidRPr="00C80F64">
        <w:rPr>
          <w:rFonts w:ascii="Consolas" w:hAnsi="Consolas" w:cs="Courier New"/>
          <w:color w:val="880000"/>
          <w:sz w:val="22"/>
          <w:szCs w:val="22"/>
        </w:rPr>
        <w:t>// phục vụ client trên một goroutine khác</w:t>
      </w:r>
    </w:p>
    <w:p w14:paraId="62066FEA"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41. </w:t>
      </w:r>
      <w:r w:rsidRPr="00C80F64">
        <w:rPr>
          <w:rFonts w:ascii="Consolas" w:hAnsi="Consolas" w:cs="Courier New"/>
          <w:color w:val="000000"/>
          <w:sz w:val="22"/>
          <w:szCs w:val="22"/>
        </w:rPr>
        <w:t xml:space="preserve">        </w:t>
      </w:r>
      <w:r w:rsidRPr="00C80F64">
        <w:rPr>
          <w:rFonts w:ascii="Consolas" w:hAnsi="Consolas" w:cs="Courier New"/>
          <w:color w:val="880000"/>
          <w:sz w:val="22"/>
          <w:szCs w:val="22"/>
        </w:rPr>
        <w:t>// để giải phóng main thread tiếp tục vòng lặp</w:t>
      </w:r>
    </w:p>
    <w:p w14:paraId="2C0042DE"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42. </w:t>
      </w:r>
      <w:r w:rsidRPr="00C80F64">
        <w:rPr>
          <w:rFonts w:ascii="Consolas" w:hAnsi="Consolas" w:cs="Courier New"/>
          <w:color w:val="000000"/>
          <w:sz w:val="22"/>
          <w:szCs w:val="22"/>
        </w:rPr>
        <w:t>        go rpc</w:t>
      </w:r>
      <w:r w:rsidRPr="00C80F64">
        <w:rPr>
          <w:rFonts w:ascii="Consolas" w:hAnsi="Consolas" w:cs="Courier New"/>
          <w:color w:val="666600"/>
          <w:sz w:val="22"/>
          <w:szCs w:val="22"/>
        </w:rPr>
        <w:t>.</w:t>
      </w:r>
      <w:r w:rsidRPr="00C80F64">
        <w:rPr>
          <w:rFonts w:ascii="Consolas" w:hAnsi="Consolas" w:cs="Courier New"/>
          <w:color w:val="660066"/>
          <w:sz w:val="22"/>
          <w:szCs w:val="22"/>
        </w:rPr>
        <w:t>ServeConn</w:t>
      </w:r>
      <w:r w:rsidRPr="00C80F64">
        <w:rPr>
          <w:rFonts w:ascii="Consolas" w:hAnsi="Consolas" w:cs="Courier New"/>
          <w:color w:val="666600"/>
          <w:sz w:val="22"/>
          <w:szCs w:val="22"/>
        </w:rPr>
        <w:t>(</w:t>
      </w:r>
      <w:r w:rsidRPr="00C80F64">
        <w:rPr>
          <w:rFonts w:ascii="Consolas" w:hAnsi="Consolas" w:cs="Courier New"/>
          <w:color w:val="000000"/>
          <w:sz w:val="22"/>
          <w:szCs w:val="22"/>
        </w:rPr>
        <w:t>conn</w:t>
      </w:r>
      <w:r w:rsidRPr="00C80F64">
        <w:rPr>
          <w:rFonts w:ascii="Consolas" w:hAnsi="Consolas" w:cs="Courier New"/>
          <w:color w:val="666600"/>
          <w:sz w:val="22"/>
          <w:szCs w:val="22"/>
        </w:rPr>
        <w:t>)</w:t>
      </w:r>
    </w:p>
    <w:p w14:paraId="211216D7"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43. </w:t>
      </w:r>
      <w:r w:rsidRPr="00C80F64">
        <w:rPr>
          <w:rFonts w:ascii="Consolas" w:hAnsi="Consolas" w:cs="Courier New"/>
          <w:color w:val="000000"/>
          <w:sz w:val="22"/>
          <w:szCs w:val="22"/>
        </w:rPr>
        <w:t xml:space="preserve">    </w:t>
      </w:r>
      <w:r w:rsidRPr="00C80F64">
        <w:rPr>
          <w:rFonts w:ascii="Consolas" w:hAnsi="Consolas" w:cs="Courier New"/>
          <w:color w:val="666600"/>
          <w:sz w:val="22"/>
          <w:szCs w:val="22"/>
        </w:rPr>
        <w:t>}</w:t>
      </w:r>
    </w:p>
    <w:p w14:paraId="4E0307ED"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44. </w:t>
      </w:r>
      <w:r w:rsidRPr="00C80F64">
        <w:rPr>
          <w:rFonts w:ascii="Consolas" w:hAnsi="Consolas" w:cs="Courier New"/>
          <w:color w:val="666600"/>
          <w:sz w:val="22"/>
          <w:szCs w:val="22"/>
        </w:rPr>
        <w:t>}</w:t>
      </w:r>
    </w:p>
    <w:p w14:paraId="6553F66C" w14:textId="77777777" w:rsidR="009A5724" w:rsidRPr="00C80F64" w:rsidRDefault="009A572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48763448"/>
        <w:rPr>
          <w:rFonts w:ascii="Consolas" w:hAnsi="Consolas" w:cs="Courier New"/>
          <w:sz w:val="22"/>
          <w:szCs w:val="22"/>
        </w:rPr>
      </w:pPr>
      <w:r w:rsidRPr="00C80F64">
        <w:rPr>
          <w:rFonts w:ascii="Consolas" w:hAnsi="Consolas" w:cs="Courier New"/>
          <w:sz w:val="22"/>
          <w:szCs w:val="22"/>
        </w:rPr>
        <w:t xml:space="preserve">45. </w:t>
      </w:r>
      <w:r w:rsidRPr="00C80F64">
        <w:rPr>
          <w:rFonts w:ascii="Consolas" w:hAnsi="Consolas" w:cs="Courier New"/>
          <w:color w:val="000000"/>
          <w:sz w:val="22"/>
          <w:szCs w:val="22"/>
        </w:rPr>
        <w:t> </w:t>
      </w:r>
    </w:p>
    <w:p w14:paraId="04ACC70B" w14:textId="77777777" w:rsidR="009A5724" w:rsidRDefault="009A5724" w:rsidP="009A5724"/>
    <w:p w14:paraId="22D1E343" w14:textId="05D5EFDE" w:rsidR="00905601" w:rsidRDefault="00905601" w:rsidP="009A5724">
      <w:r>
        <w:t>client/main.go</w:t>
      </w:r>
    </w:p>
    <w:p w14:paraId="201F2AC3" w14:textId="77777777" w:rsidR="00905601" w:rsidRPr="00C80F64" w:rsidRDefault="009056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02984870"/>
        <w:rPr>
          <w:rFonts w:ascii="Consolas" w:hAnsi="Consolas" w:cs="Courier New"/>
          <w:kern w:val="0"/>
          <w:sz w:val="22"/>
          <w:szCs w:val="22"/>
          <w14:ligatures w14:val="none"/>
        </w:rPr>
      </w:pPr>
      <w:r w:rsidRPr="00905601">
        <w:rPr>
          <w:rFonts w:ascii="Consolas" w:hAnsi="Consolas" w:cs="Courier New"/>
        </w:rPr>
        <w:t xml:space="preserve"> 1. </w:t>
      </w:r>
      <w:r w:rsidRPr="00C80F64">
        <w:rPr>
          <w:rFonts w:ascii="Consolas" w:hAnsi="Consolas" w:cs="Courier New"/>
          <w:color w:val="000088"/>
          <w:sz w:val="22"/>
          <w:szCs w:val="22"/>
        </w:rPr>
        <w:t>package</w:t>
      </w:r>
      <w:r w:rsidRPr="00C80F64">
        <w:rPr>
          <w:rFonts w:ascii="Consolas" w:hAnsi="Consolas" w:cs="Courier New"/>
          <w:color w:val="000000"/>
          <w:sz w:val="22"/>
          <w:szCs w:val="22"/>
        </w:rPr>
        <w:t xml:space="preserve"> main</w:t>
      </w:r>
    </w:p>
    <w:p w14:paraId="66B846F7" w14:textId="77777777" w:rsidR="00905601" w:rsidRPr="00C80F64" w:rsidRDefault="009056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02984870"/>
        <w:rPr>
          <w:rFonts w:ascii="Consolas" w:hAnsi="Consolas" w:cs="Courier New"/>
          <w:sz w:val="22"/>
          <w:szCs w:val="22"/>
        </w:rPr>
      </w:pPr>
      <w:r w:rsidRPr="00C80F64">
        <w:rPr>
          <w:rFonts w:ascii="Consolas" w:hAnsi="Consolas" w:cs="Courier New"/>
          <w:sz w:val="22"/>
          <w:szCs w:val="22"/>
        </w:rPr>
        <w:t xml:space="preserve"> 2. </w:t>
      </w:r>
      <w:r w:rsidRPr="00C80F64">
        <w:rPr>
          <w:rFonts w:ascii="Consolas" w:hAnsi="Consolas" w:cs="Courier New"/>
          <w:color w:val="000000"/>
          <w:sz w:val="22"/>
          <w:szCs w:val="22"/>
        </w:rPr>
        <w:t> </w:t>
      </w:r>
    </w:p>
    <w:p w14:paraId="4687608D" w14:textId="77777777" w:rsidR="00905601" w:rsidRPr="00C80F64" w:rsidRDefault="009056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02984870"/>
        <w:rPr>
          <w:rFonts w:ascii="Consolas" w:hAnsi="Consolas" w:cs="Courier New"/>
          <w:sz w:val="22"/>
          <w:szCs w:val="22"/>
        </w:rPr>
      </w:pPr>
      <w:r w:rsidRPr="00C80F64">
        <w:rPr>
          <w:rFonts w:ascii="Consolas" w:hAnsi="Consolas" w:cs="Courier New"/>
          <w:sz w:val="22"/>
          <w:szCs w:val="22"/>
        </w:rPr>
        <w:t xml:space="preserve"> 3. </w:t>
      </w:r>
      <w:r w:rsidRPr="00C80F64">
        <w:rPr>
          <w:rFonts w:ascii="Consolas" w:hAnsi="Consolas" w:cs="Courier New"/>
          <w:color w:val="000088"/>
          <w:sz w:val="22"/>
          <w:szCs w:val="22"/>
        </w:rPr>
        <w:t>import</w:t>
      </w:r>
      <w:r w:rsidRPr="00C80F64">
        <w:rPr>
          <w:rFonts w:ascii="Consolas" w:hAnsi="Consolas" w:cs="Courier New"/>
          <w:color w:val="000000"/>
          <w:sz w:val="22"/>
          <w:szCs w:val="22"/>
        </w:rPr>
        <w:t xml:space="preserve"> </w:t>
      </w:r>
      <w:r w:rsidRPr="00C80F64">
        <w:rPr>
          <w:rFonts w:ascii="Consolas" w:hAnsi="Consolas" w:cs="Courier New"/>
          <w:color w:val="666600"/>
          <w:sz w:val="22"/>
          <w:szCs w:val="22"/>
        </w:rPr>
        <w:t>(</w:t>
      </w:r>
    </w:p>
    <w:p w14:paraId="528FCD80" w14:textId="77777777" w:rsidR="00905601" w:rsidRPr="00C80F64" w:rsidRDefault="009056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02984870"/>
        <w:rPr>
          <w:rFonts w:ascii="Consolas" w:hAnsi="Consolas" w:cs="Courier New"/>
          <w:sz w:val="22"/>
          <w:szCs w:val="22"/>
        </w:rPr>
      </w:pPr>
      <w:r w:rsidRPr="00C80F64">
        <w:rPr>
          <w:rFonts w:ascii="Consolas" w:hAnsi="Consolas" w:cs="Courier New"/>
          <w:sz w:val="22"/>
          <w:szCs w:val="22"/>
        </w:rPr>
        <w:t xml:space="preserve"> 4. </w:t>
      </w:r>
      <w:r w:rsidRPr="00C80F64">
        <w:rPr>
          <w:rFonts w:ascii="Consolas" w:hAnsi="Consolas" w:cs="Courier New"/>
          <w:color w:val="000000"/>
          <w:sz w:val="22"/>
          <w:szCs w:val="22"/>
        </w:rPr>
        <w:t xml:space="preserve">    </w:t>
      </w:r>
      <w:r w:rsidRPr="00C80F64">
        <w:rPr>
          <w:rFonts w:ascii="Consolas" w:hAnsi="Consolas" w:cs="Courier New"/>
          <w:color w:val="008800"/>
          <w:sz w:val="22"/>
          <w:szCs w:val="22"/>
        </w:rPr>
        <w:t>"fmt"</w:t>
      </w:r>
    </w:p>
    <w:p w14:paraId="71CB7DE4" w14:textId="77777777" w:rsidR="00905601" w:rsidRPr="00C80F64" w:rsidRDefault="009056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02984870"/>
        <w:rPr>
          <w:rFonts w:ascii="Consolas" w:hAnsi="Consolas" w:cs="Courier New"/>
          <w:sz w:val="22"/>
          <w:szCs w:val="22"/>
        </w:rPr>
      </w:pPr>
      <w:r w:rsidRPr="00C80F64">
        <w:rPr>
          <w:rFonts w:ascii="Consolas" w:hAnsi="Consolas" w:cs="Courier New"/>
          <w:sz w:val="22"/>
          <w:szCs w:val="22"/>
        </w:rPr>
        <w:lastRenderedPageBreak/>
        <w:t xml:space="preserve"> 5. </w:t>
      </w:r>
      <w:r w:rsidRPr="00C80F64">
        <w:rPr>
          <w:rFonts w:ascii="Consolas" w:hAnsi="Consolas" w:cs="Courier New"/>
          <w:color w:val="000000"/>
          <w:sz w:val="22"/>
          <w:szCs w:val="22"/>
        </w:rPr>
        <w:t xml:space="preserve">    </w:t>
      </w:r>
      <w:r w:rsidRPr="00C80F64">
        <w:rPr>
          <w:rFonts w:ascii="Consolas" w:hAnsi="Consolas" w:cs="Courier New"/>
          <w:color w:val="008800"/>
          <w:sz w:val="22"/>
          <w:szCs w:val="22"/>
        </w:rPr>
        <w:t>"log"</w:t>
      </w:r>
    </w:p>
    <w:p w14:paraId="26A97E3A" w14:textId="77777777" w:rsidR="00905601" w:rsidRPr="00C80F64" w:rsidRDefault="009056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02984870"/>
        <w:rPr>
          <w:rFonts w:ascii="Consolas" w:hAnsi="Consolas" w:cs="Courier New"/>
          <w:sz w:val="22"/>
          <w:szCs w:val="22"/>
        </w:rPr>
      </w:pPr>
      <w:r w:rsidRPr="00C80F64">
        <w:rPr>
          <w:rFonts w:ascii="Consolas" w:hAnsi="Consolas" w:cs="Courier New"/>
          <w:sz w:val="22"/>
          <w:szCs w:val="22"/>
        </w:rPr>
        <w:t xml:space="preserve"> 6. </w:t>
      </w:r>
      <w:r w:rsidRPr="00C80F64">
        <w:rPr>
          <w:rFonts w:ascii="Consolas" w:hAnsi="Consolas" w:cs="Courier New"/>
          <w:color w:val="000000"/>
          <w:sz w:val="22"/>
          <w:szCs w:val="22"/>
        </w:rPr>
        <w:t xml:space="preserve">    </w:t>
      </w:r>
      <w:r w:rsidRPr="00C80F64">
        <w:rPr>
          <w:rFonts w:ascii="Consolas" w:hAnsi="Consolas" w:cs="Courier New"/>
          <w:color w:val="008800"/>
          <w:sz w:val="22"/>
          <w:szCs w:val="22"/>
        </w:rPr>
        <w:t>"net/rpc"</w:t>
      </w:r>
    </w:p>
    <w:p w14:paraId="4F5C4E36" w14:textId="77777777" w:rsidR="00905601" w:rsidRPr="00C80F64" w:rsidRDefault="009056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02984870"/>
        <w:rPr>
          <w:rFonts w:ascii="Consolas" w:hAnsi="Consolas" w:cs="Courier New"/>
          <w:sz w:val="22"/>
          <w:szCs w:val="22"/>
        </w:rPr>
      </w:pPr>
      <w:r w:rsidRPr="00C80F64">
        <w:rPr>
          <w:rFonts w:ascii="Consolas" w:hAnsi="Consolas" w:cs="Courier New"/>
          <w:sz w:val="22"/>
          <w:szCs w:val="22"/>
        </w:rPr>
        <w:t xml:space="preserve"> 7. </w:t>
      </w:r>
      <w:r w:rsidRPr="00C80F64">
        <w:rPr>
          <w:rFonts w:ascii="Consolas" w:hAnsi="Consolas" w:cs="Courier New"/>
          <w:color w:val="666600"/>
          <w:sz w:val="22"/>
          <w:szCs w:val="22"/>
        </w:rPr>
        <w:t>)</w:t>
      </w:r>
    </w:p>
    <w:p w14:paraId="233150F9" w14:textId="77777777" w:rsidR="00905601" w:rsidRPr="00C80F64" w:rsidRDefault="009056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02984870"/>
        <w:rPr>
          <w:rFonts w:ascii="Consolas" w:hAnsi="Consolas" w:cs="Courier New"/>
          <w:sz w:val="22"/>
          <w:szCs w:val="22"/>
        </w:rPr>
      </w:pPr>
      <w:r w:rsidRPr="00C80F64">
        <w:rPr>
          <w:rFonts w:ascii="Consolas" w:hAnsi="Consolas" w:cs="Courier New"/>
          <w:sz w:val="22"/>
          <w:szCs w:val="22"/>
        </w:rPr>
        <w:t xml:space="preserve"> 8. </w:t>
      </w:r>
      <w:r w:rsidRPr="00C80F64">
        <w:rPr>
          <w:rFonts w:ascii="Consolas" w:hAnsi="Consolas" w:cs="Courier New"/>
          <w:color w:val="000000"/>
          <w:sz w:val="22"/>
          <w:szCs w:val="22"/>
        </w:rPr>
        <w:t> </w:t>
      </w:r>
    </w:p>
    <w:p w14:paraId="35FC34C1" w14:textId="77777777" w:rsidR="00905601" w:rsidRPr="00C80F64" w:rsidRDefault="009056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02984870"/>
        <w:rPr>
          <w:rFonts w:ascii="Consolas" w:hAnsi="Consolas" w:cs="Courier New"/>
          <w:sz w:val="22"/>
          <w:szCs w:val="22"/>
        </w:rPr>
      </w:pPr>
      <w:r w:rsidRPr="00C80F64">
        <w:rPr>
          <w:rFonts w:ascii="Consolas" w:hAnsi="Consolas" w:cs="Courier New"/>
          <w:sz w:val="22"/>
          <w:szCs w:val="22"/>
        </w:rPr>
        <w:t xml:space="preserve"> 9. </w:t>
      </w:r>
      <w:r w:rsidRPr="00C80F64">
        <w:rPr>
          <w:rFonts w:ascii="Consolas" w:hAnsi="Consolas" w:cs="Courier New"/>
          <w:color w:val="000000"/>
          <w:sz w:val="22"/>
          <w:szCs w:val="22"/>
        </w:rPr>
        <w:t>func main</w:t>
      </w:r>
      <w:r w:rsidRPr="00C80F64">
        <w:rPr>
          <w:rFonts w:ascii="Consolas" w:hAnsi="Consolas" w:cs="Courier New"/>
          <w:color w:val="666600"/>
          <w:sz w:val="22"/>
          <w:szCs w:val="22"/>
        </w:rPr>
        <w:t>()</w:t>
      </w:r>
      <w:r w:rsidRPr="00C80F64">
        <w:rPr>
          <w:rFonts w:ascii="Consolas" w:hAnsi="Consolas" w:cs="Courier New"/>
          <w:color w:val="000000"/>
          <w:sz w:val="22"/>
          <w:szCs w:val="22"/>
        </w:rPr>
        <w:t xml:space="preserve"> </w:t>
      </w:r>
      <w:r w:rsidRPr="00C80F64">
        <w:rPr>
          <w:rFonts w:ascii="Consolas" w:hAnsi="Consolas" w:cs="Courier New"/>
          <w:color w:val="666600"/>
          <w:sz w:val="22"/>
          <w:szCs w:val="22"/>
        </w:rPr>
        <w:t>{</w:t>
      </w:r>
    </w:p>
    <w:p w14:paraId="278090DA" w14:textId="77777777" w:rsidR="00905601" w:rsidRPr="00C80F64" w:rsidRDefault="009056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02984870"/>
        <w:rPr>
          <w:rFonts w:ascii="Consolas" w:hAnsi="Consolas" w:cs="Courier New"/>
          <w:sz w:val="22"/>
          <w:szCs w:val="22"/>
        </w:rPr>
      </w:pPr>
      <w:r w:rsidRPr="00C80F64">
        <w:rPr>
          <w:rFonts w:ascii="Consolas" w:hAnsi="Consolas" w:cs="Courier New"/>
          <w:sz w:val="22"/>
          <w:szCs w:val="22"/>
        </w:rPr>
        <w:t xml:space="preserve">10. </w:t>
      </w:r>
      <w:r w:rsidRPr="00C80F64">
        <w:rPr>
          <w:rFonts w:ascii="Consolas" w:hAnsi="Consolas" w:cs="Courier New"/>
          <w:color w:val="000000"/>
          <w:sz w:val="22"/>
          <w:szCs w:val="22"/>
        </w:rPr>
        <w:t xml:space="preserve">    </w:t>
      </w:r>
      <w:r w:rsidRPr="00C80F64">
        <w:rPr>
          <w:rFonts w:ascii="Consolas" w:hAnsi="Consolas" w:cs="Courier New"/>
          <w:color w:val="880000"/>
          <w:sz w:val="22"/>
          <w:szCs w:val="22"/>
        </w:rPr>
        <w:t>// kết nối đến rpc server</w:t>
      </w:r>
    </w:p>
    <w:p w14:paraId="0A41D2A4" w14:textId="77777777" w:rsidR="00905601" w:rsidRPr="00C80F64" w:rsidRDefault="009056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02984870"/>
        <w:rPr>
          <w:rFonts w:ascii="Consolas" w:hAnsi="Consolas" w:cs="Courier New"/>
          <w:sz w:val="22"/>
          <w:szCs w:val="22"/>
        </w:rPr>
      </w:pPr>
      <w:r w:rsidRPr="00C80F64">
        <w:rPr>
          <w:rFonts w:ascii="Consolas" w:hAnsi="Consolas" w:cs="Courier New"/>
          <w:sz w:val="22"/>
          <w:szCs w:val="22"/>
        </w:rPr>
        <w:t xml:space="preserve">11. </w:t>
      </w:r>
      <w:r w:rsidRPr="00C80F64">
        <w:rPr>
          <w:rFonts w:ascii="Consolas" w:hAnsi="Consolas" w:cs="Courier New"/>
          <w:color w:val="000000"/>
          <w:sz w:val="22"/>
          <w:szCs w:val="22"/>
        </w:rPr>
        <w:t>    client</w:t>
      </w:r>
      <w:r w:rsidRPr="00C80F64">
        <w:rPr>
          <w:rFonts w:ascii="Consolas" w:hAnsi="Consolas" w:cs="Courier New"/>
          <w:color w:val="666600"/>
          <w:sz w:val="22"/>
          <w:szCs w:val="22"/>
        </w:rPr>
        <w:t>,</w:t>
      </w:r>
      <w:r w:rsidRPr="00C80F64">
        <w:rPr>
          <w:rFonts w:ascii="Consolas" w:hAnsi="Consolas" w:cs="Courier New"/>
          <w:color w:val="000000"/>
          <w:sz w:val="22"/>
          <w:szCs w:val="22"/>
        </w:rPr>
        <w:t xml:space="preserve"> err </w:t>
      </w:r>
      <w:r w:rsidRPr="00C80F64">
        <w:rPr>
          <w:rFonts w:ascii="Consolas" w:hAnsi="Consolas" w:cs="Courier New"/>
          <w:color w:val="666600"/>
          <w:sz w:val="22"/>
          <w:szCs w:val="22"/>
        </w:rPr>
        <w:t>:=</w:t>
      </w:r>
      <w:r w:rsidRPr="00C80F64">
        <w:rPr>
          <w:rFonts w:ascii="Consolas" w:hAnsi="Consolas" w:cs="Courier New"/>
          <w:color w:val="000000"/>
          <w:sz w:val="22"/>
          <w:szCs w:val="22"/>
        </w:rPr>
        <w:t xml:space="preserve"> rpc</w:t>
      </w:r>
      <w:r w:rsidRPr="00C80F64">
        <w:rPr>
          <w:rFonts w:ascii="Consolas" w:hAnsi="Consolas" w:cs="Courier New"/>
          <w:color w:val="666600"/>
          <w:sz w:val="22"/>
          <w:szCs w:val="22"/>
        </w:rPr>
        <w:t>.</w:t>
      </w:r>
      <w:r w:rsidRPr="00C80F64">
        <w:rPr>
          <w:rFonts w:ascii="Consolas" w:hAnsi="Consolas" w:cs="Courier New"/>
          <w:color w:val="660066"/>
          <w:sz w:val="22"/>
          <w:szCs w:val="22"/>
        </w:rPr>
        <w:t>Dial</w:t>
      </w:r>
      <w:r w:rsidRPr="00C80F64">
        <w:rPr>
          <w:rFonts w:ascii="Consolas" w:hAnsi="Consolas" w:cs="Courier New"/>
          <w:color w:val="666600"/>
          <w:sz w:val="22"/>
          <w:szCs w:val="22"/>
        </w:rPr>
        <w:t>(</w:t>
      </w:r>
      <w:r w:rsidRPr="00C80F64">
        <w:rPr>
          <w:rFonts w:ascii="Consolas" w:hAnsi="Consolas" w:cs="Courier New"/>
          <w:color w:val="008800"/>
          <w:sz w:val="22"/>
          <w:szCs w:val="22"/>
        </w:rPr>
        <w:t>"tcp"</w:t>
      </w:r>
      <w:r w:rsidRPr="00C80F64">
        <w:rPr>
          <w:rFonts w:ascii="Consolas" w:hAnsi="Consolas" w:cs="Courier New"/>
          <w:color w:val="666600"/>
          <w:sz w:val="22"/>
          <w:szCs w:val="22"/>
        </w:rPr>
        <w:t>,</w:t>
      </w:r>
      <w:r w:rsidRPr="00C80F64">
        <w:rPr>
          <w:rFonts w:ascii="Consolas" w:hAnsi="Consolas" w:cs="Courier New"/>
          <w:color w:val="000000"/>
          <w:sz w:val="22"/>
          <w:szCs w:val="22"/>
        </w:rPr>
        <w:t xml:space="preserve"> </w:t>
      </w:r>
      <w:r w:rsidRPr="00C80F64">
        <w:rPr>
          <w:rFonts w:ascii="Consolas" w:hAnsi="Consolas" w:cs="Courier New"/>
          <w:color w:val="008800"/>
          <w:sz w:val="22"/>
          <w:szCs w:val="22"/>
        </w:rPr>
        <w:t>"localhost:1234"</w:t>
      </w:r>
      <w:r w:rsidRPr="00C80F64">
        <w:rPr>
          <w:rFonts w:ascii="Consolas" w:hAnsi="Consolas" w:cs="Courier New"/>
          <w:color w:val="666600"/>
          <w:sz w:val="22"/>
          <w:szCs w:val="22"/>
        </w:rPr>
        <w:t>)</w:t>
      </w:r>
    </w:p>
    <w:p w14:paraId="1A3A9015" w14:textId="77777777" w:rsidR="00905601" w:rsidRPr="00C80F64" w:rsidRDefault="009056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02984870"/>
        <w:rPr>
          <w:rFonts w:ascii="Consolas" w:hAnsi="Consolas" w:cs="Courier New"/>
          <w:sz w:val="22"/>
          <w:szCs w:val="22"/>
        </w:rPr>
      </w:pPr>
      <w:r w:rsidRPr="00C80F64">
        <w:rPr>
          <w:rFonts w:ascii="Consolas" w:hAnsi="Consolas" w:cs="Courier New"/>
          <w:sz w:val="22"/>
          <w:szCs w:val="22"/>
        </w:rPr>
        <w:t xml:space="preserve">12. </w:t>
      </w:r>
      <w:r w:rsidRPr="00C80F64">
        <w:rPr>
          <w:rFonts w:ascii="Consolas" w:hAnsi="Consolas" w:cs="Courier New"/>
          <w:color w:val="000000"/>
          <w:sz w:val="22"/>
          <w:szCs w:val="22"/>
        </w:rPr>
        <w:t xml:space="preserve">    </w:t>
      </w:r>
      <w:r w:rsidRPr="00C80F64">
        <w:rPr>
          <w:rFonts w:ascii="Consolas" w:hAnsi="Consolas" w:cs="Courier New"/>
          <w:color w:val="880000"/>
          <w:sz w:val="22"/>
          <w:szCs w:val="22"/>
        </w:rPr>
        <w:t>// in ra lỗi nếu có</w:t>
      </w:r>
    </w:p>
    <w:p w14:paraId="53B63970" w14:textId="77777777" w:rsidR="00905601" w:rsidRPr="00C80F64" w:rsidRDefault="009056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02984870"/>
        <w:rPr>
          <w:rFonts w:ascii="Consolas" w:hAnsi="Consolas" w:cs="Courier New"/>
          <w:sz w:val="22"/>
          <w:szCs w:val="22"/>
        </w:rPr>
      </w:pPr>
      <w:r w:rsidRPr="00C80F64">
        <w:rPr>
          <w:rFonts w:ascii="Consolas" w:hAnsi="Consolas" w:cs="Courier New"/>
          <w:sz w:val="22"/>
          <w:szCs w:val="22"/>
        </w:rPr>
        <w:t xml:space="preserve">13. </w:t>
      </w:r>
      <w:r w:rsidRPr="00C80F64">
        <w:rPr>
          <w:rFonts w:ascii="Consolas" w:hAnsi="Consolas" w:cs="Courier New"/>
          <w:color w:val="000000"/>
          <w:sz w:val="22"/>
          <w:szCs w:val="22"/>
        </w:rPr>
        <w:t xml:space="preserve">    </w:t>
      </w:r>
      <w:r w:rsidRPr="00C80F64">
        <w:rPr>
          <w:rFonts w:ascii="Consolas" w:hAnsi="Consolas" w:cs="Courier New"/>
          <w:color w:val="000088"/>
          <w:sz w:val="22"/>
          <w:szCs w:val="22"/>
        </w:rPr>
        <w:t>if</w:t>
      </w:r>
      <w:r w:rsidRPr="00C80F64">
        <w:rPr>
          <w:rFonts w:ascii="Consolas" w:hAnsi="Consolas" w:cs="Courier New"/>
          <w:color w:val="000000"/>
          <w:sz w:val="22"/>
          <w:szCs w:val="22"/>
        </w:rPr>
        <w:t xml:space="preserve"> err </w:t>
      </w:r>
      <w:r w:rsidRPr="00C80F64">
        <w:rPr>
          <w:rFonts w:ascii="Consolas" w:hAnsi="Consolas" w:cs="Courier New"/>
          <w:color w:val="666600"/>
          <w:sz w:val="22"/>
          <w:szCs w:val="22"/>
        </w:rPr>
        <w:t>!=</w:t>
      </w:r>
      <w:r w:rsidRPr="00C80F64">
        <w:rPr>
          <w:rFonts w:ascii="Consolas" w:hAnsi="Consolas" w:cs="Courier New"/>
          <w:color w:val="000000"/>
          <w:sz w:val="22"/>
          <w:szCs w:val="22"/>
        </w:rPr>
        <w:t xml:space="preserve"> </w:t>
      </w:r>
      <w:r w:rsidRPr="00C80F64">
        <w:rPr>
          <w:rFonts w:ascii="Consolas" w:hAnsi="Consolas" w:cs="Courier New"/>
          <w:color w:val="000088"/>
          <w:sz w:val="22"/>
          <w:szCs w:val="22"/>
        </w:rPr>
        <w:t>nil</w:t>
      </w:r>
      <w:r w:rsidRPr="00C80F64">
        <w:rPr>
          <w:rFonts w:ascii="Consolas" w:hAnsi="Consolas" w:cs="Courier New"/>
          <w:color w:val="000000"/>
          <w:sz w:val="22"/>
          <w:szCs w:val="22"/>
        </w:rPr>
        <w:t xml:space="preserve"> </w:t>
      </w:r>
      <w:r w:rsidRPr="00C80F64">
        <w:rPr>
          <w:rFonts w:ascii="Consolas" w:hAnsi="Consolas" w:cs="Courier New"/>
          <w:color w:val="666600"/>
          <w:sz w:val="22"/>
          <w:szCs w:val="22"/>
        </w:rPr>
        <w:t>{</w:t>
      </w:r>
    </w:p>
    <w:p w14:paraId="10C6664A" w14:textId="77777777" w:rsidR="00905601" w:rsidRPr="00C80F64" w:rsidRDefault="009056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02984870"/>
        <w:rPr>
          <w:rFonts w:ascii="Consolas" w:hAnsi="Consolas" w:cs="Courier New"/>
          <w:sz w:val="22"/>
          <w:szCs w:val="22"/>
        </w:rPr>
      </w:pPr>
      <w:r w:rsidRPr="00C80F64">
        <w:rPr>
          <w:rFonts w:ascii="Consolas" w:hAnsi="Consolas" w:cs="Courier New"/>
          <w:sz w:val="22"/>
          <w:szCs w:val="22"/>
        </w:rPr>
        <w:t xml:space="preserve">14. </w:t>
      </w:r>
      <w:r w:rsidRPr="00C80F64">
        <w:rPr>
          <w:rFonts w:ascii="Consolas" w:hAnsi="Consolas" w:cs="Courier New"/>
          <w:color w:val="000000"/>
          <w:sz w:val="22"/>
          <w:szCs w:val="22"/>
        </w:rPr>
        <w:t>        log</w:t>
      </w:r>
      <w:r w:rsidRPr="00C80F64">
        <w:rPr>
          <w:rFonts w:ascii="Consolas" w:hAnsi="Consolas" w:cs="Courier New"/>
          <w:color w:val="666600"/>
          <w:sz w:val="22"/>
          <w:szCs w:val="22"/>
        </w:rPr>
        <w:t>.</w:t>
      </w:r>
      <w:r w:rsidRPr="00C80F64">
        <w:rPr>
          <w:rFonts w:ascii="Consolas" w:hAnsi="Consolas" w:cs="Courier New"/>
          <w:color w:val="660066"/>
          <w:sz w:val="22"/>
          <w:szCs w:val="22"/>
        </w:rPr>
        <w:t>Fatal</w:t>
      </w:r>
      <w:r w:rsidRPr="00C80F64">
        <w:rPr>
          <w:rFonts w:ascii="Consolas" w:hAnsi="Consolas" w:cs="Courier New"/>
          <w:color w:val="666600"/>
          <w:sz w:val="22"/>
          <w:szCs w:val="22"/>
        </w:rPr>
        <w:t>(</w:t>
      </w:r>
      <w:r w:rsidRPr="00C80F64">
        <w:rPr>
          <w:rFonts w:ascii="Consolas" w:hAnsi="Consolas" w:cs="Courier New"/>
          <w:color w:val="008800"/>
          <w:sz w:val="22"/>
          <w:szCs w:val="22"/>
        </w:rPr>
        <w:t>"dialing:"</w:t>
      </w:r>
      <w:r w:rsidRPr="00C80F64">
        <w:rPr>
          <w:rFonts w:ascii="Consolas" w:hAnsi="Consolas" w:cs="Courier New"/>
          <w:color w:val="666600"/>
          <w:sz w:val="22"/>
          <w:szCs w:val="22"/>
        </w:rPr>
        <w:t>,</w:t>
      </w:r>
      <w:r w:rsidRPr="00C80F64">
        <w:rPr>
          <w:rFonts w:ascii="Consolas" w:hAnsi="Consolas" w:cs="Courier New"/>
          <w:color w:val="000000"/>
          <w:sz w:val="22"/>
          <w:szCs w:val="22"/>
        </w:rPr>
        <w:t xml:space="preserve"> err</w:t>
      </w:r>
      <w:r w:rsidRPr="00C80F64">
        <w:rPr>
          <w:rFonts w:ascii="Consolas" w:hAnsi="Consolas" w:cs="Courier New"/>
          <w:color w:val="666600"/>
          <w:sz w:val="22"/>
          <w:szCs w:val="22"/>
        </w:rPr>
        <w:t>)</w:t>
      </w:r>
    </w:p>
    <w:p w14:paraId="264EEE3D" w14:textId="77777777" w:rsidR="00905601" w:rsidRPr="00C80F64" w:rsidRDefault="009056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02984870"/>
        <w:rPr>
          <w:rFonts w:ascii="Consolas" w:hAnsi="Consolas" w:cs="Courier New"/>
          <w:sz w:val="22"/>
          <w:szCs w:val="22"/>
        </w:rPr>
      </w:pPr>
      <w:r w:rsidRPr="00C80F64">
        <w:rPr>
          <w:rFonts w:ascii="Consolas" w:hAnsi="Consolas" w:cs="Courier New"/>
          <w:sz w:val="22"/>
          <w:szCs w:val="22"/>
        </w:rPr>
        <w:t xml:space="preserve">15. </w:t>
      </w:r>
      <w:r w:rsidRPr="00C80F64">
        <w:rPr>
          <w:rFonts w:ascii="Consolas" w:hAnsi="Consolas" w:cs="Courier New"/>
          <w:color w:val="000000"/>
          <w:sz w:val="22"/>
          <w:szCs w:val="22"/>
        </w:rPr>
        <w:t xml:space="preserve">    </w:t>
      </w:r>
      <w:r w:rsidRPr="00C80F64">
        <w:rPr>
          <w:rFonts w:ascii="Consolas" w:hAnsi="Consolas" w:cs="Courier New"/>
          <w:color w:val="666600"/>
          <w:sz w:val="22"/>
          <w:szCs w:val="22"/>
        </w:rPr>
        <w:t>}</w:t>
      </w:r>
    </w:p>
    <w:p w14:paraId="3D166D55" w14:textId="77777777" w:rsidR="00905601" w:rsidRPr="00C80F64" w:rsidRDefault="009056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02984870"/>
        <w:rPr>
          <w:rFonts w:ascii="Consolas" w:hAnsi="Consolas" w:cs="Courier New"/>
          <w:sz w:val="22"/>
          <w:szCs w:val="22"/>
        </w:rPr>
      </w:pPr>
      <w:r w:rsidRPr="00C80F64">
        <w:rPr>
          <w:rFonts w:ascii="Consolas" w:hAnsi="Consolas" w:cs="Courier New"/>
          <w:sz w:val="22"/>
          <w:szCs w:val="22"/>
        </w:rPr>
        <w:t xml:space="preserve">16. </w:t>
      </w:r>
      <w:r w:rsidRPr="00C80F64">
        <w:rPr>
          <w:rFonts w:ascii="Consolas" w:hAnsi="Consolas" w:cs="Courier New"/>
          <w:color w:val="000000"/>
          <w:sz w:val="22"/>
          <w:szCs w:val="22"/>
        </w:rPr>
        <w:t xml:space="preserve">    </w:t>
      </w:r>
      <w:r w:rsidRPr="00C80F64">
        <w:rPr>
          <w:rFonts w:ascii="Consolas" w:hAnsi="Consolas" w:cs="Courier New"/>
          <w:color w:val="880000"/>
          <w:sz w:val="22"/>
          <w:szCs w:val="22"/>
        </w:rPr>
        <w:t>// biến chứa giá trị trả về sau lời gọi rpc</w:t>
      </w:r>
    </w:p>
    <w:p w14:paraId="206D212F" w14:textId="77777777" w:rsidR="00905601" w:rsidRPr="00C80F64" w:rsidRDefault="009056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02984870"/>
        <w:rPr>
          <w:rFonts w:ascii="Consolas" w:hAnsi="Consolas" w:cs="Courier New"/>
          <w:sz w:val="22"/>
          <w:szCs w:val="22"/>
        </w:rPr>
      </w:pPr>
      <w:r w:rsidRPr="00C80F64">
        <w:rPr>
          <w:rFonts w:ascii="Consolas" w:hAnsi="Consolas" w:cs="Courier New"/>
          <w:sz w:val="22"/>
          <w:szCs w:val="22"/>
        </w:rPr>
        <w:t xml:space="preserve">17. </w:t>
      </w:r>
      <w:r w:rsidRPr="00C80F64">
        <w:rPr>
          <w:rFonts w:ascii="Consolas" w:hAnsi="Consolas" w:cs="Courier New"/>
          <w:color w:val="000000"/>
          <w:sz w:val="22"/>
          <w:szCs w:val="22"/>
        </w:rPr>
        <w:t xml:space="preserve">    </w:t>
      </w:r>
      <w:r w:rsidRPr="00C80F64">
        <w:rPr>
          <w:rFonts w:ascii="Consolas" w:hAnsi="Consolas" w:cs="Courier New"/>
          <w:color w:val="000088"/>
          <w:sz w:val="22"/>
          <w:szCs w:val="22"/>
        </w:rPr>
        <w:t>var</w:t>
      </w:r>
      <w:r w:rsidRPr="00C80F64">
        <w:rPr>
          <w:rFonts w:ascii="Consolas" w:hAnsi="Consolas" w:cs="Courier New"/>
          <w:color w:val="000000"/>
          <w:sz w:val="22"/>
          <w:szCs w:val="22"/>
        </w:rPr>
        <w:t xml:space="preserve"> reply </w:t>
      </w:r>
      <w:r w:rsidRPr="00C80F64">
        <w:rPr>
          <w:rFonts w:ascii="Consolas" w:hAnsi="Consolas" w:cs="Courier New"/>
          <w:color w:val="000088"/>
          <w:sz w:val="22"/>
          <w:szCs w:val="22"/>
        </w:rPr>
        <w:t>string</w:t>
      </w:r>
    </w:p>
    <w:p w14:paraId="159ED09C" w14:textId="77777777" w:rsidR="00905601" w:rsidRPr="00C80F64" w:rsidRDefault="009056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02984870"/>
        <w:rPr>
          <w:rFonts w:ascii="Consolas" w:hAnsi="Consolas" w:cs="Courier New"/>
          <w:sz w:val="22"/>
          <w:szCs w:val="22"/>
        </w:rPr>
      </w:pPr>
      <w:r w:rsidRPr="00C80F64">
        <w:rPr>
          <w:rFonts w:ascii="Consolas" w:hAnsi="Consolas" w:cs="Courier New"/>
          <w:sz w:val="22"/>
          <w:szCs w:val="22"/>
        </w:rPr>
        <w:t xml:space="preserve">18. </w:t>
      </w:r>
      <w:r w:rsidRPr="00C80F64">
        <w:rPr>
          <w:rFonts w:ascii="Consolas" w:hAnsi="Consolas" w:cs="Courier New"/>
          <w:color w:val="000000"/>
          <w:sz w:val="22"/>
          <w:szCs w:val="22"/>
        </w:rPr>
        <w:t xml:space="preserve">    </w:t>
      </w:r>
      <w:r w:rsidRPr="00C80F64">
        <w:rPr>
          <w:rFonts w:ascii="Consolas" w:hAnsi="Consolas" w:cs="Courier New"/>
          <w:color w:val="880000"/>
          <w:sz w:val="22"/>
          <w:szCs w:val="22"/>
        </w:rPr>
        <w:t>// gọi rpc với tên service đã register</w:t>
      </w:r>
    </w:p>
    <w:p w14:paraId="08B59D8F" w14:textId="77777777" w:rsidR="00905601" w:rsidRPr="00C80F64" w:rsidRDefault="009056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02984870"/>
        <w:rPr>
          <w:rFonts w:ascii="Consolas" w:hAnsi="Consolas" w:cs="Courier New"/>
          <w:sz w:val="22"/>
          <w:szCs w:val="22"/>
        </w:rPr>
      </w:pPr>
      <w:r w:rsidRPr="00C80F64">
        <w:rPr>
          <w:rFonts w:ascii="Consolas" w:hAnsi="Consolas" w:cs="Courier New"/>
          <w:sz w:val="22"/>
          <w:szCs w:val="22"/>
        </w:rPr>
        <w:t xml:space="preserve">19. </w:t>
      </w:r>
      <w:r w:rsidRPr="00C80F64">
        <w:rPr>
          <w:rFonts w:ascii="Consolas" w:hAnsi="Consolas" w:cs="Courier New"/>
          <w:color w:val="000000"/>
          <w:sz w:val="22"/>
          <w:szCs w:val="22"/>
        </w:rPr>
        <w:t xml:space="preserve">    err </w:t>
      </w:r>
      <w:r w:rsidRPr="00C80F64">
        <w:rPr>
          <w:rFonts w:ascii="Consolas" w:hAnsi="Consolas" w:cs="Courier New"/>
          <w:color w:val="666600"/>
          <w:sz w:val="22"/>
          <w:szCs w:val="22"/>
        </w:rPr>
        <w:t>=</w:t>
      </w:r>
      <w:r w:rsidRPr="00C80F64">
        <w:rPr>
          <w:rFonts w:ascii="Consolas" w:hAnsi="Consolas" w:cs="Courier New"/>
          <w:color w:val="000000"/>
          <w:sz w:val="22"/>
          <w:szCs w:val="22"/>
        </w:rPr>
        <w:t xml:space="preserve"> client</w:t>
      </w:r>
      <w:r w:rsidRPr="00C80F64">
        <w:rPr>
          <w:rFonts w:ascii="Consolas" w:hAnsi="Consolas" w:cs="Courier New"/>
          <w:color w:val="666600"/>
          <w:sz w:val="22"/>
          <w:szCs w:val="22"/>
        </w:rPr>
        <w:t>.</w:t>
      </w:r>
      <w:r w:rsidRPr="00C80F64">
        <w:rPr>
          <w:rFonts w:ascii="Consolas" w:hAnsi="Consolas" w:cs="Courier New"/>
          <w:color w:val="660066"/>
          <w:sz w:val="22"/>
          <w:szCs w:val="22"/>
        </w:rPr>
        <w:t>Call</w:t>
      </w:r>
      <w:r w:rsidRPr="00C80F64">
        <w:rPr>
          <w:rFonts w:ascii="Consolas" w:hAnsi="Consolas" w:cs="Courier New"/>
          <w:color w:val="666600"/>
          <w:sz w:val="22"/>
          <w:szCs w:val="22"/>
        </w:rPr>
        <w:t>(</w:t>
      </w:r>
      <w:r w:rsidRPr="00C80F64">
        <w:rPr>
          <w:rFonts w:ascii="Consolas" w:hAnsi="Consolas" w:cs="Courier New"/>
          <w:color w:val="008800"/>
          <w:sz w:val="22"/>
          <w:szCs w:val="22"/>
        </w:rPr>
        <w:t>"HelloService.Hello"</w:t>
      </w:r>
      <w:r w:rsidRPr="00C80F64">
        <w:rPr>
          <w:rFonts w:ascii="Consolas" w:hAnsi="Consolas" w:cs="Courier New"/>
          <w:color w:val="666600"/>
          <w:sz w:val="22"/>
          <w:szCs w:val="22"/>
        </w:rPr>
        <w:t>,</w:t>
      </w:r>
      <w:r w:rsidRPr="00C80F64">
        <w:rPr>
          <w:rFonts w:ascii="Consolas" w:hAnsi="Consolas" w:cs="Courier New"/>
          <w:color w:val="000000"/>
          <w:sz w:val="22"/>
          <w:szCs w:val="22"/>
        </w:rPr>
        <w:t xml:space="preserve"> </w:t>
      </w:r>
      <w:r w:rsidRPr="00C80F64">
        <w:rPr>
          <w:rFonts w:ascii="Consolas" w:hAnsi="Consolas" w:cs="Courier New"/>
          <w:color w:val="008800"/>
          <w:sz w:val="22"/>
          <w:szCs w:val="22"/>
        </w:rPr>
        <w:t>"World"</w:t>
      </w:r>
      <w:r w:rsidRPr="00C80F64">
        <w:rPr>
          <w:rFonts w:ascii="Consolas" w:hAnsi="Consolas" w:cs="Courier New"/>
          <w:color w:val="666600"/>
          <w:sz w:val="22"/>
          <w:szCs w:val="22"/>
        </w:rPr>
        <w:t>,</w:t>
      </w:r>
      <w:r w:rsidRPr="00C80F64">
        <w:rPr>
          <w:rFonts w:ascii="Consolas" w:hAnsi="Consolas" w:cs="Courier New"/>
          <w:color w:val="000000"/>
          <w:sz w:val="22"/>
          <w:szCs w:val="22"/>
        </w:rPr>
        <w:t xml:space="preserve"> </w:t>
      </w:r>
      <w:r w:rsidRPr="00C80F64">
        <w:rPr>
          <w:rFonts w:ascii="Consolas" w:hAnsi="Consolas" w:cs="Courier New"/>
          <w:color w:val="666600"/>
          <w:sz w:val="22"/>
          <w:szCs w:val="22"/>
        </w:rPr>
        <w:t>&amp;</w:t>
      </w:r>
      <w:r w:rsidRPr="00C80F64">
        <w:rPr>
          <w:rFonts w:ascii="Consolas" w:hAnsi="Consolas" w:cs="Courier New"/>
          <w:color w:val="000000"/>
          <w:sz w:val="22"/>
          <w:szCs w:val="22"/>
        </w:rPr>
        <w:t>reply</w:t>
      </w:r>
      <w:r w:rsidRPr="00C80F64">
        <w:rPr>
          <w:rFonts w:ascii="Consolas" w:hAnsi="Consolas" w:cs="Courier New"/>
          <w:color w:val="666600"/>
          <w:sz w:val="22"/>
          <w:szCs w:val="22"/>
        </w:rPr>
        <w:t>)</w:t>
      </w:r>
    </w:p>
    <w:p w14:paraId="3A6A22DC" w14:textId="77777777" w:rsidR="00905601" w:rsidRPr="00C80F64" w:rsidRDefault="009056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02984870"/>
        <w:rPr>
          <w:rFonts w:ascii="Consolas" w:hAnsi="Consolas" w:cs="Courier New"/>
          <w:sz w:val="22"/>
          <w:szCs w:val="22"/>
        </w:rPr>
      </w:pPr>
      <w:r w:rsidRPr="00C80F64">
        <w:rPr>
          <w:rFonts w:ascii="Consolas" w:hAnsi="Consolas" w:cs="Courier New"/>
          <w:sz w:val="22"/>
          <w:szCs w:val="22"/>
        </w:rPr>
        <w:t xml:space="preserve">20. </w:t>
      </w:r>
      <w:r w:rsidRPr="00C80F64">
        <w:rPr>
          <w:rFonts w:ascii="Consolas" w:hAnsi="Consolas" w:cs="Courier New"/>
          <w:color w:val="000000"/>
          <w:sz w:val="22"/>
          <w:szCs w:val="22"/>
        </w:rPr>
        <w:t xml:space="preserve">    </w:t>
      </w:r>
      <w:r w:rsidRPr="00C80F64">
        <w:rPr>
          <w:rFonts w:ascii="Consolas" w:hAnsi="Consolas" w:cs="Courier New"/>
          <w:color w:val="000088"/>
          <w:sz w:val="22"/>
          <w:szCs w:val="22"/>
        </w:rPr>
        <w:t>if</w:t>
      </w:r>
      <w:r w:rsidRPr="00C80F64">
        <w:rPr>
          <w:rFonts w:ascii="Consolas" w:hAnsi="Consolas" w:cs="Courier New"/>
          <w:color w:val="000000"/>
          <w:sz w:val="22"/>
          <w:szCs w:val="22"/>
        </w:rPr>
        <w:t xml:space="preserve"> err </w:t>
      </w:r>
      <w:r w:rsidRPr="00C80F64">
        <w:rPr>
          <w:rFonts w:ascii="Consolas" w:hAnsi="Consolas" w:cs="Courier New"/>
          <w:color w:val="666600"/>
          <w:sz w:val="22"/>
          <w:szCs w:val="22"/>
        </w:rPr>
        <w:t>!=</w:t>
      </w:r>
      <w:r w:rsidRPr="00C80F64">
        <w:rPr>
          <w:rFonts w:ascii="Consolas" w:hAnsi="Consolas" w:cs="Courier New"/>
          <w:color w:val="000000"/>
          <w:sz w:val="22"/>
          <w:szCs w:val="22"/>
        </w:rPr>
        <w:t xml:space="preserve"> </w:t>
      </w:r>
      <w:r w:rsidRPr="00C80F64">
        <w:rPr>
          <w:rFonts w:ascii="Consolas" w:hAnsi="Consolas" w:cs="Courier New"/>
          <w:color w:val="000088"/>
          <w:sz w:val="22"/>
          <w:szCs w:val="22"/>
        </w:rPr>
        <w:t>nil</w:t>
      </w:r>
      <w:r w:rsidRPr="00C80F64">
        <w:rPr>
          <w:rFonts w:ascii="Consolas" w:hAnsi="Consolas" w:cs="Courier New"/>
          <w:color w:val="000000"/>
          <w:sz w:val="22"/>
          <w:szCs w:val="22"/>
        </w:rPr>
        <w:t xml:space="preserve"> </w:t>
      </w:r>
      <w:r w:rsidRPr="00C80F64">
        <w:rPr>
          <w:rFonts w:ascii="Consolas" w:hAnsi="Consolas" w:cs="Courier New"/>
          <w:color w:val="666600"/>
          <w:sz w:val="22"/>
          <w:szCs w:val="22"/>
        </w:rPr>
        <w:t>{</w:t>
      </w:r>
    </w:p>
    <w:p w14:paraId="14C81656" w14:textId="77777777" w:rsidR="00905601" w:rsidRPr="00C80F64" w:rsidRDefault="009056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02984870"/>
        <w:rPr>
          <w:rFonts w:ascii="Consolas" w:hAnsi="Consolas" w:cs="Courier New"/>
          <w:sz w:val="22"/>
          <w:szCs w:val="22"/>
        </w:rPr>
      </w:pPr>
      <w:r w:rsidRPr="00C80F64">
        <w:rPr>
          <w:rFonts w:ascii="Consolas" w:hAnsi="Consolas" w:cs="Courier New"/>
          <w:sz w:val="22"/>
          <w:szCs w:val="22"/>
        </w:rPr>
        <w:t xml:space="preserve">21. </w:t>
      </w:r>
      <w:r w:rsidRPr="00C80F64">
        <w:rPr>
          <w:rFonts w:ascii="Consolas" w:hAnsi="Consolas" w:cs="Courier New"/>
          <w:color w:val="000000"/>
          <w:sz w:val="22"/>
          <w:szCs w:val="22"/>
        </w:rPr>
        <w:t>        log</w:t>
      </w:r>
      <w:r w:rsidRPr="00C80F64">
        <w:rPr>
          <w:rFonts w:ascii="Consolas" w:hAnsi="Consolas" w:cs="Courier New"/>
          <w:color w:val="666600"/>
          <w:sz w:val="22"/>
          <w:szCs w:val="22"/>
        </w:rPr>
        <w:t>.</w:t>
      </w:r>
      <w:r w:rsidRPr="00C80F64">
        <w:rPr>
          <w:rFonts w:ascii="Consolas" w:hAnsi="Consolas" w:cs="Courier New"/>
          <w:color w:val="660066"/>
          <w:sz w:val="22"/>
          <w:szCs w:val="22"/>
        </w:rPr>
        <w:t>Fatal</w:t>
      </w:r>
      <w:r w:rsidRPr="00C80F64">
        <w:rPr>
          <w:rFonts w:ascii="Consolas" w:hAnsi="Consolas" w:cs="Courier New"/>
          <w:color w:val="666600"/>
          <w:sz w:val="22"/>
          <w:szCs w:val="22"/>
        </w:rPr>
        <w:t>(</w:t>
      </w:r>
      <w:r w:rsidRPr="00C80F64">
        <w:rPr>
          <w:rFonts w:ascii="Consolas" w:hAnsi="Consolas" w:cs="Courier New"/>
          <w:color w:val="000000"/>
          <w:sz w:val="22"/>
          <w:szCs w:val="22"/>
        </w:rPr>
        <w:t>err</w:t>
      </w:r>
      <w:r w:rsidRPr="00C80F64">
        <w:rPr>
          <w:rFonts w:ascii="Consolas" w:hAnsi="Consolas" w:cs="Courier New"/>
          <w:color w:val="666600"/>
          <w:sz w:val="22"/>
          <w:szCs w:val="22"/>
        </w:rPr>
        <w:t>)</w:t>
      </w:r>
    </w:p>
    <w:p w14:paraId="5B0D8E7F" w14:textId="77777777" w:rsidR="00905601" w:rsidRPr="00C80F64" w:rsidRDefault="009056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02984870"/>
        <w:rPr>
          <w:rFonts w:ascii="Consolas" w:hAnsi="Consolas" w:cs="Courier New"/>
          <w:sz w:val="22"/>
          <w:szCs w:val="22"/>
        </w:rPr>
      </w:pPr>
      <w:r w:rsidRPr="00C80F64">
        <w:rPr>
          <w:rFonts w:ascii="Consolas" w:hAnsi="Consolas" w:cs="Courier New"/>
          <w:sz w:val="22"/>
          <w:szCs w:val="22"/>
        </w:rPr>
        <w:t xml:space="preserve">22. </w:t>
      </w:r>
      <w:r w:rsidRPr="00C80F64">
        <w:rPr>
          <w:rFonts w:ascii="Consolas" w:hAnsi="Consolas" w:cs="Courier New"/>
          <w:color w:val="000000"/>
          <w:sz w:val="22"/>
          <w:szCs w:val="22"/>
        </w:rPr>
        <w:t xml:space="preserve">    </w:t>
      </w:r>
      <w:r w:rsidRPr="00C80F64">
        <w:rPr>
          <w:rFonts w:ascii="Consolas" w:hAnsi="Consolas" w:cs="Courier New"/>
          <w:color w:val="666600"/>
          <w:sz w:val="22"/>
          <w:szCs w:val="22"/>
        </w:rPr>
        <w:t>}</w:t>
      </w:r>
    </w:p>
    <w:p w14:paraId="32209340" w14:textId="77777777" w:rsidR="00905601" w:rsidRPr="00C80F64" w:rsidRDefault="009056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02984870"/>
        <w:rPr>
          <w:rFonts w:ascii="Consolas" w:hAnsi="Consolas" w:cs="Courier New"/>
          <w:sz w:val="22"/>
          <w:szCs w:val="22"/>
        </w:rPr>
      </w:pPr>
      <w:r w:rsidRPr="00C80F64">
        <w:rPr>
          <w:rFonts w:ascii="Consolas" w:hAnsi="Consolas" w:cs="Courier New"/>
          <w:sz w:val="22"/>
          <w:szCs w:val="22"/>
        </w:rPr>
        <w:t xml:space="preserve">23. </w:t>
      </w:r>
      <w:r w:rsidRPr="00C80F64">
        <w:rPr>
          <w:rFonts w:ascii="Consolas" w:hAnsi="Consolas" w:cs="Courier New"/>
          <w:color w:val="000000"/>
          <w:sz w:val="22"/>
          <w:szCs w:val="22"/>
        </w:rPr>
        <w:t xml:space="preserve">    </w:t>
      </w:r>
      <w:r w:rsidRPr="00C80F64">
        <w:rPr>
          <w:rFonts w:ascii="Consolas" w:hAnsi="Consolas" w:cs="Courier New"/>
          <w:color w:val="880000"/>
          <w:sz w:val="22"/>
          <w:szCs w:val="22"/>
        </w:rPr>
        <w:t>// in ra kết quả</w:t>
      </w:r>
    </w:p>
    <w:p w14:paraId="26BDD46B" w14:textId="77777777" w:rsidR="00905601" w:rsidRPr="00C80F64" w:rsidRDefault="009056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02984870"/>
        <w:rPr>
          <w:rFonts w:ascii="Consolas" w:hAnsi="Consolas" w:cs="Courier New"/>
          <w:sz w:val="22"/>
          <w:szCs w:val="22"/>
        </w:rPr>
      </w:pPr>
      <w:r w:rsidRPr="00C80F64">
        <w:rPr>
          <w:rFonts w:ascii="Consolas" w:hAnsi="Consolas" w:cs="Courier New"/>
          <w:sz w:val="22"/>
          <w:szCs w:val="22"/>
        </w:rPr>
        <w:t xml:space="preserve">24. </w:t>
      </w:r>
      <w:r w:rsidRPr="00C80F64">
        <w:rPr>
          <w:rFonts w:ascii="Consolas" w:hAnsi="Consolas" w:cs="Courier New"/>
          <w:color w:val="000000"/>
          <w:sz w:val="22"/>
          <w:szCs w:val="22"/>
        </w:rPr>
        <w:t>    fmt</w:t>
      </w:r>
      <w:r w:rsidRPr="00C80F64">
        <w:rPr>
          <w:rFonts w:ascii="Consolas" w:hAnsi="Consolas" w:cs="Courier New"/>
          <w:color w:val="666600"/>
          <w:sz w:val="22"/>
          <w:szCs w:val="22"/>
        </w:rPr>
        <w:t>.</w:t>
      </w:r>
      <w:r w:rsidRPr="00C80F64">
        <w:rPr>
          <w:rFonts w:ascii="Consolas" w:hAnsi="Consolas" w:cs="Courier New"/>
          <w:color w:val="660066"/>
          <w:sz w:val="22"/>
          <w:szCs w:val="22"/>
        </w:rPr>
        <w:t>Println</w:t>
      </w:r>
      <w:r w:rsidRPr="00C80F64">
        <w:rPr>
          <w:rFonts w:ascii="Consolas" w:hAnsi="Consolas" w:cs="Courier New"/>
          <w:color w:val="666600"/>
          <w:sz w:val="22"/>
          <w:szCs w:val="22"/>
        </w:rPr>
        <w:t>(</w:t>
      </w:r>
      <w:r w:rsidRPr="00C80F64">
        <w:rPr>
          <w:rFonts w:ascii="Consolas" w:hAnsi="Consolas" w:cs="Courier New"/>
          <w:color w:val="000000"/>
          <w:sz w:val="22"/>
          <w:szCs w:val="22"/>
        </w:rPr>
        <w:t>reply</w:t>
      </w:r>
      <w:r w:rsidRPr="00C80F64">
        <w:rPr>
          <w:rFonts w:ascii="Consolas" w:hAnsi="Consolas" w:cs="Courier New"/>
          <w:color w:val="666600"/>
          <w:sz w:val="22"/>
          <w:szCs w:val="22"/>
        </w:rPr>
        <w:t>)</w:t>
      </w:r>
    </w:p>
    <w:p w14:paraId="5B8AE25D" w14:textId="77777777" w:rsidR="00905601" w:rsidRPr="00C80F64" w:rsidRDefault="009056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02984870"/>
        <w:rPr>
          <w:rFonts w:ascii="Consolas" w:hAnsi="Consolas" w:cs="Courier New"/>
          <w:sz w:val="22"/>
          <w:szCs w:val="22"/>
        </w:rPr>
      </w:pPr>
      <w:r w:rsidRPr="00C80F64">
        <w:rPr>
          <w:rFonts w:ascii="Consolas" w:hAnsi="Consolas" w:cs="Courier New"/>
          <w:sz w:val="22"/>
          <w:szCs w:val="22"/>
        </w:rPr>
        <w:t xml:space="preserve">25. </w:t>
      </w:r>
      <w:r w:rsidRPr="00C80F64">
        <w:rPr>
          <w:rFonts w:ascii="Consolas" w:hAnsi="Consolas" w:cs="Courier New"/>
          <w:color w:val="666600"/>
          <w:sz w:val="22"/>
          <w:szCs w:val="22"/>
        </w:rPr>
        <w:t>}</w:t>
      </w:r>
    </w:p>
    <w:p w14:paraId="7A1AED49" w14:textId="77777777" w:rsidR="00905601" w:rsidRPr="00C80F64" w:rsidRDefault="0090560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102984870"/>
        <w:rPr>
          <w:rFonts w:ascii="Consolas" w:hAnsi="Consolas" w:cs="Courier New"/>
          <w:sz w:val="22"/>
          <w:szCs w:val="22"/>
        </w:rPr>
      </w:pPr>
      <w:r w:rsidRPr="00C80F64">
        <w:rPr>
          <w:rFonts w:ascii="Consolas" w:hAnsi="Consolas" w:cs="Courier New"/>
          <w:sz w:val="22"/>
          <w:szCs w:val="22"/>
        </w:rPr>
        <w:t xml:space="preserve">26. </w:t>
      </w:r>
      <w:r w:rsidRPr="00C80F64">
        <w:rPr>
          <w:rFonts w:ascii="Consolas" w:hAnsi="Consolas" w:cs="Courier New"/>
          <w:color w:val="000000"/>
          <w:sz w:val="22"/>
          <w:szCs w:val="22"/>
        </w:rPr>
        <w:t> </w:t>
      </w:r>
    </w:p>
    <w:p w14:paraId="25A434ED" w14:textId="77777777" w:rsidR="00905601" w:rsidRDefault="00905601" w:rsidP="009A5724"/>
    <w:p w14:paraId="1562E5CC" w14:textId="0E169190" w:rsidR="00C80F64" w:rsidRDefault="00C80F64" w:rsidP="009A5724">
      <w:r>
        <w:t>Kết quả:</w:t>
      </w:r>
    </w:p>
    <w:p w14:paraId="594DF1CE" w14:textId="7074ACDD" w:rsidR="00512CFB" w:rsidRDefault="00C80F64" w:rsidP="00D34B61">
      <w:r w:rsidRPr="00C80F64">
        <w:rPr>
          <w:noProof/>
        </w:rPr>
        <w:drawing>
          <wp:inline distT="0" distB="0" distL="0" distR="0" wp14:anchorId="3F92F0AA" wp14:editId="09643FEF">
            <wp:extent cx="5943600" cy="464820"/>
            <wp:effectExtent l="0" t="0" r="0" b="0"/>
            <wp:docPr id="140293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33363" name=""/>
                    <pic:cNvPicPr/>
                  </pic:nvPicPr>
                  <pic:blipFill rotWithShape="1">
                    <a:blip r:embed="rId8"/>
                    <a:srcRect b="61249"/>
                    <a:stretch>
                      <a:fillRect/>
                    </a:stretch>
                  </pic:blipFill>
                  <pic:spPr bwMode="auto">
                    <a:xfrm>
                      <a:off x="0" y="0"/>
                      <a:ext cx="5943600" cy="464820"/>
                    </a:xfrm>
                    <a:prstGeom prst="rect">
                      <a:avLst/>
                    </a:prstGeom>
                    <a:ln>
                      <a:noFill/>
                    </a:ln>
                    <a:extLst>
                      <a:ext uri="{53640926-AAD7-44D8-BBD7-CCE9431645EC}">
                        <a14:shadowObscured xmlns:a14="http://schemas.microsoft.com/office/drawing/2010/main"/>
                      </a:ext>
                    </a:extLst>
                  </pic:spPr>
                </pic:pic>
              </a:graphicData>
            </a:graphic>
          </wp:inline>
        </w:drawing>
      </w:r>
    </w:p>
    <w:p w14:paraId="14814F74" w14:textId="77777777" w:rsidR="00104C60" w:rsidRDefault="00104C60" w:rsidP="00D34B61"/>
    <w:p w14:paraId="560186CD" w14:textId="4948B531" w:rsidR="00A436DA" w:rsidRDefault="00104C60" w:rsidP="00D34B61">
      <w:pPr>
        <w:rPr>
          <w:b/>
          <w:bCs/>
        </w:rPr>
      </w:pPr>
      <w:r>
        <w:rPr>
          <w:b/>
          <w:bCs/>
        </w:rPr>
        <w:t>3</w:t>
      </w:r>
      <w:r w:rsidR="00A20037">
        <w:rPr>
          <w:b/>
          <w:bCs/>
        </w:rPr>
        <w:t>. gRPC</w:t>
      </w:r>
      <w:r w:rsidR="00A436DA">
        <w:rPr>
          <w:b/>
          <w:bCs/>
        </w:rPr>
        <w:t>/gRPC Remote Procedure Call</w:t>
      </w:r>
      <w:r w:rsidR="0042594D">
        <w:rPr>
          <w:b/>
          <w:bCs/>
        </w:rPr>
        <w:t xml:space="preserve"> – gRPC streaming</w:t>
      </w:r>
    </w:p>
    <w:p w14:paraId="5E82EFD0" w14:textId="36582E25" w:rsidR="00A436DA" w:rsidRDefault="00104C60" w:rsidP="00D34B61">
      <w:pPr>
        <w:rPr>
          <w:b/>
          <w:bCs/>
        </w:rPr>
      </w:pPr>
      <w:r>
        <w:rPr>
          <w:b/>
          <w:bCs/>
        </w:rPr>
        <w:t>3</w:t>
      </w:r>
      <w:r w:rsidR="00A436DA">
        <w:rPr>
          <w:b/>
          <w:bCs/>
        </w:rPr>
        <w:t>.1. gRPC</w:t>
      </w:r>
    </w:p>
    <w:p w14:paraId="6246703B" w14:textId="7D794C1B" w:rsidR="004B3C54" w:rsidRDefault="00A436DA" w:rsidP="00D34B61">
      <w:r>
        <w:t>- Là</w:t>
      </w:r>
      <w:r w:rsidRPr="00A436DA">
        <w:t xml:space="preserve"> một framework mã nguồn mở được tạo ra bởi Google</w:t>
      </w:r>
      <w:r w:rsidR="004B3C54">
        <w:t>,</w:t>
      </w:r>
      <w:r w:rsidRPr="00A436DA">
        <w:t xml:space="preserve"> cho phép các ứng dụng chạy trên các máy tính khác nhau và trong các môi trường lập trình khác nhau có thể giao tiếp với nhau một cách hiệu quả và đáng tin cậy. gRPC sử dụng mô hình client-server để truyền tải dữ liệu giữa các ứng dụng.</w:t>
      </w:r>
    </w:p>
    <w:p w14:paraId="683BF9F4" w14:textId="77777777" w:rsidR="004B3C54" w:rsidRDefault="004B3C54" w:rsidP="00D34B61">
      <w:r>
        <w:t>- S</w:t>
      </w:r>
      <w:r w:rsidR="00A436DA" w:rsidRPr="00A436DA">
        <w:t>ử dụng Protobuf (Protocol Buffers) làm định dạng dữ liệu chuẩn cho tất cả các thông điệp được truyền tải giữa các ứng dụng, vì vậy tốc độ và kích thước dữ liệu của gRPC rất nhỏ so với các phương pháp truyền tải dữ liệu truyền thống khác như JSON hay XML.</w:t>
      </w:r>
    </w:p>
    <w:p w14:paraId="11D615E4" w14:textId="587A61B0" w:rsidR="00A436DA" w:rsidRDefault="004B3C54" w:rsidP="00D34B61">
      <w:r>
        <w:lastRenderedPageBreak/>
        <w:t>- H</w:t>
      </w:r>
      <w:r w:rsidR="00A436DA" w:rsidRPr="00A436DA">
        <w:t>ỗ trợ các ngôn ngữ lập trình khác nhau như C++, Java, Python, Go, Ruby, C#, Node.js, Android Java và iOS/Objective-C.</w:t>
      </w:r>
    </w:p>
    <w:p w14:paraId="4EF09822" w14:textId="2E0ADEBD" w:rsidR="00A436DA" w:rsidRDefault="00A436DA" w:rsidP="00D34B61">
      <w:r>
        <w:t>- Ưu điểm:</w:t>
      </w:r>
    </w:p>
    <w:p w14:paraId="4768A4CC" w14:textId="77777777" w:rsidR="00A436DA" w:rsidRPr="00A436DA" w:rsidRDefault="00A436DA" w:rsidP="00A436DA">
      <w:pPr>
        <w:numPr>
          <w:ilvl w:val="0"/>
          <w:numId w:val="2"/>
        </w:numPr>
      </w:pPr>
      <w:r w:rsidRPr="00A436DA">
        <w:t>Giảm lượng dữ liệu truyền đi qua lại giữa client/server để làm giảm băng thông, tăng tốc độ nhận truyền.</w:t>
      </w:r>
    </w:p>
    <w:p w14:paraId="14870665" w14:textId="77777777" w:rsidR="00A436DA" w:rsidRPr="00A436DA" w:rsidRDefault="00A436DA" w:rsidP="00A436DA">
      <w:pPr>
        <w:numPr>
          <w:ilvl w:val="0"/>
          <w:numId w:val="2"/>
        </w:numPr>
      </w:pPr>
      <w:r w:rsidRPr="00A436DA">
        <w:t>Tiết kiệm tài nguyên: Do sử dụng Protobuf, gRPC giúp tiết kiệm tài nguyên hệ thống, giảm thiểu tình trạng tắc nghẽn mạng và tăng hiệu suất của hệ thống.</w:t>
      </w:r>
    </w:p>
    <w:p w14:paraId="1B0D13D4" w14:textId="77777777" w:rsidR="00A436DA" w:rsidRPr="00A436DA" w:rsidRDefault="00A436DA" w:rsidP="00A436DA">
      <w:pPr>
        <w:numPr>
          <w:ilvl w:val="0"/>
          <w:numId w:val="2"/>
        </w:numPr>
      </w:pPr>
      <w:r w:rsidRPr="00A436DA">
        <w:t>Hỗ trợ nhiều ngôn ngữ lập trình.</w:t>
      </w:r>
    </w:p>
    <w:p w14:paraId="5FBE7C43" w14:textId="77777777" w:rsidR="00A436DA" w:rsidRPr="00A436DA" w:rsidRDefault="00A436DA" w:rsidP="00A436DA">
      <w:pPr>
        <w:numPr>
          <w:ilvl w:val="0"/>
          <w:numId w:val="2"/>
        </w:numPr>
      </w:pPr>
      <w:r w:rsidRPr="00A436DA">
        <w:t>Đáng tin cậy và hiệu quả: gRPC sử dụng kiểu truyền tải dữ liệu RPC (Remote Procedure Call), giúp đảm bảo tính tin cậy và hiệu quả trong việc truyền tải dữ liệu.</w:t>
      </w:r>
    </w:p>
    <w:p w14:paraId="29B204C9" w14:textId="77777777" w:rsidR="00A436DA" w:rsidRPr="00A436DA" w:rsidRDefault="00A436DA" w:rsidP="00A436DA">
      <w:pPr>
        <w:numPr>
          <w:ilvl w:val="0"/>
          <w:numId w:val="2"/>
        </w:numPr>
      </w:pPr>
      <w:r w:rsidRPr="00A436DA">
        <w:t>Hỗ trợ nhiều dạng kết nối: Server streaming RPC, client streaming RPC, Bidirectional streaming RPC, Unary RPC.</w:t>
      </w:r>
    </w:p>
    <w:p w14:paraId="2D6E62D2" w14:textId="77777777" w:rsidR="00A436DA" w:rsidRPr="00A436DA" w:rsidRDefault="00A436DA" w:rsidP="00A436DA">
      <w:pPr>
        <w:numPr>
          <w:ilvl w:val="0"/>
          <w:numId w:val="2"/>
        </w:numPr>
      </w:pPr>
      <w:r w:rsidRPr="00A436DA">
        <w:t>gRPC được phát triển bởi Google nên việc phát triển, hỗ trợ, bảo trì được đảm bảo.</w:t>
      </w:r>
    </w:p>
    <w:p w14:paraId="674974CF" w14:textId="11F403B9" w:rsidR="00A436DA" w:rsidRDefault="00A436DA" w:rsidP="00A436DA">
      <w:r>
        <w:t>- So sách giữa REST và gRPC:</w:t>
      </w:r>
    </w:p>
    <w:tbl>
      <w:tblPr>
        <w:tblStyle w:val="TableGrid"/>
        <w:tblW w:w="0" w:type="auto"/>
        <w:tblLook w:val="04A0" w:firstRow="1" w:lastRow="0" w:firstColumn="1" w:lastColumn="0" w:noHBand="0" w:noVBand="1"/>
      </w:tblPr>
      <w:tblGrid>
        <w:gridCol w:w="3116"/>
        <w:gridCol w:w="3117"/>
        <w:gridCol w:w="3117"/>
      </w:tblGrid>
      <w:tr w:rsidR="00A436DA" w:rsidRPr="00A436DA" w14:paraId="53E11A95" w14:textId="77777777" w:rsidTr="00271172">
        <w:tc>
          <w:tcPr>
            <w:tcW w:w="3116" w:type="dxa"/>
          </w:tcPr>
          <w:p w14:paraId="56840A03" w14:textId="77777777" w:rsidR="00A436DA" w:rsidRPr="00A436DA" w:rsidRDefault="00A436DA" w:rsidP="00271172">
            <w:r w:rsidRPr="00A436DA">
              <w:t>Tính năng</w:t>
            </w:r>
          </w:p>
        </w:tc>
        <w:tc>
          <w:tcPr>
            <w:tcW w:w="3117" w:type="dxa"/>
          </w:tcPr>
          <w:p w14:paraId="2280ECFC" w14:textId="77777777" w:rsidR="00A436DA" w:rsidRPr="00A436DA" w:rsidRDefault="00A436DA" w:rsidP="00271172">
            <w:r w:rsidRPr="00A436DA">
              <w:t>gRPC</w:t>
            </w:r>
          </w:p>
        </w:tc>
        <w:tc>
          <w:tcPr>
            <w:tcW w:w="3117" w:type="dxa"/>
          </w:tcPr>
          <w:p w14:paraId="4710357F" w14:textId="77777777" w:rsidR="00A436DA" w:rsidRPr="00A436DA" w:rsidRDefault="00A436DA" w:rsidP="00271172">
            <w:r w:rsidRPr="00A436DA">
              <w:t>REST</w:t>
            </w:r>
          </w:p>
        </w:tc>
      </w:tr>
      <w:tr w:rsidR="00A436DA" w:rsidRPr="00A436DA" w14:paraId="16191958" w14:textId="77777777" w:rsidTr="00271172">
        <w:tc>
          <w:tcPr>
            <w:tcW w:w="3116" w:type="dxa"/>
          </w:tcPr>
          <w:p w14:paraId="7DC5B0F9" w14:textId="77777777" w:rsidR="00A436DA" w:rsidRPr="00A436DA" w:rsidRDefault="00A436DA" w:rsidP="00271172">
            <w:r w:rsidRPr="00A436DA">
              <w:t>Giao thức</w:t>
            </w:r>
          </w:p>
        </w:tc>
        <w:tc>
          <w:tcPr>
            <w:tcW w:w="3117" w:type="dxa"/>
          </w:tcPr>
          <w:p w14:paraId="24234169" w14:textId="77777777" w:rsidR="00A436DA" w:rsidRPr="00A436DA" w:rsidRDefault="00A436DA" w:rsidP="00271172">
            <w:r w:rsidRPr="00A436DA">
              <w:t>HTTP/2</w:t>
            </w:r>
          </w:p>
        </w:tc>
        <w:tc>
          <w:tcPr>
            <w:tcW w:w="3117" w:type="dxa"/>
          </w:tcPr>
          <w:p w14:paraId="779123D8" w14:textId="77777777" w:rsidR="00A436DA" w:rsidRPr="00A436DA" w:rsidRDefault="00A436DA" w:rsidP="00271172">
            <w:r w:rsidRPr="00A436DA">
              <w:t>HTTP/1.1</w:t>
            </w:r>
          </w:p>
        </w:tc>
      </w:tr>
      <w:tr w:rsidR="00A436DA" w:rsidRPr="00A436DA" w14:paraId="32D06D34" w14:textId="77777777" w:rsidTr="00271172">
        <w:tc>
          <w:tcPr>
            <w:tcW w:w="3116" w:type="dxa"/>
          </w:tcPr>
          <w:p w14:paraId="5BEE12D1" w14:textId="77777777" w:rsidR="00A436DA" w:rsidRPr="00A436DA" w:rsidRDefault="00A436DA" w:rsidP="00271172">
            <w:r w:rsidRPr="00A436DA">
              <w:t>Dữ liệu truyền</w:t>
            </w:r>
          </w:p>
        </w:tc>
        <w:tc>
          <w:tcPr>
            <w:tcW w:w="3117" w:type="dxa"/>
          </w:tcPr>
          <w:p w14:paraId="5754D190" w14:textId="77777777" w:rsidR="00A436DA" w:rsidRPr="00A436DA" w:rsidRDefault="00A436DA" w:rsidP="00271172">
            <w:r w:rsidRPr="00A436DA">
              <w:t>Protobuf (dạng binary, được tối ưu)</w:t>
            </w:r>
          </w:p>
        </w:tc>
        <w:tc>
          <w:tcPr>
            <w:tcW w:w="3117" w:type="dxa"/>
          </w:tcPr>
          <w:p w14:paraId="6BF861E5" w14:textId="77777777" w:rsidR="00A436DA" w:rsidRPr="00A436DA" w:rsidRDefault="00A436DA" w:rsidP="00271172">
            <w:r w:rsidRPr="00A436DA">
              <w:t>JSON (dạng text)</w:t>
            </w:r>
          </w:p>
        </w:tc>
      </w:tr>
      <w:tr w:rsidR="00A436DA" w:rsidRPr="00A436DA" w14:paraId="04AE8D32" w14:textId="77777777" w:rsidTr="00271172">
        <w:tc>
          <w:tcPr>
            <w:tcW w:w="3116" w:type="dxa"/>
          </w:tcPr>
          <w:p w14:paraId="00FA23A9" w14:textId="77777777" w:rsidR="00A436DA" w:rsidRPr="00A436DA" w:rsidRDefault="00A436DA" w:rsidP="00271172">
            <w:r w:rsidRPr="00A436DA">
              <w:t>Kiểu dữ liệu</w:t>
            </w:r>
          </w:p>
        </w:tc>
        <w:tc>
          <w:tcPr>
            <w:tcW w:w="3117" w:type="dxa"/>
          </w:tcPr>
          <w:p w14:paraId="1736AD9D" w14:textId="77777777" w:rsidR="00A436DA" w:rsidRPr="00A436DA" w:rsidRDefault="00A436DA" w:rsidP="00271172">
            <w:r w:rsidRPr="00A436DA">
              <w:t>Ràng buộc, yêu cầu</w:t>
            </w:r>
          </w:p>
        </w:tc>
        <w:tc>
          <w:tcPr>
            <w:tcW w:w="3117" w:type="dxa"/>
          </w:tcPr>
          <w:p w14:paraId="27AF21C0" w14:textId="77777777" w:rsidR="00A436DA" w:rsidRPr="00A436DA" w:rsidRDefault="00A436DA" w:rsidP="00271172">
            <w:r w:rsidRPr="00A436DA">
              <w:t>Lỏng lẻo, tùy ý</w:t>
            </w:r>
          </w:p>
        </w:tc>
      </w:tr>
    </w:tbl>
    <w:p w14:paraId="675A4558" w14:textId="77777777" w:rsidR="00FE1610" w:rsidRDefault="00FE1610" w:rsidP="00A436DA"/>
    <w:p w14:paraId="6DBB8C6A" w14:textId="0A8D3C98" w:rsidR="00A436DA" w:rsidRDefault="00FE1610" w:rsidP="00A436DA">
      <w:r>
        <w:t>- Khi nào cần sử dụng gRPC?</w:t>
      </w:r>
    </w:p>
    <w:p w14:paraId="7D17670F" w14:textId="55179BEB" w:rsidR="00FE1610" w:rsidRPr="00FE1610" w:rsidRDefault="00FE1610" w:rsidP="00FE1610">
      <w:pPr>
        <w:numPr>
          <w:ilvl w:val="0"/>
          <w:numId w:val="5"/>
        </w:numPr>
      </w:pPr>
      <w:r>
        <w:t>Cần</w:t>
      </w:r>
      <w:r w:rsidRPr="00FE1610">
        <w:t xml:space="preserve"> hiệu suất cao, đặc biệt là đối với các hệ thống có nhiều RPC.</w:t>
      </w:r>
    </w:p>
    <w:p w14:paraId="05D9B3A6" w14:textId="2B0073D4" w:rsidR="00FE1610" w:rsidRPr="00FE1610" w:rsidRDefault="00FE1610" w:rsidP="00FE1610">
      <w:pPr>
        <w:numPr>
          <w:ilvl w:val="0"/>
          <w:numId w:val="5"/>
        </w:numPr>
      </w:pPr>
      <w:r>
        <w:t>L</w:t>
      </w:r>
      <w:r w:rsidRPr="00FE1610">
        <w:t xml:space="preserve">àm việc trong kiến ​​trúc </w:t>
      </w:r>
      <w:r>
        <w:t xml:space="preserve">microservice với </w:t>
      </w:r>
      <w:r w:rsidRPr="00FE1610">
        <w:t>độ trễ thấp rất quan trọng.</w:t>
      </w:r>
    </w:p>
    <w:p w14:paraId="0BCD8AE6" w14:textId="51E8D8ED" w:rsidR="00FE1610" w:rsidRPr="00FE1610" w:rsidRDefault="00FE1610" w:rsidP="00FE1610">
      <w:pPr>
        <w:numPr>
          <w:ilvl w:val="0"/>
          <w:numId w:val="5"/>
        </w:numPr>
      </w:pPr>
      <w:r>
        <w:t>C</w:t>
      </w:r>
      <w:r w:rsidRPr="00FE1610">
        <w:t>ần hỗ trợ phát trực tuyến.</w:t>
      </w:r>
    </w:p>
    <w:p w14:paraId="2601BAAD" w14:textId="15C6E6B4" w:rsidR="00FE1610" w:rsidRDefault="00FE1610" w:rsidP="00A436DA">
      <w:pPr>
        <w:numPr>
          <w:ilvl w:val="0"/>
          <w:numId w:val="5"/>
        </w:numPr>
      </w:pPr>
      <w:r>
        <w:t>Làm</w:t>
      </w:r>
      <w:r w:rsidRPr="00FE1610">
        <w:t xml:space="preserve"> việc trong môi trường đa ngôn ngữ với nhiều ngôn ngữ lập trình.</w:t>
      </w:r>
    </w:p>
    <w:p w14:paraId="7B5F1C99" w14:textId="3974A61D" w:rsidR="00A436DA" w:rsidRPr="00555F3B" w:rsidRDefault="00555F3B" w:rsidP="00A436DA">
      <w:r w:rsidRPr="00555F3B">
        <w:t xml:space="preserve">- </w:t>
      </w:r>
      <w:r w:rsidR="00A436DA" w:rsidRPr="00555F3B">
        <w:t>Kiến trúc gRPC</w:t>
      </w:r>
    </w:p>
    <w:p w14:paraId="20D0C8B0" w14:textId="7E2FD696" w:rsidR="00A436DA" w:rsidRPr="00A436DA" w:rsidRDefault="00A436DA" w:rsidP="00A436DA">
      <w:pPr>
        <w:rPr>
          <w:b/>
          <w:bCs/>
        </w:rPr>
      </w:pPr>
      <w:r>
        <w:rPr>
          <w:noProof/>
        </w:rPr>
        <w:lastRenderedPageBreak/>
        <w:drawing>
          <wp:inline distT="0" distB="0" distL="0" distR="0" wp14:anchorId="1CFFA612" wp14:editId="79092B77">
            <wp:extent cx="5943600" cy="4178935"/>
            <wp:effectExtent l="0" t="0" r="0" b="0"/>
            <wp:docPr id="56814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178935"/>
                    </a:xfrm>
                    <a:prstGeom prst="rect">
                      <a:avLst/>
                    </a:prstGeom>
                    <a:noFill/>
                    <a:ln>
                      <a:noFill/>
                    </a:ln>
                  </pic:spPr>
                </pic:pic>
              </a:graphicData>
            </a:graphic>
          </wp:inline>
        </w:drawing>
      </w:r>
    </w:p>
    <w:p w14:paraId="4EEC3397" w14:textId="318D6F8E" w:rsidR="00A436DA" w:rsidRDefault="00A436DA" w:rsidP="00A436DA">
      <w:r w:rsidRPr="00A436DA">
        <w:t>Lớp dưới cùng là giao thức TCP hoặc Unix Socket. Ngay trên đấy là phần hiện thực của giao thức HTTP/2. Thư viện gRPC core cho Go được xây dựng ở lớp kế. Stub code được tạo ra bởi chương trình thông qua plug-in gRPC giao tiếp với thư viện gRPC core.</w:t>
      </w:r>
    </w:p>
    <w:p w14:paraId="271D87FF" w14:textId="77777777" w:rsidR="00460EF1" w:rsidRDefault="00460EF1" w:rsidP="00A436DA"/>
    <w:p w14:paraId="736C6F3E" w14:textId="444F5FA1" w:rsidR="00E20177" w:rsidRDefault="00E20177" w:rsidP="00E20177">
      <w:pPr>
        <w:jc w:val="center"/>
      </w:pPr>
      <w:r>
        <w:rPr>
          <w:noProof/>
        </w:rPr>
        <w:lastRenderedPageBreak/>
        <w:drawing>
          <wp:inline distT="0" distB="0" distL="0" distR="0" wp14:anchorId="21119F32" wp14:editId="5F6BC41C">
            <wp:extent cx="5257800" cy="3115945"/>
            <wp:effectExtent l="0" t="0" r="0" b="8255"/>
            <wp:docPr id="679680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7800" cy="3115945"/>
                    </a:xfrm>
                    <a:prstGeom prst="rect">
                      <a:avLst/>
                    </a:prstGeom>
                    <a:noFill/>
                    <a:ln>
                      <a:noFill/>
                    </a:ln>
                  </pic:spPr>
                </pic:pic>
              </a:graphicData>
            </a:graphic>
          </wp:inline>
        </w:drawing>
      </w:r>
    </w:p>
    <w:p w14:paraId="6A161FFF" w14:textId="638992B9" w:rsidR="00E20177" w:rsidRDefault="00E20177" w:rsidP="00E20177">
      <w:r>
        <w:t>Trong gRPC, một ứng dụng client được viết bằng một ngôn ngữ có thể triệu gọi trực tiếp một phương thức từ server trên một máy khác và được viết bằng một ngôn ngữ hoàn toàn khác</w:t>
      </w:r>
      <w:r w:rsidR="00460EF1">
        <w:t>.</w:t>
      </w:r>
    </w:p>
    <w:p w14:paraId="0B619D4B" w14:textId="77777777" w:rsidR="00E20177" w:rsidRDefault="00E20177" w:rsidP="00A436DA"/>
    <w:p w14:paraId="4E9D9FFF" w14:textId="7458BD43" w:rsidR="00A436DA" w:rsidRDefault="00A436DA" w:rsidP="00A436DA">
      <w:r>
        <w:t>Định nghĩa một proto và interface HelloService</w:t>
      </w:r>
    </w:p>
    <w:p w14:paraId="285BDC20" w14:textId="0C147D57" w:rsidR="00A436DA" w:rsidRPr="00A436DA" w:rsidRDefault="00A436DA" w:rsidP="00A436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kern w:val="0"/>
          <w:sz w:val="22"/>
          <w:szCs w:val="22"/>
          <w14:ligatures w14:val="none"/>
        </w:rPr>
      </w:pPr>
      <w:r>
        <w:rPr>
          <w:rFonts w:ascii="Consolas" w:hAnsi="Consolas" w:cs="Courier New"/>
          <w:sz w:val="22"/>
          <w:szCs w:val="22"/>
        </w:rPr>
        <w:t xml:space="preserve"> </w:t>
      </w:r>
      <w:r w:rsidRPr="00A436DA">
        <w:rPr>
          <w:rFonts w:ascii="Consolas" w:hAnsi="Consolas" w:cs="Courier New"/>
          <w:sz w:val="22"/>
          <w:szCs w:val="22"/>
        </w:rPr>
        <w:t xml:space="preserve">1. </w:t>
      </w:r>
      <w:r w:rsidRPr="00A436DA">
        <w:rPr>
          <w:rFonts w:ascii="Consolas" w:hAnsi="Consolas" w:cs="Courier New"/>
          <w:color w:val="000000"/>
          <w:sz w:val="22"/>
          <w:szCs w:val="22"/>
        </w:rPr>
        <w:t xml:space="preserve"> </w:t>
      </w:r>
      <w:r w:rsidRPr="00A436DA">
        <w:rPr>
          <w:rFonts w:ascii="Consolas" w:hAnsi="Consolas" w:cs="Courier New"/>
          <w:color w:val="880000"/>
          <w:sz w:val="22"/>
          <w:szCs w:val="22"/>
        </w:rPr>
        <w:t>// phiên bản proto3</w:t>
      </w:r>
    </w:p>
    <w:p w14:paraId="67187F54" w14:textId="77777777" w:rsidR="00A436DA" w:rsidRPr="00A436DA" w:rsidRDefault="00A436DA" w:rsidP="00A436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2"/>
          <w:szCs w:val="22"/>
        </w:rPr>
      </w:pPr>
      <w:r w:rsidRPr="00A436DA">
        <w:rPr>
          <w:rFonts w:ascii="Consolas" w:hAnsi="Consolas" w:cs="Courier New"/>
          <w:sz w:val="22"/>
          <w:szCs w:val="22"/>
        </w:rPr>
        <w:t xml:space="preserve"> 2. </w:t>
      </w:r>
      <w:r w:rsidRPr="00A436DA">
        <w:rPr>
          <w:rFonts w:ascii="Consolas" w:hAnsi="Consolas" w:cs="Courier New"/>
          <w:color w:val="000000"/>
          <w:sz w:val="22"/>
          <w:szCs w:val="22"/>
        </w:rPr>
        <w:t xml:space="preserve"> syntax </w:t>
      </w:r>
      <w:r w:rsidRPr="00A436DA">
        <w:rPr>
          <w:rFonts w:ascii="Consolas" w:hAnsi="Consolas" w:cs="Courier New"/>
          <w:color w:val="666600"/>
          <w:sz w:val="22"/>
          <w:szCs w:val="22"/>
        </w:rPr>
        <w:t>=</w:t>
      </w:r>
      <w:r w:rsidRPr="00A436DA">
        <w:rPr>
          <w:rFonts w:ascii="Consolas" w:hAnsi="Consolas" w:cs="Courier New"/>
          <w:color w:val="000000"/>
          <w:sz w:val="22"/>
          <w:szCs w:val="22"/>
        </w:rPr>
        <w:t xml:space="preserve"> </w:t>
      </w:r>
      <w:r w:rsidRPr="00A436DA">
        <w:rPr>
          <w:rFonts w:ascii="Consolas" w:hAnsi="Consolas" w:cs="Courier New"/>
          <w:color w:val="008800"/>
          <w:sz w:val="22"/>
          <w:szCs w:val="22"/>
        </w:rPr>
        <w:t>"proto3"</w:t>
      </w:r>
      <w:r w:rsidRPr="00A436DA">
        <w:rPr>
          <w:rFonts w:ascii="Consolas" w:hAnsi="Consolas" w:cs="Courier New"/>
          <w:color w:val="666600"/>
          <w:sz w:val="22"/>
          <w:szCs w:val="22"/>
        </w:rPr>
        <w:t>;</w:t>
      </w:r>
    </w:p>
    <w:p w14:paraId="31D9B333" w14:textId="77777777" w:rsidR="00A436DA" w:rsidRPr="00A436DA" w:rsidRDefault="00A436DA" w:rsidP="00A436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2"/>
          <w:szCs w:val="22"/>
        </w:rPr>
      </w:pPr>
      <w:r w:rsidRPr="00A436DA">
        <w:rPr>
          <w:rFonts w:ascii="Consolas" w:hAnsi="Consolas" w:cs="Courier New"/>
          <w:sz w:val="22"/>
          <w:szCs w:val="22"/>
        </w:rPr>
        <w:t xml:space="preserve"> 3. </w:t>
      </w:r>
      <w:r w:rsidRPr="00A436DA">
        <w:rPr>
          <w:rFonts w:ascii="Consolas" w:hAnsi="Consolas" w:cs="Courier New"/>
          <w:color w:val="000000"/>
          <w:sz w:val="22"/>
          <w:szCs w:val="22"/>
        </w:rPr>
        <w:t xml:space="preserve">  </w:t>
      </w:r>
    </w:p>
    <w:p w14:paraId="07BC84C5" w14:textId="77777777" w:rsidR="00A436DA" w:rsidRPr="00A436DA" w:rsidRDefault="00A436DA" w:rsidP="00A436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2"/>
          <w:szCs w:val="22"/>
        </w:rPr>
      </w:pPr>
      <w:r w:rsidRPr="00A436DA">
        <w:rPr>
          <w:rFonts w:ascii="Consolas" w:hAnsi="Consolas" w:cs="Courier New"/>
          <w:sz w:val="22"/>
          <w:szCs w:val="22"/>
        </w:rPr>
        <w:t xml:space="preserve"> 4. </w:t>
      </w:r>
      <w:r w:rsidRPr="00A436DA">
        <w:rPr>
          <w:rFonts w:ascii="Consolas" w:hAnsi="Consolas" w:cs="Courier New"/>
          <w:color w:val="000000"/>
          <w:sz w:val="22"/>
          <w:szCs w:val="22"/>
        </w:rPr>
        <w:t xml:space="preserve"> </w:t>
      </w:r>
      <w:r w:rsidRPr="00A436DA">
        <w:rPr>
          <w:rFonts w:ascii="Consolas" w:hAnsi="Consolas" w:cs="Courier New"/>
          <w:color w:val="880000"/>
          <w:sz w:val="22"/>
          <w:szCs w:val="22"/>
        </w:rPr>
        <w:t>// tên package được sinh ra</w:t>
      </w:r>
    </w:p>
    <w:p w14:paraId="663E39DA" w14:textId="77777777" w:rsidR="00A436DA" w:rsidRPr="00A436DA" w:rsidRDefault="00A436DA" w:rsidP="00A436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2"/>
          <w:szCs w:val="22"/>
        </w:rPr>
      </w:pPr>
      <w:r w:rsidRPr="00A436DA">
        <w:rPr>
          <w:rFonts w:ascii="Consolas" w:hAnsi="Consolas" w:cs="Courier New"/>
          <w:sz w:val="22"/>
          <w:szCs w:val="22"/>
        </w:rPr>
        <w:t xml:space="preserve"> 5. </w:t>
      </w:r>
      <w:r w:rsidRPr="00A436DA">
        <w:rPr>
          <w:rFonts w:ascii="Consolas" w:hAnsi="Consolas" w:cs="Courier New"/>
          <w:color w:val="000000"/>
          <w:sz w:val="22"/>
          <w:szCs w:val="22"/>
        </w:rPr>
        <w:t xml:space="preserve"> </w:t>
      </w:r>
      <w:r w:rsidRPr="00A436DA">
        <w:rPr>
          <w:rFonts w:ascii="Consolas" w:hAnsi="Consolas" w:cs="Courier New"/>
          <w:color w:val="000088"/>
          <w:sz w:val="22"/>
          <w:szCs w:val="22"/>
        </w:rPr>
        <w:t>package</w:t>
      </w:r>
      <w:r w:rsidRPr="00A436DA">
        <w:rPr>
          <w:rFonts w:ascii="Consolas" w:hAnsi="Consolas" w:cs="Courier New"/>
          <w:color w:val="000000"/>
          <w:sz w:val="22"/>
          <w:szCs w:val="22"/>
        </w:rPr>
        <w:t xml:space="preserve"> hello</w:t>
      </w:r>
      <w:r w:rsidRPr="00A436DA">
        <w:rPr>
          <w:rFonts w:ascii="Consolas" w:hAnsi="Consolas" w:cs="Courier New"/>
          <w:color w:val="666600"/>
          <w:sz w:val="22"/>
          <w:szCs w:val="22"/>
        </w:rPr>
        <w:t>;</w:t>
      </w:r>
    </w:p>
    <w:p w14:paraId="7C3E5A8D" w14:textId="77777777" w:rsidR="00A436DA" w:rsidRPr="00A436DA" w:rsidRDefault="00A436DA" w:rsidP="00A436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2"/>
          <w:szCs w:val="22"/>
        </w:rPr>
      </w:pPr>
      <w:r w:rsidRPr="00A436DA">
        <w:rPr>
          <w:rFonts w:ascii="Consolas" w:hAnsi="Consolas" w:cs="Courier New"/>
          <w:sz w:val="22"/>
          <w:szCs w:val="22"/>
        </w:rPr>
        <w:t xml:space="preserve"> 6. </w:t>
      </w:r>
      <w:r w:rsidRPr="00A436DA">
        <w:rPr>
          <w:rFonts w:ascii="Consolas" w:hAnsi="Consolas" w:cs="Courier New"/>
          <w:color w:val="000000"/>
          <w:sz w:val="22"/>
          <w:szCs w:val="22"/>
        </w:rPr>
        <w:t xml:space="preserve"> option go_package </w:t>
      </w:r>
      <w:r w:rsidRPr="00A436DA">
        <w:rPr>
          <w:rFonts w:ascii="Consolas" w:hAnsi="Consolas" w:cs="Courier New"/>
          <w:color w:val="666600"/>
          <w:sz w:val="22"/>
          <w:szCs w:val="22"/>
        </w:rPr>
        <w:t>=</w:t>
      </w:r>
      <w:r w:rsidRPr="00A436DA">
        <w:rPr>
          <w:rFonts w:ascii="Consolas" w:hAnsi="Consolas" w:cs="Courier New"/>
          <w:color w:val="000000"/>
          <w:sz w:val="22"/>
          <w:szCs w:val="22"/>
        </w:rPr>
        <w:t xml:space="preserve"> </w:t>
      </w:r>
      <w:r w:rsidRPr="00A436DA">
        <w:rPr>
          <w:rFonts w:ascii="Consolas" w:hAnsi="Consolas" w:cs="Courier New"/>
          <w:color w:val="008800"/>
          <w:sz w:val="22"/>
          <w:szCs w:val="22"/>
        </w:rPr>
        <w:t>"protobuf/hello"</w:t>
      </w:r>
      <w:r w:rsidRPr="00A436DA">
        <w:rPr>
          <w:rFonts w:ascii="Consolas" w:hAnsi="Consolas" w:cs="Courier New"/>
          <w:color w:val="666600"/>
          <w:sz w:val="22"/>
          <w:szCs w:val="22"/>
        </w:rPr>
        <w:t>;</w:t>
      </w:r>
    </w:p>
    <w:p w14:paraId="7F24C4CF" w14:textId="77777777" w:rsidR="00A436DA" w:rsidRPr="00A436DA" w:rsidRDefault="00A436DA" w:rsidP="00A436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2"/>
          <w:szCs w:val="22"/>
        </w:rPr>
      </w:pPr>
      <w:r w:rsidRPr="00A436DA">
        <w:rPr>
          <w:rFonts w:ascii="Consolas" w:hAnsi="Consolas" w:cs="Courier New"/>
          <w:sz w:val="22"/>
          <w:szCs w:val="22"/>
        </w:rPr>
        <w:t xml:space="preserve"> 7. </w:t>
      </w:r>
      <w:r w:rsidRPr="00A436DA">
        <w:rPr>
          <w:rFonts w:ascii="Consolas" w:hAnsi="Consolas" w:cs="Courier New"/>
          <w:color w:val="000000"/>
          <w:sz w:val="22"/>
          <w:szCs w:val="22"/>
        </w:rPr>
        <w:t xml:space="preserve">  </w:t>
      </w:r>
    </w:p>
    <w:p w14:paraId="409F477D" w14:textId="77777777" w:rsidR="00A436DA" w:rsidRPr="00A436DA" w:rsidRDefault="00A436DA" w:rsidP="00A436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2"/>
          <w:szCs w:val="22"/>
        </w:rPr>
      </w:pPr>
      <w:r w:rsidRPr="00A436DA">
        <w:rPr>
          <w:rFonts w:ascii="Consolas" w:hAnsi="Consolas" w:cs="Courier New"/>
          <w:sz w:val="22"/>
          <w:szCs w:val="22"/>
        </w:rPr>
        <w:t xml:space="preserve"> 8. </w:t>
      </w:r>
      <w:r w:rsidRPr="00A436DA">
        <w:rPr>
          <w:rFonts w:ascii="Consolas" w:hAnsi="Consolas" w:cs="Courier New"/>
          <w:color w:val="000000"/>
          <w:sz w:val="22"/>
          <w:szCs w:val="22"/>
        </w:rPr>
        <w:t xml:space="preserve"> </w:t>
      </w:r>
      <w:r w:rsidRPr="00A436DA">
        <w:rPr>
          <w:rFonts w:ascii="Consolas" w:hAnsi="Consolas" w:cs="Courier New"/>
          <w:color w:val="880000"/>
          <w:sz w:val="22"/>
          <w:szCs w:val="22"/>
        </w:rPr>
        <w:t>// message là một đơn vị dữ liệu trong Protobuf</w:t>
      </w:r>
    </w:p>
    <w:p w14:paraId="39865DDA" w14:textId="77777777" w:rsidR="00A436DA" w:rsidRPr="00A436DA" w:rsidRDefault="00A436DA" w:rsidP="00A436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2"/>
          <w:szCs w:val="22"/>
        </w:rPr>
      </w:pPr>
      <w:r w:rsidRPr="00A436DA">
        <w:rPr>
          <w:rFonts w:ascii="Consolas" w:hAnsi="Consolas" w:cs="Courier New"/>
          <w:sz w:val="22"/>
          <w:szCs w:val="22"/>
        </w:rPr>
        <w:t xml:space="preserve"> 9. </w:t>
      </w:r>
      <w:r w:rsidRPr="00A436DA">
        <w:rPr>
          <w:rFonts w:ascii="Consolas" w:hAnsi="Consolas" w:cs="Courier New"/>
          <w:color w:val="000000"/>
          <w:sz w:val="22"/>
          <w:szCs w:val="22"/>
        </w:rPr>
        <w:t xml:space="preserve"> message </w:t>
      </w:r>
      <w:r w:rsidRPr="00A436DA">
        <w:rPr>
          <w:rFonts w:ascii="Consolas" w:hAnsi="Consolas" w:cs="Courier New"/>
          <w:color w:val="660066"/>
          <w:sz w:val="22"/>
          <w:szCs w:val="22"/>
        </w:rPr>
        <w:t>String</w:t>
      </w:r>
      <w:r w:rsidRPr="00A436DA">
        <w:rPr>
          <w:rFonts w:ascii="Consolas" w:hAnsi="Consolas" w:cs="Courier New"/>
          <w:color w:val="000000"/>
          <w:sz w:val="22"/>
          <w:szCs w:val="22"/>
        </w:rPr>
        <w:t xml:space="preserve"> </w:t>
      </w:r>
      <w:r w:rsidRPr="00A436DA">
        <w:rPr>
          <w:rFonts w:ascii="Consolas" w:hAnsi="Consolas" w:cs="Courier New"/>
          <w:color w:val="666600"/>
          <w:sz w:val="22"/>
          <w:szCs w:val="22"/>
        </w:rPr>
        <w:t>{</w:t>
      </w:r>
    </w:p>
    <w:p w14:paraId="72CB4D0F" w14:textId="77777777" w:rsidR="00A436DA" w:rsidRPr="00A436DA" w:rsidRDefault="00A436DA" w:rsidP="00A436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2"/>
          <w:szCs w:val="22"/>
        </w:rPr>
      </w:pPr>
      <w:r w:rsidRPr="00A436DA">
        <w:rPr>
          <w:rFonts w:ascii="Consolas" w:hAnsi="Consolas" w:cs="Courier New"/>
          <w:sz w:val="22"/>
          <w:szCs w:val="22"/>
        </w:rPr>
        <w:t xml:space="preserve">10. </w:t>
      </w:r>
      <w:r w:rsidRPr="00A436DA">
        <w:rPr>
          <w:rFonts w:ascii="Consolas" w:hAnsi="Consolas" w:cs="Courier New"/>
          <w:color w:val="000000"/>
          <w:sz w:val="22"/>
          <w:szCs w:val="22"/>
        </w:rPr>
        <w:t xml:space="preserve">    </w:t>
      </w:r>
      <w:r w:rsidRPr="00A436DA">
        <w:rPr>
          <w:rFonts w:ascii="Consolas" w:hAnsi="Consolas" w:cs="Courier New"/>
          <w:color w:val="880000"/>
          <w:sz w:val="22"/>
          <w:szCs w:val="22"/>
        </w:rPr>
        <w:t>// chuỗi string được truyền vào hàm RPC</w:t>
      </w:r>
    </w:p>
    <w:p w14:paraId="7C58229F" w14:textId="77777777" w:rsidR="00A436DA" w:rsidRPr="00A436DA" w:rsidRDefault="00A436DA" w:rsidP="00A436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2"/>
          <w:szCs w:val="22"/>
        </w:rPr>
      </w:pPr>
      <w:r w:rsidRPr="00A436DA">
        <w:rPr>
          <w:rFonts w:ascii="Consolas" w:hAnsi="Consolas" w:cs="Courier New"/>
          <w:sz w:val="22"/>
          <w:szCs w:val="22"/>
        </w:rPr>
        <w:t xml:space="preserve">11. </w:t>
      </w:r>
      <w:r w:rsidRPr="00A436DA">
        <w:rPr>
          <w:rFonts w:ascii="Consolas" w:hAnsi="Consolas" w:cs="Courier New"/>
          <w:color w:val="000000"/>
          <w:sz w:val="22"/>
          <w:szCs w:val="22"/>
        </w:rPr>
        <w:t xml:space="preserve">    </w:t>
      </w:r>
      <w:r w:rsidRPr="00A436DA">
        <w:rPr>
          <w:rFonts w:ascii="Consolas" w:hAnsi="Consolas" w:cs="Courier New"/>
          <w:color w:val="000088"/>
          <w:sz w:val="22"/>
          <w:szCs w:val="22"/>
        </w:rPr>
        <w:t>string</w:t>
      </w:r>
      <w:r w:rsidRPr="00A436DA">
        <w:rPr>
          <w:rFonts w:ascii="Consolas" w:hAnsi="Consolas" w:cs="Courier New"/>
          <w:color w:val="000000"/>
          <w:sz w:val="22"/>
          <w:szCs w:val="22"/>
        </w:rPr>
        <w:t xml:space="preserve"> </w:t>
      </w:r>
      <w:r w:rsidRPr="00A436DA">
        <w:rPr>
          <w:rFonts w:ascii="Consolas" w:hAnsi="Consolas" w:cs="Courier New"/>
          <w:color w:val="000088"/>
          <w:sz w:val="22"/>
          <w:szCs w:val="22"/>
        </w:rPr>
        <w:t>value</w:t>
      </w:r>
      <w:r w:rsidRPr="00A436DA">
        <w:rPr>
          <w:rFonts w:ascii="Consolas" w:hAnsi="Consolas" w:cs="Courier New"/>
          <w:color w:val="000000"/>
          <w:sz w:val="22"/>
          <w:szCs w:val="22"/>
        </w:rPr>
        <w:t xml:space="preserve"> </w:t>
      </w:r>
      <w:r w:rsidRPr="00A436DA">
        <w:rPr>
          <w:rFonts w:ascii="Consolas" w:hAnsi="Consolas" w:cs="Courier New"/>
          <w:color w:val="666600"/>
          <w:sz w:val="22"/>
          <w:szCs w:val="22"/>
        </w:rPr>
        <w:t>=</w:t>
      </w:r>
      <w:r w:rsidRPr="00A436DA">
        <w:rPr>
          <w:rFonts w:ascii="Consolas" w:hAnsi="Consolas" w:cs="Courier New"/>
          <w:color w:val="000000"/>
          <w:sz w:val="22"/>
          <w:szCs w:val="22"/>
        </w:rPr>
        <w:t xml:space="preserve"> </w:t>
      </w:r>
      <w:r w:rsidRPr="00A436DA">
        <w:rPr>
          <w:rFonts w:ascii="Consolas" w:hAnsi="Consolas" w:cs="Courier New"/>
          <w:color w:val="006666"/>
          <w:sz w:val="22"/>
          <w:szCs w:val="22"/>
        </w:rPr>
        <w:t>1</w:t>
      </w:r>
      <w:r w:rsidRPr="00A436DA">
        <w:rPr>
          <w:rFonts w:ascii="Consolas" w:hAnsi="Consolas" w:cs="Courier New"/>
          <w:color w:val="666600"/>
          <w:sz w:val="22"/>
          <w:szCs w:val="22"/>
        </w:rPr>
        <w:t>;</w:t>
      </w:r>
    </w:p>
    <w:p w14:paraId="5C35166F" w14:textId="77777777" w:rsidR="00A436DA" w:rsidRPr="00A436DA" w:rsidRDefault="00A436DA" w:rsidP="00A436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color w:val="666600"/>
          <w:sz w:val="22"/>
          <w:szCs w:val="22"/>
        </w:rPr>
      </w:pPr>
      <w:r w:rsidRPr="00A436DA">
        <w:rPr>
          <w:rFonts w:ascii="Consolas" w:hAnsi="Consolas" w:cs="Courier New"/>
          <w:sz w:val="22"/>
          <w:szCs w:val="22"/>
        </w:rPr>
        <w:t xml:space="preserve">12. </w:t>
      </w:r>
      <w:r w:rsidRPr="00A436DA">
        <w:rPr>
          <w:rFonts w:ascii="Consolas" w:hAnsi="Consolas" w:cs="Courier New"/>
          <w:color w:val="666600"/>
          <w:sz w:val="22"/>
          <w:szCs w:val="22"/>
        </w:rPr>
        <w:t>},</w:t>
      </w:r>
    </w:p>
    <w:p w14:paraId="7BAA9715" w14:textId="77777777" w:rsidR="00A436DA" w:rsidRDefault="00A436DA" w:rsidP="00A436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2"/>
          <w:szCs w:val="22"/>
        </w:rPr>
      </w:pPr>
      <w:r>
        <w:rPr>
          <w:rFonts w:ascii="Consolas" w:hAnsi="Consolas" w:cs="Courier New"/>
          <w:sz w:val="22"/>
          <w:szCs w:val="22"/>
        </w:rPr>
        <w:t>13.</w:t>
      </w:r>
    </w:p>
    <w:p w14:paraId="5A72FD02" w14:textId="77777777" w:rsidR="00A436DA" w:rsidRPr="00A436DA" w:rsidRDefault="00A436DA" w:rsidP="00A436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2"/>
          <w:szCs w:val="22"/>
        </w:rPr>
      </w:pPr>
      <w:r w:rsidRPr="00A436DA">
        <w:rPr>
          <w:rFonts w:ascii="Consolas" w:hAnsi="Consolas" w:cs="Courier New"/>
          <w:sz w:val="22"/>
          <w:szCs w:val="22"/>
        </w:rPr>
        <w:t>1</w:t>
      </w:r>
      <w:r>
        <w:rPr>
          <w:rFonts w:ascii="Consolas" w:hAnsi="Consolas" w:cs="Courier New"/>
          <w:sz w:val="22"/>
          <w:szCs w:val="22"/>
        </w:rPr>
        <w:t>4</w:t>
      </w:r>
      <w:r w:rsidRPr="00A436DA">
        <w:rPr>
          <w:rFonts w:ascii="Consolas" w:hAnsi="Consolas" w:cs="Courier New"/>
          <w:sz w:val="22"/>
          <w:szCs w:val="22"/>
        </w:rPr>
        <w:t xml:space="preserve">. </w:t>
      </w:r>
      <w:r w:rsidRPr="00A436DA">
        <w:rPr>
          <w:rFonts w:ascii="Consolas" w:hAnsi="Consolas" w:cs="Courier New"/>
          <w:color w:val="880000"/>
          <w:sz w:val="22"/>
          <w:szCs w:val="22"/>
        </w:rPr>
        <w:t>// định nghĩa service</w:t>
      </w:r>
    </w:p>
    <w:p w14:paraId="086123A6" w14:textId="77777777" w:rsidR="00A436DA" w:rsidRPr="00A436DA" w:rsidRDefault="00A436DA" w:rsidP="00A436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2"/>
          <w:szCs w:val="22"/>
        </w:rPr>
      </w:pPr>
      <w:r w:rsidRPr="00A436DA">
        <w:rPr>
          <w:rFonts w:ascii="Consolas" w:hAnsi="Consolas" w:cs="Courier New"/>
          <w:sz w:val="22"/>
          <w:szCs w:val="22"/>
        </w:rPr>
        <w:t>1</w:t>
      </w:r>
      <w:r>
        <w:rPr>
          <w:rFonts w:ascii="Consolas" w:hAnsi="Consolas" w:cs="Courier New"/>
          <w:sz w:val="22"/>
          <w:szCs w:val="22"/>
        </w:rPr>
        <w:t>5</w:t>
      </w:r>
      <w:r w:rsidRPr="00A436DA">
        <w:rPr>
          <w:rFonts w:ascii="Consolas" w:hAnsi="Consolas" w:cs="Courier New"/>
          <w:sz w:val="22"/>
          <w:szCs w:val="22"/>
        </w:rPr>
        <w:t xml:space="preserve">. </w:t>
      </w:r>
      <w:r>
        <w:rPr>
          <w:rFonts w:ascii="Consolas" w:hAnsi="Consolas" w:cs="Courier New"/>
          <w:sz w:val="22"/>
          <w:szCs w:val="22"/>
        </w:rPr>
        <w:t>S</w:t>
      </w:r>
      <w:r w:rsidRPr="00A436DA">
        <w:rPr>
          <w:rFonts w:ascii="Consolas" w:hAnsi="Consolas" w:cs="Courier New"/>
          <w:color w:val="000000"/>
          <w:sz w:val="22"/>
          <w:szCs w:val="22"/>
        </w:rPr>
        <w:t xml:space="preserve">ervice </w:t>
      </w:r>
      <w:r w:rsidRPr="00A436DA">
        <w:rPr>
          <w:rFonts w:ascii="Consolas" w:hAnsi="Consolas" w:cs="Courier New"/>
          <w:color w:val="660066"/>
          <w:sz w:val="22"/>
          <w:szCs w:val="22"/>
        </w:rPr>
        <w:t>HelloService</w:t>
      </w:r>
      <w:r w:rsidRPr="00A436DA">
        <w:rPr>
          <w:rFonts w:ascii="Consolas" w:hAnsi="Consolas" w:cs="Courier New"/>
          <w:color w:val="000000"/>
          <w:sz w:val="22"/>
          <w:szCs w:val="22"/>
        </w:rPr>
        <w:t xml:space="preserve"> </w:t>
      </w:r>
      <w:r w:rsidRPr="00A436DA">
        <w:rPr>
          <w:rFonts w:ascii="Consolas" w:hAnsi="Consolas" w:cs="Courier New"/>
          <w:color w:val="666600"/>
          <w:sz w:val="22"/>
          <w:szCs w:val="22"/>
        </w:rPr>
        <w:t>{</w:t>
      </w:r>
    </w:p>
    <w:p w14:paraId="11A15CB1" w14:textId="77777777" w:rsidR="00A436DA" w:rsidRPr="00A436DA" w:rsidRDefault="00A436DA" w:rsidP="00A436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2"/>
          <w:szCs w:val="22"/>
        </w:rPr>
      </w:pPr>
      <w:r w:rsidRPr="00A436DA">
        <w:rPr>
          <w:rFonts w:ascii="Consolas" w:hAnsi="Consolas" w:cs="Courier New"/>
          <w:sz w:val="22"/>
          <w:szCs w:val="22"/>
        </w:rPr>
        <w:t>1</w:t>
      </w:r>
      <w:r>
        <w:rPr>
          <w:rFonts w:ascii="Consolas" w:hAnsi="Consolas" w:cs="Courier New"/>
          <w:sz w:val="22"/>
          <w:szCs w:val="22"/>
        </w:rPr>
        <w:t>6</w:t>
      </w:r>
      <w:r w:rsidRPr="00A436DA">
        <w:rPr>
          <w:rFonts w:ascii="Consolas" w:hAnsi="Consolas" w:cs="Courier New"/>
          <w:sz w:val="22"/>
          <w:szCs w:val="22"/>
        </w:rPr>
        <w:t xml:space="preserve">. </w:t>
      </w:r>
      <w:r w:rsidRPr="00A436DA">
        <w:rPr>
          <w:rFonts w:ascii="Consolas" w:hAnsi="Consolas" w:cs="Courier New"/>
          <w:color w:val="000000"/>
          <w:sz w:val="22"/>
          <w:szCs w:val="22"/>
        </w:rPr>
        <w:t xml:space="preserve">    </w:t>
      </w:r>
      <w:r w:rsidRPr="00A436DA">
        <w:rPr>
          <w:rFonts w:ascii="Consolas" w:hAnsi="Consolas" w:cs="Courier New"/>
          <w:color w:val="880000"/>
          <w:sz w:val="22"/>
          <w:szCs w:val="22"/>
        </w:rPr>
        <w:t>// định nghĩa lời gọi hàm RPC</w:t>
      </w:r>
    </w:p>
    <w:p w14:paraId="766DAD6B" w14:textId="77777777" w:rsidR="00A436DA" w:rsidRPr="00A436DA" w:rsidRDefault="00A436DA" w:rsidP="00A436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2"/>
          <w:szCs w:val="22"/>
        </w:rPr>
      </w:pPr>
      <w:r w:rsidRPr="00A436DA">
        <w:rPr>
          <w:rFonts w:ascii="Consolas" w:hAnsi="Consolas" w:cs="Courier New"/>
          <w:sz w:val="22"/>
          <w:szCs w:val="22"/>
        </w:rPr>
        <w:t>1</w:t>
      </w:r>
      <w:r>
        <w:rPr>
          <w:rFonts w:ascii="Consolas" w:hAnsi="Consolas" w:cs="Courier New"/>
          <w:sz w:val="22"/>
          <w:szCs w:val="22"/>
        </w:rPr>
        <w:t>7</w:t>
      </w:r>
      <w:r w:rsidRPr="00A436DA">
        <w:rPr>
          <w:rFonts w:ascii="Consolas" w:hAnsi="Consolas" w:cs="Courier New"/>
          <w:sz w:val="22"/>
          <w:szCs w:val="22"/>
        </w:rPr>
        <w:t xml:space="preserve">. </w:t>
      </w:r>
      <w:r w:rsidRPr="00A436DA">
        <w:rPr>
          <w:rFonts w:ascii="Consolas" w:hAnsi="Consolas" w:cs="Courier New"/>
          <w:color w:val="000000"/>
          <w:sz w:val="22"/>
          <w:szCs w:val="22"/>
        </w:rPr>
        <w:t xml:space="preserve">    rpc </w:t>
      </w:r>
      <w:r w:rsidRPr="00A436DA">
        <w:rPr>
          <w:rFonts w:ascii="Consolas" w:hAnsi="Consolas" w:cs="Courier New"/>
          <w:color w:val="660066"/>
          <w:sz w:val="22"/>
          <w:szCs w:val="22"/>
        </w:rPr>
        <w:t>Hello</w:t>
      </w:r>
      <w:r w:rsidRPr="00A436DA">
        <w:rPr>
          <w:rFonts w:ascii="Consolas" w:hAnsi="Consolas" w:cs="Courier New"/>
          <w:color w:val="000000"/>
          <w:sz w:val="22"/>
          <w:szCs w:val="22"/>
        </w:rPr>
        <w:t xml:space="preserve"> </w:t>
      </w:r>
      <w:r w:rsidRPr="00A436DA">
        <w:rPr>
          <w:rFonts w:ascii="Consolas" w:hAnsi="Consolas" w:cs="Courier New"/>
          <w:color w:val="666600"/>
          <w:sz w:val="22"/>
          <w:szCs w:val="22"/>
        </w:rPr>
        <w:t>(</w:t>
      </w:r>
      <w:r w:rsidRPr="00A436DA">
        <w:rPr>
          <w:rFonts w:ascii="Consolas" w:hAnsi="Consolas" w:cs="Courier New"/>
          <w:color w:val="660066"/>
          <w:sz w:val="22"/>
          <w:szCs w:val="22"/>
        </w:rPr>
        <w:t>String</w:t>
      </w:r>
      <w:r w:rsidRPr="00A436DA">
        <w:rPr>
          <w:rFonts w:ascii="Consolas" w:hAnsi="Consolas" w:cs="Courier New"/>
          <w:color w:val="666600"/>
          <w:sz w:val="22"/>
          <w:szCs w:val="22"/>
        </w:rPr>
        <w:t>)</w:t>
      </w:r>
      <w:r w:rsidRPr="00A436DA">
        <w:rPr>
          <w:rFonts w:ascii="Consolas" w:hAnsi="Consolas" w:cs="Courier New"/>
          <w:color w:val="000000"/>
          <w:sz w:val="22"/>
          <w:szCs w:val="22"/>
        </w:rPr>
        <w:t xml:space="preserve"> returns </w:t>
      </w:r>
      <w:r w:rsidRPr="00A436DA">
        <w:rPr>
          <w:rFonts w:ascii="Consolas" w:hAnsi="Consolas" w:cs="Courier New"/>
          <w:color w:val="666600"/>
          <w:sz w:val="22"/>
          <w:szCs w:val="22"/>
        </w:rPr>
        <w:t>(</w:t>
      </w:r>
      <w:r w:rsidRPr="00A436DA">
        <w:rPr>
          <w:rFonts w:ascii="Consolas" w:hAnsi="Consolas" w:cs="Courier New"/>
          <w:color w:val="660066"/>
          <w:sz w:val="22"/>
          <w:szCs w:val="22"/>
        </w:rPr>
        <w:t>String</w:t>
      </w:r>
      <w:r w:rsidRPr="00A436DA">
        <w:rPr>
          <w:rFonts w:ascii="Consolas" w:hAnsi="Consolas" w:cs="Courier New"/>
          <w:color w:val="666600"/>
          <w:sz w:val="22"/>
          <w:szCs w:val="22"/>
        </w:rPr>
        <w:t>);</w:t>
      </w:r>
    </w:p>
    <w:p w14:paraId="68A2C7C5" w14:textId="77777777" w:rsidR="00A436DA" w:rsidRPr="00A436DA" w:rsidRDefault="00A436DA" w:rsidP="00A436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2"/>
          <w:szCs w:val="22"/>
        </w:rPr>
      </w:pPr>
      <w:r w:rsidRPr="00A436DA">
        <w:rPr>
          <w:rFonts w:ascii="Consolas" w:hAnsi="Consolas" w:cs="Courier New"/>
          <w:sz w:val="22"/>
          <w:szCs w:val="22"/>
        </w:rPr>
        <w:t>1</w:t>
      </w:r>
      <w:r>
        <w:rPr>
          <w:rFonts w:ascii="Consolas" w:hAnsi="Consolas" w:cs="Courier New"/>
          <w:sz w:val="22"/>
          <w:szCs w:val="22"/>
        </w:rPr>
        <w:t>8</w:t>
      </w:r>
      <w:r w:rsidRPr="00A436DA">
        <w:rPr>
          <w:rFonts w:ascii="Consolas" w:hAnsi="Consolas" w:cs="Courier New"/>
          <w:sz w:val="22"/>
          <w:szCs w:val="22"/>
        </w:rPr>
        <w:t xml:space="preserve">. </w:t>
      </w:r>
      <w:r w:rsidRPr="00A436DA">
        <w:rPr>
          <w:rFonts w:ascii="Consolas" w:hAnsi="Consolas" w:cs="Courier New"/>
          <w:color w:val="666600"/>
          <w:sz w:val="22"/>
          <w:szCs w:val="22"/>
        </w:rPr>
        <w:t>}</w:t>
      </w:r>
    </w:p>
    <w:p w14:paraId="47D6D1F8" w14:textId="77777777" w:rsidR="00A436DA" w:rsidRPr="00A436DA" w:rsidRDefault="00A436DA" w:rsidP="00A436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sz w:val="22"/>
          <w:szCs w:val="22"/>
        </w:rPr>
      </w:pPr>
      <w:r w:rsidRPr="00A436DA">
        <w:rPr>
          <w:rFonts w:ascii="Consolas" w:hAnsi="Consolas" w:cs="Courier New"/>
          <w:sz w:val="22"/>
          <w:szCs w:val="22"/>
        </w:rPr>
        <w:t>1</w:t>
      </w:r>
      <w:r>
        <w:rPr>
          <w:rFonts w:ascii="Consolas" w:hAnsi="Consolas" w:cs="Courier New"/>
          <w:sz w:val="22"/>
          <w:szCs w:val="22"/>
        </w:rPr>
        <w:t>9</w:t>
      </w:r>
      <w:r w:rsidRPr="00A436DA">
        <w:rPr>
          <w:rFonts w:ascii="Consolas" w:hAnsi="Consolas" w:cs="Courier New"/>
          <w:sz w:val="22"/>
          <w:szCs w:val="22"/>
        </w:rPr>
        <w:t xml:space="preserve">. </w:t>
      </w:r>
      <w:r w:rsidRPr="00A436DA">
        <w:rPr>
          <w:rFonts w:ascii="Consolas" w:hAnsi="Consolas" w:cs="Courier New"/>
          <w:color w:val="000000"/>
          <w:sz w:val="22"/>
          <w:szCs w:val="22"/>
        </w:rPr>
        <w:t> </w:t>
      </w:r>
    </w:p>
    <w:p w14:paraId="7853DF76" w14:textId="77777777" w:rsidR="00A20037" w:rsidRDefault="00A20037" w:rsidP="00D34B61"/>
    <w:p w14:paraId="444AAA45" w14:textId="3C91D2CB" w:rsidR="000F2AD9" w:rsidRDefault="000F2AD9" w:rsidP="00D34B61">
      <w:r>
        <w:t>Sinh mã nguồn Go bằng lệnh</w:t>
      </w:r>
    </w:p>
    <w:p w14:paraId="4AA05BDA" w14:textId="06EAD5EA" w:rsidR="000F2AD9" w:rsidRDefault="000F2AD9" w:rsidP="00460EF1">
      <w:pPr>
        <w:pStyle w:val="NormalWeb"/>
        <w:numPr>
          <w:ilvl w:val="0"/>
          <w:numId w:val="3"/>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divId w:val="1999528585"/>
        <w:rPr>
          <w:rFonts w:ascii="Consolas" w:hAnsi="Consolas" w:cs="Courier New"/>
          <w:color w:val="000000"/>
          <w:sz w:val="22"/>
          <w:szCs w:val="22"/>
        </w:rPr>
      </w:pPr>
      <w:r w:rsidRPr="000F2AD9">
        <w:rPr>
          <w:rFonts w:ascii="Consolas" w:hAnsi="Consolas" w:cs="Courier New"/>
          <w:color w:val="000000"/>
          <w:sz w:val="22"/>
          <w:szCs w:val="22"/>
        </w:rPr>
        <w:t xml:space="preserve">$ protoc </w:t>
      </w:r>
      <w:r w:rsidRPr="000F2AD9">
        <w:rPr>
          <w:rFonts w:ascii="Consolas" w:hAnsi="Consolas" w:cs="Courier New"/>
          <w:color w:val="666600"/>
          <w:sz w:val="22"/>
          <w:szCs w:val="22"/>
        </w:rPr>
        <w:t>--</w:t>
      </w:r>
      <w:r w:rsidRPr="000F2AD9">
        <w:rPr>
          <w:rFonts w:ascii="Consolas" w:hAnsi="Consolas" w:cs="Courier New"/>
          <w:color w:val="000000"/>
          <w:sz w:val="22"/>
          <w:szCs w:val="22"/>
        </w:rPr>
        <w:t>go_out</w:t>
      </w:r>
      <w:r w:rsidRPr="000F2AD9">
        <w:rPr>
          <w:rFonts w:ascii="Consolas" w:hAnsi="Consolas" w:cs="Courier New"/>
          <w:color w:val="666600"/>
          <w:sz w:val="22"/>
          <w:szCs w:val="22"/>
        </w:rPr>
        <w:t>=.</w:t>
      </w:r>
      <w:r w:rsidRPr="000F2AD9">
        <w:rPr>
          <w:rFonts w:ascii="Consolas" w:hAnsi="Consolas" w:cs="Courier New"/>
          <w:color w:val="000000"/>
          <w:sz w:val="22"/>
          <w:szCs w:val="22"/>
        </w:rPr>
        <w:t xml:space="preserve"> </w:t>
      </w:r>
      <w:r w:rsidRPr="000F2AD9">
        <w:rPr>
          <w:rFonts w:ascii="Consolas" w:hAnsi="Consolas" w:cs="Courier New"/>
          <w:color w:val="666600"/>
          <w:sz w:val="22"/>
          <w:szCs w:val="22"/>
        </w:rPr>
        <w:t>--</w:t>
      </w:r>
      <w:r w:rsidRPr="000F2AD9">
        <w:rPr>
          <w:rFonts w:ascii="Consolas" w:hAnsi="Consolas" w:cs="Courier New"/>
          <w:color w:val="000000"/>
          <w:sz w:val="22"/>
          <w:szCs w:val="22"/>
        </w:rPr>
        <w:t>go</w:t>
      </w:r>
      <w:r w:rsidRPr="000F2AD9">
        <w:rPr>
          <w:rFonts w:ascii="Consolas" w:hAnsi="Consolas" w:cs="Courier New"/>
          <w:color w:val="666600"/>
          <w:sz w:val="22"/>
          <w:szCs w:val="22"/>
        </w:rPr>
        <w:t>-</w:t>
      </w:r>
      <w:r w:rsidRPr="000F2AD9">
        <w:rPr>
          <w:rFonts w:ascii="Consolas" w:hAnsi="Consolas" w:cs="Courier New"/>
          <w:color w:val="000000"/>
          <w:sz w:val="22"/>
          <w:szCs w:val="22"/>
        </w:rPr>
        <w:t>grpc_out</w:t>
      </w:r>
      <w:r w:rsidRPr="000F2AD9">
        <w:rPr>
          <w:rFonts w:ascii="Consolas" w:hAnsi="Consolas" w:cs="Courier New"/>
          <w:color w:val="666600"/>
          <w:sz w:val="22"/>
          <w:szCs w:val="22"/>
        </w:rPr>
        <w:t>=.</w:t>
      </w:r>
      <w:r w:rsidRPr="000F2AD9">
        <w:rPr>
          <w:rFonts w:ascii="Consolas" w:hAnsi="Consolas" w:cs="Courier New"/>
          <w:color w:val="000000"/>
          <w:sz w:val="22"/>
          <w:szCs w:val="22"/>
        </w:rPr>
        <w:t xml:space="preserve"> protobuf</w:t>
      </w:r>
      <w:r w:rsidRPr="000F2AD9">
        <w:rPr>
          <w:rFonts w:ascii="Consolas" w:hAnsi="Consolas" w:cs="Courier New"/>
          <w:color w:val="666600"/>
          <w:sz w:val="22"/>
          <w:szCs w:val="22"/>
        </w:rPr>
        <w:t>/</w:t>
      </w:r>
      <w:r w:rsidRPr="000F2AD9">
        <w:rPr>
          <w:rFonts w:ascii="Consolas" w:hAnsi="Consolas" w:cs="Courier New"/>
          <w:color w:val="000000"/>
          <w:sz w:val="22"/>
          <w:szCs w:val="22"/>
        </w:rPr>
        <w:t>hello</w:t>
      </w:r>
      <w:r w:rsidRPr="000F2AD9">
        <w:rPr>
          <w:rFonts w:ascii="Consolas" w:hAnsi="Consolas" w:cs="Courier New"/>
          <w:color w:val="666600"/>
          <w:sz w:val="22"/>
          <w:szCs w:val="22"/>
        </w:rPr>
        <w:t>.</w:t>
      </w:r>
      <w:r w:rsidRPr="000F2AD9">
        <w:rPr>
          <w:rFonts w:ascii="Consolas" w:hAnsi="Consolas" w:cs="Courier New"/>
          <w:color w:val="000000"/>
          <w:sz w:val="22"/>
          <w:szCs w:val="22"/>
        </w:rPr>
        <w:t>proto</w:t>
      </w:r>
    </w:p>
    <w:p w14:paraId="7DB43F3C" w14:textId="7D79D6EB" w:rsidR="007E2453" w:rsidRPr="007E2453" w:rsidRDefault="007E2453" w:rsidP="00460EF1">
      <w:pPr>
        <w:pStyle w:val="NormalWeb"/>
        <w:numPr>
          <w:ilvl w:val="0"/>
          <w:numId w:val="3"/>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divId w:val="1999528585"/>
        <w:rPr>
          <w:rFonts w:ascii="Consolas" w:hAnsi="Consolas" w:cs="Courier New"/>
          <w:kern w:val="0"/>
          <w:sz w:val="22"/>
          <w:szCs w:val="22"/>
          <w14:ligatures w14:val="none"/>
        </w:rPr>
      </w:pPr>
      <w:r>
        <w:rPr>
          <w:rFonts w:ascii="Consolas" w:hAnsi="Consolas" w:cs="Courier New"/>
          <w:color w:val="000000"/>
          <w:sz w:val="22"/>
          <w:szCs w:val="22"/>
        </w:rPr>
        <w:t>//</w:t>
      </w:r>
      <w:r w:rsidR="00460EF1">
        <w:rPr>
          <w:rFonts w:ascii="Consolas" w:hAnsi="Consolas" w:cs="Courier New"/>
          <w:color w:val="000000"/>
          <w:sz w:val="22"/>
          <w:szCs w:val="22"/>
        </w:rPr>
        <w:t xml:space="preserve"> </w:t>
      </w:r>
      <w:r>
        <w:rPr>
          <w:rFonts w:ascii="Consolas" w:hAnsi="Consolas" w:cs="Courier New"/>
          <w:color w:val="000000"/>
          <w:sz w:val="22"/>
          <w:szCs w:val="22"/>
        </w:rPr>
        <w:t>trong đó:</w:t>
      </w:r>
    </w:p>
    <w:p w14:paraId="63CBC0D2" w14:textId="4636EF21" w:rsidR="007E2453" w:rsidRPr="007E2453" w:rsidRDefault="007E2453" w:rsidP="00460EF1">
      <w:pPr>
        <w:pStyle w:val="NormalWeb"/>
        <w:numPr>
          <w:ilvl w:val="0"/>
          <w:numId w:val="3"/>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divId w:val="1999528585"/>
        <w:rPr>
          <w:rFonts w:ascii="Consolas" w:hAnsi="Consolas" w:cs="Courier New"/>
          <w:kern w:val="0"/>
          <w:sz w:val="22"/>
          <w:szCs w:val="22"/>
          <w14:ligatures w14:val="none"/>
        </w:rPr>
      </w:pPr>
      <w:r>
        <w:rPr>
          <w:rFonts w:ascii="Consolas" w:hAnsi="Consolas" w:cs="Courier New"/>
          <w:color w:val="000000"/>
          <w:sz w:val="22"/>
          <w:szCs w:val="22"/>
        </w:rPr>
        <w:t>//</w:t>
      </w:r>
      <w:r w:rsidR="00460EF1">
        <w:rPr>
          <w:rFonts w:ascii="Consolas" w:hAnsi="Consolas" w:cs="Courier New"/>
          <w:color w:val="000000"/>
          <w:sz w:val="22"/>
          <w:szCs w:val="22"/>
        </w:rPr>
        <w:t xml:space="preserve"> </w:t>
      </w:r>
      <w:r>
        <w:rPr>
          <w:rFonts w:ascii="Consolas" w:hAnsi="Consolas" w:cs="Courier New"/>
          <w:color w:val="000000"/>
          <w:sz w:val="22"/>
          <w:szCs w:val="22"/>
        </w:rPr>
        <w:t>protoc: chương trình sinh mã nguồn</w:t>
      </w:r>
    </w:p>
    <w:p w14:paraId="715462FA" w14:textId="4480A545" w:rsidR="007E2453" w:rsidRPr="00460EF1" w:rsidRDefault="007E2453" w:rsidP="00460EF1">
      <w:pPr>
        <w:pStyle w:val="NormalWeb"/>
        <w:numPr>
          <w:ilvl w:val="0"/>
          <w:numId w:val="3"/>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divId w:val="1999528585"/>
        <w:rPr>
          <w:rFonts w:ascii="Consolas" w:hAnsi="Consolas" w:cs="Courier New"/>
          <w:kern w:val="0"/>
          <w:sz w:val="22"/>
          <w:szCs w:val="22"/>
          <w14:ligatures w14:val="none"/>
        </w:rPr>
      </w:pPr>
      <w:r>
        <w:rPr>
          <w:rFonts w:ascii="Consolas" w:hAnsi="Consolas" w:cs="Courier New"/>
          <w:color w:val="000000"/>
          <w:sz w:val="22"/>
          <w:szCs w:val="22"/>
        </w:rPr>
        <w:t>//</w:t>
      </w:r>
      <w:r w:rsidR="00460EF1">
        <w:rPr>
          <w:rFonts w:ascii="Consolas" w:hAnsi="Consolas" w:cs="Courier New"/>
          <w:color w:val="000000"/>
          <w:sz w:val="22"/>
          <w:szCs w:val="22"/>
        </w:rPr>
        <w:t xml:space="preserve"> go_out: chỉ cho protoc tải plugin protoc-gen-go</w:t>
      </w:r>
    </w:p>
    <w:p w14:paraId="5D5AE68C" w14:textId="16513191" w:rsidR="00460EF1" w:rsidRPr="00460EF1" w:rsidRDefault="00460EF1" w:rsidP="00460EF1">
      <w:pPr>
        <w:pStyle w:val="NormalWeb"/>
        <w:numPr>
          <w:ilvl w:val="0"/>
          <w:numId w:val="3"/>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divId w:val="1999528585"/>
        <w:rPr>
          <w:rFonts w:ascii="Consolas" w:hAnsi="Consolas" w:cs="Courier New"/>
          <w:kern w:val="0"/>
          <w:sz w:val="22"/>
          <w:szCs w:val="22"/>
          <w14:ligatures w14:val="none"/>
        </w:rPr>
      </w:pPr>
      <w:r>
        <w:rPr>
          <w:rFonts w:ascii="Consolas" w:hAnsi="Consolas" w:cs="Courier New"/>
          <w:color w:val="000000"/>
          <w:sz w:val="22"/>
          <w:szCs w:val="22"/>
        </w:rPr>
        <w:t>// go-grpc_out: chỉ cho protoc tải plugin gRPC</w:t>
      </w:r>
      <w:r w:rsidRPr="00460EF1">
        <w:rPr>
          <w:rFonts w:ascii="Consolas" w:hAnsi="Consolas" w:cs="Courier New"/>
          <w:color w:val="000000"/>
          <w:sz w:val="22"/>
          <w:szCs w:val="22"/>
        </w:rPr>
        <w:t xml:space="preserve"> codegen plugin</w:t>
      </w:r>
    </w:p>
    <w:p w14:paraId="6E6938DA" w14:textId="43E757ED" w:rsidR="00460EF1" w:rsidRPr="00460EF1" w:rsidRDefault="00460EF1" w:rsidP="00460EF1">
      <w:pPr>
        <w:pStyle w:val="NormalWeb"/>
        <w:numPr>
          <w:ilvl w:val="0"/>
          <w:numId w:val="3"/>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divId w:val="1999528585"/>
        <w:rPr>
          <w:rFonts w:ascii="Consolas" w:hAnsi="Consolas" w:cs="Courier New"/>
          <w:kern w:val="0"/>
          <w:sz w:val="22"/>
          <w:szCs w:val="22"/>
          <w14:ligatures w14:val="none"/>
        </w:rPr>
      </w:pPr>
      <w:r>
        <w:rPr>
          <w:rFonts w:ascii="Consolas" w:hAnsi="Consolas" w:cs="Courier New"/>
          <w:color w:val="000000"/>
          <w:sz w:val="22"/>
          <w:szCs w:val="22"/>
        </w:rPr>
        <w:t>// --go_out=. , --go-grpc_out=.: sinh ra mã nguồn tại thư mục hiện tại</w:t>
      </w:r>
    </w:p>
    <w:p w14:paraId="1DCA4977" w14:textId="54F641E1" w:rsidR="00460EF1" w:rsidRPr="000F2AD9" w:rsidRDefault="00460EF1" w:rsidP="00460EF1">
      <w:pPr>
        <w:pStyle w:val="NormalWeb"/>
        <w:numPr>
          <w:ilvl w:val="0"/>
          <w:numId w:val="3"/>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divId w:val="1999528585"/>
        <w:rPr>
          <w:rFonts w:ascii="Consolas" w:hAnsi="Consolas" w:cs="Courier New"/>
          <w:kern w:val="0"/>
          <w:sz w:val="22"/>
          <w:szCs w:val="22"/>
          <w14:ligatures w14:val="none"/>
        </w:rPr>
      </w:pPr>
      <w:r>
        <w:rPr>
          <w:rFonts w:ascii="Consolas" w:hAnsi="Consolas" w:cs="Courier New"/>
          <w:kern w:val="0"/>
          <w:sz w:val="22"/>
          <w:szCs w:val="22"/>
          <w14:ligatures w14:val="none"/>
        </w:rPr>
        <w:t>//</w:t>
      </w:r>
      <w:r w:rsidRPr="00460EF1">
        <w:rPr>
          <w:rFonts w:ascii="Consolas" w:hAnsi="Consolas" w:cs="Courier New"/>
          <w:color w:val="000000"/>
          <w:sz w:val="22"/>
          <w:szCs w:val="22"/>
        </w:rPr>
        <w:t xml:space="preserve"> </w:t>
      </w:r>
      <w:r w:rsidRPr="000F2AD9">
        <w:rPr>
          <w:rFonts w:ascii="Consolas" w:hAnsi="Consolas" w:cs="Courier New"/>
          <w:color w:val="000000"/>
          <w:sz w:val="22"/>
          <w:szCs w:val="22"/>
        </w:rPr>
        <w:t>protobuf</w:t>
      </w:r>
      <w:r w:rsidRPr="000F2AD9">
        <w:rPr>
          <w:rFonts w:ascii="Consolas" w:hAnsi="Consolas" w:cs="Courier New"/>
          <w:color w:val="666600"/>
          <w:sz w:val="22"/>
          <w:szCs w:val="22"/>
        </w:rPr>
        <w:t>/</w:t>
      </w:r>
      <w:r w:rsidRPr="000F2AD9">
        <w:rPr>
          <w:rFonts w:ascii="Consolas" w:hAnsi="Consolas" w:cs="Courier New"/>
          <w:color w:val="000000"/>
          <w:sz w:val="22"/>
          <w:szCs w:val="22"/>
        </w:rPr>
        <w:t>hello</w:t>
      </w:r>
      <w:r w:rsidRPr="000F2AD9">
        <w:rPr>
          <w:rFonts w:ascii="Consolas" w:hAnsi="Consolas" w:cs="Courier New"/>
          <w:color w:val="666600"/>
          <w:sz w:val="22"/>
          <w:szCs w:val="22"/>
        </w:rPr>
        <w:t>.</w:t>
      </w:r>
      <w:r w:rsidRPr="000F2AD9">
        <w:rPr>
          <w:rFonts w:ascii="Consolas" w:hAnsi="Consolas" w:cs="Courier New"/>
          <w:color w:val="000000"/>
          <w:sz w:val="22"/>
          <w:szCs w:val="22"/>
        </w:rPr>
        <w:t>proto</w:t>
      </w:r>
      <w:r>
        <w:rPr>
          <w:rFonts w:ascii="Consolas" w:hAnsi="Consolas" w:cs="Courier New"/>
          <w:color w:val="000000"/>
          <w:sz w:val="22"/>
          <w:szCs w:val="22"/>
        </w:rPr>
        <w:t>: file Protobuf</w:t>
      </w:r>
    </w:p>
    <w:p w14:paraId="6A59AD58" w14:textId="0606D7D5" w:rsidR="000F2AD9" w:rsidRDefault="000F2AD9" w:rsidP="00D34B61"/>
    <w:p w14:paraId="2DE61DA4" w14:textId="32D3E886" w:rsidR="00104C60" w:rsidRDefault="00104C60" w:rsidP="00104C60">
      <w:pPr>
        <w:rPr>
          <w:b/>
          <w:bCs/>
        </w:rPr>
      </w:pPr>
      <w:r>
        <w:rPr>
          <w:b/>
          <w:bCs/>
        </w:rPr>
        <w:t xml:space="preserve">3.2. </w:t>
      </w:r>
      <w:r w:rsidRPr="004B0790">
        <w:rPr>
          <w:b/>
          <w:bCs/>
        </w:rPr>
        <w:t>Protobuf</w:t>
      </w:r>
      <w:r>
        <w:rPr>
          <w:b/>
          <w:bCs/>
        </w:rPr>
        <w:t>/</w:t>
      </w:r>
      <w:r w:rsidRPr="004B0790">
        <w:rPr>
          <w:b/>
          <w:bCs/>
        </w:rPr>
        <w:t>Protocols Buffer</w:t>
      </w:r>
    </w:p>
    <w:p w14:paraId="700BE448" w14:textId="77777777" w:rsidR="00104C60" w:rsidRDefault="00104C60" w:rsidP="00104C60">
      <w:r>
        <w:t>- Về cơ bản được sử dụng để serialized object, khá giống XML hoặc JSON, lưu trữ dữ liệu có cấu trúc có thể được serialize hoặc deserialize tự động bởi nhiều ngôn ngữ khác nhau, được thiết kế để trở thành language/platform neutral và có thể mở rộng. Hiện tại, protobuf có hỗ trợ cho C ++, C, Go, Java và Python.</w:t>
      </w:r>
    </w:p>
    <w:p w14:paraId="134197D8" w14:textId="77777777" w:rsidR="00104C60" w:rsidRDefault="00104C60" w:rsidP="00104C60">
      <w:r>
        <w:t>- Chỉ định một thông báo cho từng cấu trúc dữ liệu muốn serialize (theo định dạng giống như lớp Java) bằng cách sử dụng file đặc tả .proto.</w:t>
      </w:r>
    </w:p>
    <w:p w14:paraId="566AEC58" w14:textId="77777777" w:rsidR="00104C60" w:rsidRDefault="00104C60" w:rsidP="00104C60">
      <w:r>
        <w:t>- Từ file .proto compiler của protobuf (protoc) tạo ra code thực hiện encode tự động và phân tích cú pháp dữ liệu protobuf với định dạng binary hiệu quả, tùy thuộc vào từng ngôn ngữ nó sẽ tạo ra mã tương ứng.</w:t>
      </w:r>
      <w:r>
        <w:rPr>
          <w:noProof/>
        </w:rPr>
        <w:drawing>
          <wp:inline distT="0" distB="0" distL="0" distR="0" wp14:anchorId="1FA4F1CB" wp14:editId="15DCCAA5">
            <wp:extent cx="5943600" cy="2113280"/>
            <wp:effectExtent l="0" t="0" r="0" b="1270"/>
            <wp:docPr id="13630078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113280"/>
                    </a:xfrm>
                    <a:prstGeom prst="rect">
                      <a:avLst/>
                    </a:prstGeom>
                    <a:noFill/>
                    <a:ln>
                      <a:noFill/>
                    </a:ln>
                  </pic:spPr>
                </pic:pic>
              </a:graphicData>
            </a:graphic>
          </wp:inline>
        </w:drawing>
      </w:r>
    </w:p>
    <w:p w14:paraId="5EF9D29E" w14:textId="77777777" w:rsidR="00104C60" w:rsidRDefault="00104C60" w:rsidP="00104C60">
      <w:r>
        <w:rPr>
          <w:noProof/>
        </w:rPr>
        <w:lastRenderedPageBreak/>
        <w:drawing>
          <wp:inline distT="0" distB="0" distL="0" distR="0" wp14:anchorId="5256E3DF" wp14:editId="6A70CA3C">
            <wp:extent cx="5943600" cy="2135505"/>
            <wp:effectExtent l="0" t="0" r="0" b="0"/>
            <wp:docPr id="438638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135505"/>
                    </a:xfrm>
                    <a:prstGeom prst="rect">
                      <a:avLst/>
                    </a:prstGeom>
                    <a:noFill/>
                    <a:ln>
                      <a:noFill/>
                    </a:ln>
                  </pic:spPr>
                </pic:pic>
              </a:graphicData>
            </a:graphic>
          </wp:inline>
        </w:drawing>
      </w:r>
    </w:p>
    <w:p w14:paraId="3111F1C2" w14:textId="77777777" w:rsidR="00104C60" w:rsidRDefault="00104C60" w:rsidP="00104C60">
      <w:pPr>
        <w:jc w:val="center"/>
      </w:pPr>
      <w:r>
        <w:t>Benchmark giữa protocol buffer, JSON và XML trong Go</w:t>
      </w:r>
    </w:p>
    <w:p w14:paraId="18746AB5" w14:textId="77777777" w:rsidR="00104C60" w:rsidRDefault="00104C60" w:rsidP="00104C60">
      <w:r>
        <w:t>- Cách hoạt động của protocol buffer</w:t>
      </w:r>
    </w:p>
    <w:p w14:paraId="452E6351" w14:textId="77777777" w:rsidR="00104C60" w:rsidRDefault="00104C60" w:rsidP="00104C60">
      <w:r>
        <w:rPr>
          <w:noProof/>
        </w:rPr>
        <w:drawing>
          <wp:inline distT="0" distB="0" distL="0" distR="0" wp14:anchorId="040B530A" wp14:editId="417D680C">
            <wp:extent cx="5943600" cy="1054735"/>
            <wp:effectExtent l="0" t="0" r="0" b="0"/>
            <wp:docPr id="4183227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22738" name="Picture 418322738"/>
                    <pic:cNvPicPr/>
                  </pic:nvPicPr>
                  <pic:blipFill>
                    <a:blip r:embed="rId13">
                      <a:extLst>
                        <a:ext uri="{28A0092B-C50C-407E-A947-70E740481C1C}">
                          <a14:useLocalDpi xmlns:a14="http://schemas.microsoft.com/office/drawing/2010/main" val="0"/>
                        </a:ext>
                      </a:extLst>
                    </a:blip>
                    <a:stretch>
                      <a:fillRect/>
                    </a:stretch>
                  </pic:blipFill>
                  <pic:spPr>
                    <a:xfrm>
                      <a:off x="0" y="0"/>
                      <a:ext cx="5943600" cy="1054735"/>
                    </a:xfrm>
                    <a:prstGeom prst="rect">
                      <a:avLst/>
                    </a:prstGeom>
                  </pic:spPr>
                </pic:pic>
              </a:graphicData>
            </a:graphic>
          </wp:inline>
        </w:drawing>
      </w:r>
    </w:p>
    <w:p w14:paraId="62D8B008" w14:textId="77777777" w:rsidR="00104C60" w:rsidRDefault="00104C60" w:rsidP="00D34B61"/>
    <w:p w14:paraId="71F630E2" w14:textId="40054CB6" w:rsidR="00555F3B" w:rsidRDefault="00104C60" w:rsidP="00D34B61">
      <w:pPr>
        <w:rPr>
          <w:b/>
          <w:bCs/>
        </w:rPr>
      </w:pPr>
      <w:r>
        <w:rPr>
          <w:b/>
          <w:bCs/>
        </w:rPr>
        <w:t>3</w:t>
      </w:r>
      <w:r w:rsidR="00555F3B">
        <w:rPr>
          <w:b/>
          <w:bCs/>
        </w:rPr>
        <w:t>.3. HTTP/2</w:t>
      </w:r>
    </w:p>
    <w:p w14:paraId="6AD22506" w14:textId="46ACFF8B" w:rsidR="00555F3B" w:rsidRDefault="00555F3B" w:rsidP="00D34B61">
      <w:r>
        <w:rPr>
          <w:noProof/>
        </w:rPr>
        <w:lastRenderedPageBreak/>
        <w:drawing>
          <wp:inline distT="0" distB="0" distL="0" distR="0" wp14:anchorId="6FEFD673" wp14:editId="7C6C40FD">
            <wp:extent cx="5943600" cy="4966970"/>
            <wp:effectExtent l="0" t="0" r="0" b="5080"/>
            <wp:docPr id="739260233" name="Picture 1" descr="Ảnh factoryhr trên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Ảnh factoryhr trên mediu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966970"/>
                    </a:xfrm>
                    <a:prstGeom prst="rect">
                      <a:avLst/>
                    </a:prstGeom>
                    <a:noFill/>
                    <a:ln>
                      <a:noFill/>
                    </a:ln>
                  </pic:spPr>
                </pic:pic>
              </a:graphicData>
            </a:graphic>
          </wp:inline>
        </w:drawing>
      </w:r>
    </w:p>
    <w:p w14:paraId="64B8ECAA" w14:textId="458C4DD2" w:rsidR="00555F3B" w:rsidRDefault="00555F3B" w:rsidP="00D34B61">
      <w:r>
        <w:t xml:space="preserve">- </w:t>
      </w:r>
      <w:r w:rsidRPr="00555F3B">
        <w:t>HTTP</w:t>
      </w:r>
      <w:r>
        <w:t>/1</w:t>
      </w:r>
      <w:r w:rsidRPr="00555F3B">
        <w:t>.</w:t>
      </w:r>
      <w:r>
        <w:t>1: v</w:t>
      </w:r>
      <w:r w:rsidRPr="00555F3B">
        <w:t>ới mỗi request được gửi từ client đến server, TCP connection sẽ được tạo ra. Việc xử lí connection phải tiến hành qua quy trình bắt tay ba bước như hình. Điều này làm tốn khá nhiều thời gian.</w:t>
      </w:r>
      <w:r>
        <w:t xml:space="preserve"> </w:t>
      </w:r>
      <w:r w:rsidRPr="00555F3B">
        <w:t>Ngoài ra, các header trong mỗi request có dạng plain text với rất nhiều trường dữ liệu và không được nén lại, các header thông thường có dữ liệu giống nhau. Vậy nên, header chiếm kích thước đáng kể và bị trùng lặp nhiều lần trong các request =&gt; Sẽ tốn nhiều băng thông.</w:t>
      </w:r>
    </w:p>
    <w:p w14:paraId="3CA89971" w14:textId="77777777" w:rsidR="00555F3B" w:rsidRPr="00555F3B" w:rsidRDefault="00555F3B" w:rsidP="00555F3B">
      <w:r>
        <w:t xml:space="preserve">- </w:t>
      </w:r>
      <w:r w:rsidRPr="00555F3B">
        <w:t>HTTP</w:t>
      </w:r>
      <w:r>
        <w:t xml:space="preserve">/2 </w:t>
      </w:r>
      <w:r w:rsidRPr="00555F3B">
        <w:t>khắc phục các vấn đề trên</w:t>
      </w:r>
      <w:r>
        <w:t xml:space="preserve">: hỗ </w:t>
      </w:r>
      <w:r w:rsidRPr="00555F3B">
        <w:t>trợ multiplexing</w:t>
      </w:r>
      <w:r>
        <w:t>,</w:t>
      </w:r>
      <w:r w:rsidRPr="00555F3B">
        <w:t xml:space="preserve"> có thể gửi nhiều request song song trên một TCP connection được thiết lập. Nhờ vậy mà trang web có thể load nhanh hơn rất nhiều.</w:t>
      </w:r>
    </w:p>
    <w:p w14:paraId="2B135B32" w14:textId="77777777" w:rsidR="00555F3B" w:rsidRDefault="00555F3B" w:rsidP="00555F3B">
      <w:r>
        <w:t xml:space="preserve">- </w:t>
      </w:r>
      <w:r w:rsidRPr="00555F3B">
        <w:t>HTTP</w:t>
      </w:r>
      <w:r>
        <w:t>/2</w:t>
      </w:r>
      <w:r w:rsidRPr="00555F3B">
        <w:t xml:space="preserve"> sử dụng HPACK</w:t>
      </w:r>
      <w:r>
        <w:t xml:space="preserve"> (header encoding)</w:t>
      </w:r>
      <w:r w:rsidRPr="00555F3B">
        <w:t xml:space="preserve"> như một cách đơn giản và bảo mật để nén các header lại. Client và server sẽ lưu giữ danh sách header, từ đó, HTTP</w:t>
      </w:r>
      <w:r>
        <w:t>/</w:t>
      </w:r>
      <w:r w:rsidRPr="00555F3B">
        <w:t>2 có thể biết được header có cùng dữ liệu hay không, HTTP 2 chỉ gửi những header khác giữ liệu so với các header trước. Ở HTTP</w:t>
      </w:r>
      <w:r>
        <w:t>/</w:t>
      </w:r>
      <w:r w:rsidRPr="00555F3B">
        <w:t>1, server chỉ có nhiệm vụ nhận request, xử lí và trả về kết quả. Nhưng ở HTTP</w:t>
      </w:r>
      <w:r>
        <w:t>/</w:t>
      </w:r>
      <w:r w:rsidRPr="00555F3B">
        <w:t xml:space="preserve">2 còn hỗ </w:t>
      </w:r>
      <w:r w:rsidRPr="00555F3B">
        <w:lastRenderedPageBreak/>
        <w:t>trợ server push, nghĩa là server có thể tự push thông tin tới client. Đây là một một tính năng mới mà HTTP</w:t>
      </w:r>
      <w:r>
        <w:t>/</w:t>
      </w:r>
      <w:r w:rsidRPr="00555F3B">
        <w:t>1 chưa có.</w:t>
      </w:r>
    </w:p>
    <w:p w14:paraId="0DBA251D" w14:textId="77777777" w:rsidR="00FE1610" w:rsidRDefault="00FE1610" w:rsidP="00555F3B"/>
    <w:p w14:paraId="467359CA" w14:textId="4F66EEE2" w:rsidR="00FE1610" w:rsidRDefault="00104C60" w:rsidP="00555F3B">
      <w:pPr>
        <w:rPr>
          <w:b/>
          <w:bCs/>
        </w:rPr>
      </w:pPr>
      <w:r>
        <w:rPr>
          <w:b/>
          <w:bCs/>
        </w:rPr>
        <w:t>3</w:t>
      </w:r>
      <w:r w:rsidR="00FE1610">
        <w:rPr>
          <w:b/>
          <w:bCs/>
        </w:rPr>
        <w:t>.4. Metadata (siêu dữ liệu)</w:t>
      </w:r>
    </w:p>
    <w:p w14:paraId="4A6E3EDA" w14:textId="70DA65A6" w:rsidR="00FE1610" w:rsidRPr="00FE1610" w:rsidRDefault="00FE1610" w:rsidP="00FE1610">
      <w:r>
        <w:t>- L</w:t>
      </w:r>
      <w:r w:rsidRPr="00FE1610">
        <w:t>à kênh phụ cho phép máy khách và máy chủ cung cấp thông tin cho nhau liên quan đến RPC.</w:t>
      </w:r>
    </w:p>
    <w:p w14:paraId="026DFC94" w14:textId="305622D9" w:rsidR="00FE1610" w:rsidRPr="00FE1610" w:rsidRDefault="00FE1610" w:rsidP="00FE1610">
      <w:r>
        <w:t xml:space="preserve">- Metadata của </w:t>
      </w:r>
      <w:r w:rsidRPr="00FE1610">
        <w:t>gRPC là một cặp dữ liệu khóa-giá trị được gửi kèm với các yêu cầu hoặc phản hồi gRPC ban đầu hoặc cuối cùng</w:t>
      </w:r>
      <w:r>
        <w:t xml:space="preserve">, </w:t>
      </w:r>
      <w:r w:rsidRPr="00FE1610">
        <w:t>được sử dụng để cung cấp thông tin bổ sung về cuộc gọi, chẳng hạn như thông tin xác thực, thông tin theo dõi hoặc tiêu đề tùy chỉnh.</w:t>
      </w:r>
    </w:p>
    <w:p w14:paraId="507F62E7" w14:textId="44A404D1" w:rsidR="00FE1610" w:rsidRPr="00FE1610" w:rsidRDefault="00FE1610" w:rsidP="00FE1610">
      <w:r>
        <w:t>- Metadata của gRPC</w:t>
      </w:r>
      <w:r w:rsidRPr="00FE1610">
        <w:t xml:space="preserve"> được triển khai bằng </w:t>
      </w:r>
      <w:r w:rsidR="00732233">
        <w:t xml:space="preserve">header </w:t>
      </w:r>
      <w:r w:rsidRPr="00FE1610">
        <w:t>HTTP/2. Khóa là chuỗi ASCII, trong khi giá trị có thể là chuỗi ASCII hoặc dữ liệu nhị phân. Khóa không phân biệt chữ hoa chữ thường và không được bắt đầu bằng tiền tố grpc-, vốn được dành riêng cho gRPC.</w:t>
      </w:r>
    </w:p>
    <w:p w14:paraId="4202070B" w14:textId="72DCCEDD" w:rsidR="00FE1610" w:rsidRPr="00FE1610" w:rsidRDefault="00FE1610" w:rsidP="00FE1610">
      <w:r>
        <w:t>- Metadata của</w:t>
      </w:r>
      <w:r w:rsidRPr="00FE1610">
        <w:t xml:space="preserve"> gRPC có thể được gửi và nhận bởi cả máy khách và máy chủ. </w:t>
      </w:r>
      <w:r>
        <w:t>Header</w:t>
      </w:r>
      <w:r w:rsidRPr="00FE1610">
        <w:t xml:space="preserve"> được gửi từ máy khách đến máy chủ trước yêu cầu ban đầu và từ máy chủ đến máy khách trước phản hồi ban đầu của lệnh gọi RPC. </w:t>
      </w:r>
      <w:r w:rsidR="00A04965">
        <w:t>Trailer</w:t>
      </w:r>
      <w:r w:rsidRPr="00FE1610">
        <w:t xml:space="preserve"> được máy chủ gửi khi đóng một lệnh RPC.</w:t>
      </w:r>
    </w:p>
    <w:p w14:paraId="62D51AA5" w14:textId="3871F286" w:rsidR="00FE1610" w:rsidRPr="00FE1610" w:rsidRDefault="00FE1610" w:rsidP="00FE1610">
      <w:r>
        <w:t>- Metadata của gRPC</w:t>
      </w:r>
      <w:r w:rsidRPr="00FE1610">
        <w:t xml:space="preserve"> hữu ích cho nhiều mục đích khác nhau, chẳng hạn như:</w:t>
      </w:r>
    </w:p>
    <w:p w14:paraId="246C0A21" w14:textId="7159C4EE" w:rsidR="00FE1610" w:rsidRPr="00FE1610" w:rsidRDefault="00FE1610" w:rsidP="00FE1610">
      <w:pPr>
        <w:numPr>
          <w:ilvl w:val="0"/>
          <w:numId w:val="4"/>
        </w:numPr>
      </w:pPr>
      <w:r w:rsidRPr="00FE1610">
        <w:rPr>
          <w:b/>
          <w:bCs/>
        </w:rPr>
        <w:t>Xác thực</w:t>
      </w:r>
      <w:r w:rsidRPr="00FE1610">
        <w:t xml:space="preserve">: </w:t>
      </w:r>
      <w:r>
        <w:t>Có</w:t>
      </w:r>
      <w:r w:rsidRPr="00FE1610">
        <w:t xml:space="preserve"> thể được sử dụng để gửi thông tin xác thực đến máy chủ. Thông tin này có thể được sử dụng để triển khai các lược đồ xác thực khác nhau, chẳng hạn như OAuth2 </w:t>
      </w:r>
      <w:r w:rsidR="00A04965">
        <w:t>hoặc JWT để xác thực HTTP Authorization tiêu chuẩn</w:t>
      </w:r>
      <w:r w:rsidRPr="00FE1610">
        <w:t>.</w:t>
      </w:r>
    </w:p>
    <w:p w14:paraId="5FCD53D3" w14:textId="5BC8F396" w:rsidR="00FE1610" w:rsidRPr="00FE1610" w:rsidRDefault="00FE1610" w:rsidP="00FE1610">
      <w:pPr>
        <w:numPr>
          <w:ilvl w:val="0"/>
          <w:numId w:val="4"/>
        </w:numPr>
      </w:pPr>
      <w:r w:rsidRPr="00FE1610">
        <w:rPr>
          <w:b/>
          <w:bCs/>
        </w:rPr>
        <w:t>Theo dõi</w:t>
      </w:r>
      <w:r w:rsidRPr="00FE1610">
        <w:t xml:space="preserve">: </w:t>
      </w:r>
      <w:r w:rsidR="00A04965">
        <w:t>Có</w:t>
      </w:r>
      <w:r w:rsidRPr="00FE1610">
        <w:t xml:space="preserve"> thể được sử dụng để gửi thông tin theo dõi đến máy chủ. Thông tin này có thể được sử dụng để theo dõi tiến trình của một yêu cầu thông qua hệ thống phân tán.</w:t>
      </w:r>
    </w:p>
    <w:p w14:paraId="6315BC90" w14:textId="2FDDD2E6" w:rsidR="00FE1610" w:rsidRPr="00FE1610" w:rsidRDefault="00A04965" w:rsidP="00FE1610">
      <w:pPr>
        <w:numPr>
          <w:ilvl w:val="0"/>
          <w:numId w:val="4"/>
        </w:numPr>
      </w:pPr>
      <w:r>
        <w:rPr>
          <w:b/>
          <w:bCs/>
        </w:rPr>
        <w:t>Header tùy chỉnh</w:t>
      </w:r>
      <w:r w:rsidR="00FE1610" w:rsidRPr="00FE1610">
        <w:t xml:space="preserve">: </w:t>
      </w:r>
      <w:r>
        <w:t>C</w:t>
      </w:r>
      <w:r w:rsidR="00FE1610" w:rsidRPr="00FE1610">
        <w:t>ó thể được sử dụng để gửi đến máy chủ hoặc từ máy chủ đến máy khách. Điều này có thể được sử dụng để triển khai các tính năng dành riêng cho ứng dụng, chẳng hạn như cân bằng tải, giới hạn tốc độ hoặc cung cấp thông báo lỗi chi tiết từ máy chủ đến máy khách.</w:t>
      </w:r>
    </w:p>
    <w:p w14:paraId="53EFC444" w14:textId="03F35B5F" w:rsidR="00FE1610" w:rsidRDefault="00FE1610" w:rsidP="00FE1610">
      <w:pPr>
        <w:numPr>
          <w:ilvl w:val="0"/>
          <w:numId w:val="4"/>
        </w:numPr>
      </w:pPr>
      <w:r w:rsidRPr="00FE1610">
        <w:rPr>
          <w:b/>
          <w:bCs/>
        </w:rPr>
        <w:t>Sử dụng nội bộ</w:t>
      </w:r>
      <w:r w:rsidRPr="00FE1610">
        <w:t xml:space="preserve">: gRPC sử dụng </w:t>
      </w:r>
      <w:r w:rsidR="00A04965">
        <w:t>header và trailer</w:t>
      </w:r>
      <w:r w:rsidRPr="00FE1610">
        <w:t xml:space="preserve"> HTTP/2, </w:t>
      </w:r>
      <w:r w:rsidR="00A04965">
        <w:t>được tích hợp vào metadata do ứng dụng chỉ định</w:t>
      </w:r>
      <w:r w:rsidRPr="00FE1610">
        <w:t>.</w:t>
      </w:r>
    </w:p>
    <w:p w14:paraId="3F0945CA" w14:textId="7FF4F978" w:rsidR="00A04965" w:rsidRDefault="00A04965" w:rsidP="00A04965">
      <w:r>
        <w:t>- Header: được gửi trước thông điệp dữ liệu yêu cầu ban đầu từ máy khách đến máy chủ và tương tự như vậy trước dữ liệu phản hồi ban đầu từ máy chủ đến máy khách. Tiêu đề bao gồm các thông tin như thông tin xác thực và cách xử lý RPC. Một số tiêu đề như authorization được gRPC tạo sẵn.</w:t>
      </w:r>
      <w:r w:rsidR="006837C0">
        <w:t xml:space="preserve"> </w:t>
      </w:r>
      <w:r>
        <w:t>Việc xử lý header tùy chỉnh phụ thuộc vào ngôn ngữ, thường thông qua interceptor</w:t>
      </w:r>
      <w:r w:rsidR="006837C0">
        <w:t xml:space="preserve"> (bộ chặn)</w:t>
      </w:r>
      <w:r>
        <w:t>.</w:t>
      </w:r>
    </w:p>
    <w:p w14:paraId="4809369B" w14:textId="70402ABC" w:rsidR="006837C0" w:rsidRPr="006837C0" w:rsidRDefault="006837C0" w:rsidP="006837C0">
      <w:r>
        <w:lastRenderedPageBreak/>
        <w:t xml:space="preserve">- </w:t>
      </w:r>
      <w:r w:rsidRPr="006837C0">
        <w:t xml:space="preserve">gRPC hỗ trợ sử dụng </w:t>
      </w:r>
      <w:r w:rsidR="00F47F69">
        <w:t xml:space="preserve">interceptor </w:t>
      </w:r>
      <w:r w:rsidRPr="006837C0">
        <w:t xml:space="preserve">cho yêu cầu/phản hồi. </w:t>
      </w:r>
      <w:r w:rsidR="00F47F69">
        <w:t xml:space="preserve">Interceptor </w:t>
      </w:r>
      <w:r w:rsidRPr="006837C0">
        <w:t xml:space="preserve">sẽ chặn </w:t>
      </w:r>
      <w:r w:rsidR="00F47F69">
        <w:t>thông điệp</w:t>
      </w:r>
      <w:r w:rsidRPr="006837C0">
        <w:t xml:space="preserve"> và cho phép chỉnh sửa chúng.</w:t>
      </w:r>
      <w:r>
        <w:t xml:space="preserve"> </w:t>
      </w:r>
      <w:r w:rsidRPr="006837C0">
        <w:t xml:space="preserve">Thư viện gRPC thường hỗ trợ các bộ chặn và cho phép triển khai dễ dàng. Các </w:t>
      </w:r>
      <w:r w:rsidR="00F47F69">
        <w:t xml:space="preserve">interceptor </w:t>
      </w:r>
      <w:r w:rsidRPr="006837C0">
        <w:t>thường được sử dụng để:</w:t>
      </w:r>
    </w:p>
    <w:p w14:paraId="2480BF43" w14:textId="77777777" w:rsidR="006837C0" w:rsidRPr="006837C0" w:rsidRDefault="006837C0" w:rsidP="006837C0">
      <w:pPr>
        <w:numPr>
          <w:ilvl w:val="0"/>
          <w:numId w:val="6"/>
        </w:numPr>
      </w:pPr>
      <w:r w:rsidRPr="006837C0">
        <w:t>Sửa đổi yêu cầu/phản hồi trước khi chuyển tiếp. Nó có thể được sử dụng để cung cấp thông tin bắt buộc trước khi gửi đến máy khách/máy chủ.</w:t>
      </w:r>
    </w:p>
    <w:p w14:paraId="5CE98407" w14:textId="68B47431" w:rsidR="006837C0" w:rsidRDefault="006837C0" w:rsidP="00A04965">
      <w:pPr>
        <w:numPr>
          <w:ilvl w:val="0"/>
          <w:numId w:val="6"/>
        </w:numPr>
      </w:pPr>
      <w:r w:rsidRPr="006837C0">
        <w:t>Cho phép thao tác từng lệnh gọi hàm như thêm nhật ký bổ sung để theo dõi thời gian phản hồi.</w:t>
      </w:r>
    </w:p>
    <w:p w14:paraId="61F65EFC" w14:textId="79983BA1" w:rsidR="00A04965" w:rsidRPr="00FE1610" w:rsidRDefault="00A04965" w:rsidP="00A04965">
      <w:r>
        <w:t>- Trailer: là một loại header đặc biệt được gửi sau dữ liệu tin nhắn, được sử dụng nội bộ để truyền đạt kết quả của một RPC. Ở cấp độ ứng dụng, trailer tùy chỉnh có thể được sử dụng để truyền đạt những thông tin không trực tiếp nằm trong dữ liệu, chẳng hạn như mức sử dụng máy chủ và chi phí truy vấn. Trailer chỉ được gửi bởi máy chủ</w:t>
      </w:r>
      <w:r w:rsidR="006837C0">
        <w:t>.</w:t>
      </w:r>
    </w:p>
    <w:p w14:paraId="4407F873" w14:textId="77777777" w:rsidR="00555F3B" w:rsidRPr="00555F3B" w:rsidRDefault="00555F3B" w:rsidP="00D34B61"/>
    <w:p w14:paraId="0873CDB0" w14:textId="50089D2C" w:rsidR="0042594D" w:rsidRDefault="00104C60" w:rsidP="00D34B61">
      <w:pPr>
        <w:rPr>
          <w:b/>
          <w:bCs/>
        </w:rPr>
      </w:pPr>
      <w:r>
        <w:rPr>
          <w:b/>
          <w:bCs/>
        </w:rPr>
        <w:t>3</w:t>
      </w:r>
      <w:r w:rsidR="00E20177">
        <w:rPr>
          <w:b/>
          <w:bCs/>
        </w:rPr>
        <w:t>.</w:t>
      </w:r>
      <w:r w:rsidR="006837C0">
        <w:rPr>
          <w:b/>
          <w:bCs/>
        </w:rPr>
        <w:t>5</w:t>
      </w:r>
      <w:r w:rsidR="00E20177">
        <w:rPr>
          <w:b/>
          <w:bCs/>
        </w:rPr>
        <w:t xml:space="preserve">. </w:t>
      </w:r>
      <w:r w:rsidR="0042594D" w:rsidRPr="0042594D">
        <w:rPr>
          <w:b/>
          <w:bCs/>
        </w:rPr>
        <w:t>gRPC streaming</w:t>
      </w:r>
    </w:p>
    <w:p w14:paraId="48C86686" w14:textId="68E203AD" w:rsidR="00A04965" w:rsidRDefault="0042594D" w:rsidP="00D34B61">
      <w:r>
        <w:t>- L</w:t>
      </w:r>
      <w:r w:rsidRPr="0042594D">
        <w:t xml:space="preserve">à cách gửi và nhận nhiều </w:t>
      </w:r>
      <w:r w:rsidR="00F47F69">
        <w:t>thông điệp</w:t>
      </w:r>
      <w:r w:rsidRPr="0042594D">
        <w:t xml:space="preserve"> trong một kết nối duy nhất, sử dụng HTTP/2 như giao thức vận chuyển cơ sở. HTTP/2 là một phiên bản mới hơn của HTTP hỗ trợ multiplexing, có nghĩa là nhiều yêu cầu và phản hồi có thể được gửi qua cùng một kết nối TCP, mà không làm chặn lẫn nhau. Điều này giảm thiểu độ trễ mở và đóng kết nối, và cải thiện độ trễ và thông lượng của các API.</w:t>
      </w:r>
    </w:p>
    <w:p w14:paraId="0C79D88E" w14:textId="2BEDA876" w:rsidR="00A04965" w:rsidRDefault="00104C60" w:rsidP="00D34B61">
      <w:pPr>
        <w:rPr>
          <w:b/>
          <w:bCs/>
        </w:rPr>
      </w:pPr>
      <w:r>
        <w:rPr>
          <w:b/>
          <w:bCs/>
        </w:rPr>
        <w:t>3</w:t>
      </w:r>
      <w:r w:rsidR="00A04965">
        <w:rPr>
          <w:b/>
          <w:bCs/>
        </w:rPr>
        <w:t>.</w:t>
      </w:r>
      <w:r w:rsidR="006837C0">
        <w:rPr>
          <w:b/>
          <w:bCs/>
        </w:rPr>
        <w:t>5</w:t>
      </w:r>
      <w:r w:rsidR="00A04965">
        <w:rPr>
          <w:b/>
          <w:bCs/>
        </w:rPr>
        <w:t>.1. Client streaming</w:t>
      </w:r>
      <w:r w:rsidR="006837C0">
        <w:rPr>
          <w:b/>
          <w:bCs/>
        </w:rPr>
        <w:t xml:space="preserve"> </w:t>
      </w:r>
    </w:p>
    <w:p w14:paraId="1155C0F1" w14:textId="5AB23F08" w:rsidR="006837C0" w:rsidRDefault="006837C0" w:rsidP="00D34B61">
      <w:r w:rsidRPr="006837C0">
        <w:t xml:space="preserve">Máy khách khởi tạo lệnh </w:t>
      </w:r>
      <w:r>
        <w:t xml:space="preserve">triệu </w:t>
      </w:r>
      <w:r w:rsidRPr="006837C0">
        <w:t xml:space="preserve">gọi thủ tục từ xa với tên phương thức và </w:t>
      </w:r>
      <w:r>
        <w:t>metadata</w:t>
      </w:r>
      <w:r w:rsidRPr="006837C0">
        <w:t xml:space="preserve">. Sau đó, máy khách </w:t>
      </w:r>
      <w:r>
        <w:t>gửi một thông điệp streaming</w:t>
      </w:r>
      <w:r w:rsidRPr="006837C0">
        <w:t xml:space="preserve">. Tuy nhiên, máy chủ có thể gửi mã trạng thái yêu cầu và </w:t>
      </w:r>
      <w:r>
        <w:t>metadata</w:t>
      </w:r>
      <w:r w:rsidRPr="006837C0">
        <w:t xml:space="preserve"> trước khi gửi tin nhắn của máy khách. Nếu sự cố xảy ra trên máy chủ và máy chủ đã gửi trạng thái và </w:t>
      </w:r>
      <w:r>
        <w:t>metadata</w:t>
      </w:r>
      <w:r w:rsidRPr="006837C0">
        <w:t>, việc phát hiện lỗi sẽ rất khó khăn.</w:t>
      </w:r>
    </w:p>
    <w:p w14:paraId="56BE4A52" w14:textId="00107708" w:rsidR="006837C0" w:rsidRDefault="006837C0" w:rsidP="00D34B61">
      <w:r>
        <w:rPr>
          <w:noProof/>
        </w:rPr>
        <w:drawing>
          <wp:inline distT="0" distB="0" distL="0" distR="0" wp14:anchorId="3A4CD2BE" wp14:editId="7DB086E8">
            <wp:extent cx="5943600" cy="1477645"/>
            <wp:effectExtent l="0" t="0" r="0" b="8255"/>
            <wp:docPr id="672906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477645"/>
                    </a:xfrm>
                    <a:prstGeom prst="rect">
                      <a:avLst/>
                    </a:prstGeom>
                    <a:noFill/>
                    <a:ln>
                      <a:noFill/>
                    </a:ln>
                  </pic:spPr>
                </pic:pic>
              </a:graphicData>
            </a:graphic>
          </wp:inline>
        </w:drawing>
      </w:r>
    </w:p>
    <w:p w14:paraId="0E6978C3" w14:textId="77777777" w:rsidR="006837C0" w:rsidRDefault="006837C0" w:rsidP="00D34B61"/>
    <w:p w14:paraId="7D9A318B" w14:textId="453BE204" w:rsidR="006837C0" w:rsidRDefault="00104C60" w:rsidP="00D34B61">
      <w:pPr>
        <w:rPr>
          <w:b/>
          <w:bCs/>
        </w:rPr>
      </w:pPr>
      <w:r>
        <w:rPr>
          <w:b/>
          <w:bCs/>
        </w:rPr>
        <w:t>3</w:t>
      </w:r>
      <w:r w:rsidR="006837C0">
        <w:rPr>
          <w:b/>
          <w:bCs/>
        </w:rPr>
        <w:t xml:space="preserve">.5.2. </w:t>
      </w:r>
      <w:r w:rsidR="006837C0" w:rsidRPr="006837C0">
        <w:rPr>
          <w:b/>
          <w:bCs/>
        </w:rPr>
        <w:t xml:space="preserve">Bidirectional </w:t>
      </w:r>
      <w:r w:rsidR="006837C0">
        <w:rPr>
          <w:b/>
          <w:bCs/>
        </w:rPr>
        <w:t>s</w:t>
      </w:r>
      <w:r w:rsidR="006837C0" w:rsidRPr="006837C0">
        <w:rPr>
          <w:b/>
          <w:bCs/>
        </w:rPr>
        <w:t>treaming</w:t>
      </w:r>
    </w:p>
    <w:p w14:paraId="12805A12" w14:textId="20EB625B" w:rsidR="006837C0" w:rsidRDefault="006837C0" w:rsidP="00D34B61">
      <w:r w:rsidRPr="006837C0">
        <w:lastRenderedPageBreak/>
        <w:t xml:space="preserve">Mỗi bên gửi </w:t>
      </w:r>
      <w:r w:rsidR="00F47F69">
        <w:t>thông điệp</w:t>
      </w:r>
      <w:r w:rsidRPr="006837C0">
        <w:t xml:space="preserve"> bằng cách </w:t>
      </w:r>
      <w:r>
        <w:t>streaming và</w:t>
      </w:r>
      <w:r w:rsidRPr="006837C0">
        <w:t xml:space="preserve"> có thể được thực hiện song song, nghĩa là không có thứ tự nào trong việc gửi và nhận tin nhắn máy khách/máy chủ. Máy khách khởi tạo lệnh</w:t>
      </w:r>
      <w:r>
        <w:t xml:space="preserve"> triệu</w:t>
      </w:r>
      <w:r w:rsidRPr="006837C0">
        <w:t xml:space="preserve"> gọi thủ tục từ xa với tên phương thức và </w:t>
      </w:r>
      <w:r>
        <w:t>metadata</w:t>
      </w:r>
      <w:r w:rsidRPr="006837C0">
        <w:t xml:space="preserve">. Sau đó, máy chủ có thể phản hồi ngay lập tức bằng cách trả về trạng thái và </w:t>
      </w:r>
      <w:r>
        <w:t>metadata</w:t>
      </w:r>
      <w:r w:rsidRPr="006837C0">
        <w:t xml:space="preserve"> của phương thức (hoặc khi máy khách đã gửi xong tất cả tin nhắn).</w:t>
      </w:r>
    </w:p>
    <w:p w14:paraId="1DB05005" w14:textId="58F0D2AF" w:rsidR="006837C0" w:rsidRDefault="006837C0" w:rsidP="00D34B61">
      <w:r>
        <w:rPr>
          <w:noProof/>
        </w:rPr>
        <w:drawing>
          <wp:inline distT="0" distB="0" distL="0" distR="0" wp14:anchorId="29D028CD" wp14:editId="23949DF0">
            <wp:extent cx="5943600" cy="1477645"/>
            <wp:effectExtent l="0" t="0" r="0" b="8255"/>
            <wp:docPr id="10859329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477645"/>
                    </a:xfrm>
                    <a:prstGeom prst="rect">
                      <a:avLst/>
                    </a:prstGeom>
                    <a:noFill/>
                    <a:ln>
                      <a:noFill/>
                    </a:ln>
                  </pic:spPr>
                </pic:pic>
              </a:graphicData>
            </a:graphic>
          </wp:inline>
        </w:drawing>
      </w:r>
    </w:p>
    <w:p w14:paraId="7F9CD2F2" w14:textId="77777777" w:rsidR="006837C0" w:rsidRDefault="006837C0" w:rsidP="00D34B61"/>
    <w:p w14:paraId="331EBE46" w14:textId="1E41840A" w:rsidR="007B1B5A" w:rsidRPr="007B1B5A" w:rsidRDefault="00104C60" w:rsidP="00D34B61">
      <w:pPr>
        <w:rPr>
          <w:b/>
          <w:bCs/>
        </w:rPr>
      </w:pPr>
      <w:r>
        <w:rPr>
          <w:b/>
          <w:bCs/>
        </w:rPr>
        <w:t>3</w:t>
      </w:r>
      <w:r w:rsidR="007B1B5A">
        <w:rPr>
          <w:b/>
          <w:bCs/>
        </w:rPr>
        <w:t>.6. Load balancing (cân bằng tải)</w:t>
      </w:r>
    </w:p>
    <w:p w14:paraId="6FE14D2F" w14:textId="2BD41300" w:rsidR="006837C0" w:rsidRDefault="00104C60" w:rsidP="00D34B61">
      <w:pPr>
        <w:rPr>
          <w:b/>
          <w:bCs/>
        </w:rPr>
      </w:pPr>
      <w:r>
        <w:rPr>
          <w:b/>
          <w:bCs/>
        </w:rPr>
        <w:t>3.</w:t>
      </w:r>
      <w:r w:rsidR="007B1B5A">
        <w:rPr>
          <w:b/>
          <w:bCs/>
        </w:rPr>
        <w:t>6.1. Ý tưởng</w:t>
      </w:r>
    </w:p>
    <w:p w14:paraId="6A6490B6" w14:textId="7C85A758" w:rsidR="007B1B5A" w:rsidRPr="007B1B5A" w:rsidRDefault="007B1B5A" w:rsidP="00D34B61">
      <w:r>
        <w:t>- L</w:t>
      </w:r>
      <w:r w:rsidRPr="007B1B5A">
        <w:t>à cơ chế cho phép phân bổ các yêu cầu của máy khách trên nhiều máy chủ.</w:t>
      </w:r>
    </w:p>
    <w:p w14:paraId="1D59B21C" w14:textId="5A2F10F7" w:rsidR="007B1B5A" w:rsidRPr="007B1B5A" w:rsidRDefault="007B1B5A" w:rsidP="007B1B5A">
      <w:r>
        <w:t xml:space="preserve">- </w:t>
      </w:r>
      <w:r w:rsidRPr="007B1B5A">
        <w:t xml:space="preserve">Khi có </w:t>
      </w:r>
      <w:r>
        <w:t xml:space="preserve">n </w:t>
      </w:r>
      <w:r w:rsidRPr="007B1B5A">
        <w:t>node cùng cung cấp service và chúng ta cần chọn một trong số đó để thực hiện quy trình business. Có một số ý tưởng:</w:t>
      </w:r>
    </w:p>
    <w:p w14:paraId="15129C8A" w14:textId="51DCA293" w:rsidR="007B1B5A" w:rsidRPr="007B1B5A" w:rsidRDefault="007B1B5A" w:rsidP="007B1B5A">
      <w:pPr>
        <w:numPr>
          <w:ilvl w:val="0"/>
          <w:numId w:val="7"/>
        </w:numPr>
      </w:pPr>
      <w:r w:rsidRPr="007B1B5A">
        <w:t>Chọn theo thứ tự: lần gần nhất chọn cái đầu tiên, thì lần này chọn cái thứ hai, rồi cứ thế với cái tiếp theo. Nếu đã đạt đến cái cuối cùng, thì cái tiếp theo bắt đầu từ cái đầu tiên. Trong trường hợp này, chúng ta có thể lưu trữ thông tin node dịch vụ trong một mảng. Sau khi mỗi yêu cầu được hoàn thành xuôi dòng, chúng ta di chuyển chỉ mục đi tiếp. Di chuyển trở lại đầu của mảng khi di chuyển đến cuối.</w:t>
      </w:r>
    </w:p>
    <w:p w14:paraId="060C0EBD" w14:textId="63556EBD" w:rsidR="007B1B5A" w:rsidRPr="007B1B5A" w:rsidRDefault="007B1B5A" w:rsidP="007B1B5A">
      <w:pPr>
        <w:numPr>
          <w:ilvl w:val="0"/>
          <w:numId w:val="7"/>
        </w:numPr>
      </w:pPr>
      <w:r w:rsidRPr="007B1B5A">
        <w:t xml:space="preserve">Chọn ngẫu nhiên: Chọn node một cách ngẫu nhiên. Giả sử rằng máy thứ </w:t>
      </w:r>
      <w:r>
        <w:t>x</w:t>
      </w:r>
      <w:r w:rsidRPr="007B1B5A">
        <w:t xml:space="preserve"> được chọn, thì x có thể được chọn từ hàm rand.Intn()%n.</w:t>
      </w:r>
    </w:p>
    <w:p w14:paraId="179E0968" w14:textId="77777777" w:rsidR="007B1B5A" w:rsidRPr="007B1B5A" w:rsidRDefault="007B1B5A" w:rsidP="007B1B5A">
      <w:pPr>
        <w:numPr>
          <w:ilvl w:val="0"/>
          <w:numId w:val="7"/>
        </w:numPr>
      </w:pPr>
      <w:r w:rsidRPr="007B1B5A">
        <w:t>Sắp xếp các node theo một trọng lượng nhất định và chọn một node có trọng lượng lớn nhất hoặc nhỏ nhất.</w:t>
      </w:r>
    </w:p>
    <w:p w14:paraId="24DB9CB8" w14:textId="1855C1FD" w:rsidR="007B1B5A" w:rsidRPr="007B1B5A" w:rsidRDefault="007B1B5A" w:rsidP="007B1B5A">
      <w:r w:rsidRPr="007B1B5A">
        <w:t>Nếu yêu cầu không thành công, chúng ta vẫn cần cơ chế để thử lại. Đối với thuật toán ngẫu nhiên, có khả năng sẽ chọn node lỗi lần nữa.</w:t>
      </w:r>
    </w:p>
    <w:p w14:paraId="5068BCDD" w14:textId="77777777" w:rsidR="007B1B5A" w:rsidRDefault="007B1B5A" w:rsidP="00D34B61"/>
    <w:p w14:paraId="59A42AA9" w14:textId="7CDD4933" w:rsidR="004E10E4" w:rsidRDefault="00104C60" w:rsidP="00D34B61">
      <w:pPr>
        <w:rPr>
          <w:b/>
          <w:bCs/>
        </w:rPr>
      </w:pPr>
      <w:r>
        <w:rPr>
          <w:b/>
          <w:bCs/>
        </w:rPr>
        <w:t>3</w:t>
      </w:r>
      <w:r w:rsidR="004E10E4">
        <w:rPr>
          <w:b/>
          <w:bCs/>
        </w:rPr>
        <w:t>.6.2. Các tùy chọn cân bằng tải</w:t>
      </w:r>
    </w:p>
    <w:p w14:paraId="7ACE5025" w14:textId="69FD4D35" w:rsidR="004E10E4" w:rsidRDefault="004E10E4" w:rsidP="00D34B61">
      <w:pPr>
        <w:rPr>
          <w:b/>
          <w:bCs/>
        </w:rPr>
      </w:pPr>
      <w:r>
        <w:rPr>
          <w:b/>
          <w:bCs/>
        </w:rPr>
        <w:t>a. Cân bằng tải phía proxy (phía máy chủ)</w:t>
      </w:r>
    </w:p>
    <w:p w14:paraId="4E2C2BCC" w14:textId="77777777" w:rsidR="004E10E4" w:rsidRDefault="004E10E4" w:rsidP="00D34B61">
      <w:r>
        <w:lastRenderedPageBreak/>
        <w:t>- M</w:t>
      </w:r>
      <w:r w:rsidRPr="004E10E4">
        <w:t xml:space="preserve">áy khách </w:t>
      </w:r>
      <w:r>
        <w:t>cấp</w:t>
      </w:r>
      <w:r w:rsidRPr="004E10E4">
        <w:t xml:space="preserve"> RPC </w:t>
      </w:r>
      <w:r>
        <w:t>cho</w:t>
      </w:r>
      <w:r w:rsidRPr="004E10E4">
        <w:t xml:space="preserve"> proxy Bộ cân bằng tải (LB). LB phân phối lệnh </w:t>
      </w:r>
      <w:r>
        <w:t xml:space="preserve">triệu </w:t>
      </w:r>
      <w:r w:rsidRPr="004E10E4">
        <w:t xml:space="preserve">gọi RPC đến một trong các máy chủ backend khả dụng, thực hiện logic thực tế để phục vụ </w:t>
      </w:r>
      <w:r>
        <w:t>lệnh triệu</w:t>
      </w:r>
      <w:r w:rsidRPr="004E10E4">
        <w:t xml:space="preserve"> gọi. LB theo dõi tải trên mỗi backend và triển khai các thuật toán để phân phối tải một cách công bằng. Bản thân máy khách không biết về các máy chủ backend.</w:t>
      </w:r>
    </w:p>
    <w:p w14:paraId="6BE534EB" w14:textId="77777777" w:rsidR="004E10E4" w:rsidRDefault="004E10E4" w:rsidP="00D34B61">
      <w:r>
        <w:t xml:space="preserve">- </w:t>
      </w:r>
      <w:r w:rsidRPr="004E10E4">
        <w:t xml:space="preserve">Máy khách có thể không </w:t>
      </w:r>
      <w:r>
        <w:t>đáng</w:t>
      </w:r>
      <w:r w:rsidRPr="004E10E4">
        <w:t xml:space="preserve"> tin cậy.</w:t>
      </w:r>
    </w:p>
    <w:p w14:paraId="1F6C23B9" w14:textId="77777777" w:rsidR="004E10E4" w:rsidRDefault="004E10E4" w:rsidP="00D34B61">
      <w:r>
        <w:t xml:space="preserve">- </w:t>
      </w:r>
      <w:r w:rsidRPr="004E10E4">
        <w:t>Kiến trúc này thường được sử dụng cho các dịch vụ hướng đến người dùng, nơi máy khách từ internet mở có thể kết nối đến máy chủ trong trung tâm dữ liệu, như minh họa trong hình bên dưới.</w:t>
      </w:r>
    </w:p>
    <w:p w14:paraId="38CA6CBB" w14:textId="193AAFA0" w:rsidR="004E10E4" w:rsidRDefault="004E10E4" w:rsidP="00D34B61">
      <w:r>
        <w:t xml:space="preserve">- </w:t>
      </w:r>
      <w:r w:rsidRPr="004E10E4">
        <w:t>Trong trường hợp này, máy khách gửi yêu cầu đến LB (#1). LB chuyển yêu cầu đến một trong các backend (#2), và các backend báo cáo tải cho LB (#3).</w:t>
      </w:r>
    </w:p>
    <w:p w14:paraId="1F67C338" w14:textId="324AFBF8" w:rsidR="004E10E4" w:rsidRDefault="004E10E4" w:rsidP="00D34B61">
      <w:r>
        <w:rPr>
          <w:noProof/>
        </w:rPr>
        <w:drawing>
          <wp:inline distT="0" distB="0" distL="0" distR="0" wp14:anchorId="60C9C654" wp14:editId="3B291658">
            <wp:extent cx="5469255" cy="3347085"/>
            <wp:effectExtent l="0" t="0" r="0" b="0"/>
            <wp:docPr id="1940108186" name="Picture 4" descr="image 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alt tex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69255" cy="3347085"/>
                    </a:xfrm>
                    <a:prstGeom prst="rect">
                      <a:avLst/>
                    </a:prstGeom>
                    <a:noFill/>
                    <a:ln>
                      <a:noFill/>
                    </a:ln>
                  </pic:spPr>
                </pic:pic>
              </a:graphicData>
            </a:graphic>
          </wp:inline>
        </w:drawing>
      </w:r>
    </w:p>
    <w:p w14:paraId="067D26AE" w14:textId="77777777" w:rsidR="004E10E4" w:rsidRDefault="004E10E4" w:rsidP="00D34B61"/>
    <w:p w14:paraId="11D52264" w14:textId="5AFC39CA" w:rsidR="004E10E4" w:rsidRDefault="004E10E4" w:rsidP="00D34B61">
      <w:pPr>
        <w:rPr>
          <w:b/>
          <w:bCs/>
        </w:rPr>
      </w:pPr>
      <w:r>
        <w:rPr>
          <w:b/>
          <w:bCs/>
        </w:rPr>
        <w:t>b. Cân bằng tải phía máy khách</w:t>
      </w:r>
    </w:p>
    <w:p w14:paraId="783E2B26" w14:textId="77777777" w:rsidR="004E10E4" w:rsidRDefault="004E10E4" w:rsidP="00D34B61">
      <w:r>
        <w:t>- M</w:t>
      </w:r>
      <w:r w:rsidRPr="004E10E4">
        <w:t>áy khách nhận biết được nhiều máy chủ phụ trợ và chọn một máy chủ để sử dụng cho mỗi RPC.</w:t>
      </w:r>
    </w:p>
    <w:p w14:paraId="7984B73F" w14:textId="77777777" w:rsidR="004E10E4" w:rsidRDefault="004E10E4" w:rsidP="00D34B61">
      <w:r>
        <w:t xml:space="preserve">- </w:t>
      </w:r>
      <w:r w:rsidRPr="004E10E4">
        <w:t>Máy khách nhận báo cáo tải từ các máy chủ phụ trợ và triển khai các thuật toán cân bằng tải.</w:t>
      </w:r>
    </w:p>
    <w:p w14:paraId="120F0B7D" w14:textId="7B69C5B2" w:rsidR="004E10E4" w:rsidRDefault="004E10E4" w:rsidP="00D34B61">
      <w:r>
        <w:t>- T</w:t>
      </w:r>
      <w:r w:rsidRPr="004E10E4">
        <w:t xml:space="preserve">rong các cấu hình đơn giản hơn, tải máy chủ không </w:t>
      </w:r>
      <w:r>
        <w:t>đáng kể</w:t>
      </w:r>
      <w:r w:rsidRPr="004E10E4">
        <w:t xml:space="preserve"> và máy khách chỉ có thể luân chuyển vòng tròn giữa các máy chủ khả dụng. Điều này được thể hiện trong hình bên dưới</w:t>
      </w:r>
      <w:r>
        <w:t xml:space="preserve">: </w:t>
      </w:r>
      <w:r w:rsidRPr="004E10E4">
        <w:t xml:space="preserve">máy khách gửi yêu cầu đến một máy chủ phụ trợ cụ thể (#1). Các máy chủ phụ trợ phản hồi với </w:t>
      </w:r>
      <w:r w:rsidRPr="004E10E4">
        <w:lastRenderedPageBreak/>
        <w:t>thông tin tải (#2), thường trên cùng một kết nối mà RPC của máy khách được thực thi. Sau đó, máy khách cập nhật trạng thái nội bộ của nó.</w:t>
      </w:r>
    </w:p>
    <w:p w14:paraId="5584E969" w14:textId="105D1849" w:rsidR="004E10E4" w:rsidRDefault="004E10E4" w:rsidP="00D34B61">
      <w:r>
        <w:rPr>
          <w:noProof/>
        </w:rPr>
        <w:drawing>
          <wp:inline distT="0" distB="0" distL="0" distR="0" wp14:anchorId="38630C27" wp14:editId="7AAE6B73">
            <wp:extent cx="5365750" cy="3010535"/>
            <wp:effectExtent l="0" t="0" r="0" b="0"/>
            <wp:docPr id="2054305319" name="Picture 6" descr="image 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alt tex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5750" cy="3010535"/>
                    </a:xfrm>
                    <a:prstGeom prst="rect">
                      <a:avLst/>
                    </a:prstGeom>
                    <a:noFill/>
                    <a:ln>
                      <a:noFill/>
                    </a:ln>
                  </pic:spPr>
                </pic:pic>
              </a:graphicData>
            </a:graphic>
          </wp:inline>
        </w:drawing>
      </w:r>
    </w:p>
    <w:p w14:paraId="723B06C1" w14:textId="77777777" w:rsidR="004E10E4" w:rsidRDefault="004E10E4" w:rsidP="00D34B61"/>
    <w:p w14:paraId="5FE81793" w14:textId="65DD3BF1" w:rsidR="004E10E4" w:rsidRDefault="004E10E4" w:rsidP="00D34B61">
      <w:pPr>
        <w:rPr>
          <w:b/>
          <w:bCs/>
        </w:rPr>
      </w:pPr>
      <w:r>
        <w:rPr>
          <w:b/>
          <w:bCs/>
        </w:rPr>
        <w:t>c. Ưu và nhược của hai mô hình</w:t>
      </w:r>
    </w:p>
    <w:tbl>
      <w:tblPr>
        <w:tblW w:w="9450" w:type="dxa"/>
        <w:shd w:val="clear" w:color="auto" w:fill="FFFFFF"/>
        <w:tblCellMar>
          <w:top w:w="15" w:type="dxa"/>
          <w:left w:w="15" w:type="dxa"/>
          <w:bottom w:w="15" w:type="dxa"/>
          <w:right w:w="15" w:type="dxa"/>
        </w:tblCellMar>
        <w:tblLook w:val="04A0" w:firstRow="1" w:lastRow="0" w:firstColumn="1" w:lastColumn="0" w:noHBand="0" w:noVBand="1"/>
      </w:tblPr>
      <w:tblGrid>
        <w:gridCol w:w="1710"/>
        <w:gridCol w:w="3780"/>
        <w:gridCol w:w="3960"/>
      </w:tblGrid>
      <w:tr w:rsidR="004E10E4" w:rsidRPr="004E10E4" w14:paraId="6F1C229B" w14:textId="77777777" w:rsidTr="004E10E4">
        <w:tc>
          <w:tcPr>
            <w:tcW w:w="1710" w:type="dxa"/>
            <w:tcBorders>
              <w:top w:val="single" w:sz="6" w:space="0" w:color="DEE2E6"/>
            </w:tcBorders>
            <w:shd w:val="clear" w:color="auto" w:fill="FFFFFF"/>
          </w:tcPr>
          <w:p w14:paraId="0A31E4C4" w14:textId="77777777" w:rsidR="004E10E4" w:rsidRPr="004E10E4" w:rsidRDefault="004E10E4" w:rsidP="004E10E4"/>
        </w:tc>
        <w:tc>
          <w:tcPr>
            <w:tcW w:w="3780" w:type="dxa"/>
            <w:tcBorders>
              <w:top w:val="single" w:sz="6" w:space="0" w:color="DEE2E6"/>
            </w:tcBorders>
            <w:shd w:val="clear" w:color="auto" w:fill="FFFFFF"/>
          </w:tcPr>
          <w:p w14:paraId="3721F4FE" w14:textId="0F133698" w:rsidR="004E10E4" w:rsidRPr="004E10E4" w:rsidRDefault="004E10E4" w:rsidP="004E10E4">
            <w:r>
              <w:t>Phía proxy</w:t>
            </w:r>
          </w:p>
        </w:tc>
        <w:tc>
          <w:tcPr>
            <w:tcW w:w="3960" w:type="dxa"/>
            <w:tcBorders>
              <w:top w:val="single" w:sz="6" w:space="0" w:color="DEE2E6"/>
            </w:tcBorders>
            <w:shd w:val="clear" w:color="auto" w:fill="FFFFFF"/>
          </w:tcPr>
          <w:p w14:paraId="2CC07A2F" w14:textId="6EFC11BE" w:rsidR="004E10E4" w:rsidRPr="004E10E4" w:rsidRDefault="004E10E4" w:rsidP="004E10E4">
            <w:r>
              <w:t>Phía client</w:t>
            </w:r>
          </w:p>
        </w:tc>
      </w:tr>
      <w:tr w:rsidR="004E10E4" w:rsidRPr="004E10E4" w14:paraId="6A21DA8B" w14:textId="77777777" w:rsidTr="004E10E4">
        <w:tc>
          <w:tcPr>
            <w:tcW w:w="1710" w:type="dxa"/>
            <w:tcBorders>
              <w:top w:val="single" w:sz="6" w:space="0" w:color="DEE2E6"/>
            </w:tcBorders>
            <w:shd w:val="clear" w:color="auto" w:fill="FFFFFF"/>
            <w:hideMark/>
          </w:tcPr>
          <w:p w14:paraId="7B61BAB6" w14:textId="77777777" w:rsidR="004E10E4" w:rsidRPr="004E10E4" w:rsidRDefault="004E10E4" w:rsidP="004E10E4">
            <w:r w:rsidRPr="004E10E4">
              <w:t>Ưu điểm</w:t>
            </w:r>
          </w:p>
        </w:tc>
        <w:tc>
          <w:tcPr>
            <w:tcW w:w="3780" w:type="dxa"/>
            <w:tcBorders>
              <w:top w:val="single" w:sz="6" w:space="0" w:color="DEE2E6"/>
            </w:tcBorders>
            <w:shd w:val="clear" w:color="auto" w:fill="FFFFFF"/>
            <w:hideMark/>
          </w:tcPr>
          <w:p w14:paraId="2C1347FA" w14:textId="77777777" w:rsidR="004E10E4" w:rsidRDefault="004E10E4" w:rsidP="004E10E4">
            <w:r>
              <w:t>- Client</w:t>
            </w:r>
            <w:r w:rsidRPr="004E10E4">
              <w:t xml:space="preserve"> đơn giản</w:t>
            </w:r>
          </w:p>
          <w:p w14:paraId="3B741E45" w14:textId="0DD8AEBA" w:rsidR="004E10E4" w:rsidRPr="004E10E4" w:rsidRDefault="004E10E4" w:rsidP="004E10E4">
            <w:r>
              <w:t xml:space="preserve">- </w:t>
            </w:r>
            <w:r w:rsidRPr="004E10E4">
              <w:t xml:space="preserve">Không </w:t>
            </w:r>
            <w:r>
              <w:t>cần biết</w:t>
            </w:r>
            <w:r w:rsidRPr="004E10E4">
              <w:t xml:space="preserve"> phía </w:t>
            </w:r>
            <w:r w:rsidR="00C2705F">
              <w:t>client</w:t>
            </w:r>
            <w:r w:rsidRPr="004E10E4">
              <w:t xml:space="preserve"> của phần phụ trợ</w:t>
            </w:r>
          </w:p>
          <w:p w14:paraId="70BA0585" w14:textId="36BD04F1" w:rsidR="004E10E4" w:rsidRPr="004E10E4" w:rsidRDefault="004E10E4" w:rsidP="004E10E4">
            <w:r>
              <w:t xml:space="preserve">- </w:t>
            </w:r>
            <w:r w:rsidRPr="004E10E4">
              <w:t>Hoạt động</w:t>
            </w:r>
            <w:r>
              <w:t xml:space="preserve"> được</w:t>
            </w:r>
            <w:r w:rsidRPr="004E10E4">
              <w:t xml:space="preserve"> với các máy khách không đáng tin cậy</w:t>
            </w:r>
          </w:p>
        </w:tc>
        <w:tc>
          <w:tcPr>
            <w:tcW w:w="3960" w:type="dxa"/>
            <w:tcBorders>
              <w:top w:val="single" w:sz="6" w:space="0" w:color="DEE2E6"/>
            </w:tcBorders>
            <w:shd w:val="clear" w:color="auto" w:fill="FFFFFF"/>
            <w:hideMark/>
          </w:tcPr>
          <w:p w14:paraId="2B72B1F5" w14:textId="426772F3" w:rsidR="004E10E4" w:rsidRPr="004E10E4" w:rsidRDefault="004E10E4" w:rsidP="004E10E4">
            <w:r>
              <w:t xml:space="preserve">- </w:t>
            </w:r>
            <w:r w:rsidRPr="004E10E4">
              <w:t>Hiệu suất cao do loại bỏ bước nhảy bổ sung</w:t>
            </w:r>
          </w:p>
        </w:tc>
      </w:tr>
      <w:tr w:rsidR="004E10E4" w:rsidRPr="004E10E4" w14:paraId="6D880428" w14:textId="77777777" w:rsidTr="004E10E4">
        <w:tc>
          <w:tcPr>
            <w:tcW w:w="0" w:type="auto"/>
            <w:tcBorders>
              <w:top w:val="single" w:sz="6" w:space="0" w:color="DEE2E6"/>
            </w:tcBorders>
            <w:shd w:val="clear" w:color="auto" w:fill="FFFFFF"/>
            <w:hideMark/>
          </w:tcPr>
          <w:p w14:paraId="2FC9FED5" w14:textId="77777777" w:rsidR="004E10E4" w:rsidRPr="004E10E4" w:rsidRDefault="004E10E4" w:rsidP="004E10E4">
            <w:r w:rsidRPr="004E10E4">
              <w:t>Nhược điểm</w:t>
            </w:r>
          </w:p>
        </w:tc>
        <w:tc>
          <w:tcPr>
            <w:tcW w:w="3780" w:type="dxa"/>
            <w:tcBorders>
              <w:top w:val="single" w:sz="6" w:space="0" w:color="DEE2E6"/>
            </w:tcBorders>
            <w:shd w:val="clear" w:color="auto" w:fill="FFFFFF"/>
            <w:hideMark/>
          </w:tcPr>
          <w:p w14:paraId="73420047" w14:textId="5C0A0B3A" w:rsidR="004E10E4" w:rsidRPr="004E10E4" w:rsidRDefault="004E10E4" w:rsidP="004E10E4">
            <w:r>
              <w:t xml:space="preserve">- </w:t>
            </w:r>
            <w:r w:rsidRPr="004E10E4">
              <w:t>LB nằm trong đường dẫn dữ liệu</w:t>
            </w:r>
          </w:p>
          <w:p w14:paraId="461187E6" w14:textId="20F0AFCE" w:rsidR="004E10E4" w:rsidRPr="004E10E4" w:rsidRDefault="004E10E4" w:rsidP="004E10E4">
            <w:r>
              <w:t xml:space="preserve">- </w:t>
            </w:r>
            <w:r w:rsidRPr="004E10E4">
              <w:t>Độ trễ cao hơn</w:t>
            </w:r>
          </w:p>
          <w:p w14:paraId="29974FCF" w14:textId="134EE282" w:rsidR="004E10E4" w:rsidRPr="004E10E4" w:rsidRDefault="004E10E4" w:rsidP="004E10E4">
            <w:r>
              <w:t xml:space="preserve">- </w:t>
            </w:r>
            <w:r w:rsidRPr="004E10E4">
              <w:t>Thông lượng LB có thể hạn chế khả năng mở rộng</w:t>
            </w:r>
          </w:p>
        </w:tc>
        <w:tc>
          <w:tcPr>
            <w:tcW w:w="3960" w:type="dxa"/>
            <w:tcBorders>
              <w:top w:val="single" w:sz="6" w:space="0" w:color="DEE2E6"/>
            </w:tcBorders>
            <w:shd w:val="clear" w:color="auto" w:fill="FFFFFF"/>
            <w:hideMark/>
          </w:tcPr>
          <w:p w14:paraId="2CDD7617" w14:textId="6FB1593A" w:rsidR="004E10E4" w:rsidRPr="004E10E4" w:rsidRDefault="004E10E4" w:rsidP="004E10E4">
            <w:r>
              <w:t>- Client</w:t>
            </w:r>
            <w:r w:rsidRPr="004E10E4">
              <w:t xml:space="preserve"> phức tạp</w:t>
            </w:r>
          </w:p>
          <w:p w14:paraId="47082B8B" w14:textId="38B98B2F" w:rsidR="004E10E4" w:rsidRPr="004E10E4" w:rsidRDefault="004E10E4" w:rsidP="004E10E4">
            <w:r>
              <w:t xml:space="preserve">- Client cần </w:t>
            </w:r>
            <w:r w:rsidRPr="004E10E4">
              <w:t>theo dõi tình trạng tải và hoạt động của máy chủ</w:t>
            </w:r>
          </w:p>
          <w:p w14:paraId="1F7B4F83" w14:textId="76376031" w:rsidR="004E10E4" w:rsidRPr="004E10E4" w:rsidRDefault="004E10E4" w:rsidP="004E10E4">
            <w:r>
              <w:t xml:space="preserve">- Client cần </w:t>
            </w:r>
            <w:r w:rsidRPr="004E10E4">
              <w:t>triển khai thuật toán cân bằng tải</w:t>
            </w:r>
          </w:p>
          <w:p w14:paraId="58A60A2A" w14:textId="471B0FDF" w:rsidR="004E10E4" w:rsidRPr="004E10E4" w:rsidRDefault="004E10E4" w:rsidP="004E10E4">
            <w:r>
              <w:t xml:space="preserve">- </w:t>
            </w:r>
            <w:r w:rsidRPr="004E10E4">
              <w:t>Gánh nặng triển khai và bảo trì theo từng ngôn ngữ</w:t>
            </w:r>
          </w:p>
          <w:p w14:paraId="74E0C239" w14:textId="5A132EAB" w:rsidR="004E10E4" w:rsidRPr="004E10E4" w:rsidRDefault="004E10E4" w:rsidP="004E10E4">
            <w:r>
              <w:lastRenderedPageBreak/>
              <w:t xml:space="preserve">- Client </w:t>
            </w:r>
            <w:r w:rsidRPr="004E10E4">
              <w:t xml:space="preserve">cần được tin cậy hoặc </w:t>
            </w:r>
            <w:r>
              <w:t>trust boundary (</w:t>
            </w:r>
            <w:r w:rsidRPr="004E10E4">
              <w:t>ranh giới tin cậy</w:t>
            </w:r>
            <w:r>
              <w:t>)</w:t>
            </w:r>
            <w:r w:rsidRPr="004E10E4">
              <w:t xml:space="preserve"> cần được xử lý bởi LB </w:t>
            </w:r>
            <w:r w:rsidR="00F71BC5">
              <w:t>lookaside</w:t>
            </w:r>
            <w:r w:rsidRPr="004E10E4">
              <w:t>.</w:t>
            </w:r>
          </w:p>
        </w:tc>
      </w:tr>
    </w:tbl>
    <w:p w14:paraId="152AF7FE" w14:textId="77777777" w:rsidR="004E10E4" w:rsidRDefault="004E10E4" w:rsidP="00F71BC5"/>
    <w:p w14:paraId="0B75741E" w14:textId="093D2C27" w:rsidR="008E1663" w:rsidRDefault="008E1663" w:rsidP="00F71BC5">
      <w:pPr>
        <w:rPr>
          <w:b/>
          <w:bCs/>
        </w:rPr>
      </w:pPr>
      <w:r>
        <w:rPr>
          <w:b/>
          <w:bCs/>
        </w:rPr>
        <w:t>3.7. Xác thực</w:t>
      </w:r>
    </w:p>
    <w:p w14:paraId="6F891C4D" w14:textId="406B6793" w:rsidR="008E1663" w:rsidRDefault="008E1663" w:rsidP="00F71BC5">
      <w:pPr>
        <w:rPr>
          <w:b/>
          <w:bCs/>
        </w:rPr>
      </w:pPr>
      <w:r>
        <w:rPr>
          <w:b/>
          <w:bCs/>
        </w:rPr>
        <w:t>3.7.1. SSL/TLS</w:t>
      </w:r>
    </w:p>
    <w:p w14:paraId="38E6B3AF" w14:textId="2C60FB57" w:rsidR="008E1663" w:rsidRPr="008E1663" w:rsidRDefault="008E1663" w:rsidP="008E1663">
      <w:r>
        <w:t xml:space="preserve">- </w:t>
      </w:r>
      <w:r w:rsidRPr="008E1663">
        <w:t>SSL là viết tắt của Secure Socket Layer (Lớp cổng bảo mật). Đây là tiền thân của TLS.</w:t>
      </w:r>
    </w:p>
    <w:p w14:paraId="5E4FC3A2" w14:textId="7F302DAA" w:rsidR="008E1663" w:rsidRDefault="008E1663" w:rsidP="008E1663">
      <w:r>
        <w:t xml:space="preserve">- </w:t>
      </w:r>
      <w:r w:rsidRPr="008E1663">
        <w:t>TLS là viết tắt của Transport Layer Security, là một giao thức mã hóa cung cấp khả năng giao tiếp an toàn qua mạng máy tính.</w:t>
      </w:r>
    </w:p>
    <w:p w14:paraId="2A9333D2" w14:textId="2D3EF6FE" w:rsidR="00DF616D" w:rsidRDefault="00DF616D" w:rsidP="008E1663">
      <w:r>
        <w:t xml:space="preserve">- </w:t>
      </w:r>
      <w:r w:rsidRPr="00DF616D">
        <w:t>gRPC tích hợp SSL/TLS và khuyến khích sử dụng SSL/TLS để xác thực máy chủ và mã hóa mọi dữ liệu được trao đổi giữa máy khách và máy chủ. Các cơ chế tùy chọn có sẵn cho máy khách để cung cấp chứng chỉ xác thực lẫn nhau.</w:t>
      </w:r>
    </w:p>
    <w:p w14:paraId="2D9E6B04" w14:textId="41C9E6F4" w:rsidR="008E1663" w:rsidRDefault="008E1663" w:rsidP="008E1663">
      <w:pPr>
        <w:rPr>
          <w:b/>
          <w:bCs/>
        </w:rPr>
      </w:pPr>
    </w:p>
    <w:p w14:paraId="23E2C42F" w14:textId="30E220D0" w:rsidR="008E1663" w:rsidRDefault="008E1663" w:rsidP="008E1663">
      <w:pPr>
        <w:rPr>
          <w:b/>
          <w:bCs/>
        </w:rPr>
      </w:pPr>
      <w:r>
        <w:rPr>
          <w:b/>
          <w:bCs/>
        </w:rPr>
        <w:t>3.7.2. Thành phần chính của TLS</w:t>
      </w:r>
    </w:p>
    <w:p w14:paraId="62668DB9" w14:textId="7F813532" w:rsidR="008E1663" w:rsidRPr="008E1663" w:rsidRDefault="008E1663" w:rsidP="008E1663">
      <w:r w:rsidRPr="008E1663">
        <w:rPr>
          <w:b/>
          <w:bCs/>
        </w:rPr>
        <w:t xml:space="preserve">- </w:t>
      </w:r>
      <w:r w:rsidRPr="008E1663">
        <w:rPr>
          <w:b/>
          <w:bCs/>
        </w:rPr>
        <w:t>Xác thực</w:t>
      </w:r>
      <w:r w:rsidRPr="008E1663">
        <w:rPr>
          <w:b/>
          <w:bCs/>
        </w:rPr>
        <w:t xml:space="preserve"> (Authorization):</w:t>
      </w:r>
      <w:r>
        <w:t xml:space="preserve"> </w:t>
      </w:r>
      <w:r w:rsidRPr="008E1663">
        <w:t>TLS xác minh danh tính của các bên giao tiếp, thường là máy khách và máy chủ.</w:t>
      </w:r>
      <w:r>
        <w:t xml:space="preserve"> </w:t>
      </w:r>
      <w:r w:rsidRPr="008E1663">
        <w:t>Với sự trợ giúp của mật mã bất đối xứng, TLS đảm bảo rằng chúng ta sẽ truy cập vào trang web chính thức chứ không phải trang web giả mạo.</w:t>
      </w:r>
    </w:p>
    <w:p w14:paraId="69B1C4A9" w14:textId="13899B48" w:rsidR="008E1663" w:rsidRPr="008E1663" w:rsidRDefault="008E1663" w:rsidP="008E1663">
      <w:pPr>
        <w:rPr>
          <w:b/>
          <w:bCs/>
        </w:rPr>
      </w:pPr>
      <w:r>
        <w:rPr>
          <w:b/>
          <w:bCs/>
        </w:rPr>
        <w:t xml:space="preserve">- </w:t>
      </w:r>
      <w:r w:rsidRPr="008E1663">
        <w:rPr>
          <w:b/>
          <w:bCs/>
        </w:rPr>
        <w:t>Bảo mật</w:t>
      </w:r>
      <w:r>
        <w:rPr>
          <w:b/>
          <w:bCs/>
        </w:rPr>
        <w:t xml:space="preserve"> (</w:t>
      </w:r>
      <w:r w:rsidRPr="008E1663">
        <w:rPr>
          <w:b/>
          <w:bCs/>
        </w:rPr>
        <w:t>Confidentiality</w:t>
      </w:r>
      <w:r>
        <w:rPr>
          <w:b/>
          <w:bCs/>
        </w:rPr>
        <w:t xml:space="preserve">): </w:t>
      </w:r>
      <w:r w:rsidRPr="008E1663">
        <w:t>TLS bảo vệ dữ liệu được trao đổi khỏi sự truy cập trái phép bằng cách mã hóa dữ liệu bằng các thuật toán mã hóa đối xứng.</w:t>
      </w:r>
    </w:p>
    <w:p w14:paraId="58761B5E" w14:textId="5F8F6E01" w:rsidR="008E1663" w:rsidRDefault="008E1663" w:rsidP="008E1663">
      <w:r>
        <w:rPr>
          <w:b/>
          <w:bCs/>
        </w:rPr>
        <w:t>- Toàn vẹn (</w:t>
      </w:r>
      <w:r w:rsidRPr="008E1663">
        <w:rPr>
          <w:b/>
          <w:bCs/>
        </w:rPr>
        <w:t>Integrity</w:t>
      </w:r>
      <w:r>
        <w:rPr>
          <w:b/>
          <w:bCs/>
        </w:rPr>
        <w:t xml:space="preserve">): </w:t>
      </w:r>
      <w:r w:rsidRPr="008E1663">
        <w:t xml:space="preserve">TLS nhận ra mọi thay đổi dữ liệu trong quá trình truyền bằng cách kiểm tra mã xác thực </w:t>
      </w:r>
      <w:r>
        <w:t>thông điệp.</w:t>
      </w:r>
    </w:p>
    <w:p w14:paraId="5C924430" w14:textId="77777777" w:rsidR="008E1663" w:rsidRDefault="008E1663" w:rsidP="008E1663"/>
    <w:p w14:paraId="063AE5AE" w14:textId="5273D1BC" w:rsidR="008E1663" w:rsidRDefault="008E1663" w:rsidP="008E1663">
      <w:pPr>
        <w:rPr>
          <w:b/>
          <w:bCs/>
        </w:rPr>
      </w:pPr>
      <w:r>
        <w:rPr>
          <w:b/>
          <w:bCs/>
        </w:rPr>
        <w:t>3.7.3. Các kiểu kết nối gRPC</w:t>
      </w:r>
    </w:p>
    <w:p w14:paraId="3D447573" w14:textId="08A6EC05" w:rsidR="008E1663" w:rsidRDefault="008E1663" w:rsidP="008E1663">
      <w:pPr>
        <w:rPr>
          <w:b/>
          <w:bCs/>
        </w:rPr>
      </w:pPr>
      <w:r w:rsidRPr="008E1663">
        <w:rPr>
          <w:b/>
          <w:bCs/>
        </w:rPr>
        <w:lastRenderedPageBreak/>
        <w:drawing>
          <wp:inline distT="0" distB="0" distL="0" distR="0" wp14:anchorId="06B943E7" wp14:editId="0B5BB0B7">
            <wp:extent cx="5943600" cy="3343275"/>
            <wp:effectExtent l="0" t="0" r="0" b="9525"/>
            <wp:docPr id="137411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14073" name=""/>
                    <pic:cNvPicPr/>
                  </pic:nvPicPr>
                  <pic:blipFill>
                    <a:blip r:embed="rId19"/>
                    <a:stretch>
                      <a:fillRect/>
                    </a:stretch>
                  </pic:blipFill>
                  <pic:spPr>
                    <a:xfrm>
                      <a:off x="0" y="0"/>
                      <a:ext cx="5943600" cy="3343275"/>
                    </a:xfrm>
                    <a:prstGeom prst="rect">
                      <a:avLst/>
                    </a:prstGeom>
                  </pic:spPr>
                </pic:pic>
              </a:graphicData>
            </a:graphic>
          </wp:inline>
        </w:drawing>
      </w:r>
    </w:p>
    <w:p w14:paraId="78E09E26" w14:textId="6F46B678" w:rsidR="008E1663" w:rsidRPr="008E1663" w:rsidRDefault="008E1663" w:rsidP="008E1663">
      <w:r>
        <w:t>- K</w:t>
      </w:r>
      <w:r w:rsidRPr="008E1663">
        <w:t>ết nối không an toàn</w:t>
      </w:r>
      <w:r>
        <w:t>:</w:t>
      </w:r>
      <w:r w:rsidRPr="008E1663">
        <w:t xml:space="preserve"> mọi dữ liệu được truyền giữa máy khách và máy chủ đều không được mã hóa</w:t>
      </w:r>
      <w:r>
        <w:t>.</w:t>
      </w:r>
    </w:p>
    <w:p w14:paraId="0368817A" w14:textId="6F54D328" w:rsidR="008E1663" w:rsidRPr="008E1663" w:rsidRDefault="008E1663" w:rsidP="008E1663">
      <w:r>
        <w:t>- K</w:t>
      </w:r>
      <w:r w:rsidRPr="008E1663">
        <w:t>ết nối được bảo mật bằng TLS phía máy chủ</w:t>
      </w:r>
      <w:r>
        <w:t>:</w:t>
      </w:r>
      <w:r w:rsidRPr="008E1663">
        <w:t xml:space="preserve"> tất cả dữ liệu được mã hóa, nhưng chỉ máy chủ cần cung cấp chứng chỉ TLS cho máy khách. </w:t>
      </w:r>
      <w:r>
        <w:t xml:space="preserve">Ta </w:t>
      </w:r>
      <w:r w:rsidRPr="008E1663">
        <w:t>có thể sử dụng loại kết nối này nếu máy chủ không quan tâm máy khách nào đang</w:t>
      </w:r>
      <w:r w:rsidR="00BD5132">
        <w:t xml:space="preserve"> triệu</w:t>
      </w:r>
      <w:r w:rsidRPr="008E1663">
        <w:t xml:space="preserve"> gọi API của nó.</w:t>
      </w:r>
    </w:p>
    <w:p w14:paraId="570FF569" w14:textId="567BADFD" w:rsidR="008E1663" w:rsidRDefault="008E1663" w:rsidP="008E1663">
      <w:r>
        <w:t>- Kết</w:t>
      </w:r>
      <w:r w:rsidRPr="008E1663">
        <w:t xml:space="preserve"> nối được bảo mật bằng TLS tương hỗ</w:t>
      </w:r>
      <w:r>
        <w:t>:</w:t>
      </w:r>
      <w:r w:rsidRPr="008E1663">
        <w:t xml:space="preserve"> máy chủ cũng cần xác minh ai đang </w:t>
      </w:r>
      <w:r>
        <w:t xml:space="preserve">triệu </w:t>
      </w:r>
      <w:r w:rsidRPr="008E1663">
        <w:t>gọi dịch vụ của mình. Vì vậy, trong trường hợp này, cả máy khách và máy chủ đều phải cung cấp chứng chỉ TLS cho nhau.</w:t>
      </w:r>
    </w:p>
    <w:p w14:paraId="40F16467" w14:textId="77777777" w:rsidR="00DF616D" w:rsidRDefault="00DF616D" w:rsidP="008E1663"/>
    <w:p w14:paraId="747E0D6A" w14:textId="6A8CF669" w:rsidR="00DF616D" w:rsidRDefault="00DF616D" w:rsidP="008E1663">
      <w:pPr>
        <w:rPr>
          <w:b/>
          <w:bCs/>
        </w:rPr>
      </w:pPr>
      <w:r>
        <w:rPr>
          <w:b/>
          <w:bCs/>
        </w:rPr>
        <w:t>3.7.4. Các cơ chế xác thực được gRPC hỗ trợ khác</w:t>
      </w:r>
    </w:p>
    <w:p w14:paraId="2E5F8E35" w14:textId="4EC309FA" w:rsidR="00DF616D" w:rsidRDefault="00DF616D" w:rsidP="00DF616D">
      <w:r w:rsidRPr="00883472">
        <w:rPr>
          <w:b/>
          <w:bCs/>
        </w:rPr>
        <w:t xml:space="preserve">- </w:t>
      </w:r>
      <w:r w:rsidRPr="00DF616D">
        <w:rPr>
          <w:b/>
          <w:bCs/>
        </w:rPr>
        <w:t>ALTS:</w:t>
      </w:r>
      <w:r>
        <w:t xml:space="preserve"> gRPC hỗ trợ ALTS như một cơ chế bảo mật vận chuyển, nếu ứng dụng đang chạy trên Compute Engine</w:t>
      </w:r>
      <w:r>
        <w:t xml:space="preserve"> </w:t>
      </w:r>
      <w:r>
        <w:t>hoặc Google Kubernetes Engine (GKE)</w:t>
      </w:r>
      <w:r>
        <w:t>.</w:t>
      </w:r>
    </w:p>
    <w:p w14:paraId="7BFB92B1" w14:textId="0BCB0F77" w:rsidR="00DF616D" w:rsidRPr="00DF616D" w:rsidRDefault="00DF616D" w:rsidP="00DF616D">
      <w:r w:rsidRPr="00DF616D">
        <w:rPr>
          <w:b/>
          <w:bCs/>
        </w:rPr>
        <w:t xml:space="preserve">- </w:t>
      </w:r>
      <w:r w:rsidRPr="00DF616D">
        <w:rPr>
          <w:b/>
          <w:bCs/>
        </w:rPr>
        <w:t>Xác thực dựa trên mã thông báo với Google:</w:t>
      </w:r>
      <w:r>
        <w:t xml:space="preserve"> gRPC cung cấp một cơ chế chung để đính kèm thông tin xác thực dựa trên </w:t>
      </w:r>
      <w:r>
        <w:t>metadata</w:t>
      </w:r>
      <w:r>
        <w:t xml:space="preserve"> vào các yêu cầu và phản hồi. Hỗ trợ bổ sung cho việc lấy mã thông báo truy cập (thường là mã thông báo OAuth2) khi truy cập các API của Google thông qua gRPC được cung cấp cho một số luồng xác thực nhất định. Nhìn chung, cơ chế này phải được sử dụng song song với SSL/TLS trên kênh - Google sẽ không cho phép kết nối không có SSL/TLS, và hầu hết các triển khai ngôn ngữ gRPC sẽ không cho phép gửi thông tin xác thực trên kênh không được mã hóa.</w:t>
      </w:r>
    </w:p>
    <w:sectPr w:rsidR="00DF616D" w:rsidRPr="00DF61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16998" w14:textId="77777777" w:rsidR="00D51109" w:rsidRDefault="00D51109" w:rsidP="00A436DA">
      <w:pPr>
        <w:spacing w:after="0" w:line="240" w:lineRule="auto"/>
      </w:pPr>
      <w:r>
        <w:separator/>
      </w:r>
    </w:p>
  </w:endnote>
  <w:endnote w:type="continuationSeparator" w:id="0">
    <w:p w14:paraId="0E15227D" w14:textId="77777777" w:rsidR="00D51109" w:rsidRDefault="00D51109" w:rsidP="00A43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1BDDF" w14:textId="77777777" w:rsidR="00D51109" w:rsidRDefault="00D51109" w:rsidP="00A436DA">
      <w:pPr>
        <w:spacing w:after="0" w:line="240" w:lineRule="auto"/>
      </w:pPr>
      <w:r>
        <w:separator/>
      </w:r>
    </w:p>
  </w:footnote>
  <w:footnote w:type="continuationSeparator" w:id="0">
    <w:p w14:paraId="23094617" w14:textId="77777777" w:rsidR="00D51109" w:rsidRDefault="00D51109" w:rsidP="00A436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6B49"/>
    <w:multiLevelType w:val="multilevel"/>
    <w:tmpl w:val="1994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1A07B4"/>
    <w:multiLevelType w:val="multilevel"/>
    <w:tmpl w:val="779A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FA7262"/>
    <w:multiLevelType w:val="multilevel"/>
    <w:tmpl w:val="E650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183B98"/>
    <w:multiLevelType w:val="hybridMultilevel"/>
    <w:tmpl w:val="A022AFD6"/>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CF76E3"/>
    <w:multiLevelType w:val="multilevel"/>
    <w:tmpl w:val="5E40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FD5F2E"/>
    <w:multiLevelType w:val="multilevel"/>
    <w:tmpl w:val="7840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4B2531"/>
    <w:multiLevelType w:val="multilevel"/>
    <w:tmpl w:val="0322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A5921A9"/>
    <w:multiLevelType w:val="multilevel"/>
    <w:tmpl w:val="1096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9E60D5"/>
    <w:multiLevelType w:val="multilevel"/>
    <w:tmpl w:val="17A0D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0D413B"/>
    <w:multiLevelType w:val="multilevel"/>
    <w:tmpl w:val="51C0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CD6D0D"/>
    <w:multiLevelType w:val="multilevel"/>
    <w:tmpl w:val="B85A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286746">
    <w:abstractNumId w:val="10"/>
  </w:num>
  <w:num w:numId="2" w16cid:durableId="1580745970">
    <w:abstractNumId w:val="0"/>
  </w:num>
  <w:num w:numId="3" w16cid:durableId="1343971236">
    <w:abstractNumId w:val="3"/>
  </w:num>
  <w:num w:numId="4" w16cid:durableId="1768696155">
    <w:abstractNumId w:val="4"/>
  </w:num>
  <w:num w:numId="5" w16cid:durableId="1887832577">
    <w:abstractNumId w:val="1"/>
  </w:num>
  <w:num w:numId="6" w16cid:durableId="1133210553">
    <w:abstractNumId w:val="6"/>
  </w:num>
  <w:num w:numId="7" w16cid:durableId="945504720">
    <w:abstractNumId w:val="8"/>
  </w:num>
  <w:num w:numId="8" w16cid:durableId="812867374">
    <w:abstractNumId w:val="9"/>
  </w:num>
  <w:num w:numId="9" w16cid:durableId="1360736418">
    <w:abstractNumId w:val="2"/>
  </w:num>
  <w:num w:numId="10" w16cid:durableId="630091601">
    <w:abstractNumId w:val="7"/>
  </w:num>
  <w:num w:numId="11" w16cid:durableId="3549670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7F7"/>
    <w:rsid w:val="00085641"/>
    <w:rsid w:val="000F2AD9"/>
    <w:rsid w:val="00104C60"/>
    <w:rsid w:val="00163D2A"/>
    <w:rsid w:val="002D0F67"/>
    <w:rsid w:val="00403440"/>
    <w:rsid w:val="00421148"/>
    <w:rsid w:val="0042594D"/>
    <w:rsid w:val="00460EF1"/>
    <w:rsid w:val="004B0790"/>
    <w:rsid w:val="004B3C54"/>
    <w:rsid w:val="004E10E4"/>
    <w:rsid w:val="004E30B3"/>
    <w:rsid w:val="00512CFB"/>
    <w:rsid w:val="00555F3B"/>
    <w:rsid w:val="005F711B"/>
    <w:rsid w:val="006837C0"/>
    <w:rsid w:val="00732233"/>
    <w:rsid w:val="007B1B5A"/>
    <w:rsid w:val="007E2453"/>
    <w:rsid w:val="008707F7"/>
    <w:rsid w:val="00883472"/>
    <w:rsid w:val="008E1663"/>
    <w:rsid w:val="00905601"/>
    <w:rsid w:val="009A5724"/>
    <w:rsid w:val="009B0CA2"/>
    <w:rsid w:val="00A04965"/>
    <w:rsid w:val="00A20037"/>
    <w:rsid w:val="00A436DA"/>
    <w:rsid w:val="00A56E57"/>
    <w:rsid w:val="00A65A94"/>
    <w:rsid w:val="00B426D6"/>
    <w:rsid w:val="00B73BDF"/>
    <w:rsid w:val="00BD5132"/>
    <w:rsid w:val="00C2705F"/>
    <w:rsid w:val="00C80F64"/>
    <w:rsid w:val="00D007D7"/>
    <w:rsid w:val="00D34B61"/>
    <w:rsid w:val="00D42CC8"/>
    <w:rsid w:val="00D51109"/>
    <w:rsid w:val="00D56449"/>
    <w:rsid w:val="00DF616D"/>
    <w:rsid w:val="00E15A53"/>
    <w:rsid w:val="00E20177"/>
    <w:rsid w:val="00F14FB5"/>
    <w:rsid w:val="00F47F69"/>
    <w:rsid w:val="00F71BC5"/>
    <w:rsid w:val="00FE1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C7B33"/>
  <w15:chartTrackingRefBased/>
  <w15:docId w15:val="{FDB1E607-F1A8-4926-9755-1E0A1A38F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7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07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07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707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07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0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7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07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07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707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07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0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7F7"/>
    <w:rPr>
      <w:rFonts w:eastAsiaTheme="majorEastAsia" w:cstheme="majorBidi"/>
      <w:color w:val="272727" w:themeColor="text1" w:themeTint="D8"/>
    </w:rPr>
  </w:style>
  <w:style w:type="paragraph" w:styleId="Title">
    <w:name w:val="Title"/>
    <w:basedOn w:val="Normal"/>
    <w:next w:val="Normal"/>
    <w:link w:val="TitleChar"/>
    <w:uiPriority w:val="10"/>
    <w:qFormat/>
    <w:rsid w:val="00870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7F7"/>
    <w:pPr>
      <w:spacing w:before="160"/>
      <w:jc w:val="center"/>
    </w:pPr>
    <w:rPr>
      <w:i/>
      <w:iCs/>
      <w:color w:val="404040" w:themeColor="text1" w:themeTint="BF"/>
    </w:rPr>
  </w:style>
  <w:style w:type="character" w:customStyle="1" w:styleId="QuoteChar">
    <w:name w:val="Quote Char"/>
    <w:basedOn w:val="DefaultParagraphFont"/>
    <w:link w:val="Quote"/>
    <w:uiPriority w:val="29"/>
    <w:rsid w:val="008707F7"/>
    <w:rPr>
      <w:i/>
      <w:iCs/>
      <w:color w:val="404040" w:themeColor="text1" w:themeTint="BF"/>
    </w:rPr>
  </w:style>
  <w:style w:type="paragraph" w:styleId="ListParagraph">
    <w:name w:val="List Paragraph"/>
    <w:basedOn w:val="Normal"/>
    <w:uiPriority w:val="34"/>
    <w:qFormat/>
    <w:rsid w:val="008707F7"/>
    <w:pPr>
      <w:ind w:left="720"/>
      <w:contextualSpacing/>
    </w:pPr>
  </w:style>
  <w:style w:type="character" w:styleId="IntenseEmphasis">
    <w:name w:val="Intense Emphasis"/>
    <w:basedOn w:val="DefaultParagraphFont"/>
    <w:uiPriority w:val="21"/>
    <w:qFormat/>
    <w:rsid w:val="008707F7"/>
    <w:rPr>
      <w:i/>
      <w:iCs/>
      <w:color w:val="2F5496" w:themeColor="accent1" w:themeShade="BF"/>
    </w:rPr>
  </w:style>
  <w:style w:type="paragraph" w:styleId="IntenseQuote">
    <w:name w:val="Intense Quote"/>
    <w:basedOn w:val="Normal"/>
    <w:next w:val="Normal"/>
    <w:link w:val="IntenseQuoteChar"/>
    <w:uiPriority w:val="30"/>
    <w:qFormat/>
    <w:rsid w:val="008707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07F7"/>
    <w:rPr>
      <w:i/>
      <w:iCs/>
      <w:color w:val="2F5496" w:themeColor="accent1" w:themeShade="BF"/>
    </w:rPr>
  </w:style>
  <w:style w:type="character" w:styleId="IntenseReference">
    <w:name w:val="Intense Reference"/>
    <w:basedOn w:val="DefaultParagraphFont"/>
    <w:uiPriority w:val="32"/>
    <w:qFormat/>
    <w:rsid w:val="008707F7"/>
    <w:rPr>
      <w:b/>
      <w:bCs/>
      <w:smallCaps/>
      <w:color w:val="2F5496" w:themeColor="accent1" w:themeShade="BF"/>
      <w:spacing w:val="5"/>
    </w:rPr>
  </w:style>
  <w:style w:type="character" w:styleId="Hyperlink">
    <w:name w:val="Hyperlink"/>
    <w:basedOn w:val="DefaultParagraphFont"/>
    <w:uiPriority w:val="99"/>
    <w:unhideWhenUsed/>
    <w:rsid w:val="008707F7"/>
    <w:rPr>
      <w:color w:val="0563C1" w:themeColor="hyperlink"/>
      <w:u w:val="single"/>
    </w:rPr>
  </w:style>
  <w:style w:type="character" w:styleId="UnresolvedMention">
    <w:name w:val="Unresolved Mention"/>
    <w:basedOn w:val="DefaultParagraphFont"/>
    <w:uiPriority w:val="99"/>
    <w:semiHidden/>
    <w:unhideWhenUsed/>
    <w:rsid w:val="008707F7"/>
    <w:rPr>
      <w:color w:val="605E5C"/>
      <w:shd w:val="clear" w:color="auto" w:fill="E1DFDD"/>
    </w:rPr>
  </w:style>
  <w:style w:type="paragraph" w:styleId="NormalWeb">
    <w:name w:val="Normal (Web)"/>
    <w:basedOn w:val="Normal"/>
    <w:uiPriority w:val="99"/>
    <w:unhideWhenUsed/>
    <w:rsid w:val="008707F7"/>
    <w:rPr>
      <w:rFonts w:ascii="Times New Roman" w:hAnsi="Times New Roman" w:cs="Times New Roman"/>
    </w:rPr>
  </w:style>
  <w:style w:type="paragraph" w:styleId="Header">
    <w:name w:val="header"/>
    <w:basedOn w:val="Normal"/>
    <w:link w:val="HeaderChar"/>
    <w:uiPriority w:val="99"/>
    <w:unhideWhenUsed/>
    <w:rsid w:val="00A436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36DA"/>
  </w:style>
  <w:style w:type="paragraph" w:styleId="Footer">
    <w:name w:val="footer"/>
    <w:basedOn w:val="Normal"/>
    <w:link w:val="FooterChar"/>
    <w:uiPriority w:val="99"/>
    <w:unhideWhenUsed/>
    <w:rsid w:val="00A436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36DA"/>
  </w:style>
  <w:style w:type="table" w:styleId="TableGrid">
    <w:name w:val="Table Grid"/>
    <w:basedOn w:val="TableNormal"/>
    <w:uiPriority w:val="39"/>
    <w:rsid w:val="00A436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93916">
      <w:bodyDiv w:val="1"/>
      <w:marLeft w:val="0"/>
      <w:marRight w:val="0"/>
      <w:marTop w:val="0"/>
      <w:marBottom w:val="0"/>
      <w:divBdr>
        <w:top w:val="none" w:sz="0" w:space="0" w:color="auto"/>
        <w:left w:val="none" w:sz="0" w:space="0" w:color="auto"/>
        <w:bottom w:val="none" w:sz="0" w:space="0" w:color="auto"/>
        <w:right w:val="none" w:sz="0" w:space="0" w:color="auto"/>
      </w:divBdr>
      <w:divsChild>
        <w:div w:id="523518500">
          <w:marLeft w:val="0"/>
          <w:marRight w:val="0"/>
          <w:marTop w:val="0"/>
          <w:marBottom w:val="0"/>
          <w:divBdr>
            <w:top w:val="none" w:sz="0" w:space="0" w:color="auto"/>
            <w:left w:val="none" w:sz="0" w:space="0" w:color="auto"/>
            <w:bottom w:val="none" w:sz="0" w:space="0" w:color="auto"/>
            <w:right w:val="none" w:sz="0" w:space="0" w:color="auto"/>
          </w:divBdr>
        </w:div>
      </w:divsChild>
    </w:div>
    <w:div w:id="253559306">
      <w:bodyDiv w:val="1"/>
      <w:marLeft w:val="0"/>
      <w:marRight w:val="0"/>
      <w:marTop w:val="0"/>
      <w:marBottom w:val="0"/>
      <w:divBdr>
        <w:top w:val="none" w:sz="0" w:space="0" w:color="auto"/>
        <w:left w:val="none" w:sz="0" w:space="0" w:color="auto"/>
        <w:bottom w:val="none" w:sz="0" w:space="0" w:color="auto"/>
        <w:right w:val="none" w:sz="0" w:space="0" w:color="auto"/>
      </w:divBdr>
      <w:divsChild>
        <w:div w:id="1548763448">
          <w:marLeft w:val="0"/>
          <w:marRight w:val="0"/>
          <w:marTop w:val="0"/>
          <w:marBottom w:val="0"/>
          <w:divBdr>
            <w:top w:val="none" w:sz="0" w:space="0" w:color="auto"/>
            <w:left w:val="none" w:sz="0" w:space="0" w:color="auto"/>
            <w:bottom w:val="none" w:sz="0" w:space="0" w:color="auto"/>
            <w:right w:val="none" w:sz="0" w:space="0" w:color="auto"/>
          </w:divBdr>
        </w:div>
      </w:divsChild>
    </w:div>
    <w:div w:id="309093010">
      <w:bodyDiv w:val="1"/>
      <w:marLeft w:val="0"/>
      <w:marRight w:val="0"/>
      <w:marTop w:val="0"/>
      <w:marBottom w:val="0"/>
      <w:divBdr>
        <w:top w:val="none" w:sz="0" w:space="0" w:color="auto"/>
        <w:left w:val="none" w:sz="0" w:space="0" w:color="auto"/>
        <w:bottom w:val="none" w:sz="0" w:space="0" w:color="auto"/>
        <w:right w:val="none" w:sz="0" w:space="0" w:color="auto"/>
      </w:divBdr>
      <w:divsChild>
        <w:div w:id="372659693">
          <w:marLeft w:val="0"/>
          <w:marRight w:val="0"/>
          <w:marTop w:val="0"/>
          <w:marBottom w:val="0"/>
          <w:divBdr>
            <w:top w:val="none" w:sz="0" w:space="0" w:color="auto"/>
            <w:left w:val="none" w:sz="0" w:space="0" w:color="auto"/>
            <w:bottom w:val="none" w:sz="0" w:space="0" w:color="auto"/>
            <w:right w:val="none" w:sz="0" w:space="0" w:color="auto"/>
          </w:divBdr>
        </w:div>
      </w:divsChild>
    </w:div>
    <w:div w:id="367872720">
      <w:bodyDiv w:val="1"/>
      <w:marLeft w:val="0"/>
      <w:marRight w:val="0"/>
      <w:marTop w:val="0"/>
      <w:marBottom w:val="0"/>
      <w:divBdr>
        <w:top w:val="none" w:sz="0" w:space="0" w:color="auto"/>
        <w:left w:val="none" w:sz="0" w:space="0" w:color="auto"/>
        <w:bottom w:val="none" w:sz="0" w:space="0" w:color="auto"/>
        <w:right w:val="none" w:sz="0" w:space="0" w:color="auto"/>
      </w:divBdr>
      <w:divsChild>
        <w:div w:id="527984221">
          <w:marLeft w:val="0"/>
          <w:marRight w:val="0"/>
          <w:marTop w:val="0"/>
          <w:marBottom w:val="0"/>
          <w:divBdr>
            <w:top w:val="none" w:sz="0" w:space="0" w:color="auto"/>
            <w:left w:val="none" w:sz="0" w:space="0" w:color="auto"/>
            <w:bottom w:val="none" w:sz="0" w:space="0" w:color="auto"/>
            <w:right w:val="none" w:sz="0" w:space="0" w:color="auto"/>
          </w:divBdr>
        </w:div>
      </w:divsChild>
    </w:div>
    <w:div w:id="1329669759">
      <w:bodyDiv w:val="1"/>
      <w:marLeft w:val="0"/>
      <w:marRight w:val="0"/>
      <w:marTop w:val="0"/>
      <w:marBottom w:val="0"/>
      <w:divBdr>
        <w:top w:val="none" w:sz="0" w:space="0" w:color="auto"/>
        <w:left w:val="none" w:sz="0" w:space="0" w:color="auto"/>
        <w:bottom w:val="none" w:sz="0" w:space="0" w:color="auto"/>
        <w:right w:val="none" w:sz="0" w:space="0" w:color="auto"/>
      </w:divBdr>
      <w:divsChild>
        <w:div w:id="1999528585">
          <w:marLeft w:val="0"/>
          <w:marRight w:val="0"/>
          <w:marTop w:val="0"/>
          <w:marBottom w:val="0"/>
          <w:divBdr>
            <w:top w:val="none" w:sz="0" w:space="0" w:color="auto"/>
            <w:left w:val="none" w:sz="0" w:space="0" w:color="auto"/>
            <w:bottom w:val="none" w:sz="0" w:space="0" w:color="auto"/>
            <w:right w:val="none" w:sz="0" w:space="0" w:color="auto"/>
          </w:divBdr>
        </w:div>
      </w:divsChild>
    </w:div>
    <w:div w:id="1507599525">
      <w:bodyDiv w:val="1"/>
      <w:marLeft w:val="0"/>
      <w:marRight w:val="0"/>
      <w:marTop w:val="0"/>
      <w:marBottom w:val="0"/>
      <w:divBdr>
        <w:top w:val="none" w:sz="0" w:space="0" w:color="auto"/>
        <w:left w:val="none" w:sz="0" w:space="0" w:color="auto"/>
        <w:bottom w:val="none" w:sz="0" w:space="0" w:color="auto"/>
        <w:right w:val="none" w:sz="0" w:space="0" w:color="auto"/>
      </w:divBdr>
      <w:divsChild>
        <w:div w:id="934829005">
          <w:marLeft w:val="0"/>
          <w:marRight w:val="0"/>
          <w:marTop w:val="0"/>
          <w:marBottom w:val="0"/>
          <w:divBdr>
            <w:top w:val="none" w:sz="0" w:space="0" w:color="auto"/>
            <w:left w:val="none" w:sz="0" w:space="0" w:color="auto"/>
            <w:bottom w:val="none" w:sz="0" w:space="0" w:color="auto"/>
            <w:right w:val="none" w:sz="0" w:space="0" w:color="auto"/>
          </w:divBdr>
        </w:div>
      </w:divsChild>
    </w:div>
    <w:div w:id="1814104836">
      <w:bodyDiv w:val="1"/>
      <w:marLeft w:val="0"/>
      <w:marRight w:val="0"/>
      <w:marTop w:val="0"/>
      <w:marBottom w:val="0"/>
      <w:divBdr>
        <w:top w:val="none" w:sz="0" w:space="0" w:color="auto"/>
        <w:left w:val="none" w:sz="0" w:space="0" w:color="auto"/>
        <w:bottom w:val="none" w:sz="0" w:space="0" w:color="auto"/>
        <w:right w:val="none" w:sz="0" w:space="0" w:color="auto"/>
      </w:divBdr>
      <w:divsChild>
        <w:div w:id="1501775152">
          <w:marLeft w:val="0"/>
          <w:marRight w:val="0"/>
          <w:marTop w:val="0"/>
          <w:marBottom w:val="0"/>
          <w:divBdr>
            <w:top w:val="none" w:sz="0" w:space="0" w:color="auto"/>
            <w:left w:val="none" w:sz="0" w:space="0" w:color="auto"/>
            <w:bottom w:val="none" w:sz="0" w:space="0" w:color="auto"/>
            <w:right w:val="none" w:sz="0" w:space="0" w:color="auto"/>
          </w:divBdr>
        </w:div>
      </w:divsChild>
    </w:div>
    <w:div w:id="1975089832">
      <w:bodyDiv w:val="1"/>
      <w:marLeft w:val="0"/>
      <w:marRight w:val="0"/>
      <w:marTop w:val="0"/>
      <w:marBottom w:val="0"/>
      <w:divBdr>
        <w:top w:val="none" w:sz="0" w:space="0" w:color="auto"/>
        <w:left w:val="none" w:sz="0" w:space="0" w:color="auto"/>
        <w:bottom w:val="none" w:sz="0" w:space="0" w:color="auto"/>
        <w:right w:val="none" w:sz="0" w:space="0" w:color="auto"/>
      </w:divBdr>
      <w:divsChild>
        <w:div w:id="1487936207">
          <w:marLeft w:val="0"/>
          <w:marRight w:val="0"/>
          <w:marTop w:val="0"/>
          <w:marBottom w:val="0"/>
          <w:divBdr>
            <w:top w:val="none" w:sz="0" w:space="0" w:color="auto"/>
            <w:left w:val="none" w:sz="0" w:space="0" w:color="auto"/>
            <w:bottom w:val="none" w:sz="0" w:space="0" w:color="auto"/>
            <w:right w:val="none" w:sz="0" w:space="0" w:color="auto"/>
          </w:divBdr>
        </w:div>
      </w:divsChild>
    </w:div>
    <w:div w:id="2070568167">
      <w:bodyDiv w:val="1"/>
      <w:marLeft w:val="0"/>
      <w:marRight w:val="0"/>
      <w:marTop w:val="0"/>
      <w:marBottom w:val="0"/>
      <w:divBdr>
        <w:top w:val="none" w:sz="0" w:space="0" w:color="auto"/>
        <w:left w:val="none" w:sz="0" w:space="0" w:color="auto"/>
        <w:bottom w:val="none" w:sz="0" w:space="0" w:color="auto"/>
        <w:right w:val="none" w:sz="0" w:space="0" w:color="auto"/>
      </w:divBdr>
      <w:divsChild>
        <w:div w:id="21029848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1AA9677-A60F-4EB5-A3E3-DBC610C72C36}">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376</TotalTime>
  <Pages>17</Pages>
  <Words>2727</Words>
  <Characters>15550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Nguyễn Hoàng</dc:creator>
  <cp:keywords/>
  <dc:description/>
  <cp:lastModifiedBy>Tùng Nguyễn Hoàng</cp:lastModifiedBy>
  <cp:revision>18</cp:revision>
  <dcterms:created xsi:type="dcterms:W3CDTF">2025-10-09T04:17:00Z</dcterms:created>
  <dcterms:modified xsi:type="dcterms:W3CDTF">2025-10-09T14:11:00Z</dcterms:modified>
</cp:coreProperties>
</file>